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81C" w:rsidRDefault="00CE481C" w:rsidP="001D5456">
      <w:pPr>
        <w:spacing w:line="240" w:lineRule="auto"/>
      </w:pPr>
    </w:p>
    <w:p w:rsidR="00FB097A" w:rsidRPr="007F4811" w:rsidRDefault="00FB097A" w:rsidP="001D5456">
      <w:pPr>
        <w:spacing w:line="240" w:lineRule="auto"/>
      </w:pPr>
    </w:p>
    <w:p w:rsidR="00656AC4" w:rsidRPr="007F4811" w:rsidRDefault="00656AC4" w:rsidP="001D5456">
      <w:pPr>
        <w:spacing w:after="0" w:line="240" w:lineRule="auto"/>
        <w:rPr>
          <w:rFonts w:ascii="Times New Roman" w:eastAsia="Times New Roman" w:hAnsi="Times New Roman" w:cs="Times New Roman"/>
          <w:b/>
          <w:bCs/>
          <w:sz w:val="24"/>
          <w:szCs w:val="24"/>
        </w:rPr>
      </w:pPr>
    </w:p>
    <w:p w:rsidR="0020478D" w:rsidRPr="007F4811" w:rsidRDefault="0020478D" w:rsidP="001D5456">
      <w:pPr>
        <w:spacing w:after="0" w:line="240" w:lineRule="auto"/>
        <w:rPr>
          <w:rFonts w:ascii="Times New Roman" w:eastAsia="Times New Roman" w:hAnsi="Times New Roman" w:cs="Times New Roman"/>
          <w:b/>
          <w:bCs/>
          <w:sz w:val="24"/>
          <w:szCs w:val="24"/>
        </w:rPr>
      </w:pPr>
    </w:p>
    <w:p w:rsidR="0020478D" w:rsidRPr="007F4811" w:rsidRDefault="00D80333" w:rsidP="001D545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Chapter 4 </w:t>
      </w:r>
      <w:r w:rsidR="0020478D" w:rsidRPr="007F4811">
        <w:rPr>
          <w:rFonts w:ascii="Times New Roman" w:eastAsia="Times New Roman" w:hAnsi="Times New Roman" w:cs="Times New Roman"/>
          <w:b/>
          <w:bCs/>
          <w:sz w:val="24"/>
          <w:szCs w:val="24"/>
        </w:rPr>
        <w:t>Cell addressing schemes in Excel</w:t>
      </w:r>
    </w:p>
    <w:p w:rsidR="0020478D" w:rsidRPr="007F4811" w:rsidRDefault="0020478D" w:rsidP="001D5456">
      <w:pPr>
        <w:spacing w:after="0" w:line="240" w:lineRule="auto"/>
        <w:rPr>
          <w:rFonts w:ascii="Times New Roman" w:eastAsia="Times New Roman" w:hAnsi="Times New Roman" w:cs="Times New Roman"/>
          <w:b/>
          <w:bCs/>
          <w:sz w:val="24"/>
          <w:szCs w:val="24"/>
        </w:rPr>
      </w:pPr>
    </w:p>
    <w:p w:rsidR="00371FEB" w:rsidRDefault="00371FEB" w:rsidP="00516BF1">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4.0  Introduction</w:t>
      </w:r>
      <w:proofErr w:type="gramEnd"/>
      <w:r>
        <w:rPr>
          <w:rFonts w:ascii="Times New Roman" w:eastAsia="Times New Roman" w:hAnsi="Times New Roman" w:cs="Times New Roman"/>
          <w:b/>
          <w:bCs/>
          <w:sz w:val="24"/>
          <w:szCs w:val="24"/>
        </w:rPr>
        <w:t xml:space="preserve"> </w:t>
      </w:r>
    </w:p>
    <w:p w:rsidR="004C0D70" w:rsidRPr="007F4811" w:rsidRDefault="004C0D70" w:rsidP="00516BF1">
      <w:pPr>
        <w:spacing w:after="0" w:line="240" w:lineRule="auto"/>
        <w:jc w:val="both"/>
        <w:rPr>
          <w:rFonts w:ascii="Times New Roman" w:eastAsia="Times New Roman" w:hAnsi="Times New Roman" w:cs="Times New Roman"/>
          <w:bCs/>
          <w:sz w:val="24"/>
          <w:szCs w:val="24"/>
        </w:rPr>
      </w:pPr>
      <w:r w:rsidRPr="007F4811">
        <w:rPr>
          <w:rFonts w:ascii="Times New Roman" w:eastAsia="Times New Roman" w:hAnsi="Times New Roman" w:cs="Times New Roman"/>
          <w:b/>
          <w:bCs/>
          <w:sz w:val="24"/>
          <w:szCs w:val="24"/>
        </w:rPr>
        <w:t xml:space="preserve"> </w:t>
      </w:r>
      <w:r w:rsidRPr="007F4811">
        <w:rPr>
          <w:rFonts w:ascii="Times New Roman" w:eastAsia="Times New Roman" w:hAnsi="Times New Roman" w:cs="Times New Roman"/>
          <w:bCs/>
          <w:sz w:val="24"/>
          <w:szCs w:val="24"/>
        </w:rPr>
        <w:t xml:space="preserve">In this chapter we briefly cover the basics of Excel and explain how to do elementary computations. </w:t>
      </w:r>
      <w:r w:rsidR="00500773" w:rsidRPr="007F4811">
        <w:rPr>
          <w:rFonts w:ascii="Times New Roman" w:eastAsia="Times New Roman" w:hAnsi="Times New Roman" w:cs="Times New Roman"/>
          <w:bCs/>
          <w:sz w:val="24"/>
          <w:szCs w:val="24"/>
        </w:rPr>
        <w:t>For experienced readers</w:t>
      </w:r>
      <w:r w:rsidRPr="007F4811">
        <w:rPr>
          <w:rFonts w:ascii="Times New Roman" w:eastAsia="Times New Roman" w:hAnsi="Times New Roman" w:cs="Times New Roman"/>
          <w:bCs/>
          <w:sz w:val="24"/>
          <w:szCs w:val="24"/>
        </w:rPr>
        <w:t xml:space="preserve">, most </w:t>
      </w:r>
      <w:r w:rsidR="00500773" w:rsidRPr="007F4811">
        <w:rPr>
          <w:rFonts w:ascii="Times New Roman" w:eastAsia="Times New Roman" w:hAnsi="Times New Roman" w:cs="Times New Roman"/>
          <w:bCs/>
          <w:sz w:val="24"/>
          <w:szCs w:val="24"/>
        </w:rPr>
        <w:t>part of this chapter will be familiar. We are</w:t>
      </w:r>
      <w:r w:rsidRPr="007F4811">
        <w:rPr>
          <w:rFonts w:ascii="Times New Roman" w:eastAsia="Times New Roman" w:hAnsi="Times New Roman" w:cs="Times New Roman"/>
          <w:bCs/>
          <w:sz w:val="24"/>
          <w:szCs w:val="24"/>
        </w:rPr>
        <w:t xml:space="preserve"> cover</w:t>
      </w:r>
      <w:r w:rsidR="00500773" w:rsidRPr="007F4811">
        <w:rPr>
          <w:rFonts w:ascii="Times New Roman" w:eastAsia="Times New Roman" w:hAnsi="Times New Roman" w:cs="Times New Roman"/>
          <w:bCs/>
          <w:sz w:val="24"/>
          <w:szCs w:val="24"/>
        </w:rPr>
        <w:t>ing only those</w:t>
      </w:r>
      <w:r w:rsidRPr="007F4811">
        <w:rPr>
          <w:rFonts w:ascii="Times New Roman" w:eastAsia="Times New Roman" w:hAnsi="Times New Roman" w:cs="Times New Roman"/>
          <w:bCs/>
          <w:sz w:val="24"/>
          <w:szCs w:val="24"/>
        </w:rPr>
        <w:t xml:space="preserve"> aspects of Excel that are needed to be able to follow the lat</w:t>
      </w:r>
      <w:r w:rsidR="00500773" w:rsidRPr="007F4811">
        <w:rPr>
          <w:rFonts w:ascii="Times New Roman" w:eastAsia="Times New Roman" w:hAnsi="Times New Roman" w:cs="Times New Roman"/>
          <w:bCs/>
          <w:sz w:val="24"/>
          <w:szCs w:val="24"/>
        </w:rPr>
        <w:t>er chapters in this book. For those who</w:t>
      </w:r>
      <w:r w:rsidRPr="007F4811">
        <w:rPr>
          <w:rFonts w:ascii="Times New Roman" w:eastAsia="Times New Roman" w:hAnsi="Times New Roman" w:cs="Times New Roman"/>
          <w:bCs/>
          <w:sz w:val="24"/>
          <w:szCs w:val="24"/>
        </w:rPr>
        <w:t xml:space="preserve"> have no experience with Excel, spend</w:t>
      </w:r>
      <w:r w:rsidR="00500773" w:rsidRPr="007F4811">
        <w:rPr>
          <w:rFonts w:ascii="Times New Roman" w:eastAsia="Times New Roman" w:hAnsi="Times New Roman" w:cs="Times New Roman"/>
          <w:bCs/>
          <w:sz w:val="24"/>
          <w:szCs w:val="24"/>
        </w:rPr>
        <w:t>ing</w:t>
      </w:r>
      <w:r w:rsidRPr="007F4811">
        <w:rPr>
          <w:rFonts w:ascii="Times New Roman" w:eastAsia="Times New Roman" w:hAnsi="Times New Roman" w:cs="Times New Roman"/>
          <w:bCs/>
          <w:sz w:val="24"/>
          <w:szCs w:val="24"/>
        </w:rPr>
        <w:t xml:space="preserve"> time with one of the many guides to Excel that are available</w:t>
      </w:r>
      <w:r w:rsidR="00500773" w:rsidRPr="007F4811">
        <w:rPr>
          <w:rFonts w:ascii="Times New Roman" w:eastAsia="Times New Roman" w:hAnsi="Times New Roman" w:cs="Times New Roman"/>
          <w:bCs/>
          <w:sz w:val="24"/>
          <w:szCs w:val="24"/>
        </w:rPr>
        <w:t xml:space="preserve"> is suggested</w:t>
      </w:r>
      <w:r w:rsidRPr="007F4811">
        <w:rPr>
          <w:rFonts w:ascii="Times New Roman" w:eastAsia="Times New Roman" w:hAnsi="Times New Roman" w:cs="Times New Roman"/>
          <w:bCs/>
          <w:sz w:val="24"/>
          <w:szCs w:val="24"/>
        </w:rPr>
        <w:t>. Note that Excel come</w:t>
      </w:r>
      <w:r w:rsidR="00500773" w:rsidRPr="007F4811">
        <w:rPr>
          <w:rFonts w:ascii="Times New Roman" w:eastAsia="Times New Roman" w:hAnsi="Times New Roman" w:cs="Times New Roman"/>
          <w:bCs/>
          <w:sz w:val="24"/>
          <w:szCs w:val="24"/>
        </w:rPr>
        <w:t>s in many versions. This book</w:t>
      </w:r>
      <w:r w:rsidRPr="007F4811">
        <w:rPr>
          <w:rFonts w:ascii="Times New Roman" w:eastAsia="Times New Roman" w:hAnsi="Times New Roman" w:cs="Times New Roman"/>
          <w:bCs/>
          <w:sz w:val="24"/>
          <w:szCs w:val="24"/>
        </w:rPr>
        <w:t xml:space="preserve"> is based on </w:t>
      </w:r>
      <w:r w:rsidR="00CC54E2" w:rsidRPr="007F4811">
        <w:rPr>
          <w:rFonts w:ascii="Times New Roman" w:eastAsia="Times New Roman" w:hAnsi="Times New Roman" w:cs="Times New Roman"/>
          <w:bCs/>
          <w:sz w:val="24"/>
          <w:szCs w:val="24"/>
        </w:rPr>
        <w:t>Excel 2007/2010</w:t>
      </w:r>
      <w:r w:rsidRPr="007F4811">
        <w:rPr>
          <w:rFonts w:ascii="Times New Roman" w:eastAsia="Times New Roman" w:hAnsi="Times New Roman" w:cs="Times New Roman"/>
          <w:bCs/>
          <w:sz w:val="24"/>
          <w:szCs w:val="24"/>
        </w:rPr>
        <w:t xml:space="preserve"> and for some of the material covered here, earlier and later versions of Excel may do things differently.</w:t>
      </w:r>
    </w:p>
    <w:p w:rsidR="004C0D70" w:rsidRPr="007F4811" w:rsidRDefault="004C0D70" w:rsidP="001D5456">
      <w:pPr>
        <w:spacing w:after="0" w:line="240" w:lineRule="auto"/>
        <w:jc w:val="both"/>
        <w:rPr>
          <w:rFonts w:ascii="Times New Roman" w:eastAsia="Times New Roman" w:hAnsi="Times New Roman" w:cs="Times New Roman"/>
          <w:bCs/>
          <w:sz w:val="24"/>
          <w:szCs w:val="24"/>
        </w:rPr>
      </w:pPr>
    </w:p>
    <w:p w:rsidR="004C0D70" w:rsidRPr="007F4811" w:rsidRDefault="004C0D70" w:rsidP="001D5456">
      <w:pPr>
        <w:spacing w:after="0" w:line="240" w:lineRule="auto"/>
        <w:jc w:val="both"/>
        <w:rPr>
          <w:rFonts w:ascii="Times New Roman" w:eastAsia="Times New Roman" w:hAnsi="Times New Roman" w:cs="Times New Roman"/>
          <w:bCs/>
          <w:sz w:val="24"/>
          <w:szCs w:val="24"/>
        </w:rPr>
      </w:pPr>
      <w:r w:rsidRPr="007F4811">
        <w:rPr>
          <w:rFonts w:ascii="Times New Roman" w:eastAsia="Times New Roman" w:hAnsi="Times New Roman" w:cs="Times New Roman"/>
          <w:bCs/>
          <w:sz w:val="24"/>
          <w:szCs w:val="24"/>
        </w:rPr>
        <w:t>When you open Excel for the first time you are presented with Excel's workspace. Fig</w:t>
      </w:r>
      <w:r w:rsidR="00A532E0" w:rsidRPr="007F4811">
        <w:rPr>
          <w:rFonts w:ascii="Times New Roman" w:eastAsia="Times New Roman" w:hAnsi="Times New Roman" w:cs="Times New Roman"/>
          <w:bCs/>
          <w:sz w:val="24"/>
          <w:szCs w:val="24"/>
        </w:rPr>
        <w:t xml:space="preserve"> </w:t>
      </w:r>
      <w:r w:rsidR="00516BF1">
        <w:rPr>
          <w:rFonts w:ascii="Times New Roman" w:eastAsia="Times New Roman" w:hAnsi="Times New Roman" w:cs="Times New Roman"/>
          <w:bCs/>
          <w:sz w:val="24"/>
          <w:szCs w:val="24"/>
        </w:rPr>
        <w:t>4</w:t>
      </w:r>
      <w:r w:rsidR="00742345">
        <w:rPr>
          <w:rFonts w:ascii="Times New Roman" w:eastAsia="Times New Roman" w:hAnsi="Times New Roman" w:cs="Times New Roman"/>
          <w:bCs/>
          <w:sz w:val="24"/>
          <w:szCs w:val="24"/>
        </w:rPr>
        <w:t>.</w:t>
      </w:r>
      <w:r w:rsidRPr="007F4811">
        <w:rPr>
          <w:rFonts w:ascii="Times New Roman" w:eastAsia="Times New Roman" w:hAnsi="Times New Roman" w:cs="Times New Roman"/>
          <w:bCs/>
          <w:sz w:val="24"/>
          <w:szCs w:val="24"/>
        </w:rPr>
        <w:t xml:space="preserve">1 shows a screenshot. Don't let the complexity of the Excel workspace faze you. We will not use most of the things in the Excel workspace and the things we </w:t>
      </w:r>
      <w:r w:rsidR="00A532E0" w:rsidRPr="007F4811">
        <w:rPr>
          <w:rFonts w:ascii="Times New Roman" w:eastAsia="Times New Roman" w:hAnsi="Times New Roman" w:cs="Times New Roman"/>
          <w:bCs/>
          <w:sz w:val="24"/>
          <w:szCs w:val="24"/>
        </w:rPr>
        <w:t xml:space="preserve">may </w:t>
      </w:r>
      <w:r w:rsidRPr="007F4811">
        <w:rPr>
          <w:rFonts w:ascii="Times New Roman" w:eastAsia="Times New Roman" w:hAnsi="Times New Roman" w:cs="Times New Roman"/>
          <w:bCs/>
          <w:sz w:val="24"/>
          <w:szCs w:val="24"/>
        </w:rPr>
        <w:t xml:space="preserve">need </w:t>
      </w:r>
      <w:r w:rsidR="00A532E0" w:rsidRPr="007F4811">
        <w:rPr>
          <w:rFonts w:ascii="Times New Roman" w:eastAsia="Times New Roman" w:hAnsi="Times New Roman" w:cs="Times New Roman"/>
          <w:bCs/>
          <w:sz w:val="24"/>
          <w:szCs w:val="24"/>
        </w:rPr>
        <w:t xml:space="preserve">shall </w:t>
      </w:r>
      <w:r w:rsidRPr="007F4811">
        <w:rPr>
          <w:rFonts w:ascii="Times New Roman" w:eastAsia="Times New Roman" w:hAnsi="Times New Roman" w:cs="Times New Roman"/>
          <w:bCs/>
          <w:sz w:val="24"/>
          <w:szCs w:val="24"/>
        </w:rPr>
        <w:t>be explained as we go along. The first thing to notice is a grid with a large number of cells. The cell is the basic unit for input and output of calculations. Into the cells we enter numbers, formulas and view the result of our computations. Each cell has a reference that identifies it.</w:t>
      </w:r>
    </w:p>
    <w:p w:rsidR="004C0D70" w:rsidRPr="007F4811" w:rsidRDefault="004C0D70" w:rsidP="001D5456">
      <w:pPr>
        <w:spacing w:after="0" w:line="240" w:lineRule="auto"/>
        <w:rPr>
          <w:rFonts w:ascii="Times New Roman" w:eastAsia="Times New Roman" w:hAnsi="Times New Roman" w:cs="Times New Roman"/>
          <w:b/>
          <w:bCs/>
          <w:sz w:val="24"/>
          <w:szCs w:val="24"/>
        </w:rPr>
      </w:pPr>
    </w:p>
    <w:p w:rsidR="004C0D70" w:rsidRPr="007F4811" w:rsidRDefault="004C0D70" w:rsidP="001D5456">
      <w:pPr>
        <w:spacing w:after="0" w:line="240" w:lineRule="auto"/>
        <w:rPr>
          <w:rFonts w:ascii="Times New Roman" w:eastAsia="Times New Roman" w:hAnsi="Times New Roman" w:cs="Times New Roman"/>
          <w:b/>
          <w:bCs/>
          <w:sz w:val="24"/>
          <w:szCs w:val="24"/>
        </w:rPr>
      </w:pPr>
      <w:r w:rsidRPr="007F4811">
        <w:rPr>
          <w:rFonts w:ascii="Times New Roman" w:eastAsia="Times New Roman" w:hAnsi="Times New Roman" w:cs="Times New Roman"/>
          <w:b/>
          <w:bCs/>
          <w:sz w:val="24"/>
          <w:szCs w:val="24"/>
        </w:rPr>
        <w:t xml:space="preserve"> </w:t>
      </w:r>
    </w:p>
    <w:p w:rsidR="00742345" w:rsidRDefault="00A532E0" w:rsidP="00742345">
      <w:pPr>
        <w:keepNext/>
        <w:spacing w:after="0" w:line="240" w:lineRule="auto"/>
      </w:pPr>
      <w:r w:rsidRPr="007F4811">
        <w:rPr>
          <w:rFonts w:ascii="Times New Roman" w:eastAsia="Times New Roman" w:hAnsi="Times New Roman" w:cs="Times New Roman"/>
          <w:b/>
          <w:bCs/>
          <w:noProof/>
          <w:sz w:val="24"/>
          <w:szCs w:val="24"/>
        </w:rPr>
        <w:drawing>
          <wp:inline distT="0" distB="0" distL="0" distR="0" wp14:anchorId="3ED279BC" wp14:editId="2B94EB2E">
            <wp:extent cx="5943600" cy="2666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6">
                      <a:extLst>
                        <a:ext uri="{BEBA8EAE-BF5A-486C-A8C5-ECC9F3942E4B}">
                          <a14:imgProps xmlns:a14="http://schemas.microsoft.com/office/drawing/2010/main">
                            <a14:imgLayer r:embed="rId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2666365"/>
                    </a:xfrm>
                    <a:prstGeom prst="rect">
                      <a:avLst/>
                    </a:prstGeom>
                  </pic:spPr>
                </pic:pic>
              </a:graphicData>
            </a:graphic>
          </wp:inline>
        </w:drawing>
      </w:r>
    </w:p>
    <w:p w:rsidR="00A532E0" w:rsidRPr="00F65F15" w:rsidRDefault="00D80333" w:rsidP="00742345">
      <w:pPr>
        <w:pStyle w:val="Caption"/>
        <w:rPr>
          <w:color w:val="auto"/>
        </w:rPr>
      </w:pPr>
      <w:r w:rsidRPr="00F65F15">
        <w:rPr>
          <w:color w:val="auto"/>
        </w:rPr>
        <w:t xml:space="preserve">Fig </w:t>
      </w:r>
      <w:proofErr w:type="gramStart"/>
      <w:r w:rsidRPr="00F65F15">
        <w:rPr>
          <w:color w:val="auto"/>
        </w:rPr>
        <w:t xml:space="preserve">4 </w:t>
      </w:r>
      <w:r w:rsidR="00742345" w:rsidRPr="00F65F15">
        <w:rPr>
          <w:color w:val="auto"/>
        </w:rPr>
        <w:t>.</w:t>
      </w:r>
      <w:proofErr w:type="gramEnd"/>
      <w:r w:rsidR="00742345" w:rsidRPr="00F65F15">
        <w:rPr>
          <w:color w:val="auto"/>
        </w:rPr>
        <w:t xml:space="preserve"> </w:t>
      </w:r>
      <w:r w:rsidR="00253176" w:rsidRPr="00F65F15">
        <w:rPr>
          <w:color w:val="auto"/>
        </w:rPr>
        <w:fldChar w:fldCharType="begin"/>
      </w:r>
      <w:r w:rsidR="00253176" w:rsidRPr="00F65F15">
        <w:rPr>
          <w:color w:val="auto"/>
        </w:rPr>
        <w:instrText xml:space="preserve"> SEQ Fig_2. \* ARABIC </w:instrText>
      </w:r>
      <w:r w:rsidR="00253176" w:rsidRPr="00F65F15">
        <w:rPr>
          <w:color w:val="auto"/>
        </w:rPr>
        <w:fldChar w:fldCharType="separate"/>
      </w:r>
      <w:r w:rsidR="001C2498">
        <w:rPr>
          <w:noProof/>
          <w:color w:val="auto"/>
        </w:rPr>
        <w:t>1</w:t>
      </w:r>
      <w:r w:rsidR="00253176" w:rsidRPr="00F65F15">
        <w:rPr>
          <w:noProof/>
          <w:color w:val="auto"/>
        </w:rPr>
        <w:fldChar w:fldCharType="end"/>
      </w:r>
      <w:r w:rsidRPr="00F65F15">
        <w:rPr>
          <w:noProof/>
          <w:color w:val="auto"/>
        </w:rPr>
        <w:t xml:space="preserve">  Name box and Formula bar in Excel sheet  </w:t>
      </w:r>
    </w:p>
    <w:p w:rsidR="004C0D70" w:rsidRPr="007F4811" w:rsidRDefault="004C0D70" w:rsidP="001D5456">
      <w:pPr>
        <w:spacing w:after="0" w:line="240" w:lineRule="auto"/>
        <w:rPr>
          <w:rFonts w:ascii="Times New Roman" w:eastAsia="Times New Roman" w:hAnsi="Times New Roman" w:cs="Times New Roman"/>
          <w:b/>
          <w:bCs/>
          <w:sz w:val="24"/>
          <w:szCs w:val="24"/>
        </w:rPr>
      </w:pPr>
    </w:p>
    <w:p w:rsidR="004C0D70" w:rsidRPr="007F4811" w:rsidRDefault="004C0D70" w:rsidP="001D5456">
      <w:pPr>
        <w:spacing w:after="0" w:line="240" w:lineRule="auto"/>
        <w:rPr>
          <w:rFonts w:ascii="Times New Roman" w:eastAsia="Times New Roman" w:hAnsi="Times New Roman" w:cs="Times New Roman"/>
          <w:b/>
          <w:bCs/>
          <w:sz w:val="24"/>
          <w:szCs w:val="24"/>
        </w:rPr>
      </w:pPr>
    </w:p>
    <w:p w:rsidR="00742345" w:rsidRDefault="0056555A" w:rsidP="00742345">
      <w:pPr>
        <w:keepNext/>
        <w:spacing w:after="0" w:line="240" w:lineRule="auto"/>
      </w:pPr>
      <w:r w:rsidRPr="007F4811">
        <w:rPr>
          <w:rFonts w:ascii="Times New Roman" w:eastAsia="Times New Roman" w:hAnsi="Times New Roman" w:cs="Times New Roman"/>
          <w:b/>
          <w:bCs/>
          <w:noProof/>
          <w:sz w:val="24"/>
          <w:szCs w:val="24"/>
        </w:rPr>
        <w:lastRenderedPageBreak/>
        <w:drawing>
          <wp:inline distT="0" distB="0" distL="0" distR="0" wp14:anchorId="7BAA8795" wp14:editId="58206AB8">
            <wp:extent cx="2695575" cy="1190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695575" cy="1190625"/>
                    </a:xfrm>
                    <a:prstGeom prst="rect">
                      <a:avLst/>
                    </a:prstGeom>
                  </pic:spPr>
                </pic:pic>
              </a:graphicData>
            </a:graphic>
          </wp:inline>
        </w:drawing>
      </w:r>
    </w:p>
    <w:p w:rsidR="0056555A" w:rsidRPr="00F65F15" w:rsidRDefault="00F65F15" w:rsidP="00742345">
      <w:pPr>
        <w:pStyle w:val="Caption"/>
        <w:rPr>
          <w:color w:val="auto"/>
        </w:rPr>
      </w:pPr>
      <w:r w:rsidRPr="00F65F15">
        <w:rPr>
          <w:color w:val="auto"/>
        </w:rPr>
        <w:t>Fig 4 .</w:t>
      </w:r>
      <w:proofErr w:type="gramStart"/>
      <w:r w:rsidRPr="00F65F15">
        <w:rPr>
          <w:color w:val="auto"/>
        </w:rPr>
        <w:t>2  Adding</w:t>
      </w:r>
      <w:proofErr w:type="gramEnd"/>
      <w:r w:rsidRPr="00F65F15">
        <w:rPr>
          <w:color w:val="auto"/>
        </w:rPr>
        <w:t xml:space="preserve"> two numbers in Excel</w:t>
      </w:r>
    </w:p>
    <w:p w:rsidR="008962EA" w:rsidRDefault="008962EA" w:rsidP="001D5456">
      <w:pPr>
        <w:spacing w:after="0" w:line="240" w:lineRule="auto"/>
        <w:jc w:val="both"/>
        <w:rPr>
          <w:rFonts w:ascii="Times New Roman" w:eastAsia="Times New Roman" w:hAnsi="Times New Roman" w:cs="Times New Roman"/>
          <w:bCs/>
          <w:sz w:val="24"/>
          <w:szCs w:val="24"/>
        </w:rPr>
      </w:pPr>
    </w:p>
    <w:p w:rsidR="004C0D70" w:rsidRPr="007F4811" w:rsidRDefault="004C0D70" w:rsidP="001D5456">
      <w:pPr>
        <w:spacing w:after="0" w:line="240" w:lineRule="auto"/>
        <w:jc w:val="both"/>
        <w:rPr>
          <w:rFonts w:ascii="Times New Roman" w:eastAsia="Times New Roman" w:hAnsi="Times New Roman" w:cs="Times New Roman"/>
          <w:bCs/>
          <w:sz w:val="24"/>
          <w:szCs w:val="24"/>
        </w:rPr>
      </w:pPr>
      <w:r w:rsidRPr="007F4811">
        <w:rPr>
          <w:rFonts w:ascii="Times New Roman" w:eastAsia="Times New Roman" w:hAnsi="Times New Roman" w:cs="Times New Roman"/>
          <w:bCs/>
          <w:sz w:val="24"/>
          <w:szCs w:val="24"/>
        </w:rPr>
        <w:t xml:space="preserve">The cell in the upper left corner is </w:t>
      </w:r>
      <w:r w:rsidR="006E3436">
        <w:rPr>
          <w:rFonts w:ascii="Times New Roman" w:eastAsia="Times New Roman" w:hAnsi="Times New Roman" w:cs="Times New Roman"/>
          <w:bCs/>
          <w:sz w:val="24"/>
          <w:szCs w:val="24"/>
        </w:rPr>
        <w:t xml:space="preserve">referenced as </w:t>
      </w:r>
      <w:r w:rsidRPr="007F4811">
        <w:rPr>
          <w:rFonts w:ascii="Times New Roman" w:eastAsia="Times New Roman" w:hAnsi="Times New Roman" w:cs="Times New Roman"/>
          <w:bCs/>
          <w:sz w:val="24"/>
          <w:szCs w:val="24"/>
        </w:rPr>
        <w:t xml:space="preserve">A1. </w:t>
      </w:r>
      <w:r w:rsidR="006E3436">
        <w:rPr>
          <w:rFonts w:ascii="Times New Roman" w:eastAsia="Times New Roman" w:hAnsi="Times New Roman" w:cs="Times New Roman"/>
          <w:bCs/>
          <w:sz w:val="24"/>
          <w:szCs w:val="24"/>
        </w:rPr>
        <w:t xml:space="preserve">In A1, </w:t>
      </w:r>
      <w:r w:rsidRPr="007F4811">
        <w:rPr>
          <w:rFonts w:ascii="Times New Roman" w:eastAsia="Times New Roman" w:hAnsi="Times New Roman" w:cs="Times New Roman"/>
          <w:bCs/>
          <w:sz w:val="24"/>
          <w:szCs w:val="24"/>
        </w:rPr>
        <w:t xml:space="preserve">A refers to column </w:t>
      </w:r>
      <w:r w:rsidR="006E3436">
        <w:rPr>
          <w:rFonts w:ascii="Times New Roman" w:eastAsia="Times New Roman" w:hAnsi="Times New Roman" w:cs="Times New Roman"/>
          <w:bCs/>
          <w:sz w:val="24"/>
          <w:szCs w:val="24"/>
        </w:rPr>
        <w:t xml:space="preserve">heading (or column address) of the cell A1 </w:t>
      </w:r>
      <w:r w:rsidRPr="007F4811">
        <w:rPr>
          <w:rFonts w:ascii="Times New Roman" w:eastAsia="Times New Roman" w:hAnsi="Times New Roman" w:cs="Times New Roman"/>
          <w:bCs/>
          <w:sz w:val="24"/>
          <w:szCs w:val="24"/>
        </w:rPr>
        <w:t xml:space="preserve">and 1 </w:t>
      </w:r>
      <w:r w:rsidR="0056555A" w:rsidRPr="007F4811">
        <w:rPr>
          <w:rFonts w:ascii="Times New Roman" w:eastAsia="Times New Roman" w:hAnsi="Times New Roman" w:cs="Times New Roman"/>
          <w:bCs/>
          <w:sz w:val="24"/>
          <w:szCs w:val="24"/>
        </w:rPr>
        <w:t xml:space="preserve">refers to </w:t>
      </w:r>
      <w:r w:rsidR="006E3436">
        <w:rPr>
          <w:rFonts w:ascii="Times New Roman" w:eastAsia="Times New Roman" w:hAnsi="Times New Roman" w:cs="Times New Roman"/>
          <w:bCs/>
          <w:sz w:val="24"/>
          <w:szCs w:val="24"/>
        </w:rPr>
        <w:t xml:space="preserve">the </w:t>
      </w:r>
      <w:r w:rsidR="0056555A" w:rsidRPr="007F4811">
        <w:rPr>
          <w:rFonts w:ascii="Times New Roman" w:eastAsia="Times New Roman" w:hAnsi="Times New Roman" w:cs="Times New Roman"/>
          <w:bCs/>
          <w:sz w:val="24"/>
          <w:szCs w:val="24"/>
        </w:rPr>
        <w:t>row</w:t>
      </w:r>
      <w:r w:rsidR="006E3436">
        <w:rPr>
          <w:rFonts w:ascii="Times New Roman" w:eastAsia="Times New Roman" w:hAnsi="Times New Roman" w:cs="Times New Roman"/>
          <w:bCs/>
          <w:sz w:val="24"/>
          <w:szCs w:val="24"/>
        </w:rPr>
        <w:t xml:space="preserve"> </w:t>
      </w:r>
      <w:proofErr w:type="gramStart"/>
      <w:r w:rsidR="006E3436">
        <w:rPr>
          <w:rFonts w:ascii="Times New Roman" w:eastAsia="Times New Roman" w:hAnsi="Times New Roman" w:cs="Times New Roman"/>
          <w:bCs/>
          <w:sz w:val="24"/>
          <w:szCs w:val="24"/>
        </w:rPr>
        <w:t>heading(</w:t>
      </w:r>
      <w:proofErr w:type="gramEnd"/>
      <w:r w:rsidR="006E3436">
        <w:rPr>
          <w:rFonts w:ascii="Times New Roman" w:eastAsia="Times New Roman" w:hAnsi="Times New Roman" w:cs="Times New Roman"/>
          <w:bCs/>
          <w:sz w:val="24"/>
          <w:szCs w:val="24"/>
        </w:rPr>
        <w:t>Row address)</w:t>
      </w:r>
      <w:r w:rsidR="0056555A" w:rsidRPr="007F4811">
        <w:rPr>
          <w:rFonts w:ascii="Times New Roman" w:eastAsia="Times New Roman" w:hAnsi="Times New Roman" w:cs="Times New Roman"/>
          <w:bCs/>
          <w:sz w:val="24"/>
          <w:szCs w:val="24"/>
        </w:rPr>
        <w:t xml:space="preserve">. </w:t>
      </w:r>
      <w:r w:rsidR="006E3436">
        <w:rPr>
          <w:rFonts w:ascii="Times New Roman" w:eastAsia="Times New Roman" w:hAnsi="Times New Roman" w:cs="Times New Roman"/>
          <w:bCs/>
          <w:sz w:val="24"/>
          <w:szCs w:val="24"/>
        </w:rPr>
        <w:t>This is some thing like represeting a point in cartesian coordinate system with the pair (x</w:t>
      </w:r>
      <w:proofErr w:type="gramStart"/>
      <w:r w:rsidR="006E3436">
        <w:rPr>
          <w:rFonts w:ascii="Times New Roman" w:eastAsia="Times New Roman" w:hAnsi="Times New Roman" w:cs="Times New Roman"/>
          <w:bCs/>
          <w:sz w:val="24"/>
          <w:szCs w:val="24"/>
        </w:rPr>
        <w:t>,y</w:t>
      </w:r>
      <w:proofErr w:type="gramEnd"/>
      <w:r w:rsidR="006E3436">
        <w:rPr>
          <w:rFonts w:ascii="Times New Roman" w:eastAsia="Times New Roman" w:hAnsi="Times New Roman" w:cs="Times New Roman"/>
          <w:bCs/>
          <w:sz w:val="24"/>
          <w:szCs w:val="24"/>
        </w:rPr>
        <w:t xml:space="preserve">) where x is horizontal coordinate and y is vertical coordinate.  </w:t>
      </w:r>
      <w:r w:rsidR="0056555A" w:rsidRPr="007F4811">
        <w:rPr>
          <w:rFonts w:ascii="Times New Roman" w:eastAsia="Times New Roman" w:hAnsi="Times New Roman" w:cs="Times New Roman"/>
          <w:bCs/>
          <w:sz w:val="24"/>
          <w:szCs w:val="24"/>
        </w:rPr>
        <w:t>There are 16384 columns and 1048576</w:t>
      </w:r>
      <w:r w:rsidRPr="007F4811">
        <w:rPr>
          <w:rFonts w:ascii="Times New Roman" w:eastAsia="Times New Roman" w:hAnsi="Times New Roman" w:cs="Times New Roman"/>
          <w:bCs/>
          <w:sz w:val="24"/>
          <w:szCs w:val="24"/>
        </w:rPr>
        <w:t xml:space="preserve"> rows </w:t>
      </w:r>
      <w:r w:rsidR="0056555A" w:rsidRPr="007F4811">
        <w:rPr>
          <w:rFonts w:ascii="Times New Roman" w:eastAsia="Times New Roman" w:hAnsi="Times New Roman" w:cs="Times New Roman"/>
          <w:bCs/>
          <w:sz w:val="24"/>
          <w:szCs w:val="24"/>
        </w:rPr>
        <w:t xml:space="preserve">in Excel 2010 and </w:t>
      </w:r>
      <w:r w:rsidRPr="007F4811">
        <w:rPr>
          <w:rFonts w:ascii="Times New Roman" w:eastAsia="Times New Roman" w:hAnsi="Times New Roman" w:cs="Times New Roman"/>
          <w:bCs/>
          <w:sz w:val="24"/>
          <w:szCs w:val="24"/>
        </w:rPr>
        <w:t>so there is plenty of space</w:t>
      </w:r>
      <w:r w:rsidR="0056555A" w:rsidRPr="007F4811">
        <w:rPr>
          <w:rFonts w:ascii="Times New Roman" w:eastAsia="Times New Roman" w:hAnsi="Times New Roman" w:cs="Times New Roman"/>
          <w:bCs/>
          <w:sz w:val="24"/>
          <w:szCs w:val="24"/>
        </w:rPr>
        <w:t xml:space="preserve"> to work around</w:t>
      </w:r>
      <w:r w:rsidRPr="007F4811">
        <w:rPr>
          <w:rFonts w:ascii="Times New Roman" w:eastAsia="Times New Roman" w:hAnsi="Times New Roman" w:cs="Times New Roman"/>
          <w:bCs/>
          <w:sz w:val="24"/>
          <w:szCs w:val="24"/>
        </w:rPr>
        <w:t>. The column numbering is somewhat unorthodox. The fir</w:t>
      </w:r>
      <w:r w:rsidR="0056555A" w:rsidRPr="007F4811">
        <w:rPr>
          <w:rFonts w:ascii="Times New Roman" w:eastAsia="Times New Roman" w:hAnsi="Times New Roman" w:cs="Times New Roman"/>
          <w:bCs/>
          <w:sz w:val="24"/>
          <w:szCs w:val="24"/>
        </w:rPr>
        <w:t>st 26 columns are referred by</w:t>
      </w:r>
      <w:r w:rsidRPr="007F4811">
        <w:rPr>
          <w:rFonts w:ascii="Times New Roman" w:eastAsia="Times New Roman" w:hAnsi="Times New Roman" w:cs="Times New Roman"/>
          <w:bCs/>
          <w:sz w:val="24"/>
          <w:szCs w:val="24"/>
        </w:rPr>
        <w:t xml:space="preserve"> A, B</w:t>
      </w:r>
      <w:r w:rsidR="0056555A" w:rsidRPr="007F4811">
        <w:rPr>
          <w:rFonts w:ascii="Times New Roman" w:eastAsia="Times New Roman" w:hAnsi="Times New Roman" w:cs="Times New Roman"/>
          <w:bCs/>
          <w:sz w:val="24"/>
          <w:szCs w:val="24"/>
        </w:rPr>
        <w:t>…</w:t>
      </w:r>
      <w:r w:rsidRPr="007F4811">
        <w:rPr>
          <w:rFonts w:ascii="Times New Roman" w:eastAsia="Times New Roman" w:hAnsi="Times New Roman" w:cs="Times New Roman"/>
          <w:bCs/>
          <w:sz w:val="24"/>
          <w:szCs w:val="24"/>
        </w:rPr>
        <w:t xml:space="preserve"> Z. The next 26 columns are referred </w:t>
      </w:r>
      <w:r w:rsidR="0056555A" w:rsidRPr="007F4811">
        <w:rPr>
          <w:rFonts w:ascii="Times New Roman" w:eastAsia="Times New Roman" w:hAnsi="Times New Roman" w:cs="Times New Roman"/>
          <w:bCs/>
          <w:sz w:val="24"/>
          <w:szCs w:val="24"/>
        </w:rPr>
        <w:t>by</w:t>
      </w:r>
      <w:r w:rsidRPr="007F4811">
        <w:rPr>
          <w:rFonts w:ascii="Times New Roman" w:eastAsia="Times New Roman" w:hAnsi="Times New Roman" w:cs="Times New Roman"/>
          <w:bCs/>
          <w:sz w:val="24"/>
          <w:szCs w:val="24"/>
        </w:rPr>
        <w:t xml:space="preserve"> AA, AB</w:t>
      </w:r>
      <w:r w:rsidR="0056555A" w:rsidRPr="007F4811">
        <w:rPr>
          <w:rFonts w:ascii="Times New Roman" w:eastAsia="Times New Roman" w:hAnsi="Times New Roman" w:cs="Times New Roman"/>
          <w:bCs/>
          <w:sz w:val="24"/>
          <w:szCs w:val="24"/>
        </w:rPr>
        <w:t>…</w:t>
      </w:r>
      <w:r w:rsidRPr="007F4811">
        <w:rPr>
          <w:rFonts w:ascii="Times New Roman" w:eastAsia="Times New Roman" w:hAnsi="Times New Roman" w:cs="Times New Roman"/>
          <w:bCs/>
          <w:sz w:val="24"/>
          <w:szCs w:val="24"/>
        </w:rPr>
        <w:t xml:space="preserve"> AZ. The next 26 columns are referred </w:t>
      </w:r>
      <w:r w:rsidR="0056555A" w:rsidRPr="007F4811">
        <w:rPr>
          <w:rFonts w:ascii="Times New Roman" w:eastAsia="Times New Roman" w:hAnsi="Times New Roman" w:cs="Times New Roman"/>
          <w:bCs/>
          <w:sz w:val="24"/>
          <w:szCs w:val="24"/>
        </w:rPr>
        <w:t>by</w:t>
      </w:r>
      <w:r w:rsidRPr="007F4811">
        <w:rPr>
          <w:rFonts w:ascii="Times New Roman" w:eastAsia="Times New Roman" w:hAnsi="Times New Roman" w:cs="Times New Roman"/>
          <w:bCs/>
          <w:sz w:val="24"/>
          <w:szCs w:val="24"/>
        </w:rPr>
        <w:t xml:space="preserve"> BA, </w:t>
      </w:r>
      <w:r w:rsidR="0056555A" w:rsidRPr="007F4811">
        <w:rPr>
          <w:rFonts w:ascii="Times New Roman" w:eastAsia="Times New Roman" w:hAnsi="Times New Roman" w:cs="Times New Roman"/>
          <w:bCs/>
          <w:sz w:val="24"/>
          <w:szCs w:val="24"/>
        </w:rPr>
        <w:t xml:space="preserve">BB… </w:t>
      </w:r>
      <w:proofErr w:type="gramStart"/>
      <w:r w:rsidR="0056555A" w:rsidRPr="007F4811">
        <w:rPr>
          <w:rFonts w:ascii="Times New Roman" w:eastAsia="Times New Roman" w:hAnsi="Times New Roman" w:cs="Times New Roman"/>
          <w:bCs/>
          <w:sz w:val="24"/>
          <w:szCs w:val="24"/>
        </w:rPr>
        <w:t>BZ and so on.</w:t>
      </w:r>
      <w:proofErr w:type="gramEnd"/>
      <w:r w:rsidR="0056555A" w:rsidRPr="007F4811">
        <w:rPr>
          <w:rFonts w:ascii="Times New Roman" w:eastAsia="Times New Roman" w:hAnsi="Times New Roman" w:cs="Times New Roman"/>
          <w:bCs/>
          <w:sz w:val="24"/>
          <w:szCs w:val="24"/>
        </w:rPr>
        <w:t xml:space="preserve"> In Fig </w:t>
      </w:r>
      <w:r w:rsidR="00742345">
        <w:rPr>
          <w:rFonts w:ascii="Times New Roman" w:eastAsia="Times New Roman" w:hAnsi="Times New Roman" w:cs="Times New Roman"/>
          <w:bCs/>
          <w:sz w:val="24"/>
          <w:szCs w:val="24"/>
        </w:rPr>
        <w:t>2.</w:t>
      </w:r>
      <w:r w:rsidR="0056555A" w:rsidRPr="007F4811">
        <w:rPr>
          <w:rFonts w:ascii="Times New Roman" w:eastAsia="Times New Roman" w:hAnsi="Times New Roman" w:cs="Times New Roman"/>
          <w:bCs/>
          <w:sz w:val="24"/>
          <w:szCs w:val="24"/>
        </w:rPr>
        <w:t>2</w:t>
      </w:r>
      <w:r w:rsidRPr="007F4811">
        <w:rPr>
          <w:rFonts w:ascii="Times New Roman" w:eastAsia="Times New Roman" w:hAnsi="Times New Roman" w:cs="Times New Roman"/>
          <w:bCs/>
          <w:sz w:val="24"/>
          <w:szCs w:val="24"/>
        </w:rPr>
        <w:t xml:space="preserve"> we </w:t>
      </w:r>
      <w:r w:rsidR="0056555A" w:rsidRPr="007F4811">
        <w:rPr>
          <w:rFonts w:ascii="Times New Roman" w:eastAsia="Times New Roman" w:hAnsi="Times New Roman" w:cs="Times New Roman"/>
          <w:bCs/>
          <w:sz w:val="24"/>
          <w:szCs w:val="24"/>
        </w:rPr>
        <w:t>have entered 2 into the cells B2 and C2</w:t>
      </w:r>
      <w:r w:rsidRPr="007F4811">
        <w:rPr>
          <w:rFonts w:ascii="Times New Roman" w:eastAsia="Times New Roman" w:hAnsi="Times New Roman" w:cs="Times New Roman"/>
          <w:bCs/>
          <w:sz w:val="24"/>
          <w:szCs w:val="24"/>
        </w:rPr>
        <w:t>. This is done simply by selecting a cell with the mouse and typing 2. To select a cell, point the mouse at the cell and click with the left mouse button.  Next</w:t>
      </w:r>
      <w:r w:rsidR="0056555A" w:rsidRPr="007F4811">
        <w:rPr>
          <w:rFonts w:ascii="Times New Roman" w:eastAsia="Times New Roman" w:hAnsi="Times New Roman" w:cs="Times New Roman"/>
          <w:bCs/>
          <w:sz w:val="24"/>
          <w:szCs w:val="24"/>
        </w:rPr>
        <w:t>, select</w:t>
      </w:r>
      <w:r w:rsidRPr="007F4811">
        <w:rPr>
          <w:rFonts w:ascii="Times New Roman" w:eastAsia="Times New Roman" w:hAnsi="Times New Roman" w:cs="Times New Roman"/>
          <w:bCs/>
          <w:sz w:val="24"/>
          <w:szCs w:val="24"/>
        </w:rPr>
        <w:t xml:space="preserve"> cell B4 and type =B2+C2. This formula takes the arguments in B2 and C2 and adds them. The result, 4, is shown in B4. As long as cell B4 is selected we can see the formula generating the result in the Formula bar. Of course we could have entered =2+2 and found the same result. Which approach to choose depends on </w:t>
      </w:r>
      <w:r w:rsidR="006F6220" w:rsidRPr="007F4811">
        <w:rPr>
          <w:rFonts w:ascii="Times New Roman" w:eastAsia="Times New Roman" w:hAnsi="Times New Roman" w:cs="Times New Roman"/>
          <w:bCs/>
          <w:sz w:val="24"/>
          <w:szCs w:val="24"/>
        </w:rPr>
        <w:t>the calculations we want.</w:t>
      </w:r>
      <w:r w:rsidRPr="007F4811">
        <w:rPr>
          <w:rFonts w:ascii="Times New Roman" w:eastAsia="Times New Roman" w:hAnsi="Times New Roman" w:cs="Times New Roman"/>
          <w:bCs/>
          <w:sz w:val="24"/>
          <w:szCs w:val="24"/>
        </w:rPr>
        <w:t xml:space="preserve"> </w:t>
      </w:r>
      <w:r w:rsidR="00516BF1">
        <w:rPr>
          <w:rFonts w:ascii="Times New Roman" w:eastAsia="Times New Roman" w:hAnsi="Times New Roman" w:cs="Times New Roman"/>
          <w:bCs/>
          <w:sz w:val="24"/>
          <w:szCs w:val="24"/>
        </w:rPr>
        <w:t>. See Figure 4.2</w:t>
      </w:r>
    </w:p>
    <w:p w:rsidR="004C0D70" w:rsidRPr="007F4811" w:rsidRDefault="004C0D70" w:rsidP="001D5456">
      <w:pPr>
        <w:spacing w:after="0" w:line="240" w:lineRule="auto"/>
        <w:jc w:val="both"/>
        <w:rPr>
          <w:rFonts w:ascii="Times New Roman" w:eastAsia="Times New Roman" w:hAnsi="Times New Roman" w:cs="Times New Roman"/>
          <w:bCs/>
          <w:sz w:val="24"/>
          <w:szCs w:val="24"/>
        </w:rPr>
      </w:pPr>
    </w:p>
    <w:p w:rsidR="009F0634" w:rsidRDefault="004C0D70" w:rsidP="001D5456">
      <w:pPr>
        <w:spacing w:after="0" w:line="240" w:lineRule="auto"/>
        <w:jc w:val="both"/>
        <w:rPr>
          <w:rFonts w:ascii="Times New Roman" w:eastAsia="Times New Roman" w:hAnsi="Times New Roman" w:cs="Times New Roman"/>
          <w:bCs/>
          <w:sz w:val="24"/>
          <w:szCs w:val="24"/>
        </w:rPr>
      </w:pPr>
      <w:r w:rsidRPr="007F4811">
        <w:rPr>
          <w:rFonts w:ascii="Times New Roman" w:eastAsia="Times New Roman" w:hAnsi="Times New Roman" w:cs="Times New Roman"/>
          <w:bCs/>
          <w:sz w:val="24"/>
          <w:szCs w:val="24"/>
        </w:rPr>
        <w:t xml:space="preserve">Formulas can be almost as complex and as long as we want to, but complicated formulas quickly become hard to read. There are two ways of making complex formulas more transparent. One way is to write user defined functions in Excel's macro language Visual Basic for Applications. We illustrate how to do this </w:t>
      </w:r>
      <w:r w:rsidR="000E0554" w:rsidRPr="007F4811">
        <w:rPr>
          <w:rFonts w:ascii="Times New Roman" w:eastAsia="Times New Roman" w:hAnsi="Times New Roman" w:cs="Times New Roman"/>
          <w:bCs/>
          <w:sz w:val="24"/>
          <w:szCs w:val="24"/>
        </w:rPr>
        <w:t>towards the end of this book.</w:t>
      </w:r>
      <w:r w:rsidRPr="007F4811">
        <w:rPr>
          <w:rFonts w:ascii="Times New Roman" w:eastAsia="Times New Roman" w:hAnsi="Times New Roman" w:cs="Times New Roman"/>
          <w:bCs/>
          <w:sz w:val="24"/>
          <w:szCs w:val="24"/>
        </w:rPr>
        <w:t xml:space="preserve"> The other way is to perform intermediate calculations in a number of cells. Say, for example</w:t>
      </w:r>
      <w:r w:rsidR="000E0554" w:rsidRPr="007F4811">
        <w:rPr>
          <w:rFonts w:ascii="Times New Roman" w:eastAsia="Times New Roman" w:hAnsi="Times New Roman" w:cs="Times New Roman"/>
          <w:bCs/>
          <w:sz w:val="24"/>
          <w:szCs w:val="24"/>
        </w:rPr>
        <w:t xml:space="preserve">, </w:t>
      </w:r>
      <w:r w:rsidRPr="007F4811">
        <w:rPr>
          <w:rFonts w:ascii="Times New Roman" w:eastAsia="Times New Roman" w:hAnsi="Times New Roman" w:cs="Times New Roman"/>
          <w:bCs/>
          <w:sz w:val="24"/>
          <w:szCs w:val="24"/>
        </w:rPr>
        <w:t xml:space="preserve">we have the formula </w:t>
      </w:r>
    </w:p>
    <w:p w:rsidR="004C0D70" w:rsidRPr="007F4811" w:rsidRDefault="004C0D70" w:rsidP="001D5456">
      <w:pPr>
        <w:spacing w:after="0" w:line="240" w:lineRule="auto"/>
        <w:jc w:val="both"/>
        <w:rPr>
          <w:rFonts w:ascii="Times New Roman" w:eastAsia="Times New Roman" w:hAnsi="Times New Roman" w:cs="Times New Roman"/>
          <w:bCs/>
          <w:sz w:val="24"/>
          <w:szCs w:val="24"/>
        </w:rPr>
      </w:pPr>
      <w:r w:rsidRPr="007F4811">
        <w:rPr>
          <w:rFonts w:ascii="Times New Roman" w:eastAsia="Times New Roman" w:hAnsi="Times New Roman" w:cs="Times New Roman"/>
          <w:bCs/>
          <w:sz w:val="24"/>
          <w:szCs w:val="24"/>
        </w:rPr>
        <w:t>x = (3</w:t>
      </w:r>
      <w:r w:rsidRPr="00946E3F">
        <w:rPr>
          <w:rFonts w:ascii="Times New Roman" w:eastAsia="Times New Roman" w:hAnsi="Times New Roman" w:cs="Times New Roman"/>
          <w:bCs/>
          <w:sz w:val="24"/>
          <w:szCs w:val="24"/>
          <w:vertAlign w:val="superscript"/>
        </w:rPr>
        <w:t>2</w:t>
      </w:r>
      <w:r w:rsidRPr="007F4811">
        <w:rPr>
          <w:rFonts w:ascii="Times New Roman" w:eastAsia="Times New Roman" w:hAnsi="Times New Roman" w:cs="Times New Roman"/>
          <w:bCs/>
          <w:sz w:val="24"/>
          <w:szCs w:val="24"/>
        </w:rPr>
        <w:t xml:space="preserve"> – (5/2))</w:t>
      </w:r>
      <w:r w:rsidRPr="009F0634">
        <w:rPr>
          <w:rFonts w:ascii="Times New Roman" w:eastAsia="Times New Roman" w:hAnsi="Times New Roman" w:cs="Times New Roman"/>
          <w:bCs/>
          <w:sz w:val="24"/>
          <w:szCs w:val="24"/>
          <w:vertAlign w:val="superscript"/>
        </w:rPr>
        <w:t>–</w:t>
      </w:r>
      <w:proofErr w:type="gramStart"/>
      <w:r w:rsidRPr="009F0634">
        <w:rPr>
          <w:rFonts w:ascii="Times New Roman" w:eastAsia="Times New Roman" w:hAnsi="Times New Roman" w:cs="Times New Roman"/>
          <w:bCs/>
          <w:sz w:val="24"/>
          <w:szCs w:val="24"/>
          <w:vertAlign w:val="superscript"/>
        </w:rPr>
        <w:t>2</w:t>
      </w:r>
      <w:r w:rsidRPr="007F4811">
        <w:rPr>
          <w:rFonts w:ascii="Times New Roman" w:eastAsia="Times New Roman" w:hAnsi="Times New Roman" w:cs="Times New Roman"/>
          <w:bCs/>
          <w:sz w:val="24"/>
          <w:szCs w:val="24"/>
        </w:rPr>
        <w:t xml:space="preserve"> </w:t>
      </w:r>
      <w:r w:rsidR="00946E3F">
        <w:rPr>
          <w:rFonts w:ascii="Times New Roman" w:eastAsia="Times New Roman" w:hAnsi="Times New Roman" w:cs="Times New Roman"/>
          <w:bCs/>
          <w:sz w:val="24"/>
          <w:szCs w:val="24"/>
        </w:rPr>
        <w:t xml:space="preserve"> </w:t>
      </w:r>
      <w:r w:rsidRPr="007F4811">
        <w:rPr>
          <w:rFonts w:ascii="Times New Roman" w:eastAsia="Times New Roman" w:hAnsi="Times New Roman" w:cs="Times New Roman"/>
          <w:bCs/>
          <w:sz w:val="24"/>
          <w:szCs w:val="24"/>
        </w:rPr>
        <w:t>and</w:t>
      </w:r>
      <w:proofErr w:type="gramEnd"/>
      <w:r w:rsidRPr="007F4811">
        <w:rPr>
          <w:rFonts w:ascii="Times New Roman" w:eastAsia="Times New Roman" w:hAnsi="Times New Roman" w:cs="Times New Roman"/>
          <w:bCs/>
          <w:sz w:val="24"/>
          <w:szCs w:val="24"/>
        </w:rPr>
        <w:t xml:space="preserve"> we want to </w:t>
      </w:r>
      <w:r w:rsidR="00946E3F">
        <w:rPr>
          <w:rFonts w:ascii="Times New Roman" w:eastAsia="Times New Roman" w:hAnsi="Times New Roman" w:cs="Times New Roman"/>
          <w:bCs/>
          <w:sz w:val="24"/>
          <w:szCs w:val="24"/>
        </w:rPr>
        <w:t xml:space="preserve">find x. </w:t>
      </w:r>
      <w:r w:rsidR="009F0634">
        <w:rPr>
          <w:rFonts w:ascii="Times New Roman" w:eastAsia="Times New Roman" w:hAnsi="Times New Roman" w:cs="Times New Roman"/>
          <w:bCs/>
          <w:sz w:val="24"/>
          <w:szCs w:val="24"/>
        </w:rPr>
        <w:t>. E</w:t>
      </w:r>
      <w:r w:rsidR="00946E3F">
        <w:rPr>
          <w:rFonts w:ascii="Times New Roman" w:eastAsia="Times New Roman" w:hAnsi="Times New Roman" w:cs="Times New Roman"/>
          <w:bCs/>
          <w:sz w:val="24"/>
          <w:szCs w:val="24"/>
        </w:rPr>
        <w:t xml:space="preserve">ntering </w:t>
      </w:r>
      <w:proofErr w:type="gramStart"/>
      <w:r w:rsidR="00946E3F">
        <w:rPr>
          <w:rFonts w:ascii="Times New Roman" w:eastAsia="Times New Roman" w:hAnsi="Times New Roman" w:cs="Times New Roman"/>
          <w:bCs/>
          <w:sz w:val="24"/>
          <w:szCs w:val="24"/>
        </w:rPr>
        <w:t>=(</w:t>
      </w:r>
      <w:proofErr w:type="gramEnd"/>
      <w:r w:rsidR="00946E3F">
        <w:rPr>
          <w:rFonts w:ascii="Times New Roman" w:eastAsia="Times New Roman" w:hAnsi="Times New Roman" w:cs="Times New Roman"/>
          <w:bCs/>
          <w:sz w:val="24"/>
          <w:szCs w:val="24"/>
        </w:rPr>
        <w:t>(3^2)-(5/2))^</w:t>
      </w:r>
      <w:r w:rsidRPr="007F4811">
        <w:rPr>
          <w:rFonts w:ascii="Times New Roman" w:eastAsia="Times New Roman" w:hAnsi="Times New Roman" w:cs="Times New Roman"/>
          <w:bCs/>
          <w:sz w:val="24"/>
          <w:szCs w:val="24"/>
        </w:rPr>
        <w:t xml:space="preserve">(-2) will compute x, but this simple formula becomes hard to read in the formula bar. A more transparent way of doing this calculation is to enter =3^2 into the cell A1 and enter =5/2 into the cell B1 and then entering </w:t>
      </w:r>
      <w:proofErr w:type="gramStart"/>
      <w:r w:rsidRPr="007F4811">
        <w:rPr>
          <w:rFonts w:ascii="Times New Roman" w:eastAsia="Times New Roman" w:hAnsi="Times New Roman" w:cs="Times New Roman"/>
          <w:bCs/>
          <w:sz w:val="24"/>
          <w:szCs w:val="24"/>
        </w:rPr>
        <w:t>=(</w:t>
      </w:r>
      <w:proofErr w:type="gramEnd"/>
      <w:r w:rsidRPr="007F4811">
        <w:rPr>
          <w:rFonts w:ascii="Times New Roman" w:eastAsia="Times New Roman" w:hAnsi="Times New Roman" w:cs="Times New Roman"/>
          <w:bCs/>
          <w:sz w:val="24"/>
          <w:szCs w:val="24"/>
        </w:rPr>
        <w:t>A1-B1)^(-2) into a third cell. Entering formulas like this makes the spreadsheet easier to read and easier to change. Since the number of available cells is huge (</w:t>
      </w:r>
      <w:r w:rsidR="000E0554" w:rsidRPr="007F4811">
        <w:rPr>
          <w:rFonts w:ascii="Times New Roman" w:eastAsia="Times New Roman" w:hAnsi="Times New Roman" w:cs="Times New Roman"/>
          <w:bCs/>
          <w:sz w:val="24"/>
          <w:szCs w:val="24"/>
        </w:rPr>
        <w:t>16384</w:t>
      </w:r>
      <w:r w:rsidRPr="007F4811">
        <w:rPr>
          <w:rFonts w:ascii="Times New Roman" w:eastAsia="Times New Roman" w:hAnsi="Times New Roman" w:cs="Times New Roman"/>
          <w:bCs/>
          <w:sz w:val="24"/>
          <w:szCs w:val="24"/>
        </w:rPr>
        <w:t xml:space="preserve"> rows × </w:t>
      </w:r>
      <w:r w:rsidR="000E0554" w:rsidRPr="007F4811">
        <w:rPr>
          <w:rFonts w:ascii="Times New Roman" w:eastAsia="Times New Roman" w:hAnsi="Times New Roman" w:cs="Times New Roman"/>
          <w:bCs/>
          <w:sz w:val="24"/>
          <w:szCs w:val="24"/>
        </w:rPr>
        <w:t>1048576</w:t>
      </w:r>
      <w:r w:rsidRPr="007F4811">
        <w:rPr>
          <w:rFonts w:ascii="Times New Roman" w:eastAsia="Times New Roman" w:hAnsi="Times New Roman" w:cs="Times New Roman"/>
          <w:bCs/>
          <w:sz w:val="24"/>
          <w:szCs w:val="24"/>
        </w:rPr>
        <w:t xml:space="preserve"> c</w:t>
      </w:r>
      <w:r w:rsidR="000E0554" w:rsidRPr="007F4811">
        <w:rPr>
          <w:rFonts w:ascii="Times New Roman" w:eastAsia="Times New Roman" w:hAnsi="Times New Roman" w:cs="Times New Roman"/>
          <w:bCs/>
          <w:sz w:val="24"/>
          <w:szCs w:val="24"/>
        </w:rPr>
        <w:t>olumns equals a total of 17179869184</w:t>
      </w:r>
      <w:r w:rsidRPr="007F4811">
        <w:rPr>
          <w:rFonts w:ascii="Times New Roman" w:eastAsia="Times New Roman" w:hAnsi="Times New Roman" w:cs="Times New Roman"/>
          <w:bCs/>
          <w:sz w:val="24"/>
          <w:szCs w:val="24"/>
        </w:rPr>
        <w:t xml:space="preserve"> cells) you are unlikely to run out of space.  Excel has built in all the elementary mathematical operations and using them is straightforward. In order to calculate 2 - 2 we can change the above formula to =B2-C2. Finding 2/2 can be done by entering the formula =B2/C2 and on Multiplying 2×2, by entering =B2*C2. To do powers we use the ^ symbol. Thus =2^2 is the same as 2</w:t>
      </w:r>
      <w:r w:rsidRPr="009F0634">
        <w:rPr>
          <w:rFonts w:ascii="Times New Roman" w:eastAsia="Times New Roman" w:hAnsi="Times New Roman" w:cs="Times New Roman"/>
          <w:bCs/>
          <w:sz w:val="24"/>
          <w:szCs w:val="24"/>
          <w:vertAlign w:val="superscript"/>
        </w:rPr>
        <w:t>2</w:t>
      </w:r>
      <w:r w:rsidRPr="007F4811">
        <w:rPr>
          <w:rFonts w:ascii="Times New Roman" w:eastAsia="Times New Roman" w:hAnsi="Times New Roman" w:cs="Times New Roman"/>
          <w:bCs/>
          <w:sz w:val="24"/>
          <w:szCs w:val="24"/>
        </w:rPr>
        <w:t xml:space="preserve"> and Excel reports the result 4. Excel can also work with negative exponents. The Formula =2</w:t>
      </w:r>
      <w:proofErr w:type="gramStart"/>
      <w:r w:rsidRPr="007F4811">
        <w:rPr>
          <w:rFonts w:ascii="Times New Roman" w:eastAsia="Times New Roman" w:hAnsi="Times New Roman" w:cs="Times New Roman"/>
          <w:bCs/>
          <w:sz w:val="24"/>
          <w:szCs w:val="24"/>
        </w:rPr>
        <w:t>^(</w:t>
      </w:r>
      <w:proofErr w:type="gramEnd"/>
      <w:r w:rsidRPr="007F4811">
        <w:rPr>
          <w:rFonts w:ascii="Times New Roman" w:eastAsia="Times New Roman" w:hAnsi="Times New Roman" w:cs="Times New Roman"/>
          <w:bCs/>
          <w:sz w:val="24"/>
          <w:szCs w:val="24"/>
        </w:rPr>
        <w:t>-2) gives the result 0.25. So does the Formula =1</w:t>
      </w:r>
      <w:proofErr w:type="gramStart"/>
      <w:r w:rsidRPr="007F4811">
        <w:rPr>
          <w:rFonts w:ascii="Times New Roman" w:eastAsia="Times New Roman" w:hAnsi="Times New Roman" w:cs="Times New Roman"/>
          <w:bCs/>
          <w:sz w:val="24"/>
          <w:szCs w:val="24"/>
        </w:rPr>
        <w:t>/(</w:t>
      </w:r>
      <w:proofErr w:type="gramEnd"/>
      <w:r w:rsidRPr="007F4811">
        <w:rPr>
          <w:rFonts w:ascii="Times New Roman" w:eastAsia="Times New Roman" w:hAnsi="Times New Roman" w:cs="Times New Roman"/>
          <w:bCs/>
          <w:sz w:val="24"/>
          <w:szCs w:val="24"/>
        </w:rPr>
        <w:t>2^2) confirming the general rule that a</w:t>
      </w:r>
      <w:r w:rsidRPr="009F0634">
        <w:rPr>
          <w:rFonts w:ascii="Times New Roman" w:eastAsia="Times New Roman" w:hAnsi="Times New Roman" w:cs="Times New Roman"/>
          <w:bCs/>
          <w:sz w:val="24"/>
          <w:szCs w:val="24"/>
          <w:vertAlign w:val="superscript"/>
        </w:rPr>
        <w:t>–n</w:t>
      </w:r>
      <w:r w:rsidRPr="007F4811">
        <w:rPr>
          <w:rFonts w:ascii="Times New Roman" w:eastAsia="Times New Roman" w:hAnsi="Times New Roman" w:cs="Times New Roman"/>
          <w:bCs/>
          <w:sz w:val="24"/>
          <w:szCs w:val="24"/>
        </w:rPr>
        <w:t xml:space="preserve">  = 1/a</w:t>
      </w:r>
      <w:r w:rsidRPr="009F0634">
        <w:rPr>
          <w:rFonts w:ascii="Times New Roman" w:eastAsia="Times New Roman" w:hAnsi="Times New Roman" w:cs="Times New Roman"/>
          <w:bCs/>
          <w:sz w:val="24"/>
          <w:szCs w:val="24"/>
          <w:vertAlign w:val="superscript"/>
        </w:rPr>
        <w:t>n</w:t>
      </w:r>
      <w:r w:rsidRPr="007F4811">
        <w:rPr>
          <w:rFonts w:ascii="Times New Roman" w:eastAsia="Times New Roman" w:hAnsi="Times New Roman" w:cs="Times New Roman"/>
          <w:bCs/>
          <w:sz w:val="24"/>
          <w:szCs w:val="24"/>
        </w:rPr>
        <w:t xml:space="preserve">. </w:t>
      </w:r>
    </w:p>
    <w:p w:rsidR="004C0D70" w:rsidRPr="007F4811" w:rsidRDefault="004C0D70" w:rsidP="001D5456">
      <w:pPr>
        <w:spacing w:after="0" w:line="240" w:lineRule="auto"/>
        <w:jc w:val="both"/>
        <w:rPr>
          <w:rFonts w:ascii="Times New Roman" w:eastAsia="Times New Roman" w:hAnsi="Times New Roman" w:cs="Times New Roman"/>
          <w:bCs/>
          <w:sz w:val="24"/>
          <w:szCs w:val="24"/>
        </w:rPr>
      </w:pPr>
    </w:p>
    <w:p w:rsidR="004C0D70" w:rsidRPr="007F4811" w:rsidRDefault="004C0D70" w:rsidP="001D5456">
      <w:pPr>
        <w:spacing w:after="0" w:line="240" w:lineRule="auto"/>
        <w:jc w:val="both"/>
        <w:rPr>
          <w:rFonts w:ascii="Times New Roman" w:eastAsia="Times New Roman" w:hAnsi="Times New Roman" w:cs="Times New Roman"/>
          <w:bCs/>
          <w:sz w:val="24"/>
          <w:szCs w:val="24"/>
        </w:rPr>
      </w:pPr>
    </w:p>
    <w:p w:rsidR="004C0D70" w:rsidRPr="007F4811" w:rsidRDefault="00936B73" w:rsidP="001D5456">
      <w:pPr>
        <w:spacing w:after="0" w:line="240" w:lineRule="auto"/>
        <w:jc w:val="both"/>
        <w:rPr>
          <w:rFonts w:ascii="Times New Roman" w:eastAsia="Times New Roman" w:hAnsi="Times New Roman" w:cs="Times New Roman"/>
          <w:bCs/>
          <w:sz w:val="24"/>
          <w:szCs w:val="24"/>
        </w:rPr>
      </w:pPr>
      <w:r w:rsidRPr="007F4811">
        <w:rPr>
          <w:rFonts w:ascii="Times New Roman" w:eastAsia="Times New Roman" w:hAnsi="Times New Roman" w:cs="Times New Roman"/>
          <w:bCs/>
          <w:sz w:val="24"/>
          <w:szCs w:val="24"/>
        </w:rPr>
        <w:t>Excel uses parenthese</w:t>
      </w:r>
      <w:r w:rsidR="004C0D70" w:rsidRPr="007F4811">
        <w:rPr>
          <w:rFonts w:ascii="Times New Roman" w:eastAsia="Times New Roman" w:hAnsi="Times New Roman" w:cs="Times New Roman"/>
          <w:bCs/>
          <w:sz w:val="24"/>
          <w:szCs w:val="24"/>
        </w:rPr>
        <w:t>s in the same</w:t>
      </w:r>
      <w:r w:rsidRPr="007F4811">
        <w:rPr>
          <w:rFonts w:ascii="Times New Roman" w:eastAsia="Times New Roman" w:hAnsi="Times New Roman" w:cs="Times New Roman"/>
          <w:bCs/>
          <w:sz w:val="24"/>
          <w:szCs w:val="24"/>
        </w:rPr>
        <w:t xml:space="preserve"> way as you would use parenthese</w:t>
      </w:r>
      <w:r w:rsidR="004C0D70" w:rsidRPr="007F4811">
        <w:rPr>
          <w:rFonts w:ascii="Times New Roman" w:eastAsia="Times New Roman" w:hAnsi="Times New Roman" w:cs="Times New Roman"/>
          <w:bCs/>
          <w:sz w:val="24"/>
          <w:szCs w:val="24"/>
        </w:rPr>
        <w:t xml:space="preserve">s when making calculations with pen and paper. We can use </w:t>
      </w:r>
      <w:r w:rsidR="00E86DC0" w:rsidRPr="007F4811">
        <w:rPr>
          <w:rFonts w:ascii="Times New Roman" w:eastAsia="Times New Roman" w:hAnsi="Times New Roman" w:cs="Times New Roman"/>
          <w:bCs/>
          <w:sz w:val="24"/>
          <w:szCs w:val="24"/>
        </w:rPr>
        <w:t>parenthese</w:t>
      </w:r>
      <w:r w:rsidR="000E0554" w:rsidRPr="007F4811">
        <w:rPr>
          <w:rFonts w:ascii="Times New Roman" w:eastAsia="Times New Roman" w:hAnsi="Times New Roman" w:cs="Times New Roman"/>
          <w:bCs/>
          <w:sz w:val="24"/>
          <w:szCs w:val="24"/>
        </w:rPr>
        <w:t>s</w:t>
      </w:r>
      <w:r w:rsidR="004C0D70" w:rsidRPr="007F4811">
        <w:rPr>
          <w:rFonts w:ascii="Times New Roman" w:eastAsia="Times New Roman" w:hAnsi="Times New Roman" w:cs="Times New Roman"/>
          <w:bCs/>
          <w:sz w:val="24"/>
          <w:szCs w:val="24"/>
        </w:rPr>
        <w:t xml:space="preserve"> in Excel to determine the order in which calculations are done whenever this is important. For example, It is not clear what </w:t>
      </w:r>
      <w:r w:rsidR="009F0634">
        <w:rPr>
          <w:rFonts w:ascii="Times New Roman" w:eastAsia="Times New Roman" w:hAnsi="Times New Roman" w:cs="Times New Roman"/>
          <w:bCs/>
          <w:sz w:val="24"/>
          <w:szCs w:val="24"/>
        </w:rPr>
        <w:t xml:space="preserve">the formula =3^4*5 means. Is it 3 </w:t>
      </w:r>
      <w:proofErr w:type="gramStart"/>
      <w:r w:rsidR="009F0634" w:rsidRPr="009F0634">
        <w:rPr>
          <w:rFonts w:ascii="Times New Roman" w:eastAsia="Times New Roman" w:hAnsi="Times New Roman" w:cs="Times New Roman"/>
          <w:bCs/>
          <w:sz w:val="24"/>
          <w:szCs w:val="24"/>
          <w:vertAlign w:val="superscript"/>
        </w:rPr>
        <w:t xml:space="preserve">4x5 </w:t>
      </w:r>
      <w:r w:rsidR="009F0634">
        <w:rPr>
          <w:rFonts w:ascii="Times New Roman" w:eastAsia="Times New Roman" w:hAnsi="Times New Roman" w:cs="Times New Roman"/>
          <w:bCs/>
          <w:sz w:val="24"/>
          <w:szCs w:val="24"/>
        </w:rPr>
        <w:t xml:space="preserve"> or</w:t>
      </w:r>
      <w:proofErr w:type="gramEnd"/>
      <w:r w:rsidR="009F0634">
        <w:rPr>
          <w:rFonts w:ascii="Times New Roman" w:eastAsia="Times New Roman" w:hAnsi="Times New Roman" w:cs="Times New Roman"/>
          <w:bCs/>
          <w:sz w:val="24"/>
          <w:szCs w:val="24"/>
        </w:rPr>
        <w:t xml:space="preserve"> </w:t>
      </w:r>
      <w:r w:rsidR="004C0D70" w:rsidRPr="007F4811">
        <w:rPr>
          <w:rFonts w:ascii="Times New Roman" w:eastAsia="Times New Roman" w:hAnsi="Times New Roman" w:cs="Times New Roman"/>
          <w:bCs/>
          <w:sz w:val="24"/>
          <w:szCs w:val="24"/>
        </w:rPr>
        <w:t>is it</w:t>
      </w:r>
      <w:r w:rsidR="00391DF6">
        <w:rPr>
          <w:rFonts w:ascii="Times New Roman" w:eastAsia="Times New Roman" w:hAnsi="Times New Roman" w:cs="Times New Roman"/>
          <w:bCs/>
          <w:sz w:val="24"/>
          <w:szCs w:val="24"/>
        </w:rPr>
        <w:t xml:space="preserve"> </w:t>
      </w:r>
      <w:r w:rsidR="009F0634">
        <w:rPr>
          <w:rFonts w:ascii="Times New Roman" w:eastAsia="Times New Roman" w:hAnsi="Times New Roman" w:cs="Times New Roman"/>
          <w:bCs/>
          <w:sz w:val="24"/>
          <w:szCs w:val="24"/>
        </w:rPr>
        <w:t>3</w:t>
      </w:r>
      <w:r w:rsidR="009F0634" w:rsidRPr="009F0634">
        <w:rPr>
          <w:rFonts w:ascii="Times New Roman" w:eastAsia="Times New Roman" w:hAnsi="Times New Roman" w:cs="Times New Roman"/>
          <w:bCs/>
          <w:sz w:val="24"/>
          <w:szCs w:val="24"/>
          <w:vertAlign w:val="superscript"/>
        </w:rPr>
        <w:t>4</w:t>
      </w:r>
      <w:r w:rsidR="009F0634">
        <w:rPr>
          <w:rFonts w:ascii="Times New Roman" w:eastAsia="Times New Roman" w:hAnsi="Times New Roman" w:cs="Times New Roman"/>
          <w:bCs/>
          <w:sz w:val="24"/>
          <w:szCs w:val="24"/>
        </w:rPr>
        <w:t xml:space="preserve"> x5 </w:t>
      </w:r>
      <w:r w:rsidR="004C0D70" w:rsidRPr="007F4811">
        <w:rPr>
          <w:rFonts w:ascii="Times New Roman" w:eastAsia="Times New Roman" w:hAnsi="Times New Roman" w:cs="Times New Roman"/>
          <w:bCs/>
          <w:sz w:val="24"/>
          <w:szCs w:val="24"/>
        </w:rPr>
        <w:t>It turns out that this formula returns</w:t>
      </w:r>
      <w:r w:rsidR="00391DF6">
        <w:rPr>
          <w:rFonts w:ascii="Times New Roman" w:eastAsia="Times New Roman" w:hAnsi="Times New Roman" w:cs="Times New Roman"/>
          <w:bCs/>
          <w:sz w:val="24"/>
          <w:szCs w:val="24"/>
        </w:rPr>
        <w:t xml:space="preserve"> 405. If you want to </w:t>
      </w:r>
      <w:r w:rsidR="00391DF6">
        <w:rPr>
          <w:rFonts w:ascii="Times New Roman" w:eastAsia="Times New Roman" w:hAnsi="Times New Roman" w:cs="Times New Roman"/>
          <w:bCs/>
          <w:sz w:val="24"/>
          <w:szCs w:val="24"/>
        </w:rPr>
        <w:lastRenderedPageBreak/>
        <w:t xml:space="preserve">calculate </w:t>
      </w:r>
      <w:r w:rsidR="009F0634">
        <w:rPr>
          <w:rFonts w:ascii="Times New Roman" w:eastAsia="Times New Roman" w:hAnsi="Times New Roman" w:cs="Times New Roman"/>
          <w:bCs/>
          <w:sz w:val="24"/>
          <w:szCs w:val="24"/>
        </w:rPr>
        <w:t>3</w:t>
      </w:r>
      <w:r w:rsidR="009F0634" w:rsidRPr="009F0634">
        <w:rPr>
          <w:rFonts w:ascii="Times New Roman" w:eastAsia="Times New Roman" w:hAnsi="Times New Roman" w:cs="Times New Roman"/>
          <w:bCs/>
          <w:sz w:val="24"/>
          <w:szCs w:val="24"/>
          <w:vertAlign w:val="superscript"/>
        </w:rPr>
        <w:t>4x5</w:t>
      </w:r>
      <w:r w:rsidR="009F0634">
        <w:rPr>
          <w:rFonts w:ascii="Times New Roman" w:eastAsia="Times New Roman" w:hAnsi="Times New Roman" w:cs="Times New Roman"/>
          <w:bCs/>
          <w:sz w:val="24"/>
          <w:szCs w:val="24"/>
        </w:rPr>
        <w:t xml:space="preserve"> </w:t>
      </w:r>
      <w:r w:rsidR="004C0D70" w:rsidRPr="007F4811">
        <w:rPr>
          <w:rFonts w:ascii="Times New Roman" w:eastAsia="Times New Roman" w:hAnsi="Times New Roman" w:cs="Times New Roman"/>
          <w:bCs/>
          <w:sz w:val="24"/>
          <w:szCs w:val="24"/>
        </w:rPr>
        <w:t>you must enter the formula =3</w:t>
      </w:r>
      <w:proofErr w:type="gramStart"/>
      <w:r w:rsidR="004C0D70" w:rsidRPr="007F4811">
        <w:rPr>
          <w:rFonts w:ascii="Times New Roman" w:eastAsia="Times New Roman" w:hAnsi="Times New Roman" w:cs="Times New Roman"/>
          <w:bCs/>
          <w:sz w:val="24"/>
          <w:szCs w:val="24"/>
        </w:rPr>
        <w:t>^(</w:t>
      </w:r>
      <w:proofErr w:type="gramEnd"/>
      <w:r w:rsidR="004C0D70" w:rsidRPr="007F4811">
        <w:rPr>
          <w:rFonts w:ascii="Times New Roman" w:eastAsia="Times New Roman" w:hAnsi="Times New Roman" w:cs="Times New Roman"/>
          <w:bCs/>
          <w:sz w:val="24"/>
          <w:szCs w:val="24"/>
        </w:rPr>
        <w:t xml:space="preserve">4*5). Computer calculations follow certain conventions about the order in which different mathematical operators are performed. For those of us that have a hard time remembering these conventions, using </w:t>
      </w:r>
      <w:r w:rsidR="007F4811">
        <w:rPr>
          <w:rFonts w:ascii="Times New Roman" w:eastAsia="Times New Roman" w:hAnsi="Times New Roman" w:cs="Times New Roman"/>
          <w:bCs/>
          <w:sz w:val="24"/>
          <w:szCs w:val="24"/>
        </w:rPr>
        <w:t>parenthese</w:t>
      </w:r>
      <w:r w:rsidR="000E0554" w:rsidRPr="007F4811">
        <w:rPr>
          <w:rFonts w:ascii="Times New Roman" w:eastAsia="Times New Roman" w:hAnsi="Times New Roman" w:cs="Times New Roman"/>
          <w:bCs/>
          <w:sz w:val="24"/>
          <w:szCs w:val="24"/>
        </w:rPr>
        <w:t>s</w:t>
      </w:r>
      <w:r w:rsidR="004C0D70" w:rsidRPr="007F4811">
        <w:rPr>
          <w:rFonts w:ascii="Times New Roman" w:eastAsia="Times New Roman" w:hAnsi="Times New Roman" w:cs="Times New Roman"/>
          <w:bCs/>
          <w:sz w:val="24"/>
          <w:szCs w:val="24"/>
        </w:rPr>
        <w:t xml:space="preserve"> to specify the order reduces the likelihood of errors. As we all inevitably make mistakes, </w:t>
      </w:r>
      <w:r w:rsidRPr="007F4811">
        <w:rPr>
          <w:rFonts w:ascii="Times New Roman" w:eastAsia="Times New Roman" w:hAnsi="Times New Roman" w:cs="Times New Roman"/>
          <w:bCs/>
          <w:sz w:val="24"/>
          <w:szCs w:val="24"/>
        </w:rPr>
        <w:t>parenthese</w:t>
      </w:r>
      <w:r w:rsidR="000E0554" w:rsidRPr="007F4811">
        <w:rPr>
          <w:rFonts w:ascii="Times New Roman" w:eastAsia="Times New Roman" w:hAnsi="Times New Roman" w:cs="Times New Roman"/>
          <w:bCs/>
          <w:sz w:val="24"/>
          <w:szCs w:val="24"/>
        </w:rPr>
        <w:t>s</w:t>
      </w:r>
      <w:r w:rsidR="004C0D70" w:rsidRPr="007F4811">
        <w:rPr>
          <w:rFonts w:ascii="Times New Roman" w:eastAsia="Times New Roman" w:hAnsi="Times New Roman" w:cs="Times New Roman"/>
          <w:bCs/>
          <w:sz w:val="24"/>
          <w:szCs w:val="24"/>
        </w:rPr>
        <w:t xml:space="preserve"> are helpful when looking for them. You should, however, be aware that there is a quirk in Excel, which sometimes makes itself known when you are working with </w:t>
      </w:r>
      <w:r w:rsidRPr="007F4811">
        <w:rPr>
          <w:rFonts w:ascii="Times New Roman" w:eastAsia="Times New Roman" w:hAnsi="Times New Roman" w:cs="Times New Roman"/>
          <w:bCs/>
          <w:sz w:val="24"/>
          <w:szCs w:val="24"/>
        </w:rPr>
        <w:t>parentheses</w:t>
      </w:r>
      <w:r w:rsidR="004C0D70" w:rsidRPr="007F4811">
        <w:rPr>
          <w:rFonts w:ascii="Times New Roman" w:eastAsia="Times New Roman" w:hAnsi="Times New Roman" w:cs="Times New Roman"/>
          <w:bCs/>
          <w:sz w:val="24"/>
          <w:szCs w:val="24"/>
        </w:rPr>
        <w:t>. Occasionally, a formula like =-(A1</w:t>
      </w:r>
      <w:proofErr w:type="gramStart"/>
      <w:r w:rsidR="004C0D70" w:rsidRPr="007F4811">
        <w:rPr>
          <w:rFonts w:ascii="Times New Roman" w:eastAsia="Times New Roman" w:hAnsi="Times New Roman" w:cs="Times New Roman"/>
          <w:bCs/>
          <w:sz w:val="24"/>
          <w:szCs w:val="24"/>
        </w:rPr>
        <w:t>)^</w:t>
      </w:r>
      <w:proofErr w:type="gramEnd"/>
      <w:r w:rsidR="004C0D70" w:rsidRPr="007F4811">
        <w:rPr>
          <w:rFonts w:ascii="Times New Roman" w:eastAsia="Times New Roman" w:hAnsi="Times New Roman" w:cs="Times New Roman"/>
          <w:bCs/>
          <w:sz w:val="24"/>
          <w:szCs w:val="24"/>
        </w:rPr>
        <w:t>2 wi</w:t>
      </w:r>
      <w:r w:rsidR="007F4811">
        <w:rPr>
          <w:rFonts w:ascii="Times New Roman" w:eastAsia="Times New Roman" w:hAnsi="Times New Roman" w:cs="Times New Roman"/>
          <w:bCs/>
          <w:sz w:val="24"/>
          <w:szCs w:val="24"/>
        </w:rPr>
        <w:t>ll yield the same answer as =(A1</w:t>
      </w:r>
      <w:r w:rsidR="004C0D70" w:rsidRPr="007F4811">
        <w:rPr>
          <w:rFonts w:ascii="Times New Roman" w:eastAsia="Times New Roman" w:hAnsi="Times New Roman" w:cs="Times New Roman"/>
          <w:bCs/>
          <w:sz w:val="24"/>
          <w:szCs w:val="24"/>
        </w:rPr>
        <w:t>)^2. It appears that Excel simply disregards the minus sign! What actually happens, is that Excel disregards the parenthesis and treats the formula as =-A1^2.</w:t>
      </w:r>
    </w:p>
    <w:p w:rsidR="009B43D9" w:rsidRPr="007F4811" w:rsidRDefault="009B43D9" w:rsidP="001D5456">
      <w:pPr>
        <w:spacing w:after="0" w:line="240" w:lineRule="auto"/>
        <w:jc w:val="both"/>
        <w:rPr>
          <w:rFonts w:ascii="Times New Roman" w:eastAsia="Times New Roman" w:hAnsi="Times New Roman" w:cs="Times New Roman"/>
          <w:bCs/>
          <w:sz w:val="24"/>
          <w:szCs w:val="24"/>
        </w:rPr>
      </w:pPr>
    </w:p>
    <w:p w:rsidR="004C0D70" w:rsidRPr="007F4811" w:rsidRDefault="004C0D70" w:rsidP="001D5456">
      <w:pPr>
        <w:spacing w:after="0" w:line="240" w:lineRule="auto"/>
        <w:jc w:val="both"/>
        <w:rPr>
          <w:rFonts w:ascii="Times New Roman" w:eastAsia="Times New Roman" w:hAnsi="Times New Roman" w:cs="Times New Roman"/>
          <w:bCs/>
          <w:sz w:val="24"/>
          <w:szCs w:val="24"/>
        </w:rPr>
      </w:pPr>
      <w:r w:rsidRPr="007F4811">
        <w:rPr>
          <w:rFonts w:ascii="Times New Roman" w:eastAsia="Times New Roman" w:hAnsi="Times New Roman" w:cs="Times New Roman"/>
          <w:bCs/>
          <w:sz w:val="24"/>
          <w:szCs w:val="24"/>
        </w:rPr>
        <w:t>A large number of mathematical functions are built into Excel and you can enter them directly into a cell. Excel has a tool called the Fun</w:t>
      </w:r>
      <w:r w:rsidR="007F4811">
        <w:rPr>
          <w:rFonts w:ascii="Times New Roman" w:eastAsia="Times New Roman" w:hAnsi="Times New Roman" w:cs="Times New Roman"/>
          <w:bCs/>
          <w:sz w:val="24"/>
          <w:szCs w:val="24"/>
        </w:rPr>
        <w:t>ction Wizard that helps us</w:t>
      </w:r>
      <w:r w:rsidRPr="007F4811">
        <w:rPr>
          <w:rFonts w:ascii="Times New Roman" w:eastAsia="Times New Roman" w:hAnsi="Times New Roman" w:cs="Times New Roman"/>
          <w:bCs/>
          <w:sz w:val="24"/>
          <w:szCs w:val="24"/>
        </w:rPr>
        <w:t xml:space="preserve"> find the function </w:t>
      </w:r>
      <w:r w:rsidR="007F4811">
        <w:rPr>
          <w:rFonts w:ascii="Times New Roman" w:eastAsia="Times New Roman" w:hAnsi="Times New Roman" w:cs="Times New Roman"/>
          <w:bCs/>
          <w:sz w:val="24"/>
          <w:szCs w:val="24"/>
        </w:rPr>
        <w:t>we</w:t>
      </w:r>
      <w:r w:rsidRPr="007F4811">
        <w:rPr>
          <w:rFonts w:ascii="Times New Roman" w:eastAsia="Times New Roman" w:hAnsi="Times New Roman" w:cs="Times New Roman"/>
          <w:bCs/>
          <w:sz w:val="24"/>
          <w:szCs w:val="24"/>
        </w:rPr>
        <w:t xml:space="preserve"> want to use. If we want to </w:t>
      </w:r>
      <w:proofErr w:type="gramStart"/>
      <w:r w:rsidRPr="007F4811">
        <w:rPr>
          <w:rFonts w:ascii="Times New Roman" w:eastAsia="Times New Roman" w:hAnsi="Times New Roman" w:cs="Times New Roman"/>
          <w:bCs/>
          <w:sz w:val="24"/>
          <w:szCs w:val="24"/>
        </w:rPr>
        <w:t xml:space="preserve">calculate </w:t>
      </w:r>
      <m:oMath>
        <m:rad>
          <m:radPr>
            <m:degHide m:val="1"/>
            <m:ctrlPr>
              <w:rPr>
                <w:rFonts w:ascii="Cambria Math" w:eastAsia="Times New Roman" w:hAnsi="Cambria Math" w:cs="Times New Roman"/>
                <w:bCs/>
                <w:i/>
                <w:sz w:val="24"/>
                <w:szCs w:val="24"/>
              </w:rPr>
            </m:ctrlPr>
          </m:radPr>
          <m:deg>
            <w:proofErr w:type="gramEnd"/>
          </m:deg>
          <m:e>
            <m:r>
              <w:rPr>
                <w:rFonts w:ascii="Cambria Math" w:eastAsia="Times New Roman" w:hAnsi="Cambria Math" w:cs="Times New Roman"/>
                <w:sz w:val="24"/>
                <w:szCs w:val="24"/>
              </w:rPr>
              <m:t>144</m:t>
            </m:r>
          </m:e>
        </m:rad>
      </m:oMath>
      <w:r w:rsidRPr="007F4811">
        <w:rPr>
          <w:rFonts w:ascii="Times New Roman" w:eastAsia="Times New Roman" w:hAnsi="Times New Roman" w:cs="Times New Roman"/>
          <w:bCs/>
          <w:sz w:val="24"/>
          <w:szCs w:val="24"/>
        </w:rPr>
        <w:t xml:space="preserve"> , we can do this by using an in-built function that calculates square roots.</w:t>
      </w:r>
    </w:p>
    <w:p w:rsidR="004C0D70" w:rsidRPr="007F4811" w:rsidRDefault="004C0D70" w:rsidP="001D5456">
      <w:pPr>
        <w:spacing w:after="0" w:line="240" w:lineRule="auto"/>
        <w:rPr>
          <w:rFonts w:ascii="Times New Roman" w:eastAsia="Times New Roman" w:hAnsi="Times New Roman" w:cs="Times New Roman"/>
          <w:b/>
          <w:bCs/>
          <w:sz w:val="24"/>
          <w:szCs w:val="24"/>
        </w:rPr>
      </w:pPr>
    </w:p>
    <w:p w:rsidR="004C0D70" w:rsidRPr="007F4811" w:rsidRDefault="00371FEB" w:rsidP="001D545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4.1 </w:t>
      </w:r>
      <w:r w:rsidR="00946E3F">
        <w:rPr>
          <w:rFonts w:ascii="Times New Roman" w:eastAsia="Times New Roman" w:hAnsi="Times New Roman" w:cs="Times New Roman"/>
          <w:b/>
          <w:bCs/>
          <w:sz w:val="24"/>
          <w:szCs w:val="24"/>
        </w:rPr>
        <w:t xml:space="preserve">Different kinds of </w:t>
      </w:r>
      <w:r w:rsidR="009354C2" w:rsidRPr="007F4811">
        <w:rPr>
          <w:rFonts w:ascii="Times New Roman" w:eastAsia="Times New Roman" w:hAnsi="Times New Roman" w:cs="Times New Roman"/>
          <w:b/>
          <w:bCs/>
          <w:sz w:val="24"/>
          <w:szCs w:val="24"/>
        </w:rPr>
        <w:t>Cell address</w:t>
      </w:r>
      <w:r w:rsidR="00946E3F">
        <w:rPr>
          <w:rFonts w:ascii="Times New Roman" w:eastAsia="Times New Roman" w:hAnsi="Times New Roman" w:cs="Times New Roman"/>
          <w:b/>
          <w:bCs/>
          <w:sz w:val="24"/>
          <w:szCs w:val="24"/>
        </w:rPr>
        <w:t>ing</w:t>
      </w:r>
      <w:r w:rsidR="009354C2" w:rsidRPr="007F4811">
        <w:rPr>
          <w:rFonts w:ascii="Times New Roman" w:eastAsia="Times New Roman" w:hAnsi="Times New Roman" w:cs="Times New Roman"/>
          <w:b/>
          <w:bCs/>
          <w:sz w:val="24"/>
          <w:szCs w:val="24"/>
        </w:rPr>
        <w:t xml:space="preserve"> in Excel</w:t>
      </w:r>
    </w:p>
    <w:p w:rsidR="009354C2" w:rsidRPr="007F4811" w:rsidRDefault="009354C2" w:rsidP="001D5456">
      <w:pPr>
        <w:spacing w:after="0" w:line="240" w:lineRule="auto"/>
        <w:rPr>
          <w:rFonts w:ascii="Times New Roman" w:eastAsia="Times New Roman" w:hAnsi="Times New Roman" w:cs="Times New Roman"/>
          <w:b/>
          <w:bCs/>
          <w:sz w:val="24"/>
          <w:szCs w:val="24"/>
        </w:rPr>
      </w:pPr>
    </w:p>
    <w:p w:rsidR="00656AC4" w:rsidRPr="007F4811" w:rsidRDefault="00656AC4" w:rsidP="001D5456">
      <w:pPr>
        <w:spacing w:after="0" w:line="240" w:lineRule="auto"/>
        <w:rPr>
          <w:rFonts w:ascii="Times New Roman" w:eastAsia="Times New Roman" w:hAnsi="Times New Roman" w:cs="Times New Roman"/>
          <w:sz w:val="24"/>
          <w:szCs w:val="24"/>
        </w:rPr>
      </w:pPr>
      <w:r w:rsidRPr="007F4811">
        <w:rPr>
          <w:rFonts w:ascii="Times New Roman" w:eastAsia="Times New Roman" w:hAnsi="Times New Roman" w:cs="Times New Roman"/>
          <w:b/>
          <w:bCs/>
          <w:sz w:val="24"/>
          <w:szCs w:val="24"/>
        </w:rPr>
        <w:t xml:space="preserve">Definition: </w:t>
      </w:r>
      <w:r w:rsidRPr="007F4811">
        <w:rPr>
          <w:rFonts w:ascii="Times New Roman" w:eastAsia="Times New Roman" w:hAnsi="Times New Roman" w:cs="Times New Roman"/>
          <w:sz w:val="24"/>
          <w:szCs w:val="24"/>
        </w:rPr>
        <w:t xml:space="preserve">A cell address in </w:t>
      </w:r>
      <w:proofErr w:type="gramStart"/>
      <w:r w:rsidRPr="007F4811">
        <w:rPr>
          <w:rFonts w:ascii="Times New Roman" w:eastAsia="Times New Roman" w:hAnsi="Times New Roman" w:cs="Times New Roman"/>
          <w:sz w:val="24"/>
          <w:szCs w:val="24"/>
        </w:rPr>
        <w:t>Excel,</w:t>
      </w:r>
      <w:proofErr w:type="gramEnd"/>
      <w:r w:rsidRPr="007F4811">
        <w:rPr>
          <w:rFonts w:ascii="Times New Roman" w:eastAsia="Times New Roman" w:hAnsi="Times New Roman" w:cs="Times New Roman"/>
          <w:sz w:val="24"/>
          <w:szCs w:val="24"/>
        </w:rPr>
        <w:t xml:space="preserve"> identifies the location of the cell in the spreadsheet. </w:t>
      </w:r>
    </w:p>
    <w:p w:rsidR="00656AC4" w:rsidRPr="007F4811" w:rsidRDefault="00656AC4" w:rsidP="001D5456">
      <w:pPr>
        <w:spacing w:before="100" w:beforeAutospacing="1" w:after="100" w:afterAutospacing="1" w:line="240" w:lineRule="auto"/>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 xml:space="preserve">A cell address is a combination of </w:t>
      </w:r>
      <w:r w:rsidRPr="007F4811">
        <w:rPr>
          <w:rFonts w:ascii="Times New Roman" w:eastAsia="Times New Roman" w:hAnsi="Times New Roman" w:cs="Times New Roman"/>
          <w:sz w:val="24"/>
          <w:szCs w:val="24"/>
          <w:u w:val="single"/>
        </w:rPr>
        <w:t>column</w:t>
      </w:r>
      <w:r w:rsidRPr="007F4811">
        <w:rPr>
          <w:rFonts w:ascii="Times New Roman" w:eastAsia="Times New Roman" w:hAnsi="Times New Roman" w:cs="Times New Roman"/>
          <w:sz w:val="24"/>
          <w:szCs w:val="24"/>
        </w:rPr>
        <w:t xml:space="preserve"> letter and </w:t>
      </w:r>
      <w:r w:rsidRPr="007F4811">
        <w:rPr>
          <w:rFonts w:ascii="Times New Roman" w:eastAsia="Times New Roman" w:hAnsi="Times New Roman" w:cs="Times New Roman"/>
          <w:sz w:val="24"/>
          <w:szCs w:val="24"/>
          <w:u w:val="single"/>
        </w:rPr>
        <w:t>row</w:t>
      </w:r>
      <w:r w:rsidRPr="007F4811">
        <w:rPr>
          <w:rFonts w:ascii="Times New Roman" w:eastAsia="Times New Roman" w:hAnsi="Times New Roman" w:cs="Times New Roman"/>
          <w:sz w:val="24"/>
          <w:szCs w:val="24"/>
        </w:rPr>
        <w:t xml:space="preserve"> number of a </w:t>
      </w:r>
      <w:r w:rsidRPr="007F4811">
        <w:rPr>
          <w:rFonts w:ascii="Times New Roman" w:eastAsia="Times New Roman" w:hAnsi="Times New Roman" w:cs="Times New Roman"/>
          <w:sz w:val="24"/>
          <w:szCs w:val="24"/>
          <w:u w:val="single"/>
        </w:rPr>
        <w:t>cell</w:t>
      </w:r>
      <w:r w:rsidRPr="007F4811">
        <w:rPr>
          <w:rFonts w:ascii="Times New Roman" w:eastAsia="Times New Roman" w:hAnsi="Times New Roman" w:cs="Times New Roman"/>
          <w:sz w:val="24"/>
          <w:szCs w:val="24"/>
        </w:rPr>
        <w:t xml:space="preserve">, such as C4 or D8. </w:t>
      </w:r>
    </w:p>
    <w:p w:rsidR="00656AC4" w:rsidRPr="007F4811" w:rsidRDefault="00656AC4" w:rsidP="001D5456">
      <w:pPr>
        <w:spacing w:before="100" w:beforeAutospacing="1" w:after="100" w:afterAutospacing="1" w:line="240" w:lineRule="auto"/>
        <w:rPr>
          <w:rFonts w:ascii="Times New Roman" w:eastAsia="Times New Roman" w:hAnsi="Times New Roman" w:cs="Times New Roman"/>
          <w:sz w:val="24"/>
          <w:szCs w:val="24"/>
        </w:rPr>
      </w:pPr>
      <w:r w:rsidRPr="007F4811">
        <w:rPr>
          <w:rFonts w:ascii="Times New Roman" w:eastAsia="Times New Roman" w:hAnsi="Times New Roman" w:cs="Times New Roman"/>
          <w:b/>
          <w:bCs/>
          <w:sz w:val="24"/>
          <w:szCs w:val="24"/>
        </w:rPr>
        <w:t>Note:</w:t>
      </w:r>
      <w:r w:rsidRPr="007F4811">
        <w:rPr>
          <w:rFonts w:ascii="Times New Roman" w:eastAsia="Times New Roman" w:hAnsi="Times New Roman" w:cs="Times New Roman"/>
          <w:sz w:val="24"/>
          <w:szCs w:val="24"/>
        </w:rPr>
        <w:t xml:space="preserve"> When identifying a cell by its address, the column letter is always listed first followed by the row number.</w:t>
      </w:r>
    </w:p>
    <w:p w:rsidR="0020478D" w:rsidRPr="007F4811" w:rsidRDefault="0020478D" w:rsidP="001D5456">
      <w:pPr>
        <w:spacing w:before="100" w:beforeAutospacing="1" w:after="240" w:line="240" w:lineRule="auto"/>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 xml:space="preserve">Cell references are used in </w:t>
      </w:r>
      <w:r w:rsidRPr="007F4811">
        <w:rPr>
          <w:rFonts w:ascii="Times New Roman" w:eastAsia="Times New Roman" w:hAnsi="Times New Roman" w:cs="Times New Roman"/>
          <w:sz w:val="24"/>
          <w:szCs w:val="24"/>
          <w:u w:val="single"/>
        </w:rPr>
        <w:t>formulas</w:t>
      </w:r>
      <w:r w:rsidRPr="007F4811">
        <w:rPr>
          <w:rFonts w:ascii="Times New Roman" w:eastAsia="Times New Roman" w:hAnsi="Times New Roman" w:cs="Times New Roman"/>
          <w:sz w:val="24"/>
          <w:szCs w:val="24"/>
        </w:rPr>
        <w:t xml:space="preserve">, functions, </w:t>
      </w:r>
      <w:proofErr w:type="gramStart"/>
      <w:r w:rsidRPr="007F4811">
        <w:rPr>
          <w:rFonts w:ascii="Times New Roman" w:eastAsia="Times New Roman" w:hAnsi="Times New Roman" w:cs="Times New Roman"/>
          <w:sz w:val="24"/>
          <w:szCs w:val="24"/>
          <w:u w:val="single"/>
        </w:rPr>
        <w:t xml:space="preserve">charts </w:t>
      </w:r>
      <w:r w:rsidRPr="007F4811">
        <w:rPr>
          <w:rFonts w:ascii="Times New Roman" w:eastAsia="Times New Roman" w:hAnsi="Times New Roman" w:cs="Times New Roman"/>
          <w:sz w:val="24"/>
          <w:szCs w:val="24"/>
        </w:rPr>
        <w:t>,</w:t>
      </w:r>
      <w:proofErr w:type="gramEnd"/>
      <w:r w:rsidRPr="007F4811">
        <w:rPr>
          <w:rFonts w:ascii="Times New Roman" w:eastAsia="Times New Roman" w:hAnsi="Times New Roman" w:cs="Times New Roman"/>
          <w:sz w:val="24"/>
          <w:szCs w:val="24"/>
        </w:rPr>
        <w:t xml:space="preserve"> and other Excel commands. While references often refer to individual cells such as </w:t>
      </w:r>
      <w:r w:rsidRPr="007F4811">
        <w:rPr>
          <w:rFonts w:ascii="Times New Roman" w:eastAsia="Times New Roman" w:hAnsi="Times New Roman" w:cs="Times New Roman"/>
          <w:b/>
          <w:bCs/>
          <w:sz w:val="24"/>
          <w:szCs w:val="24"/>
        </w:rPr>
        <w:t>A1</w:t>
      </w:r>
      <w:r w:rsidRPr="007F4811">
        <w:rPr>
          <w:rFonts w:ascii="Times New Roman" w:eastAsia="Times New Roman" w:hAnsi="Times New Roman" w:cs="Times New Roman"/>
          <w:sz w:val="24"/>
          <w:szCs w:val="24"/>
        </w:rPr>
        <w:t xml:space="preserve">, </w:t>
      </w:r>
      <w:r w:rsidRPr="007F4811">
        <w:rPr>
          <w:rFonts w:ascii="Times New Roman" w:eastAsia="Times New Roman" w:hAnsi="Times New Roman" w:cs="Times New Roman"/>
          <w:b/>
          <w:bCs/>
          <w:sz w:val="24"/>
          <w:szCs w:val="24"/>
        </w:rPr>
        <w:t>B38</w:t>
      </w:r>
      <w:r w:rsidRPr="007F4811">
        <w:rPr>
          <w:rFonts w:ascii="Times New Roman" w:eastAsia="Times New Roman" w:hAnsi="Times New Roman" w:cs="Times New Roman"/>
          <w:sz w:val="24"/>
          <w:szCs w:val="24"/>
        </w:rPr>
        <w:t xml:space="preserve">, or </w:t>
      </w:r>
      <w:r w:rsidRPr="007F4811">
        <w:rPr>
          <w:rFonts w:ascii="Times New Roman" w:eastAsia="Times New Roman" w:hAnsi="Times New Roman" w:cs="Times New Roman"/>
          <w:b/>
          <w:bCs/>
          <w:sz w:val="24"/>
          <w:szCs w:val="24"/>
        </w:rPr>
        <w:t>Z345</w:t>
      </w:r>
      <w:r w:rsidRPr="007F4811">
        <w:rPr>
          <w:rFonts w:ascii="Times New Roman" w:eastAsia="Times New Roman" w:hAnsi="Times New Roman" w:cs="Times New Roman"/>
          <w:sz w:val="24"/>
          <w:szCs w:val="24"/>
        </w:rPr>
        <w:t xml:space="preserve">, they can also refer to a group or </w:t>
      </w:r>
      <w:r w:rsidRPr="007F4811">
        <w:rPr>
          <w:rFonts w:ascii="Times New Roman" w:eastAsia="Times New Roman" w:hAnsi="Times New Roman" w:cs="Times New Roman"/>
          <w:sz w:val="24"/>
          <w:szCs w:val="24"/>
          <w:u w:val="single"/>
        </w:rPr>
        <w:t>range</w:t>
      </w:r>
      <w:r w:rsidRPr="007F4811">
        <w:rPr>
          <w:rFonts w:ascii="Times New Roman" w:eastAsia="Times New Roman" w:hAnsi="Times New Roman" w:cs="Times New Roman"/>
          <w:sz w:val="24"/>
          <w:szCs w:val="24"/>
        </w:rPr>
        <w:t xml:space="preserve"> of cells.</w:t>
      </w:r>
    </w:p>
    <w:p w:rsidR="0020478D" w:rsidRPr="00516BF1" w:rsidRDefault="0020478D" w:rsidP="001D5456">
      <w:pPr>
        <w:spacing w:before="100" w:beforeAutospacing="1" w:after="100" w:afterAutospacing="1" w:line="240" w:lineRule="auto"/>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 xml:space="preserve">Ranges </w:t>
      </w:r>
      <w:r w:rsidR="00946E3F">
        <w:rPr>
          <w:rFonts w:ascii="Times New Roman" w:eastAsia="Times New Roman" w:hAnsi="Times New Roman" w:cs="Times New Roman"/>
          <w:sz w:val="24"/>
          <w:szCs w:val="24"/>
        </w:rPr>
        <w:t xml:space="preserve">(or groups of rectangular array of cells) </w:t>
      </w:r>
      <w:r w:rsidRPr="007F4811">
        <w:rPr>
          <w:rFonts w:ascii="Times New Roman" w:eastAsia="Times New Roman" w:hAnsi="Times New Roman" w:cs="Times New Roman"/>
          <w:sz w:val="24"/>
          <w:szCs w:val="24"/>
        </w:rPr>
        <w:t xml:space="preserve">are identified by the cell references of the cells in the upper left and lower right corners of the range. The two cell references used for a range are separated by a colon </w:t>
      </w:r>
      <w:proofErr w:type="gramStart"/>
      <w:r w:rsidRPr="007F4811">
        <w:rPr>
          <w:rFonts w:ascii="Times New Roman" w:eastAsia="Times New Roman" w:hAnsi="Times New Roman" w:cs="Times New Roman"/>
          <w:sz w:val="24"/>
          <w:szCs w:val="24"/>
        </w:rPr>
        <w:t>( :</w:t>
      </w:r>
      <w:proofErr w:type="gramEnd"/>
      <w:r w:rsidRPr="007F4811">
        <w:rPr>
          <w:rFonts w:ascii="Times New Roman" w:eastAsia="Times New Roman" w:hAnsi="Times New Roman" w:cs="Times New Roman"/>
          <w:sz w:val="24"/>
          <w:szCs w:val="24"/>
        </w:rPr>
        <w:t xml:space="preserve"> ) which tells Excel to include all the cells between these start and end points. An example of a range of adjacent cells would be </w:t>
      </w:r>
      <w:r w:rsidRPr="007F4811">
        <w:rPr>
          <w:rFonts w:ascii="Times New Roman" w:eastAsia="Times New Roman" w:hAnsi="Times New Roman" w:cs="Times New Roman"/>
          <w:b/>
          <w:bCs/>
          <w:sz w:val="24"/>
          <w:szCs w:val="24"/>
        </w:rPr>
        <w:t>B5:D10</w:t>
      </w:r>
      <w:r w:rsidR="00516BF1" w:rsidRPr="00516BF1">
        <w:rPr>
          <w:rFonts w:ascii="Times New Roman" w:eastAsia="Times New Roman" w:hAnsi="Times New Roman" w:cs="Times New Roman"/>
          <w:bCs/>
          <w:sz w:val="24"/>
          <w:szCs w:val="24"/>
        </w:rPr>
        <w:t>. See Figure 4.3</w:t>
      </w:r>
    </w:p>
    <w:p w:rsidR="00D80333" w:rsidRDefault="00D80333" w:rsidP="001D5456">
      <w:pPr>
        <w:spacing w:before="100" w:beforeAutospacing="1" w:after="100" w:afterAutospacing="1" w:line="240" w:lineRule="auto"/>
        <w:rPr>
          <w:rFonts w:ascii="Times New Roman" w:eastAsia="Times New Roman" w:hAnsi="Times New Roman" w:cs="Times New Roman"/>
          <w:b/>
          <w:sz w:val="24"/>
          <w:szCs w:val="24"/>
        </w:rPr>
      </w:pPr>
    </w:p>
    <w:p w:rsidR="00D80333" w:rsidRDefault="00D80333" w:rsidP="001D5456">
      <w:pPr>
        <w:spacing w:before="100" w:beforeAutospacing="1" w:after="100" w:afterAutospacing="1" w:line="240" w:lineRule="auto"/>
        <w:rPr>
          <w:rFonts w:ascii="Times New Roman" w:eastAsia="Times New Roman" w:hAnsi="Times New Roman" w:cs="Times New Roman"/>
          <w:b/>
          <w:sz w:val="24"/>
          <w:szCs w:val="24"/>
        </w:rPr>
      </w:pPr>
    </w:p>
    <w:p w:rsidR="00D80333" w:rsidRDefault="00D80333" w:rsidP="001D545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extent cx="24479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7925" cy="1819275"/>
                    </a:xfrm>
                    <a:prstGeom prst="rect">
                      <a:avLst/>
                    </a:prstGeom>
                    <a:noFill/>
                    <a:ln>
                      <a:noFill/>
                    </a:ln>
                  </pic:spPr>
                </pic:pic>
              </a:graphicData>
            </a:graphic>
          </wp:inline>
        </w:drawing>
      </w:r>
    </w:p>
    <w:p w:rsidR="00D80333" w:rsidRDefault="00F65F15" w:rsidP="001D545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4.3  </w:t>
      </w:r>
      <w:r w:rsidR="00D80333">
        <w:rPr>
          <w:rFonts w:ascii="Times New Roman" w:eastAsia="Times New Roman" w:hAnsi="Times New Roman" w:cs="Times New Roman"/>
          <w:b/>
          <w:sz w:val="24"/>
          <w:szCs w:val="24"/>
        </w:rPr>
        <w:t xml:space="preserve"> Cell rang</w:t>
      </w:r>
      <w:r>
        <w:rPr>
          <w:rFonts w:ascii="Times New Roman" w:eastAsia="Times New Roman" w:hAnsi="Times New Roman" w:cs="Times New Roman"/>
          <w:b/>
          <w:sz w:val="24"/>
          <w:szCs w:val="24"/>
        </w:rPr>
        <w:t xml:space="preserve">es represented by </w:t>
      </w:r>
      <w:r w:rsidR="00D80333">
        <w:rPr>
          <w:rFonts w:ascii="Times New Roman" w:eastAsia="Times New Roman" w:hAnsi="Times New Roman" w:cs="Times New Roman"/>
          <w:b/>
          <w:sz w:val="24"/>
          <w:szCs w:val="24"/>
        </w:rPr>
        <w:t xml:space="preserve">  B5:D10</w:t>
      </w:r>
    </w:p>
    <w:p w:rsidR="0020478D" w:rsidRPr="007F4811" w:rsidRDefault="00371FEB" w:rsidP="001D545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4.11 </w:t>
      </w:r>
      <w:r w:rsidR="0020478D" w:rsidRPr="007F4811">
        <w:rPr>
          <w:rFonts w:ascii="Times New Roman" w:eastAsia="Times New Roman" w:hAnsi="Times New Roman" w:cs="Times New Roman"/>
          <w:b/>
          <w:sz w:val="24"/>
          <w:szCs w:val="24"/>
        </w:rPr>
        <w:t xml:space="preserve">Relative addressing </w:t>
      </w:r>
    </w:p>
    <w:p w:rsidR="0020478D" w:rsidRPr="007F4811" w:rsidRDefault="0020478D"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By default, a spreadsheet cell reference is </w:t>
      </w:r>
      <w:r w:rsidRPr="007F4811">
        <w:rPr>
          <w:rFonts w:ascii="Times New Roman" w:hAnsi="Times New Roman" w:cs="Times New Roman"/>
          <w:i/>
          <w:iCs/>
          <w:sz w:val="24"/>
          <w:szCs w:val="24"/>
        </w:rPr>
        <w:t>relative</w:t>
      </w:r>
      <w:r w:rsidRPr="007F4811">
        <w:rPr>
          <w:rFonts w:ascii="Times New Roman" w:hAnsi="Times New Roman" w:cs="Times New Roman"/>
          <w:sz w:val="24"/>
          <w:szCs w:val="24"/>
        </w:rPr>
        <w:t xml:space="preserve">. </w:t>
      </w:r>
    </w:p>
    <w:p w:rsidR="0020478D" w:rsidRPr="007F4811" w:rsidRDefault="0020478D"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To understand </w:t>
      </w:r>
      <w:r w:rsidR="00010062" w:rsidRPr="007F4811">
        <w:rPr>
          <w:rFonts w:ascii="Times New Roman" w:hAnsi="Times New Roman" w:cs="Times New Roman"/>
          <w:sz w:val="24"/>
          <w:szCs w:val="24"/>
        </w:rPr>
        <w:t>what this means</w:t>
      </w:r>
      <w:r w:rsidR="001D5456" w:rsidRPr="007F4811">
        <w:rPr>
          <w:rFonts w:ascii="Times New Roman" w:hAnsi="Times New Roman" w:cs="Times New Roman"/>
          <w:sz w:val="24"/>
          <w:szCs w:val="24"/>
        </w:rPr>
        <w:t>, consider</w:t>
      </w:r>
      <w:r w:rsidR="001D5456">
        <w:rPr>
          <w:rFonts w:ascii="Times New Roman" w:hAnsi="Times New Roman" w:cs="Times New Roman"/>
          <w:sz w:val="24"/>
          <w:szCs w:val="24"/>
        </w:rPr>
        <w:t xml:space="preserve"> the following </w:t>
      </w:r>
      <w:r w:rsidR="00010062" w:rsidRPr="007F4811">
        <w:rPr>
          <w:rFonts w:ascii="Times New Roman" w:hAnsi="Times New Roman" w:cs="Times New Roman"/>
          <w:sz w:val="24"/>
          <w:szCs w:val="24"/>
        </w:rPr>
        <w:t xml:space="preserve">example. </w:t>
      </w:r>
    </w:p>
    <w:p w:rsidR="00596DDA" w:rsidRPr="007F4811" w:rsidRDefault="001D5456" w:rsidP="001D545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Let </w:t>
      </w:r>
      <w:r w:rsidR="0020478D" w:rsidRPr="007F4811">
        <w:rPr>
          <w:rFonts w:ascii="Times New Roman" w:hAnsi="Times New Roman" w:cs="Times New Roman"/>
          <w:sz w:val="24"/>
          <w:szCs w:val="24"/>
        </w:rPr>
        <w:t>cell A1</w:t>
      </w:r>
      <w:r>
        <w:rPr>
          <w:rFonts w:ascii="Times New Roman" w:hAnsi="Times New Roman" w:cs="Times New Roman"/>
          <w:sz w:val="24"/>
          <w:szCs w:val="24"/>
        </w:rPr>
        <w:t xml:space="preserve"> has the value</w:t>
      </w:r>
      <w:r w:rsidR="0020478D" w:rsidRPr="007F4811">
        <w:rPr>
          <w:rFonts w:ascii="Times New Roman" w:hAnsi="Times New Roman" w:cs="Times New Roman"/>
          <w:sz w:val="24"/>
          <w:szCs w:val="24"/>
        </w:rPr>
        <w:t xml:space="preserve"> 10. In Cell </w:t>
      </w:r>
      <w:proofErr w:type="gramStart"/>
      <w:r w:rsidR="00194765" w:rsidRPr="007F4811">
        <w:rPr>
          <w:rFonts w:ascii="Times New Roman" w:hAnsi="Times New Roman" w:cs="Times New Roman"/>
          <w:sz w:val="24"/>
          <w:szCs w:val="24"/>
        </w:rPr>
        <w:t>C5 ,</w:t>
      </w:r>
      <w:proofErr w:type="gramEnd"/>
      <w:r w:rsidR="00194765" w:rsidRPr="007F4811">
        <w:rPr>
          <w:rFonts w:ascii="Times New Roman" w:hAnsi="Times New Roman" w:cs="Times New Roman"/>
          <w:sz w:val="24"/>
          <w:szCs w:val="24"/>
        </w:rPr>
        <w:t xml:space="preserve"> we write the formula ‘=A1</w:t>
      </w:r>
      <w:r w:rsidR="00010062" w:rsidRPr="007F4811">
        <w:rPr>
          <w:rFonts w:ascii="Times New Roman" w:hAnsi="Times New Roman" w:cs="Times New Roman"/>
          <w:sz w:val="24"/>
          <w:szCs w:val="24"/>
        </w:rPr>
        <w:t xml:space="preserve">’ </w:t>
      </w:r>
      <w:r w:rsidR="00194765" w:rsidRPr="007F4811">
        <w:rPr>
          <w:rFonts w:ascii="Times New Roman" w:hAnsi="Times New Roman" w:cs="Times New Roman"/>
          <w:sz w:val="24"/>
          <w:szCs w:val="24"/>
        </w:rPr>
        <w:t xml:space="preserve"> and press enter. The cell C5 will now show 10 which is the content of cell A1.  </w:t>
      </w:r>
      <w:proofErr w:type="gramStart"/>
      <w:r w:rsidR="00194765" w:rsidRPr="007F4811">
        <w:rPr>
          <w:rFonts w:ascii="Times New Roman" w:hAnsi="Times New Roman" w:cs="Times New Roman"/>
          <w:sz w:val="24"/>
          <w:szCs w:val="24"/>
        </w:rPr>
        <w:t>Internally ,</w:t>
      </w:r>
      <w:proofErr w:type="gramEnd"/>
      <w:r w:rsidR="00194765" w:rsidRPr="007F4811">
        <w:rPr>
          <w:rFonts w:ascii="Times New Roman" w:hAnsi="Times New Roman" w:cs="Times New Roman"/>
          <w:sz w:val="24"/>
          <w:szCs w:val="24"/>
        </w:rPr>
        <w:t xml:space="preserve"> what is getting stored in cell C5 is not the absolute ad</w:t>
      </w:r>
      <w:r w:rsidR="00010062" w:rsidRPr="007F4811">
        <w:rPr>
          <w:rFonts w:ascii="Times New Roman" w:hAnsi="Times New Roman" w:cs="Times New Roman"/>
          <w:sz w:val="24"/>
          <w:szCs w:val="24"/>
        </w:rPr>
        <w:t>d</w:t>
      </w:r>
      <w:r w:rsidR="00194765" w:rsidRPr="007F4811">
        <w:rPr>
          <w:rFonts w:ascii="Times New Roman" w:hAnsi="Times New Roman" w:cs="Times New Roman"/>
          <w:sz w:val="24"/>
          <w:szCs w:val="24"/>
        </w:rPr>
        <w:t xml:space="preserve">ress of the cell A1 but an information which read like this. </w:t>
      </w:r>
    </w:p>
    <w:p w:rsidR="00596DDA" w:rsidRPr="007F4811" w:rsidRDefault="00194765"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 “</w:t>
      </w:r>
      <w:proofErr w:type="gramStart"/>
      <w:r w:rsidR="00D53C1A" w:rsidRPr="007F4811">
        <w:rPr>
          <w:rFonts w:ascii="Times New Roman" w:hAnsi="Times New Roman" w:cs="Times New Roman"/>
          <w:b/>
          <w:sz w:val="24"/>
          <w:szCs w:val="24"/>
        </w:rPr>
        <w:t>current</w:t>
      </w:r>
      <w:proofErr w:type="gramEnd"/>
      <w:r w:rsidRPr="007F4811">
        <w:rPr>
          <w:rFonts w:ascii="Times New Roman" w:hAnsi="Times New Roman" w:cs="Times New Roman"/>
          <w:b/>
          <w:sz w:val="24"/>
          <w:szCs w:val="24"/>
        </w:rPr>
        <w:t xml:space="preserve"> cell is referring a cell which is two cell left and 4 cell </w:t>
      </w:r>
      <w:r w:rsidR="00596DDA" w:rsidRPr="007F4811">
        <w:rPr>
          <w:rFonts w:ascii="Times New Roman" w:hAnsi="Times New Roman" w:cs="Times New Roman"/>
          <w:b/>
          <w:sz w:val="24"/>
          <w:szCs w:val="24"/>
        </w:rPr>
        <w:t>above</w:t>
      </w:r>
      <w:r w:rsidRPr="007F4811">
        <w:rPr>
          <w:rFonts w:ascii="Times New Roman" w:hAnsi="Times New Roman" w:cs="Times New Roman"/>
          <w:b/>
          <w:sz w:val="24"/>
          <w:szCs w:val="24"/>
        </w:rPr>
        <w:t xml:space="preserve"> </w:t>
      </w:r>
      <w:r w:rsidRPr="007F4811">
        <w:rPr>
          <w:rFonts w:ascii="Times New Roman" w:hAnsi="Times New Roman" w:cs="Times New Roman"/>
          <w:sz w:val="24"/>
          <w:szCs w:val="24"/>
        </w:rPr>
        <w:t xml:space="preserve">”. </w:t>
      </w:r>
      <w:r w:rsidR="00596DDA" w:rsidRPr="007F4811">
        <w:rPr>
          <w:rFonts w:ascii="Times New Roman" w:hAnsi="Times New Roman" w:cs="Times New Roman"/>
          <w:sz w:val="24"/>
          <w:szCs w:val="24"/>
        </w:rPr>
        <w:t xml:space="preserve"> See Figure </w:t>
      </w:r>
      <w:r w:rsidR="00371FEB">
        <w:rPr>
          <w:rFonts w:ascii="Times New Roman" w:hAnsi="Times New Roman" w:cs="Times New Roman"/>
          <w:sz w:val="24"/>
          <w:szCs w:val="24"/>
        </w:rPr>
        <w:t xml:space="preserve">4.4 </w:t>
      </w:r>
      <w:r w:rsidR="00596DDA" w:rsidRPr="007F4811">
        <w:rPr>
          <w:rFonts w:ascii="Times New Roman" w:hAnsi="Times New Roman" w:cs="Times New Roman"/>
          <w:sz w:val="24"/>
          <w:szCs w:val="24"/>
        </w:rPr>
        <w:t>below</w:t>
      </w:r>
    </w:p>
    <w:p w:rsidR="00D53C1A" w:rsidRPr="007F4811" w:rsidRDefault="00194765"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 So when we copy this formula </w:t>
      </w:r>
      <w:r w:rsidR="00596DDA" w:rsidRPr="007F4811">
        <w:rPr>
          <w:rFonts w:ascii="Times New Roman" w:hAnsi="Times New Roman" w:cs="Times New Roman"/>
          <w:sz w:val="24"/>
          <w:szCs w:val="24"/>
        </w:rPr>
        <w:t xml:space="preserve">in C5 down by one cell, that is to </w:t>
      </w:r>
      <w:r w:rsidR="00D53C1A" w:rsidRPr="007F4811">
        <w:rPr>
          <w:rFonts w:ascii="Times New Roman" w:hAnsi="Times New Roman" w:cs="Times New Roman"/>
          <w:sz w:val="24"/>
          <w:szCs w:val="24"/>
        </w:rPr>
        <w:t xml:space="preserve">the </w:t>
      </w:r>
      <w:r w:rsidR="00596DDA" w:rsidRPr="007F4811">
        <w:rPr>
          <w:rFonts w:ascii="Times New Roman" w:hAnsi="Times New Roman" w:cs="Times New Roman"/>
          <w:sz w:val="24"/>
          <w:szCs w:val="24"/>
        </w:rPr>
        <w:t>cell C6</w:t>
      </w:r>
      <w:proofErr w:type="gramStart"/>
      <w:r w:rsidR="00596DDA" w:rsidRPr="007F4811">
        <w:rPr>
          <w:rFonts w:ascii="Times New Roman" w:hAnsi="Times New Roman" w:cs="Times New Roman"/>
          <w:sz w:val="24"/>
          <w:szCs w:val="24"/>
        </w:rPr>
        <w:t>,  the</w:t>
      </w:r>
      <w:proofErr w:type="gramEnd"/>
      <w:r w:rsidR="00596DDA" w:rsidRPr="007F4811">
        <w:rPr>
          <w:rFonts w:ascii="Times New Roman" w:hAnsi="Times New Roman" w:cs="Times New Roman"/>
          <w:sz w:val="24"/>
          <w:szCs w:val="24"/>
        </w:rPr>
        <w:t xml:space="preserve"> cell C6 will refer cell A2 – not the cell A1 . </w:t>
      </w:r>
      <w:r w:rsidR="00D53C1A" w:rsidRPr="007F4811">
        <w:rPr>
          <w:rFonts w:ascii="Times New Roman" w:hAnsi="Times New Roman" w:cs="Times New Roman"/>
          <w:sz w:val="24"/>
          <w:szCs w:val="24"/>
        </w:rPr>
        <w:t xml:space="preserve">Because, when we copy a formula in relative address </w:t>
      </w:r>
      <w:proofErr w:type="gramStart"/>
      <w:r w:rsidR="00D53C1A" w:rsidRPr="007F4811">
        <w:rPr>
          <w:rFonts w:ascii="Times New Roman" w:hAnsi="Times New Roman" w:cs="Times New Roman"/>
          <w:sz w:val="24"/>
          <w:szCs w:val="24"/>
        </w:rPr>
        <w:t>form ,</w:t>
      </w:r>
      <w:proofErr w:type="gramEnd"/>
      <w:r w:rsidR="00D53C1A" w:rsidRPr="007F4811">
        <w:rPr>
          <w:rFonts w:ascii="Times New Roman" w:hAnsi="Times New Roman" w:cs="Times New Roman"/>
          <w:sz w:val="24"/>
          <w:szCs w:val="24"/>
        </w:rPr>
        <w:t xml:space="preserve"> what we are copying is the relationship between the two cells. From C6, the cell corresponding to “two cell right and 4 </w:t>
      </w:r>
      <w:proofErr w:type="gramStart"/>
      <w:r w:rsidR="00D53C1A" w:rsidRPr="007F4811">
        <w:rPr>
          <w:rFonts w:ascii="Times New Roman" w:hAnsi="Times New Roman" w:cs="Times New Roman"/>
          <w:sz w:val="24"/>
          <w:szCs w:val="24"/>
        </w:rPr>
        <w:t>cell</w:t>
      </w:r>
      <w:proofErr w:type="gramEnd"/>
      <w:r w:rsidR="00D53C1A" w:rsidRPr="007F4811">
        <w:rPr>
          <w:rFonts w:ascii="Times New Roman" w:hAnsi="Times New Roman" w:cs="Times New Roman"/>
          <w:sz w:val="24"/>
          <w:szCs w:val="24"/>
        </w:rPr>
        <w:t xml:space="preserve"> up” is A2. </w:t>
      </w:r>
    </w:p>
    <w:p w:rsidR="0020478D" w:rsidRPr="007F4811" w:rsidRDefault="00596DDA"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Similarly if we copy the formula in C5 to D5, the cell D5 will refer cell B1.  </w:t>
      </w:r>
    </w:p>
    <w:p w:rsidR="00742345" w:rsidRDefault="00D80333" w:rsidP="00742345">
      <w:pPr>
        <w:keepNext/>
        <w:spacing w:before="100" w:beforeAutospacing="1" w:after="100" w:afterAutospacing="1" w:line="240" w:lineRule="auto"/>
        <w:jc w:val="both"/>
      </w:pPr>
      <w:r>
        <w:t xml:space="preserve">                                   </w:t>
      </w:r>
      <w:r>
        <w:rPr>
          <w:noProof/>
        </w:rPr>
        <w:drawing>
          <wp:inline distT="0" distB="0" distL="0" distR="0">
            <wp:extent cx="2105025" cy="14573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1457325"/>
                    </a:xfrm>
                    <a:prstGeom prst="rect">
                      <a:avLst/>
                    </a:prstGeom>
                    <a:noFill/>
                    <a:ln>
                      <a:noFill/>
                    </a:ln>
                  </pic:spPr>
                </pic:pic>
              </a:graphicData>
            </a:graphic>
          </wp:inline>
        </w:drawing>
      </w:r>
    </w:p>
    <w:p w:rsidR="003238FB" w:rsidRPr="00F65F15" w:rsidRDefault="00F65F15" w:rsidP="00742345">
      <w:pPr>
        <w:pStyle w:val="Caption"/>
        <w:jc w:val="both"/>
        <w:rPr>
          <w:color w:val="auto"/>
          <w:sz w:val="24"/>
          <w:szCs w:val="24"/>
        </w:rPr>
      </w:pPr>
      <w:r w:rsidRPr="00F65F15">
        <w:rPr>
          <w:color w:val="auto"/>
          <w:sz w:val="24"/>
          <w:szCs w:val="24"/>
        </w:rPr>
        <w:t xml:space="preserve">Fig 4.4   Relative addressing – Excel internally store </w:t>
      </w:r>
      <w:r>
        <w:rPr>
          <w:color w:val="auto"/>
          <w:sz w:val="24"/>
          <w:szCs w:val="24"/>
        </w:rPr>
        <w:t xml:space="preserve">relative address </w:t>
      </w:r>
    </w:p>
    <w:p w:rsidR="00194765" w:rsidRPr="007F4811" w:rsidRDefault="00010062"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Note </w:t>
      </w:r>
      <w:r w:rsidR="004E4989">
        <w:rPr>
          <w:rFonts w:ascii="Times New Roman" w:hAnsi="Times New Roman" w:cs="Times New Roman"/>
          <w:sz w:val="24"/>
          <w:szCs w:val="24"/>
        </w:rPr>
        <w:t>t</w:t>
      </w:r>
      <w:r w:rsidRPr="007F4811">
        <w:rPr>
          <w:rFonts w:ascii="Times New Roman" w:hAnsi="Times New Roman" w:cs="Times New Roman"/>
          <w:sz w:val="24"/>
          <w:szCs w:val="24"/>
        </w:rPr>
        <w:t xml:space="preserve">he following </w:t>
      </w:r>
    </w:p>
    <w:p w:rsidR="00010062" w:rsidRPr="007F4811" w:rsidRDefault="00010062" w:rsidP="001D5456">
      <w:pPr>
        <w:pStyle w:val="ListParagraph"/>
        <w:numPr>
          <w:ilvl w:val="0"/>
          <w:numId w:val="2"/>
        </w:num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lastRenderedPageBreak/>
        <w:t xml:space="preserve">When </w:t>
      </w:r>
      <w:r w:rsidR="004E4989" w:rsidRPr="007F4811">
        <w:rPr>
          <w:rFonts w:ascii="Times New Roman" w:hAnsi="Times New Roman" w:cs="Times New Roman"/>
          <w:sz w:val="24"/>
          <w:szCs w:val="24"/>
        </w:rPr>
        <w:t>formula</w:t>
      </w:r>
      <w:r w:rsidRPr="007F4811">
        <w:rPr>
          <w:rFonts w:ascii="Times New Roman" w:hAnsi="Times New Roman" w:cs="Times New Roman"/>
          <w:sz w:val="24"/>
          <w:szCs w:val="24"/>
        </w:rPr>
        <w:t xml:space="preserve"> =A1 is pulled down by one </w:t>
      </w:r>
      <w:r w:rsidR="004E4989" w:rsidRPr="007F4811">
        <w:rPr>
          <w:rFonts w:ascii="Times New Roman" w:hAnsi="Times New Roman" w:cs="Times New Roman"/>
          <w:sz w:val="24"/>
          <w:szCs w:val="24"/>
        </w:rPr>
        <w:t>cell,</w:t>
      </w:r>
      <w:r w:rsidRPr="007F4811">
        <w:rPr>
          <w:rFonts w:ascii="Times New Roman" w:hAnsi="Times New Roman" w:cs="Times New Roman"/>
          <w:sz w:val="24"/>
          <w:szCs w:val="24"/>
        </w:rPr>
        <w:t xml:space="preserve"> the formula in the new cell become =A2. That is</w:t>
      </w:r>
      <w:r w:rsidR="004507CD" w:rsidRPr="007F4811">
        <w:rPr>
          <w:rFonts w:ascii="Times New Roman" w:hAnsi="Times New Roman" w:cs="Times New Roman"/>
          <w:sz w:val="24"/>
          <w:szCs w:val="24"/>
        </w:rPr>
        <w:t xml:space="preserve">, </w:t>
      </w:r>
      <w:r w:rsidRPr="007F4811">
        <w:rPr>
          <w:rFonts w:ascii="Times New Roman" w:hAnsi="Times New Roman" w:cs="Times New Roman"/>
          <w:sz w:val="24"/>
          <w:szCs w:val="24"/>
        </w:rPr>
        <w:t xml:space="preserve"> the ‘number part of the address’  changes by one unit</w:t>
      </w:r>
    </w:p>
    <w:p w:rsidR="00010062" w:rsidRPr="007F4811" w:rsidRDefault="00010062" w:rsidP="001D5456">
      <w:pPr>
        <w:pStyle w:val="ListParagraph"/>
        <w:numPr>
          <w:ilvl w:val="0"/>
          <w:numId w:val="2"/>
        </w:num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 When </w:t>
      </w:r>
      <w:r w:rsidR="004E4989" w:rsidRPr="007F4811">
        <w:rPr>
          <w:rFonts w:ascii="Times New Roman" w:hAnsi="Times New Roman" w:cs="Times New Roman"/>
          <w:sz w:val="24"/>
          <w:szCs w:val="24"/>
        </w:rPr>
        <w:t>formula</w:t>
      </w:r>
      <w:r w:rsidRPr="007F4811">
        <w:rPr>
          <w:rFonts w:ascii="Times New Roman" w:hAnsi="Times New Roman" w:cs="Times New Roman"/>
          <w:sz w:val="24"/>
          <w:szCs w:val="24"/>
        </w:rPr>
        <w:t xml:space="preserve"> =A1 is pulled right by one </w:t>
      </w:r>
      <w:r w:rsidR="004E4989" w:rsidRPr="007F4811">
        <w:rPr>
          <w:rFonts w:ascii="Times New Roman" w:hAnsi="Times New Roman" w:cs="Times New Roman"/>
          <w:sz w:val="24"/>
          <w:szCs w:val="24"/>
        </w:rPr>
        <w:t>cell,</w:t>
      </w:r>
      <w:r w:rsidRPr="007F4811">
        <w:rPr>
          <w:rFonts w:ascii="Times New Roman" w:hAnsi="Times New Roman" w:cs="Times New Roman"/>
          <w:sz w:val="24"/>
          <w:szCs w:val="24"/>
        </w:rPr>
        <w:t xml:space="preserve"> the formula in the new cell become =B1. That is the ‘</w:t>
      </w:r>
      <w:r w:rsidR="004E4989" w:rsidRPr="007F4811">
        <w:rPr>
          <w:rFonts w:ascii="Times New Roman" w:hAnsi="Times New Roman" w:cs="Times New Roman"/>
          <w:sz w:val="24"/>
          <w:szCs w:val="24"/>
        </w:rPr>
        <w:t>Alphabet</w:t>
      </w:r>
      <w:r w:rsidRPr="007F4811">
        <w:rPr>
          <w:rFonts w:ascii="Times New Roman" w:hAnsi="Times New Roman" w:cs="Times New Roman"/>
          <w:sz w:val="24"/>
          <w:szCs w:val="24"/>
        </w:rPr>
        <w:t xml:space="preserve"> part of the </w:t>
      </w:r>
      <w:r w:rsidR="004E4989" w:rsidRPr="007F4811">
        <w:rPr>
          <w:rFonts w:ascii="Times New Roman" w:hAnsi="Times New Roman" w:cs="Times New Roman"/>
          <w:sz w:val="24"/>
          <w:szCs w:val="24"/>
        </w:rPr>
        <w:t>address’ changes</w:t>
      </w:r>
      <w:r w:rsidRPr="007F4811">
        <w:rPr>
          <w:rFonts w:ascii="Times New Roman" w:hAnsi="Times New Roman" w:cs="Times New Roman"/>
          <w:sz w:val="24"/>
          <w:szCs w:val="24"/>
        </w:rPr>
        <w:t xml:space="preserve"> by one unit. Here it changes from A to B</w:t>
      </w:r>
    </w:p>
    <w:p w:rsidR="00010062" w:rsidRPr="007F4811" w:rsidRDefault="00010062"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This feature is </w:t>
      </w:r>
      <w:r w:rsidR="004E4989" w:rsidRPr="007F4811">
        <w:rPr>
          <w:rFonts w:ascii="Times New Roman" w:hAnsi="Times New Roman" w:cs="Times New Roman"/>
          <w:sz w:val="24"/>
          <w:szCs w:val="24"/>
        </w:rPr>
        <w:t>useful</w:t>
      </w:r>
      <w:r w:rsidRPr="007F4811">
        <w:rPr>
          <w:rFonts w:ascii="Times New Roman" w:hAnsi="Times New Roman" w:cs="Times New Roman"/>
          <w:sz w:val="24"/>
          <w:szCs w:val="24"/>
        </w:rPr>
        <w:t xml:space="preserve"> for many applications. </w:t>
      </w:r>
    </w:p>
    <w:p w:rsidR="009354C2" w:rsidRPr="007F4811" w:rsidRDefault="009354C2"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How do we copy formula (or pull down </w:t>
      </w:r>
      <w:r w:rsidR="00546DFE" w:rsidRPr="007F4811">
        <w:rPr>
          <w:rFonts w:ascii="Times New Roman" w:hAnsi="Times New Roman" w:cs="Times New Roman"/>
          <w:sz w:val="24"/>
          <w:szCs w:val="24"/>
        </w:rPr>
        <w:t xml:space="preserve">a formula) </w:t>
      </w:r>
    </w:p>
    <w:p w:rsidR="00742345" w:rsidRDefault="00546DFE" w:rsidP="00742345">
      <w:pPr>
        <w:keepNext/>
        <w:spacing w:before="100" w:beforeAutospacing="1" w:after="100" w:afterAutospacing="1" w:line="240" w:lineRule="auto"/>
        <w:jc w:val="both"/>
      </w:pPr>
      <w:r w:rsidRPr="007F4811">
        <w:rPr>
          <w:noProof/>
        </w:rPr>
        <w:drawing>
          <wp:inline distT="0" distB="0" distL="0" distR="0" wp14:anchorId="0C7E0FE5" wp14:editId="5B34726C">
            <wp:extent cx="16383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tretch>
                      <a:fillRect/>
                    </a:stretch>
                  </pic:blipFill>
                  <pic:spPr>
                    <a:xfrm>
                      <a:off x="0" y="0"/>
                      <a:ext cx="1638300" cy="1638300"/>
                    </a:xfrm>
                    <a:prstGeom prst="rect">
                      <a:avLst/>
                    </a:prstGeom>
                  </pic:spPr>
                </pic:pic>
              </a:graphicData>
            </a:graphic>
          </wp:inline>
        </w:drawing>
      </w:r>
    </w:p>
    <w:p w:rsidR="003238FB" w:rsidRPr="00F65F15" w:rsidRDefault="00742345" w:rsidP="00742345">
      <w:pPr>
        <w:pStyle w:val="Caption"/>
        <w:jc w:val="both"/>
        <w:rPr>
          <w:color w:val="auto"/>
          <w:sz w:val="24"/>
          <w:szCs w:val="24"/>
        </w:rPr>
      </w:pPr>
      <w:r w:rsidRPr="00F65F15">
        <w:rPr>
          <w:color w:val="auto"/>
          <w:sz w:val="24"/>
          <w:szCs w:val="24"/>
        </w:rPr>
        <w:t xml:space="preserve">Fig </w:t>
      </w:r>
      <w:proofErr w:type="gramStart"/>
      <w:r w:rsidR="00F65F15">
        <w:rPr>
          <w:color w:val="auto"/>
          <w:sz w:val="24"/>
          <w:szCs w:val="24"/>
        </w:rPr>
        <w:t>4.5</w:t>
      </w:r>
      <w:r w:rsidR="00F65F15">
        <w:rPr>
          <w:noProof/>
          <w:color w:val="auto"/>
          <w:sz w:val="24"/>
          <w:szCs w:val="24"/>
        </w:rPr>
        <w:t xml:space="preserve">  Fill</w:t>
      </w:r>
      <w:proofErr w:type="gramEnd"/>
      <w:r w:rsidR="00F65F15">
        <w:rPr>
          <w:noProof/>
          <w:color w:val="auto"/>
          <w:sz w:val="24"/>
          <w:szCs w:val="24"/>
        </w:rPr>
        <w:t xml:space="preserve"> Handle</w:t>
      </w:r>
    </w:p>
    <w:p w:rsidR="00371FEB" w:rsidRDefault="002342BE" w:rsidP="001D5456">
      <w:pPr>
        <w:spacing w:line="240" w:lineRule="auto"/>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 xml:space="preserve">The Fill Handle </w:t>
      </w:r>
      <w:r w:rsidR="00371FEB">
        <w:rPr>
          <w:rFonts w:ascii="Times New Roman" w:eastAsia="Times New Roman" w:hAnsi="Times New Roman" w:cs="Times New Roman"/>
          <w:sz w:val="24"/>
          <w:szCs w:val="24"/>
        </w:rPr>
        <w:t xml:space="preserve">(see figure 4.5) </w:t>
      </w:r>
      <w:r w:rsidRPr="007F4811">
        <w:rPr>
          <w:rFonts w:ascii="Times New Roman" w:eastAsia="Times New Roman" w:hAnsi="Times New Roman" w:cs="Times New Roman"/>
          <w:sz w:val="24"/>
          <w:szCs w:val="24"/>
        </w:rPr>
        <w:t xml:space="preserve">is the square box in the lower right corner of a selected Excel cell </w:t>
      </w:r>
      <w:r w:rsidR="00371FEB">
        <w:rPr>
          <w:rFonts w:ascii="Times New Roman" w:eastAsia="Times New Roman" w:hAnsi="Times New Roman" w:cs="Times New Roman"/>
          <w:sz w:val="24"/>
          <w:szCs w:val="24"/>
        </w:rPr>
        <w:t xml:space="preserve"> </w:t>
      </w:r>
    </w:p>
    <w:p w:rsidR="00010062" w:rsidRPr="007F4811" w:rsidRDefault="002342BE" w:rsidP="00371FEB">
      <w:pPr>
        <w:spacing w:line="240" w:lineRule="auto"/>
        <w:jc w:val="both"/>
        <w:rPr>
          <w:rFonts w:ascii="Times New Roman" w:hAnsi="Times New Roman" w:cs="Times New Roman"/>
          <w:sz w:val="24"/>
          <w:szCs w:val="24"/>
        </w:rPr>
      </w:pPr>
      <w:r w:rsidRPr="007F4811">
        <w:rPr>
          <w:rFonts w:ascii="Times New Roman" w:eastAsia="Times New Roman" w:hAnsi="Times New Roman" w:cs="Times New Roman"/>
          <w:sz w:val="24"/>
          <w:szCs w:val="24"/>
        </w:rPr>
        <w:t xml:space="preserve"> Filling a formula from one cell to an adjacent cell is one task that can be performed with the Fill Handle</w:t>
      </w:r>
      <w:r w:rsidRPr="007F4811">
        <w:rPr>
          <w:rFonts w:ascii="Times New Roman" w:eastAsia="Times New Roman" w:hAnsi="Times New Roman" w:cs="Times New Roman"/>
          <w:sz w:val="24"/>
          <w:szCs w:val="24"/>
        </w:rPr>
        <w:br/>
      </w:r>
      <w:r w:rsidRPr="007F4811">
        <w:rPr>
          <w:rFonts w:ascii="Times New Roman" w:eastAsia="Times New Roman" w:hAnsi="Times New Roman" w:cs="Times New Roman"/>
          <w:sz w:val="24"/>
          <w:szCs w:val="24"/>
        </w:rPr>
        <w:br/>
        <w:t xml:space="preserve"> </w:t>
      </w:r>
      <w:r w:rsidR="00010062" w:rsidRPr="007F4811">
        <w:rPr>
          <w:rFonts w:ascii="Times New Roman" w:hAnsi="Times New Roman" w:cs="Times New Roman"/>
          <w:sz w:val="24"/>
          <w:szCs w:val="24"/>
        </w:rPr>
        <w:t xml:space="preserve">For example </w:t>
      </w:r>
      <w:proofErr w:type="gramStart"/>
      <w:r w:rsidR="00010062" w:rsidRPr="007F4811">
        <w:rPr>
          <w:rFonts w:ascii="Times New Roman" w:hAnsi="Times New Roman" w:cs="Times New Roman"/>
          <w:sz w:val="24"/>
          <w:szCs w:val="24"/>
        </w:rPr>
        <w:t>suppose</w:t>
      </w:r>
      <w:proofErr w:type="gramEnd"/>
      <w:r w:rsidR="00010062" w:rsidRPr="007F4811">
        <w:rPr>
          <w:rFonts w:ascii="Times New Roman" w:hAnsi="Times New Roman" w:cs="Times New Roman"/>
          <w:sz w:val="24"/>
          <w:szCs w:val="24"/>
        </w:rPr>
        <w:t xml:space="preserve"> we have two columns of numbers as follows. Suppose we want product of two numbers in each row to be </w:t>
      </w:r>
      <w:r w:rsidR="004E4989" w:rsidRPr="007F4811">
        <w:rPr>
          <w:rFonts w:ascii="Times New Roman" w:hAnsi="Times New Roman" w:cs="Times New Roman"/>
          <w:sz w:val="24"/>
          <w:szCs w:val="24"/>
        </w:rPr>
        <w:t>displayed in</w:t>
      </w:r>
      <w:r w:rsidR="00010062" w:rsidRPr="007F4811">
        <w:rPr>
          <w:rFonts w:ascii="Times New Roman" w:hAnsi="Times New Roman" w:cs="Times New Roman"/>
          <w:sz w:val="24"/>
          <w:szCs w:val="24"/>
        </w:rPr>
        <w:t xml:space="preserve"> another column. To get the </w:t>
      </w:r>
      <w:r w:rsidR="004E4989" w:rsidRPr="007F4811">
        <w:rPr>
          <w:rFonts w:ascii="Times New Roman" w:hAnsi="Times New Roman" w:cs="Times New Roman"/>
          <w:sz w:val="24"/>
          <w:szCs w:val="24"/>
        </w:rPr>
        <w:t>result we</w:t>
      </w:r>
      <w:r w:rsidR="00010062" w:rsidRPr="007F4811">
        <w:rPr>
          <w:rFonts w:ascii="Times New Roman" w:hAnsi="Times New Roman" w:cs="Times New Roman"/>
          <w:sz w:val="24"/>
          <w:szCs w:val="24"/>
        </w:rPr>
        <w:t xml:space="preserve"> write the </w:t>
      </w:r>
      <w:r w:rsidR="004E4989" w:rsidRPr="007F4811">
        <w:rPr>
          <w:rFonts w:ascii="Times New Roman" w:hAnsi="Times New Roman" w:cs="Times New Roman"/>
          <w:sz w:val="24"/>
          <w:szCs w:val="24"/>
        </w:rPr>
        <w:t>formula</w:t>
      </w:r>
      <w:r w:rsidR="00010062" w:rsidRPr="007F4811">
        <w:rPr>
          <w:rFonts w:ascii="Times New Roman" w:hAnsi="Times New Roman" w:cs="Times New Roman"/>
          <w:sz w:val="24"/>
          <w:szCs w:val="24"/>
        </w:rPr>
        <w:t xml:space="preserve"> once for the top row and then pull down</w:t>
      </w:r>
      <w:r w:rsidRPr="007F4811">
        <w:rPr>
          <w:rFonts w:ascii="Times New Roman" w:hAnsi="Times New Roman" w:cs="Times New Roman"/>
          <w:sz w:val="24"/>
          <w:szCs w:val="24"/>
        </w:rPr>
        <w:t xml:space="preserve"> the fill </w:t>
      </w:r>
      <w:r w:rsidR="004E4989" w:rsidRPr="007F4811">
        <w:rPr>
          <w:rFonts w:ascii="Times New Roman" w:hAnsi="Times New Roman" w:cs="Times New Roman"/>
          <w:sz w:val="24"/>
          <w:szCs w:val="24"/>
        </w:rPr>
        <w:t xml:space="preserve">handle. </w:t>
      </w:r>
      <w:r w:rsidR="00F47FB6">
        <w:rPr>
          <w:rFonts w:ascii="Times New Roman" w:hAnsi="Times New Roman" w:cs="Times New Roman"/>
          <w:sz w:val="24"/>
          <w:szCs w:val="24"/>
        </w:rPr>
        <w:t xml:space="preserve">See the Fig </w:t>
      </w:r>
      <w:r w:rsidR="00371FEB">
        <w:rPr>
          <w:rFonts w:ascii="Times New Roman" w:hAnsi="Times New Roman" w:cs="Times New Roman"/>
          <w:sz w:val="24"/>
          <w:szCs w:val="24"/>
        </w:rPr>
        <w:t>4.6</w:t>
      </w:r>
      <w:r w:rsidR="00F47FB6">
        <w:rPr>
          <w:rFonts w:ascii="Times New Roman" w:hAnsi="Times New Roman" w:cs="Times New Roman"/>
          <w:sz w:val="24"/>
          <w:szCs w:val="24"/>
        </w:rPr>
        <w:t xml:space="preserve"> and Fig</w:t>
      </w:r>
      <w:r w:rsidR="00371FEB">
        <w:rPr>
          <w:rFonts w:ascii="Times New Roman" w:hAnsi="Times New Roman" w:cs="Times New Roman"/>
          <w:sz w:val="24"/>
          <w:szCs w:val="24"/>
        </w:rPr>
        <w:t xml:space="preserve"> </w:t>
      </w:r>
      <w:proofErr w:type="gramStart"/>
      <w:r w:rsidR="00371FEB">
        <w:rPr>
          <w:rFonts w:ascii="Times New Roman" w:hAnsi="Times New Roman" w:cs="Times New Roman"/>
          <w:sz w:val="24"/>
          <w:szCs w:val="24"/>
        </w:rPr>
        <w:t>4</w:t>
      </w:r>
      <w:r w:rsidR="00742345">
        <w:rPr>
          <w:rFonts w:ascii="Times New Roman" w:hAnsi="Times New Roman" w:cs="Times New Roman"/>
          <w:sz w:val="24"/>
          <w:szCs w:val="24"/>
        </w:rPr>
        <w:t>.</w:t>
      </w:r>
      <w:r w:rsidR="00371FEB">
        <w:rPr>
          <w:rFonts w:ascii="Times New Roman" w:hAnsi="Times New Roman" w:cs="Times New Roman"/>
          <w:sz w:val="24"/>
          <w:szCs w:val="24"/>
        </w:rPr>
        <w:t>7</w:t>
      </w:r>
      <w:r w:rsidR="00F47FB6">
        <w:rPr>
          <w:rFonts w:ascii="Times New Roman" w:hAnsi="Times New Roman" w:cs="Times New Roman"/>
          <w:sz w:val="24"/>
          <w:szCs w:val="24"/>
        </w:rPr>
        <w:t xml:space="preserve"> </w:t>
      </w:r>
      <w:r w:rsidR="00010062" w:rsidRPr="007F4811">
        <w:rPr>
          <w:rFonts w:ascii="Times New Roman" w:hAnsi="Times New Roman" w:cs="Times New Roman"/>
          <w:sz w:val="24"/>
          <w:szCs w:val="24"/>
        </w:rPr>
        <w:t xml:space="preserve"> below</w:t>
      </w:r>
      <w:proofErr w:type="gramEnd"/>
      <w:r w:rsidR="00010062" w:rsidRPr="007F4811">
        <w:rPr>
          <w:rFonts w:ascii="Times New Roman" w:hAnsi="Times New Roman" w:cs="Times New Roman"/>
          <w:sz w:val="24"/>
          <w:szCs w:val="24"/>
        </w:rPr>
        <w:t xml:space="preserve"> </w:t>
      </w:r>
    </w:p>
    <w:p w:rsidR="00742345" w:rsidRDefault="007904A8" w:rsidP="00742345">
      <w:pPr>
        <w:keepNext/>
        <w:spacing w:before="100" w:beforeAutospacing="1" w:after="100" w:afterAutospacing="1" w:line="240" w:lineRule="auto"/>
        <w:jc w:val="both"/>
      </w:pPr>
      <w:r>
        <w:rPr>
          <w:rFonts w:ascii="Times New Roman" w:hAnsi="Times New Roman" w:cs="Times New Roman"/>
          <w:noProof/>
          <w:sz w:val="24"/>
          <w:szCs w:val="24"/>
        </w:rPr>
        <w:drawing>
          <wp:inline distT="0" distB="0" distL="0" distR="0" wp14:anchorId="38627AD1" wp14:editId="350E7945">
            <wp:extent cx="2724150" cy="156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png"/>
                    <pic:cNvPicPr/>
                  </pic:nvPicPr>
                  <pic:blipFill>
                    <a:blip r:embed="rId14">
                      <a:extLst>
                        <a:ext uri="{BEBA8EAE-BF5A-486C-A8C5-ECC9F3942E4B}">
                          <a14:imgProps xmlns:a14="http://schemas.microsoft.com/office/drawing/2010/main">
                            <a14:imgLayer r:embed="rId1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24150" cy="1562100"/>
                    </a:xfrm>
                    <a:prstGeom prst="rect">
                      <a:avLst/>
                    </a:prstGeom>
                  </pic:spPr>
                </pic:pic>
              </a:graphicData>
            </a:graphic>
          </wp:inline>
        </w:drawing>
      </w:r>
    </w:p>
    <w:p w:rsidR="00194765" w:rsidRPr="00F65F15" w:rsidRDefault="00742345" w:rsidP="00742345">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sidR="0043112D">
        <w:rPr>
          <w:color w:val="auto"/>
          <w:sz w:val="24"/>
          <w:szCs w:val="24"/>
        </w:rPr>
        <w:t>4.6  U</w:t>
      </w:r>
      <w:r w:rsidR="00F65F15" w:rsidRPr="00F65F15">
        <w:rPr>
          <w:color w:val="auto"/>
          <w:sz w:val="24"/>
          <w:szCs w:val="24"/>
        </w:rPr>
        <w:t>se</w:t>
      </w:r>
      <w:proofErr w:type="gramEnd"/>
      <w:r w:rsidR="00F65F15" w:rsidRPr="00F65F15">
        <w:rPr>
          <w:color w:val="auto"/>
          <w:sz w:val="24"/>
          <w:szCs w:val="24"/>
        </w:rPr>
        <w:t xml:space="preserve"> of relative addressing </w:t>
      </w:r>
      <w:r w:rsidR="00F65F15">
        <w:rPr>
          <w:color w:val="auto"/>
          <w:sz w:val="24"/>
          <w:szCs w:val="24"/>
        </w:rPr>
        <w:t xml:space="preserve">reduces the job of writng the formula in every cell </w:t>
      </w:r>
    </w:p>
    <w:p w:rsidR="00742345" w:rsidRDefault="007904A8" w:rsidP="00742345">
      <w:pPr>
        <w:keepNext/>
        <w:spacing w:before="100" w:beforeAutospacing="1" w:after="100" w:afterAutospacing="1" w:line="240" w:lineRule="auto"/>
        <w:jc w:val="both"/>
      </w:pPr>
      <w:r>
        <w:rPr>
          <w:noProof/>
        </w:rPr>
        <w:lastRenderedPageBreak/>
        <w:drawing>
          <wp:inline distT="0" distB="0" distL="0" distR="0" wp14:anchorId="19B46F89" wp14:editId="3A278F12">
            <wp:extent cx="2733675" cy="16192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png"/>
                    <pic:cNvPicPr/>
                  </pic:nvPicPr>
                  <pic:blipFill>
                    <a:blip r:embed="rId16">
                      <a:extLst>
                        <a:ext uri="{BEBA8EAE-BF5A-486C-A8C5-ECC9F3942E4B}">
                          <a14:imgProps xmlns:a14="http://schemas.microsoft.com/office/drawing/2010/main">
                            <a14:imgLayer r:embed="rId1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33675" cy="1619250"/>
                    </a:xfrm>
                    <a:prstGeom prst="rect">
                      <a:avLst/>
                    </a:prstGeom>
                  </pic:spPr>
                </pic:pic>
              </a:graphicData>
            </a:graphic>
          </wp:inline>
        </w:drawing>
      </w:r>
    </w:p>
    <w:p w:rsidR="00F65F15" w:rsidRPr="00F65F15" w:rsidRDefault="00F65F15" w:rsidP="00F65F15">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Pr>
          <w:color w:val="auto"/>
          <w:sz w:val="24"/>
          <w:szCs w:val="24"/>
        </w:rPr>
        <w:t>4.7</w:t>
      </w:r>
      <w:r w:rsidRPr="00F65F15">
        <w:rPr>
          <w:color w:val="auto"/>
          <w:sz w:val="24"/>
          <w:szCs w:val="24"/>
        </w:rPr>
        <w:t xml:space="preserve">  </w:t>
      </w:r>
      <w:r w:rsidR="0043112D">
        <w:rPr>
          <w:color w:val="auto"/>
          <w:sz w:val="24"/>
          <w:szCs w:val="24"/>
        </w:rPr>
        <w:t>Illustrtes</w:t>
      </w:r>
      <w:proofErr w:type="gramEnd"/>
      <w:r w:rsidR="0043112D">
        <w:rPr>
          <w:color w:val="auto"/>
          <w:sz w:val="24"/>
          <w:szCs w:val="24"/>
        </w:rPr>
        <w:t xml:space="preserve"> r</w:t>
      </w:r>
      <w:r w:rsidRPr="00F65F15">
        <w:rPr>
          <w:color w:val="auto"/>
          <w:sz w:val="24"/>
          <w:szCs w:val="24"/>
        </w:rPr>
        <w:t xml:space="preserve">elative addressing </w:t>
      </w:r>
      <w:r>
        <w:rPr>
          <w:color w:val="auto"/>
          <w:sz w:val="24"/>
          <w:szCs w:val="24"/>
        </w:rPr>
        <w:t xml:space="preserve">and copying the formula by </w:t>
      </w:r>
      <w:r w:rsidR="0043112D">
        <w:rPr>
          <w:color w:val="auto"/>
          <w:sz w:val="24"/>
          <w:szCs w:val="24"/>
        </w:rPr>
        <w:t xml:space="preserve">using </w:t>
      </w:r>
      <w:r>
        <w:rPr>
          <w:color w:val="auto"/>
          <w:sz w:val="24"/>
          <w:szCs w:val="24"/>
        </w:rPr>
        <w:t>fill handle</w:t>
      </w:r>
      <w:r>
        <w:rPr>
          <w:color w:val="auto"/>
          <w:sz w:val="24"/>
          <w:szCs w:val="24"/>
        </w:rPr>
        <w:t xml:space="preserve"> </w:t>
      </w:r>
    </w:p>
    <w:p w:rsidR="00E72822" w:rsidRPr="007F4811" w:rsidRDefault="00E72822"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If we pull down the formula</w:t>
      </w:r>
      <w:r w:rsidR="002342BE" w:rsidRPr="007F4811">
        <w:rPr>
          <w:rFonts w:ascii="Times New Roman" w:hAnsi="Times New Roman" w:cs="Times New Roman"/>
          <w:sz w:val="24"/>
          <w:szCs w:val="24"/>
        </w:rPr>
        <w:t xml:space="preserve"> using fill handle</w:t>
      </w:r>
      <w:r w:rsidR="00F47FB6">
        <w:rPr>
          <w:rFonts w:ascii="Times New Roman" w:hAnsi="Times New Roman" w:cs="Times New Roman"/>
          <w:sz w:val="24"/>
          <w:szCs w:val="24"/>
        </w:rPr>
        <w:t xml:space="preserve">, we get the result like Fig </w:t>
      </w:r>
      <w:r w:rsidR="00371FEB">
        <w:rPr>
          <w:rFonts w:ascii="Times New Roman" w:hAnsi="Times New Roman" w:cs="Times New Roman"/>
          <w:sz w:val="24"/>
          <w:szCs w:val="24"/>
        </w:rPr>
        <w:t>4.8</w:t>
      </w:r>
      <w:r w:rsidRPr="007F4811">
        <w:rPr>
          <w:rFonts w:ascii="Times New Roman" w:hAnsi="Times New Roman" w:cs="Times New Roman"/>
          <w:sz w:val="24"/>
          <w:szCs w:val="24"/>
        </w:rPr>
        <w:t xml:space="preserve">. </w:t>
      </w:r>
    </w:p>
    <w:p w:rsidR="00742345" w:rsidRDefault="007904A8" w:rsidP="00742345">
      <w:pPr>
        <w:keepNext/>
        <w:spacing w:before="100" w:beforeAutospacing="1" w:after="100" w:afterAutospacing="1" w:line="240" w:lineRule="auto"/>
        <w:jc w:val="both"/>
      </w:pPr>
      <w:r>
        <w:rPr>
          <w:noProof/>
        </w:rPr>
        <w:drawing>
          <wp:inline distT="0" distB="0" distL="0" distR="0" wp14:anchorId="4440B7BA" wp14:editId="01D541D3">
            <wp:extent cx="2914650" cy="17621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5.png"/>
                    <pic:cNvPicPr/>
                  </pic:nvPicPr>
                  <pic:blipFill>
                    <a:blip r:embed="rId18">
                      <a:extLst>
                        <a:ext uri="{BEBA8EAE-BF5A-486C-A8C5-ECC9F3942E4B}">
                          <a14:imgProps xmlns:a14="http://schemas.microsoft.com/office/drawing/2010/main">
                            <a14:imgLayer r:embed="rId1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14650" cy="1762125"/>
                    </a:xfrm>
                    <a:prstGeom prst="rect">
                      <a:avLst/>
                    </a:prstGeom>
                  </pic:spPr>
                </pic:pic>
              </a:graphicData>
            </a:graphic>
          </wp:inline>
        </w:drawing>
      </w:r>
    </w:p>
    <w:p w:rsidR="0043112D" w:rsidRPr="00F65F15" w:rsidRDefault="0043112D" w:rsidP="0043112D">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Pr>
          <w:color w:val="auto"/>
          <w:sz w:val="24"/>
          <w:szCs w:val="24"/>
        </w:rPr>
        <w:t>4.8</w:t>
      </w:r>
      <w:r w:rsidRPr="00F65F15">
        <w:rPr>
          <w:color w:val="auto"/>
          <w:sz w:val="24"/>
          <w:szCs w:val="24"/>
        </w:rPr>
        <w:t xml:space="preserve">  </w:t>
      </w:r>
      <w:r>
        <w:rPr>
          <w:color w:val="auto"/>
          <w:sz w:val="24"/>
          <w:szCs w:val="24"/>
        </w:rPr>
        <w:t>Result</w:t>
      </w:r>
      <w:proofErr w:type="gramEnd"/>
      <w:r>
        <w:rPr>
          <w:color w:val="auto"/>
          <w:sz w:val="24"/>
          <w:szCs w:val="24"/>
        </w:rPr>
        <w:t xml:space="preserve"> of the use of relative addressing and copying formula</w:t>
      </w:r>
    </w:p>
    <w:p w:rsidR="00D53C1A" w:rsidRPr="007F4811" w:rsidRDefault="00371FEB" w:rsidP="001D5456">
      <w:p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4.12 </w:t>
      </w:r>
      <w:r w:rsidR="00D53C1A" w:rsidRPr="007F4811">
        <w:rPr>
          <w:rFonts w:ascii="Times New Roman" w:hAnsi="Times New Roman" w:cs="Times New Roman"/>
          <w:b/>
          <w:sz w:val="24"/>
          <w:szCs w:val="24"/>
        </w:rPr>
        <w:t xml:space="preserve">Absolute Addressing </w:t>
      </w:r>
    </w:p>
    <w:p w:rsidR="00D53C1A" w:rsidRPr="007F4811" w:rsidRDefault="00D53C1A"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We have notice</w:t>
      </w:r>
      <w:r w:rsidR="00986214">
        <w:rPr>
          <w:rFonts w:ascii="Times New Roman" w:hAnsi="Times New Roman" w:cs="Times New Roman"/>
          <w:sz w:val="24"/>
          <w:szCs w:val="24"/>
        </w:rPr>
        <w:t>d</w:t>
      </w:r>
      <w:r w:rsidRPr="007F4811">
        <w:rPr>
          <w:rFonts w:ascii="Times New Roman" w:hAnsi="Times New Roman" w:cs="Times New Roman"/>
          <w:sz w:val="24"/>
          <w:szCs w:val="24"/>
        </w:rPr>
        <w:t xml:space="preserve"> </w:t>
      </w:r>
      <w:r w:rsidR="00B5338D" w:rsidRPr="007F4811">
        <w:rPr>
          <w:rFonts w:ascii="Times New Roman" w:hAnsi="Times New Roman" w:cs="Times New Roman"/>
          <w:sz w:val="24"/>
          <w:szCs w:val="24"/>
        </w:rPr>
        <w:t>that,</w:t>
      </w:r>
      <w:r w:rsidRPr="007F4811">
        <w:rPr>
          <w:rFonts w:ascii="Times New Roman" w:hAnsi="Times New Roman" w:cs="Times New Roman"/>
          <w:sz w:val="24"/>
          <w:szCs w:val="24"/>
        </w:rPr>
        <w:t xml:space="preserve"> when a formula in relative address form is copied from one cell to another, the formula in the new cell changes. Suppose we want to stop this change, that is when we copy a formula from cell into another, we want the new cell to refer the same cell, we can use absolute address of the cell. This is achieved by appending a “$” sign to</w:t>
      </w:r>
      <w:r w:rsidR="00B5338D">
        <w:rPr>
          <w:rFonts w:ascii="Times New Roman" w:hAnsi="Times New Roman" w:cs="Times New Roman"/>
          <w:sz w:val="24"/>
          <w:szCs w:val="24"/>
        </w:rPr>
        <w:t xml:space="preserve"> both part of the address, e.g.</w:t>
      </w:r>
      <w:r w:rsidRPr="007F4811">
        <w:rPr>
          <w:rFonts w:ascii="Times New Roman" w:hAnsi="Times New Roman" w:cs="Times New Roman"/>
          <w:sz w:val="24"/>
          <w:szCs w:val="24"/>
        </w:rPr>
        <w:t xml:space="preserve"> $A$1. </w:t>
      </w:r>
      <w:r w:rsidRPr="007F4811">
        <w:rPr>
          <w:rFonts w:ascii="Times New Roman" w:hAnsi="Times New Roman" w:cs="Times New Roman"/>
          <w:b/>
          <w:sz w:val="24"/>
          <w:szCs w:val="24"/>
        </w:rPr>
        <w:t>Pressing function key ‘F4’ lying on top of the keyboard after typing the required cell address will automatically put this for you</w:t>
      </w:r>
      <w:r w:rsidRPr="007F4811">
        <w:rPr>
          <w:rFonts w:ascii="Times New Roman" w:hAnsi="Times New Roman" w:cs="Times New Roman"/>
          <w:sz w:val="24"/>
          <w:szCs w:val="24"/>
        </w:rPr>
        <w:t xml:space="preserve">. </w:t>
      </w:r>
      <w:r w:rsidR="00B5338D">
        <w:rPr>
          <w:rFonts w:ascii="Times New Roman" w:hAnsi="Times New Roman" w:cs="Times New Roman"/>
          <w:sz w:val="24"/>
          <w:szCs w:val="24"/>
        </w:rPr>
        <w:t>This option does not work in OpenOffice.org Calc where the option is different.</w:t>
      </w:r>
    </w:p>
    <w:p w:rsidR="00194765" w:rsidRPr="007F4811" w:rsidRDefault="004A5122"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This feature is again useful for many applications.</w:t>
      </w:r>
    </w:p>
    <w:p w:rsidR="004A5122" w:rsidRPr="007F4811" w:rsidRDefault="004A5122"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Consider again the previous example. We want the multiplication </w:t>
      </w:r>
      <w:r w:rsidR="00B5338D" w:rsidRPr="007F4811">
        <w:rPr>
          <w:rFonts w:ascii="Times New Roman" w:hAnsi="Times New Roman" w:cs="Times New Roman"/>
          <w:sz w:val="24"/>
          <w:szCs w:val="24"/>
        </w:rPr>
        <w:t>corresponding</w:t>
      </w:r>
      <w:r w:rsidRPr="007F4811">
        <w:rPr>
          <w:rFonts w:ascii="Times New Roman" w:hAnsi="Times New Roman" w:cs="Times New Roman"/>
          <w:sz w:val="24"/>
          <w:szCs w:val="24"/>
        </w:rPr>
        <w:t xml:space="preserve"> to each row elements and a constant number given in D1 to be added to this</w:t>
      </w:r>
      <w:r w:rsidR="00371FEB">
        <w:rPr>
          <w:rFonts w:ascii="Times New Roman" w:hAnsi="Times New Roman" w:cs="Times New Roman"/>
          <w:sz w:val="24"/>
          <w:szCs w:val="24"/>
        </w:rPr>
        <w:t xml:space="preserve"> (see Figure 4.9 and 4.10)</w:t>
      </w:r>
      <w:r w:rsidRPr="007F4811">
        <w:rPr>
          <w:rFonts w:ascii="Times New Roman" w:hAnsi="Times New Roman" w:cs="Times New Roman"/>
          <w:sz w:val="24"/>
          <w:szCs w:val="24"/>
        </w:rPr>
        <w:t xml:space="preserve">. </w:t>
      </w:r>
    </w:p>
    <w:p w:rsidR="00742345" w:rsidRDefault="004A5122" w:rsidP="00742345">
      <w:pPr>
        <w:keepNext/>
        <w:spacing w:before="100" w:beforeAutospacing="1" w:after="100" w:afterAutospacing="1" w:line="240" w:lineRule="auto"/>
        <w:jc w:val="both"/>
      </w:pPr>
      <w:r w:rsidRPr="007F4811">
        <w:rPr>
          <w:rFonts w:ascii="Times New Roman" w:hAnsi="Times New Roman" w:cs="Times New Roman"/>
          <w:noProof/>
          <w:sz w:val="24"/>
          <w:szCs w:val="24"/>
        </w:rPr>
        <w:lastRenderedPageBreak/>
        <w:drawing>
          <wp:inline distT="0" distB="0" distL="0" distR="0" wp14:anchorId="49DF381C" wp14:editId="137856D4">
            <wp:extent cx="3762375" cy="2438400"/>
            <wp:effectExtent l="0" t="0" r="952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50000"/>
                              </a14:imgEffect>
                              <a14:imgEffect>
                                <a14:saturation sat="0"/>
                              </a14:imgEffect>
                            </a14:imgLayer>
                          </a14:imgProps>
                        </a:ext>
                      </a:extLst>
                    </a:blip>
                    <a:srcRect/>
                    <a:stretch>
                      <a:fillRect/>
                    </a:stretch>
                  </pic:blipFill>
                  <pic:spPr bwMode="auto">
                    <a:xfrm>
                      <a:off x="0" y="0"/>
                      <a:ext cx="3762375" cy="2438400"/>
                    </a:xfrm>
                    <a:prstGeom prst="rect">
                      <a:avLst/>
                    </a:prstGeom>
                    <a:noFill/>
                    <a:ln w="9525">
                      <a:noFill/>
                      <a:miter lim="800000"/>
                      <a:headEnd/>
                      <a:tailEnd/>
                    </a:ln>
                  </pic:spPr>
                </pic:pic>
              </a:graphicData>
            </a:graphic>
          </wp:inline>
        </w:drawing>
      </w:r>
    </w:p>
    <w:p w:rsidR="0043112D" w:rsidRPr="00F65F15" w:rsidRDefault="0043112D" w:rsidP="0043112D">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Pr>
          <w:color w:val="auto"/>
          <w:sz w:val="24"/>
          <w:szCs w:val="24"/>
        </w:rPr>
        <w:t>4.9  U</w:t>
      </w:r>
      <w:r w:rsidRPr="00F65F15">
        <w:rPr>
          <w:color w:val="auto"/>
          <w:sz w:val="24"/>
          <w:szCs w:val="24"/>
        </w:rPr>
        <w:t>se</w:t>
      </w:r>
      <w:proofErr w:type="gramEnd"/>
      <w:r w:rsidRPr="00F65F15">
        <w:rPr>
          <w:color w:val="auto"/>
          <w:sz w:val="24"/>
          <w:szCs w:val="24"/>
        </w:rPr>
        <w:t xml:space="preserve"> of relative addressing </w:t>
      </w:r>
      <w:r>
        <w:rPr>
          <w:color w:val="auto"/>
          <w:sz w:val="24"/>
          <w:szCs w:val="24"/>
        </w:rPr>
        <w:t>combined with absolute addressing</w:t>
      </w:r>
    </w:p>
    <w:p w:rsidR="004A5122" w:rsidRPr="007F4811" w:rsidRDefault="004A5122" w:rsidP="001D5456">
      <w:pPr>
        <w:spacing w:before="100" w:beforeAutospacing="1" w:after="100" w:afterAutospacing="1" w:line="240" w:lineRule="auto"/>
        <w:jc w:val="both"/>
        <w:rPr>
          <w:rFonts w:ascii="Times New Roman" w:hAnsi="Times New Roman" w:cs="Times New Roman"/>
          <w:sz w:val="24"/>
          <w:szCs w:val="24"/>
        </w:rPr>
      </w:pPr>
      <w:r w:rsidRPr="007F4811">
        <w:rPr>
          <w:rFonts w:ascii="Times New Roman" w:hAnsi="Times New Roman" w:cs="Times New Roman"/>
          <w:sz w:val="24"/>
          <w:szCs w:val="24"/>
        </w:rPr>
        <w:t>If we pull down the output is as follows:</w:t>
      </w:r>
    </w:p>
    <w:p w:rsidR="00742345" w:rsidRDefault="004A5122" w:rsidP="00742345">
      <w:pPr>
        <w:keepNext/>
        <w:spacing w:before="100" w:beforeAutospacing="1" w:after="100" w:afterAutospacing="1" w:line="240" w:lineRule="auto"/>
        <w:jc w:val="both"/>
      </w:pPr>
      <w:r w:rsidRPr="007F4811">
        <w:rPr>
          <w:rFonts w:ascii="Times New Roman" w:hAnsi="Times New Roman" w:cs="Times New Roman"/>
          <w:noProof/>
          <w:sz w:val="24"/>
          <w:szCs w:val="24"/>
        </w:rPr>
        <w:drawing>
          <wp:inline distT="0" distB="0" distL="0" distR="0" wp14:anchorId="7B666C2F" wp14:editId="235135E5">
            <wp:extent cx="3724275" cy="2476500"/>
            <wp:effectExtent l="0" t="0" r="952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BEBA8EAE-BF5A-486C-A8C5-ECC9F3942E4B}">
                          <a14:imgProps xmlns:a14="http://schemas.microsoft.com/office/drawing/2010/main">
                            <a14:imgLayer r:embed="rId23">
                              <a14:imgEffect>
                                <a14:sharpenSoften amount="50000"/>
                              </a14:imgEffect>
                              <a14:imgEffect>
                                <a14:saturation sat="0"/>
                              </a14:imgEffect>
                            </a14:imgLayer>
                          </a14:imgProps>
                        </a:ext>
                      </a:extLst>
                    </a:blip>
                    <a:srcRect/>
                    <a:stretch>
                      <a:fillRect/>
                    </a:stretch>
                  </pic:blipFill>
                  <pic:spPr bwMode="auto">
                    <a:xfrm>
                      <a:off x="0" y="0"/>
                      <a:ext cx="3724275" cy="2476500"/>
                    </a:xfrm>
                    <a:prstGeom prst="rect">
                      <a:avLst/>
                    </a:prstGeom>
                    <a:noFill/>
                    <a:ln w="9525">
                      <a:noFill/>
                      <a:miter lim="800000"/>
                      <a:headEnd/>
                      <a:tailEnd/>
                    </a:ln>
                  </pic:spPr>
                </pic:pic>
              </a:graphicData>
            </a:graphic>
          </wp:inline>
        </w:drawing>
      </w:r>
    </w:p>
    <w:p w:rsidR="0043112D" w:rsidRPr="00F65F15" w:rsidRDefault="0043112D" w:rsidP="0043112D">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Pr>
          <w:color w:val="auto"/>
          <w:sz w:val="24"/>
          <w:szCs w:val="24"/>
        </w:rPr>
        <w:t>4.</w:t>
      </w:r>
      <w:r w:rsidR="00427F0B">
        <w:rPr>
          <w:color w:val="auto"/>
          <w:sz w:val="24"/>
          <w:szCs w:val="24"/>
        </w:rPr>
        <w:t>10</w:t>
      </w:r>
      <w:r w:rsidRPr="00F65F15">
        <w:rPr>
          <w:color w:val="auto"/>
          <w:sz w:val="24"/>
          <w:szCs w:val="24"/>
        </w:rPr>
        <w:t xml:space="preserve">  </w:t>
      </w:r>
      <w:r>
        <w:rPr>
          <w:color w:val="auto"/>
          <w:sz w:val="24"/>
          <w:szCs w:val="24"/>
        </w:rPr>
        <w:t>Demonstration</w:t>
      </w:r>
      <w:proofErr w:type="gramEnd"/>
      <w:r>
        <w:rPr>
          <w:color w:val="auto"/>
          <w:sz w:val="24"/>
          <w:szCs w:val="24"/>
        </w:rPr>
        <w:t xml:space="preserve"> of </w:t>
      </w:r>
      <w:r w:rsidRPr="00F65F15">
        <w:rPr>
          <w:color w:val="auto"/>
          <w:sz w:val="24"/>
          <w:szCs w:val="24"/>
        </w:rPr>
        <w:t xml:space="preserve">use of relative addressing </w:t>
      </w:r>
      <w:r>
        <w:rPr>
          <w:color w:val="auto"/>
          <w:sz w:val="24"/>
          <w:szCs w:val="24"/>
        </w:rPr>
        <w:t>combined with absolute addressing</w:t>
      </w:r>
    </w:p>
    <w:p w:rsidR="0020478D" w:rsidRPr="007F4811" w:rsidRDefault="00371FEB" w:rsidP="001D5456">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4.13 </w:t>
      </w:r>
      <w:r w:rsidR="00CE6E0C" w:rsidRPr="007F4811">
        <w:rPr>
          <w:rFonts w:ascii="Times New Roman" w:eastAsia="Times New Roman" w:hAnsi="Times New Roman" w:cs="Times New Roman"/>
          <w:b/>
          <w:sz w:val="24"/>
          <w:szCs w:val="24"/>
        </w:rPr>
        <w:t xml:space="preserve">Semi -absolute addressing </w:t>
      </w:r>
    </w:p>
    <w:p w:rsidR="00656AC4" w:rsidRPr="007F4811" w:rsidRDefault="00CE6E0C" w:rsidP="001D5456">
      <w:pPr>
        <w:spacing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If we write a formula with $ sign in front of each component of the address like in $A$1, and copy to another cell , it will always refer cell A1 irrespective of </w:t>
      </w:r>
      <w:r w:rsidR="005530F6" w:rsidRPr="007F4811">
        <w:rPr>
          <w:rFonts w:ascii="Times New Roman" w:hAnsi="Times New Roman" w:cs="Times New Roman"/>
          <w:sz w:val="24"/>
          <w:szCs w:val="24"/>
        </w:rPr>
        <w:t xml:space="preserve">the </w:t>
      </w:r>
      <w:r w:rsidRPr="007F4811">
        <w:rPr>
          <w:rFonts w:ascii="Times New Roman" w:hAnsi="Times New Roman" w:cs="Times New Roman"/>
          <w:sz w:val="24"/>
          <w:szCs w:val="24"/>
        </w:rPr>
        <w:t>fact that we copied to a cell that is right , left , up or down of the current cell. Now</w:t>
      </w:r>
      <w:r w:rsidR="005530F6" w:rsidRPr="007F4811">
        <w:rPr>
          <w:rFonts w:ascii="Times New Roman" w:hAnsi="Times New Roman" w:cs="Times New Roman"/>
          <w:sz w:val="24"/>
          <w:szCs w:val="24"/>
        </w:rPr>
        <w:t>,</w:t>
      </w:r>
      <w:r w:rsidRPr="007F4811">
        <w:rPr>
          <w:rFonts w:ascii="Times New Roman" w:hAnsi="Times New Roman" w:cs="Times New Roman"/>
          <w:sz w:val="24"/>
          <w:szCs w:val="24"/>
        </w:rPr>
        <w:t xml:space="preserve"> instead</w:t>
      </w:r>
      <w:r w:rsidR="00B5338D" w:rsidRPr="007F4811">
        <w:rPr>
          <w:rFonts w:ascii="Times New Roman" w:hAnsi="Times New Roman" w:cs="Times New Roman"/>
          <w:sz w:val="24"/>
          <w:szCs w:val="24"/>
        </w:rPr>
        <w:t>, if</w:t>
      </w:r>
      <w:r w:rsidRPr="007F4811">
        <w:rPr>
          <w:rFonts w:ascii="Times New Roman" w:hAnsi="Times New Roman" w:cs="Times New Roman"/>
          <w:sz w:val="24"/>
          <w:szCs w:val="24"/>
        </w:rPr>
        <w:t xml:space="preserve"> we write the formula </w:t>
      </w:r>
      <w:r w:rsidR="00B5338D" w:rsidRPr="007F4811">
        <w:rPr>
          <w:rFonts w:ascii="Times New Roman" w:hAnsi="Times New Roman" w:cs="Times New Roman"/>
          <w:sz w:val="24"/>
          <w:szCs w:val="24"/>
        </w:rPr>
        <w:t>as =</w:t>
      </w:r>
      <w:r w:rsidRPr="007F4811">
        <w:rPr>
          <w:rFonts w:ascii="Times New Roman" w:hAnsi="Times New Roman" w:cs="Times New Roman"/>
          <w:sz w:val="24"/>
          <w:szCs w:val="24"/>
        </w:rPr>
        <w:t xml:space="preserve">A$1 in any </w:t>
      </w:r>
      <w:r w:rsidR="00B5338D" w:rsidRPr="007F4811">
        <w:rPr>
          <w:rFonts w:ascii="Times New Roman" w:hAnsi="Times New Roman" w:cs="Times New Roman"/>
          <w:sz w:val="24"/>
          <w:szCs w:val="24"/>
        </w:rPr>
        <w:t>cell,</w:t>
      </w:r>
      <w:r w:rsidRPr="007F4811">
        <w:rPr>
          <w:rFonts w:ascii="Times New Roman" w:hAnsi="Times New Roman" w:cs="Times New Roman"/>
          <w:sz w:val="24"/>
          <w:szCs w:val="24"/>
        </w:rPr>
        <w:t xml:space="preserve"> and pull down, it will again refer cell A1. But if we pull one cell right, the formula changes to =B$1 thus referring to cell B1. This is called semi absolute addressing. This feature is again useful for </w:t>
      </w:r>
      <w:r w:rsidR="00B5338D" w:rsidRPr="007F4811">
        <w:rPr>
          <w:rFonts w:ascii="Times New Roman" w:hAnsi="Times New Roman" w:cs="Times New Roman"/>
          <w:sz w:val="24"/>
          <w:szCs w:val="24"/>
        </w:rPr>
        <w:t>many applications</w:t>
      </w:r>
      <w:r w:rsidRPr="007F4811">
        <w:rPr>
          <w:rFonts w:ascii="Times New Roman" w:hAnsi="Times New Roman" w:cs="Times New Roman"/>
          <w:sz w:val="24"/>
          <w:szCs w:val="24"/>
        </w:rPr>
        <w:t xml:space="preserve">. </w:t>
      </w:r>
    </w:p>
    <w:p w:rsidR="00B11928" w:rsidRPr="007F4811" w:rsidRDefault="00B11928" w:rsidP="001D5456">
      <w:pPr>
        <w:spacing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We explain its use with an example. </w:t>
      </w:r>
    </w:p>
    <w:p w:rsidR="00742345" w:rsidRDefault="00B11928" w:rsidP="00742345">
      <w:pPr>
        <w:keepNext/>
        <w:spacing w:line="240" w:lineRule="auto"/>
        <w:jc w:val="both"/>
      </w:pPr>
      <w:r w:rsidRPr="007F4811">
        <w:rPr>
          <w:rFonts w:ascii="Times New Roman" w:hAnsi="Times New Roman" w:cs="Times New Roman"/>
          <w:noProof/>
          <w:sz w:val="24"/>
          <w:szCs w:val="24"/>
        </w:rPr>
        <w:lastRenderedPageBreak/>
        <w:drawing>
          <wp:inline distT="0" distB="0" distL="0" distR="0" wp14:anchorId="593BA7F6" wp14:editId="60A771B7">
            <wp:extent cx="3695700" cy="15240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Effect>
                                <a14:saturation sat="0"/>
                              </a14:imgEffect>
                            </a14:imgLayer>
                          </a14:imgProps>
                        </a:ext>
                      </a:extLst>
                    </a:blip>
                    <a:srcRect/>
                    <a:stretch>
                      <a:fillRect/>
                    </a:stretch>
                  </pic:blipFill>
                  <pic:spPr bwMode="auto">
                    <a:xfrm>
                      <a:off x="0" y="0"/>
                      <a:ext cx="3695700" cy="1524000"/>
                    </a:xfrm>
                    <a:prstGeom prst="rect">
                      <a:avLst/>
                    </a:prstGeom>
                    <a:noFill/>
                    <a:ln w="9525">
                      <a:noFill/>
                      <a:miter lim="800000"/>
                      <a:headEnd/>
                      <a:tailEnd/>
                    </a:ln>
                  </pic:spPr>
                </pic:pic>
              </a:graphicData>
            </a:graphic>
          </wp:inline>
        </w:drawing>
      </w:r>
    </w:p>
    <w:p w:rsidR="0043112D" w:rsidRPr="00F65F15" w:rsidRDefault="0043112D" w:rsidP="0043112D">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sidR="00427F0B">
        <w:rPr>
          <w:color w:val="auto"/>
          <w:sz w:val="24"/>
          <w:szCs w:val="24"/>
        </w:rPr>
        <w:t>4.11</w:t>
      </w:r>
      <w:r>
        <w:rPr>
          <w:color w:val="auto"/>
          <w:sz w:val="24"/>
          <w:szCs w:val="24"/>
        </w:rPr>
        <w:t xml:space="preserve">  U</w:t>
      </w:r>
      <w:r w:rsidRPr="00F65F15">
        <w:rPr>
          <w:color w:val="auto"/>
          <w:sz w:val="24"/>
          <w:szCs w:val="24"/>
        </w:rPr>
        <w:t>se</w:t>
      </w:r>
      <w:proofErr w:type="gramEnd"/>
      <w:r w:rsidRPr="00F65F15">
        <w:rPr>
          <w:color w:val="auto"/>
          <w:sz w:val="24"/>
          <w:szCs w:val="24"/>
        </w:rPr>
        <w:t xml:space="preserve"> of </w:t>
      </w:r>
      <w:r>
        <w:rPr>
          <w:color w:val="auto"/>
          <w:sz w:val="24"/>
          <w:szCs w:val="24"/>
        </w:rPr>
        <w:t>semi absolute</w:t>
      </w:r>
      <w:r w:rsidRPr="00F65F15">
        <w:rPr>
          <w:color w:val="auto"/>
          <w:sz w:val="24"/>
          <w:szCs w:val="24"/>
        </w:rPr>
        <w:t xml:space="preserve"> addressing </w:t>
      </w:r>
      <w:r>
        <w:rPr>
          <w:color w:val="auto"/>
          <w:sz w:val="24"/>
          <w:szCs w:val="24"/>
        </w:rPr>
        <w:t xml:space="preserve"> </w:t>
      </w:r>
    </w:p>
    <w:p w:rsidR="00B11928" w:rsidRPr="007F4811" w:rsidRDefault="00B11928" w:rsidP="001D5456">
      <w:pPr>
        <w:spacing w:line="240" w:lineRule="auto"/>
        <w:jc w:val="both"/>
        <w:rPr>
          <w:rFonts w:ascii="Times New Roman" w:hAnsi="Times New Roman" w:cs="Times New Roman"/>
          <w:sz w:val="24"/>
          <w:szCs w:val="24"/>
        </w:rPr>
      </w:pPr>
      <w:r w:rsidRPr="007F4811">
        <w:rPr>
          <w:rFonts w:ascii="Times New Roman" w:hAnsi="Times New Roman" w:cs="Times New Roman"/>
          <w:sz w:val="24"/>
          <w:szCs w:val="24"/>
        </w:rPr>
        <w:t xml:space="preserve">Consider </w:t>
      </w:r>
      <w:r w:rsidR="00B5338D">
        <w:rPr>
          <w:rFonts w:ascii="Times New Roman" w:hAnsi="Times New Roman" w:cs="Times New Roman"/>
          <w:sz w:val="24"/>
          <w:szCs w:val="24"/>
        </w:rPr>
        <w:t xml:space="preserve">Fig </w:t>
      </w:r>
      <w:r w:rsidR="00371FEB">
        <w:rPr>
          <w:rFonts w:ascii="Times New Roman" w:hAnsi="Times New Roman" w:cs="Times New Roman"/>
          <w:sz w:val="24"/>
          <w:szCs w:val="24"/>
        </w:rPr>
        <w:t>4</w:t>
      </w:r>
      <w:r w:rsidR="00742345">
        <w:rPr>
          <w:rFonts w:ascii="Times New Roman" w:hAnsi="Times New Roman" w:cs="Times New Roman"/>
          <w:sz w:val="24"/>
          <w:szCs w:val="24"/>
        </w:rPr>
        <w:t>.</w:t>
      </w:r>
      <w:r w:rsidR="00371FEB">
        <w:rPr>
          <w:rFonts w:ascii="Times New Roman" w:hAnsi="Times New Roman" w:cs="Times New Roman"/>
          <w:sz w:val="24"/>
          <w:szCs w:val="24"/>
        </w:rPr>
        <w:t>11</w:t>
      </w:r>
      <w:r w:rsidRPr="007F4811">
        <w:rPr>
          <w:rFonts w:ascii="Times New Roman" w:hAnsi="Times New Roman" w:cs="Times New Roman"/>
          <w:sz w:val="24"/>
          <w:szCs w:val="24"/>
        </w:rPr>
        <w:t>. You can see a rectangular grid with numbers 1, 2</w:t>
      </w:r>
      <w:r w:rsidR="00B5338D" w:rsidRPr="007F4811">
        <w:rPr>
          <w:rFonts w:ascii="Times New Roman" w:hAnsi="Times New Roman" w:cs="Times New Roman"/>
          <w:sz w:val="24"/>
          <w:szCs w:val="24"/>
        </w:rPr>
        <w:t>, 3, 4</w:t>
      </w:r>
      <w:r w:rsidRPr="007F4811">
        <w:rPr>
          <w:rFonts w:ascii="Times New Roman" w:hAnsi="Times New Roman" w:cs="Times New Roman"/>
          <w:sz w:val="24"/>
          <w:szCs w:val="24"/>
        </w:rPr>
        <w:t xml:space="preserve"> on top and 6,7,8,9 on left of a rectangular grid. Now suppose we </w:t>
      </w:r>
      <w:r w:rsidR="00FF03A4" w:rsidRPr="007F4811">
        <w:rPr>
          <w:rFonts w:ascii="Times New Roman" w:hAnsi="Times New Roman" w:cs="Times New Roman"/>
          <w:sz w:val="24"/>
          <w:szCs w:val="24"/>
        </w:rPr>
        <w:t>want in</w:t>
      </w:r>
      <w:r w:rsidRPr="007F4811">
        <w:rPr>
          <w:rFonts w:ascii="Times New Roman" w:hAnsi="Times New Roman" w:cs="Times New Roman"/>
          <w:sz w:val="24"/>
          <w:szCs w:val="24"/>
        </w:rPr>
        <w:t xml:space="preserve"> each cell in the </w:t>
      </w:r>
      <w:r w:rsidR="00FF03A4" w:rsidRPr="007F4811">
        <w:rPr>
          <w:rFonts w:ascii="Times New Roman" w:hAnsi="Times New Roman" w:cs="Times New Roman"/>
          <w:sz w:val="24"/>
          <w:szCs w:val="24"/>
        </w:rPr>
        <w:t>rectangular</w:t>
      </w:r>
      <w:r w:rsidRPr="007F4811">
        <w:rPr>
          <w:rFonts w:ascii="Times New Roman" w:hAnsi="Times New Roman" w:cs="Times New Roman"/>
          <w:sz w:val="24"/>
          <w:szCs w:val="24"/>
        </w:rPr>
        <w:t xml:space="preserve"> window a number that is product of numbers given on top and left of margin. For example in cell C4 we want product of 2 and 8.  Can we achi</w:t>
      </w:r>
      <w:r w:rsidR="00FF03A4">
        <w:rPr>
          <w:rFonts w:ascii="Times New Roman" w:hAnsi="Times New Roman" w:cs="Times New Roman"/>
          <w:sz w:val="24"/>
          <w:szCs w:val="24"/>
        </w:rPr>
        <w:t>e</w:t>
      </w:r>
      <w:r w:rsidRPr="007F4811">
        <w:rPr>
          <w:rFonts w:ascii="Times New Roman" w:hAnsi="Times New Roman" w:cs="Times New Roman"/>
          <w:sz w:val="24"/>
          <w:szCs w:val="24"/>
        </w:rPr>
        <w:t xml:space="preserve">ve this by writing a single formula in cell B2 and by pulling right and down. </w:t>
      </w:r>
      <w:r w:rsidR="00FF03A4">
        <w:rPr>
          <w:rFonts w:ascii="Times New Roman" w:hAnsi="Times New Roman" w:cs="Times New Roman"/>
          <w:sz w:val="24"/>
          <w:szCs w:val="24"/>
        </w:rPr>
        <w:t>Yes! B</w:t>
      </w:r>
      <w:r w:rsidR="00D37DC6" w:rsidRPr="007F4811">
        <w:rPr>
          <w:rFonts w:ascii="Times New Roman" w:hAnsi="Times New Roman" w:cs="Times New Roman"/>
          <w:sz w:val="24"/>
          <w:szCs w:val="24"/>
        </w:rPr>
        <w:t>y using semi-absolute addressing method</w:t>
      </w:r>
      <w:r w:rsidR="00FF03A4">
        <w:rPr>
          <w:rFonts w:ascii="Times New Roman" w:hAnsi="Times New Roman" w:cs="Times New Roman"/>
          <w:sz w:val="24"/>
          <w:szCs w:val="24"/>
        </w:rPr>
        <w:t>, it is in</w:t>
      </w:r>
      <w:r w:rsidR="00D37DC6" w:rsidRPr="007F4811">
        <w:rPr>
          <w:rFonts w:ascii="Times New Roman" w:hAnsi="Times New Roman" w:cs="Times New Roman"/>
          <w:sz w:val="24"/>
          <w:szCs w:val="24"/>
        </w:rPr>
        <w:t>d</w:t>
      </w:r>
      <w:r w:rsidR="00FF03A4">
        <w:rPr>
          <w:rFonts w:ascii="Times New Roman" w:hAnsi="Times New Roman" w:cs="Times New Roman"/>
          <w:sz w:val="24"/>
          <w:szCs w:val="24"/>
        </w:rPr>
        <w:t>eed</w:t>
      </w:r>
      <w:r w:rsidR="00D37DC6" w:rsidRPr="007F4811">
        <w:rPr>
          <w:rFonts w:ascii="Times New Roman" w:hAnsi="Times New Roman" w:cs="Times New Roman"/>
          <w:sz w:val="24"/>
          <w:szCs w:val="24"/>
        </w:rPr>
        <w:t xml:space="preserve"> possible. </w:t>
      </w:r>
    </w:p>
    <w:p w:rsidR="00D818AD" w:rsidRPr="007F4811" w:rsidRDefault="00D818AD" w:rsidP="001D5456">
      <w:pPr>
        <w:spacing w:line="240" w:lineRule="auto"/>
        <w:jc w:val="both"/>
        <w:rPr>
          <w:rFonts w:ascii="Times New Roman" w:hAnsi="Times New Roman" w:cs="Times New Roman"/>
          <w:sz w:val="24"/>
          <w:szCs w:val="24"/>
        </w:rPr>
      </w:pPr>
      <w:r w:rsidRPr="007F4811">
        <w:rPr>
          <w:rFonts w:ascii="Times New Roman" w:hAnsi="Times New Roman" w:cs="Times New Roman"/>
          <w:sz w:val="24"/>
          <w:szCs w:val="24"/>
        </w:rPr>
        <w:t>The</w:t>
      </w:r>
      <w:r w:rsidR="00FF03A4">
        <w:rPr>
          <w:rFonts w:ascii="Times New Roman" w:hAnsi="Times New Roman" w:cs="Times New Roman"/>
          <w:sz w:val="24"/>
          <w:szCs w:val="24"/>
        </w:rPr>
        <w:t xml:space="preserve"> </w:t>
      </w:r>
      <w:r w:rsidRPr="007F4811">
        <w:rPr>
          <w:rFonts w:ascii="Times New Roman" w:hAnsi="Times New Roman" w:cs="Times New Roman"/>
          <w:sz w:val="24"/>
          <w:szCs w:val="24"/>
        </w:rPr>
        <w:t>required formula in cell B2 is =$A2*B$1</w:t>
      </w:r>
      <w:r w:rsidR="008D0A9B">
        <w:rPr>
          <w:rFonts w:ascii="Times New Roman" w:hAnsi="Times New Roman" w:cs="Times New Roman"/>
          <w:sz w:val="24"/>
          <w:szCs w:val="24"/>
        </w:rPr>
        <w:t xml:space="preserve">. Pull down and horizontally. Result is shown in Figure 4.12 </w:t>
      </w:r>
    </w:p>
    <w:p w:rsidR="00742345" w:rsidRDefault="00B21D72" w:rsidP="00742345">
      <w:pPr>
        <w:keepNext/>
        <w:spacing w:line="240" w:lineRule="auto"/>
        <w:jc w:val="both"/>
      </w:pPr>
      <w:r w:rsidRPr="007F4811">
        <w:rPr>
          <w:rFonts w:ascii="Times New Roman" w:hAnsi="Times New Roman" w:cs="Times New Roman"/>
          <w:noProof/>
          <w:sz w:val="24"/>
          <w:szCs w:val="24"/>
        </w:rPr>
        <w:drawing>
          <wp:inline distT="0" distB="0" distL="0" distR="0" wp14:anchorId="382669D6" wp14:editId="34B70FE8">
            <wp:extent cx="3686175" cy="1533525"/>
            <wp:effectExtent l="0" t="0" r="9525" b="952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50000"/>
                              </a14:imgEffect>
                              <a14:imgEffect>
                                <a14:saturation sat="0"/>
                              </a14:imgEffect>
                            </a14:imgLayer>
                          </a14:imgProps>
                        </a:ext>
                      </a:extLst>
                    </a:blip>
                    <a:srcRect/>
                    <a:stretch>
                      <a:fillRect/>
                    </a:stretch>
                  </pic:blipFill>
                  <pic:spPr bwMode="auto">
                    <a:xfrm>
                      <a:off x="0" y="0"/>
                      <a:ext cx="3686175" cy="1533525"/>
                    </a:xfrm>
                    <a:prstGeom prst="rect">
                      <a:avLst/>
                    </a:prstGeom>
                    <a:noFill/>
                    <a:ln w="9525">
                      <a:noFill/>
                      <a:miter lim="800000"/>
                      <a:headEnd/>
                      <a:tailEnd/>
                    </a:ln>
                  </pic:spPr>
                </pic:pic>
              </a:graphicData>
            </a:graphic>
          </wp:inline>
        </w:drawing>
      </w:r>
    </w:p>
    <w:p w:rsidR="00427F0B" w:rsidRPr="00F65F15" w:rsidRDefault="00427F0B" w:rsidP="00427F0B">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Pr>
          <w:color w:val="auto"/>
          <w:sz w:val="24"/>
          <w:szCs w:val="24"/>
        </w:rPr>
        <w:t>4.</w:t>
      </w:r>
      <w:r>
        <w:rPr>
          <w:color w:val="auto"/>
          <w:sz w:val="24"/>
          <w:szCs w:val="24"/>
        </w:rPr>
        <w:t>12</w:t>
      </w:r>
      <w:r>
        <w:rPr>
          <w:color w:val="auto"/>
          <w:sz w:val="24"/>
          <w:szCs w:val="24"/>
        </w:rPr>
        <w:t xml:space="preserve">  </w:t>
      </w:r>
      <w:r>
        <w:rPr>
          <w:color w:val="auto"/>
          <w:sz w:val="24"/>
          <w:szCs w:val="24"/>
        </w:rPr>
        <w:t>Demonstration</w:t>
      </w:r>
      <w:proofErr w:type="gramEnd"/>
      <w:r>
        <w:rPr>
          <w:color w:val="auto"/>
          <w:sz w:val="24"/>
          <w:szCs w:val="24"/>
        </w:rPr>
        <w:t xml:space="preserve"> of the </w:t>
      </w:r>
      <w:r>
        <w:rPr>
          <w:color w:val="auto"/>
          <w:sz w:val="24"/>
          <w:szCs w:val="24"/>
        </w:rPr>
        <w:t>U</w:t>
      </w:r>
      <w:r w:rsidRPr="00F65F15">
        <w:rPr>
          <w:color w:val="auto"/>
          <w:sz w:val="24"/>
          <w:szCs w:val="24"/>
        </w:rPr>
        <w:t xml:space="preserve">se of </w:t>
      </w:r>
      <w:r>
        <w:rPr>
          <w:color w:val="auto"/>
          <w:sz w:val="24"/>
          <w:szCs w:val="24"/>
        </w:rPr>
        <w:t>semi absolute</w:t>
      </w:r>
      <w:r w:rsidRPr="00F65F15">
        <w:rPr>
          <w:color w:val="auto"/>
          <w:sz w:val="24"/>
          <w:szCs w:val="24"/>
        </w:rPr>
        <w:t xml:space="preserve"> addressing </w:t>
      </w:r>
      <w:r>
        <w:rPr>
          <w:color w:val="auto"/>
          <w:sz w:val="24"/>
          <w:szCs w:val="24"/>
        </w:rPr>
        <w:t xml:space="preserve"> </w:t>
      </w:r>
    </w:p>
    <w:p w:rsidR="00B21D72" w:rsidRPr="008D0A9B" w:rsidRDefault="008D0A9B" w:rsidP="001D5456">
      <w:pPr>
        <w:spacing w:line="240" w:lineRule="auto"/>
        <w:jc w:val="both"/>
        <w:rPr>
          <w:rFonts w:ascii="Times New Roman" w:hAnsi="Times New Roman" w:cs="Times New Roman"/>
          <w:b/>
          <w:sz w:val="24"/>
          <w:szCs w:val="24"/>
        </w:rPr>
      </w:pPr>
      <w:proofErr w:type="gramStart"/>
      <w:r w:rsidRPr="008D0A9B">
        <w:rPr>
          <w:rFonts w:ascii="Times New Roman" w:hAnsi="Times New Roman" w:cs="Times New Roman"/>
          <w:b/>
          <w:sz w:val="24"/>
          <w:szCs w:val="24"/>
        </w:rPr>
        <w:t>4.14  Examples</w:t>
      </w:r>
      <w:proofErr w:type="gramEnd"/>
      <w:r w:rsidRPr="008D0A9B">
        <w:rPr>
          <w:rFonts w:ascii="Times New Roman" w:hAnsi="Times New Roman" w:cs="Times New Roman"/>
          <w:b/>
          <w:sz w:val="24"/>
          <w:szCs w:val="24"/>
        </w:rPr>
        <w:t xml:space="preserve"> </w:t>
      </w:r>
    </w:p>
    <w:p w:rsidR="00344E83" w:rsidRPr="007F4811" w:rsidRDefault="00FF03A4" w:rsidP="001D5456">
      <w:pPr>
        <w:spacing w:line="240" w:lineRule="auto"/>
        <w:jc w:val="both"/>
        <w:rPr>
          <w:rFonts w:ascii="Times New Roman" w:hAnsi="Times New Roman" w:cs="Times New Roman"/>
          <w:sz w:val="24"/>
          <w:szCs w:val="24"/>
        </w:rPr>
      </w:pPr>
      <w:r>
        <w:rPr>
          <w:rFonts w:ascii="Times New Roman" w:hAnsi="Times New Roman" w:cs="Times New Roman"/>
          <w:sz w:val="24"/>
          <w:szCs w:val="24"/>
        </w:rPr>
        <w:t>E</w:t>
      </w:r>
      <w:r w:rsidR="00344E83" w:rsidRPr="007F4811">
        <w:rPr>
          <w:rFonts w:ascii="Times New Roman" w:hAnsi="Times New Roman" w:cs="Times New Roman"/>
          <w:sz w:val="24"/>
          <w:szCs w:val="24"/>
        </w:rPr>
        <w:t>xercise</w:t>
      </w:r>
      <w:r w:rsidR="00427F0B">
        <w:rPr>
          <w:rFonts w:ascii="Times New Roman" w:hAnsi="Times New Roman" w:cs="Times New Roman"/>
          <w:sz w:val="24"/>
          <w:szCs w:val="24"/>
        </w:rPr>
        <w:t xml:space="preserve"> 4.1 </w:t>
      </w:r>
    </w:p>
    <w:p w:rsidR="00BF3CBA" w:rsidRPr="007F4811" w:rsidRDefault="00344E83" w:rsidP="00427F0B">
      <w:pPr>
        <w:pStyle w:val="ListParagraph"/>
        <w:spacing w:line="240" w:lineRule="auto"/>
        <w:ind w:left="450"/>
        <w:jc w:val="both"/>
        <w:rPr>
          <w:rFonts w:ascii="Times New Roman" w:hAnsi="Times New Roman" w:cs="Times New Roman"/>
          <w:sz w:val="24"/>
          <w:szCs w:val="24"/>
        </w:rPr>
      </w:pPr>
      <w:r w:rsidRPr="007F4811">
        <w:rPr>
          <w:rFonts w:ascii="Times New Roman" w:hAnsi="Times New Roman" w:cs="Times New Roman"/>
          <w:sz w:val="24"/>
          <w:szCs w:val="24"/>
        </w:rPr>
        <w:t xml:space="preserve">Generate multiplication table for any </w:t>
      </w:r>
      <w:proofErr w:type="gramStart"/>
      <w:r w:rsidRPr="007F4811">
        <w:rPr>
          <w:rFonts w:ascii="Times New Roman" w:hAnsi="Times New Roman" w:cs="Times New Roman"/>
          <w:sz w:val="24"/>
          <w:szCs w:val="24"/>
        </w:rPr>
        <w:t>number .</w:t>
      </w:r>
      <w:proofErr w:type="gramEnd"/>
      <w:r w:rsidRPr="007F4811">
        <w:rPr>
          <w:rFonts w:ascii="Times New Roman" w:hAnsi="Times New Roman" w:cs="Times New Roman"/>
          <w:sz w:val="24"/>
          <w:szCs w:val="24"/>
        </w:rPr>
        <w:t xml:space="preserve">  The design should be such </w:t>
      </w:r>
      <w:proofErr w:type="gramStart"/>
      <w:r w:rsidRPr="007F4811">
        <w:rPr>
          <w:rFonts w:ascii="Times New Roman" w:hAnsi="Times New Roman" w:cs="Times New Roman"/>
          <w:sz w:val="24"/>
          <w:szCs w:val="24"/>
        </w:rPr>
        <w:t>that ,</w:t>
      </w:r>
      <w:proofErr w:type="gramEnd"/>
      <w:r w:rsidRPr="007F4811">
        <w:rPr>
          <w:rFonts w:ascii="Times New Roman" w:hAnsi="Times New Roman" w:cs="Times New Roman"/>
          <w:sz w:val="24"/>
          <w:szCs w:val="24"/>
        </w:rPr>
        <w:t xml:space="preserve"> if we change the multiplier given in cell it should generate multiplication table for numbers from 1 to 16 .</w:t>
      </w:r>
    </w:p>
    <w:p w:rsidR="00344E83" w:rsidRPr="007F4811" w:rsidRDefault="00344E83" w:rsidP="001D5456">
      <w:pPr>
        <w:pStyle w:val="ListParagraph"/>
        <w:spacing w:line="240" w:lineRule="auto"/>
        <w:ind w:left="450"/>
        <w:jc w:val="both"/>
        <w:rPr>
          <w:rFonts w:ascii="Times New Roman" w:hAnsi="Times New Roman" w:cs="Times New Roman"/>
          <w:sz w:val="24"/>
          <w:szCs w:val="24"/>
        </w:rPr>
      </w:pPr>
    </w:p>
    <w:p w:rsidR="00344E83" w:rsidRPr="007F4811" w:rsidRDefault="00344E83" w:rsidP="001D5456">
      <w:pPr>
        <w:pStyle w:val="ListParagraph"/>
        <w:spacing w:line="240" w:lineRule="auto"/>
        <w:ind w:left="450"/>
        <w:jc w:val="both"/>
        <w:rPr>
          <w:rFonts w:ascii="Times New Roman" w:hAnsi="Times New Roman" w:cs="Times New Roman"/>
          <w:sz w:val="24"/>
          <w:szCs w:val="24"/>
        </w:rPr>
      </w:pPr>
      <w:r w:rsidRPr="007F4811">
        <w:rPr>
          <w:rFonts w:ascii="Times New Roman" w:hAnsi="Times New Roman" w:cs="Times New Roman"/>
          <w:sz w:val="24"/>
          <w:szCs w:val="24"/>
        </w:rPr>
        <w:t xml:space="preserve">The output should be as </w:t>
      </w:r>
      <w:proofErr w:type="gramStart"/>
      <w:r w:rsidRPr="007F4811">
        <w:rPr>
          <w:rFonts w:ascii="Times New Roman" w:hAnsi="Times New Roman" w:cs="Times New Roman"/>
          <w:sz w:val="24"/>
          <w:szCs w:val="24"/>
        </w:rPr>
        <w:t>follows  If</w:t>
      </w:r>
      <w:proofErr w:type="gramEnd"/>
      <w:r w:rsidRPr="007F4811">
        <w:rPr>
          <w:rFonts w:ascii="Times New Roman" w:hAnsi="Times New Roman" w:cs="Times New Roman"/>
          <w:sz w:val="24"/>
          <w:szCs w:val="24"/>
        </w:rPr>
        <w:t xml:space="preserve"> we change multiplier to 7 , the entire table should change as </w:t>
      </w:r>
      <w:r w:rsidR="008D0A9B">
        <w:rPr>
          <w:rFonts w:ascii="Times New Roman" w:hAnsi="Times New Roman" w:cs="Times New Roman"/>
          <w:sz w:val="24"/>
          <w:szCs w:val="24"/>
        </w:rPr>
        <w:t xml:space="preserve">shown in Figure 4.13 </w:t>
      </w:r>
    </w:p>
    <w:p w:rsidR="00742345" w:rsidRDefault="00344E83" w:rsidP="00742345">
      <w:pPr>
        <w:pStyle w:val="ListParagraph"/>
        <w:keepNext/>
        <w:spacing w:line="240" w:lineRule="auto"/>
        <w:ind w:left="450"/>
        <w:jc w:val="both"/>
      </w:pPr>
      <w:r w:rsidRPr="007F4811">
        <w:rPr>
          <w:rFonts w:ascii="Times New Roman" w:hAnsi="Times New Roman" w:cs="Times New Roman"/>
          <w:noProof/>
          <w:sz w:val="24"/>
          <w:szCs w:val="24"/>
        </w:rPr>
        <w:lastRenderedPageBreak/>
        <w:drawing>
          <wp:inline distT="0" distB="0" distL="0" distR="0" wp14:anchorId="0B9523FA" wp14:editId="7391E03F">
            <wp:extent cx="2647950" cy="1781175"/>
            <wp:effectExtent l="0" t="0" r="0"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50000"/>
                              </a14:imgEffect>
                              <a14:imgEffect>
                                <a14:saturation sat="0"/>
                              </a14:imgEffect>
                            </a14:imgLayer>
                          </a14:imgProps>
                        </a:ext>
                      </a:extLst>
                    </a:blip>
                    <a:srcRect/>
                    <a:stretch>
                      <a:fillRect/>
                    </a:stretch>
                  </pic:blipFill>
                  <pic:spPr bwMode="auto">
                    <a:xfrm>
                      <a:off x="0" y="0"/>
                      <a:ext cx="2647950" cy="1781175"/>
                    </a:xfrm>
                    <a:prstGeom prst="rect">
                      <a:avLst/>
                    </a:prstGeom>
                    <a:noFill/>
                    <a:ln w="9525">
                      <a:noFill/>
                      <a:miter lim="800000"/>
                      <a:headEnd/>
                      <a:tailEnd/>
                    </a:ln>
                  </pic:spPr>
                </pic:pic>
              </a:graphicData>
            </a:graphic>
          </wp:inline>
        </w:drawing>
      </w:r>
      <w:r w:rsidRPr="007F4811">
        <w:rPr>
          <w:rFonts w:ascii="Times New Roman" w:hAnsi="Times New Roman" w:cs="Times New Roman"/>
          <w:noProof/>
          <w:sz w:val="24"/>
          <w:szCs w:val="24"/>
        </w:rPr>
        <w:drawing>
          <wp:inline distT="0" distB="0" distL="0" distR="0" wp14:anchorId="3E54B418" wp14:editId="528DC313">
            <wp:extent cx="2533650" cy="173355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BEBA8EAE-BF5A-486C-A8C5-ECC9F3942E4B}">
                          <a14:imgProps xmlns:a14="http://schemas.microsoft.com/office/drawing/2010/main">
                            <a14:imgLayer r:embed="rId31">
                              <a14:imgEffect>
                                <a14:sharpenSoften amount="50000"/>
                              </a14:imgEffect>
                              <a14:imgEffect>
                                <a14:saturation sat="0"/>
                              </a14:imgEffect>
                              <a14:imgEffect>
                                <a14:brightnessContrast contrast="-20000"/>
                              </a14:imgEffect>
                            </a14:imgLayer>
                          </a14:imgProps>
                        </a:ext>
                      </a:extLst>
                    </a:blip>
                    <a:srcRect/>
                    <a:stretch>
                      <a:fillRect/>
                    </a:stretch>
                  </pic:blipFill>
                  <pic:spPr bwMode="auto">
                    <a:xfrm>
                      <a:off x="0" y="0"/>
                      <a:ext cx="2533650" cy="1733550"/>
                    </a:xfrm>
                    <a:prstGeom prst="rect">
                      <a:avLst/>
                    </a:prstGeom>
                    <a:noFill/>
                    <a:ln w="9525">
                      <a:noFill/>
                      <a:miter lim="800000"/>
                      <a:headEnd/>
                      <a:tailEnd/>
                    </a:ln>
                  </pic:spPr>
                </pic:pic>
              </a:graphicData>
            </a:graphic>
          </wp:inline>
        </w:drawing>
      </w:r>
    </w:p>
    <w:p w:rsidR="00427F0B" w:rsidRPr="00F65F15" w:rsidRDefault="00427F0B" w:rsidP="00427F0B">
      <w:pPr>
        <w:pStyle w:val="Caption"/>
        <w:jc w:val="both"/>
        <w:rPr>
          <w:rFonts w:ascii="Times New Roman" w:hAnsi="Times New Roman" w:cs="Times New Roman"/>
          <w:color w:val="auto"/>
          <w:sz w:val="24"/>
          <w:szCs w:val="24"/>
        </w:rPr>
      </w:pPr>
      <w:r w:rsidRPr="00F65F15">
        <w:rPr>
          <w:color w:val="auto"/>
          <w:sz w:val="24"/>
          <w:szCs w:val="24"/>
        </w:rPr>
        <w:t xml:space="preserve">Fig </w:t>
      </w:r>
      <w:proofErr w:type="gramStart"/>
      <w:r>
        <w:rPr>
          <w:color w:val="auto"/>
          <w:sz w:val="24"/>
          <w:szCs w:val="24"/>
        </w:rPr>
        <w:t>4.</w:t>
      </w:r>
      <w:r>
        <w:rPr>
          <w:color w:val="auto"/>
          <w:sz w:val="24"/>
          <w:szCs w:val="24"/>
        </w:rPr>
        <w:t>13</w:t>
      </w:r>
      <w:r>
        <w:rPr>
          <w:color w:val="auto"/>
          <w:sz w:val="24"/>
          <w:szCs w:val="24"/>
        </w:rPr>
        <w:t xml:space="preserve">  </w:t>
      </w:r>
      <w:r>
        <w:rPr>
          <w:color w:val="auto"/>
          <w:sz w:val="24"/>
          <w:szCs w:val="24"/>
        </w:rPr>
        <w:t>Mutiplication</w:t>
      </w:r>
      <w:proofErr w:type="gramEnd"/>
      <w:r>
        <w:rPr>
          <w:color w:val="auto"/>
          <w:sz w:val="24"/>
          <w:szCs w:val="24"/>
        </w:rPr>
        <w:t xml:space="preserve"> Table </w:t>
      </w:r>
    </w:p>
    <w:p w:rsidR="00511A9D" w:rsidRDefault="00427F0B" w:rsidP="00427F0B">
      <w:pPr>
        <w:pStyle w:val="ListParagraph"/>
        <w:spacing w:line="240" w:lineRule="auto"/>
        <w:ind w:left="0" w:firstLine="90"/>
        <w:jc w:val="both"/>
        <w:rPr>
          <w:rFonts w:ascii="Times New Roman" w:hAnsi="Times New Roman" w:cs="Times New Roman"/>
          <w:sz w:val="24"/>
          <w:szCs w:val="24"/>
        </w:rPr>
      </w:pPr>
      <w:r>
        <w:rPr>
          <w:rFonts w:ascii="Times New Roman" w:hAnsi="Times New Roman" w:cs="Times New Roman"/>
          <w:sz w:val="24"/>
          <w:szCs w:val="24"/>
        </w:rPr>
        <w:t xml:space="preserve">Exercise </w:t>
      </w:r>
      <w:proofErr w:type="gramStart"/>
      <w:r>
        <w:rPr>
          <w:rFonts w:ascii="Times New Roman" w:hAnsi="Times New Roman" w:cs="Times New Roman"/>
          <w:sz w:val="24"/>
          <w:szCs w:val="24"/>
        </w:rPr>
        <w:t xml:space="preserve">4.2  </w:t>
      </w:r>
      <w:r w:rsidR="00511A9D" w:rsidRPr="007F4811">
        <w:rPr>
          <w:rFonts w:ascii="Times New Roman" w:hAnsi="Times New Roman" w:cs="Times New Roman"/>
          <w:sz w:val="24"/>
          <w:szCs w:val="24"/>
        </w:rPr>
        <w:t>Finding</w:t>
      </w:r>
      <w:proofErr w:type="gramEnd"/>
      <w:r w:rsidR="00511A9D" w:rsidRPr="007F4811">
        <w:rPr>
          <w:rFonts w:ascii="Times New Roman" w:hAnsi="Times New Roman" w:cs="Times New Roman"/>
          <w:sz w:val="24"/>
          <w:szCs w:val="24"/>
        </w:rPr>
        <w:t xml:space="preserve"> compound interest </w:t>
      </w:r>
    </w:p>
    <w:p w:rsidR="00427F0B" w:rsidRPr="007F4811" w:rsidRDefault="00427F0B" w:rsidP="00427F0B">
      <w:pPr>
        <w:pStyle w:val="ListParagraph"/>
        <w:spacing w:line="240" w:lineRule="auto"/>
        <w:ind w:left="0" w:firstLine="90"/>
        <w:jc w:val="both"/>
        <w:rPr>
          <w:rFonts w:ascii="Times New Roman" w:hAnsi="Times New Roman" w:cs="Times New Roman"/>
          <w:sz w:val="24"/>
          <w:szCs w:val="24"/>
        </w:rPr>
      </w:pPr>
    </w:p>
    <w:p w:rsidR="00511A9D" w:rsidRPr="007F4811" w:rsidRDefault="00427F0B" w:rsidP="001D5456">
      <w:pPr>
        <w:pStyle w:val="ListParagraph"/>
        <w:spacing w:line="240" w:lineRule="auto"/>
        <w:ind w:left="450"/>
        <w:jc w:val="both"/>
        <w:rPr>
          <w:rFonts w:ascii="Times New Roman" w:hAnsi="Times New Roman" w:cs="Times New Roman"/>
          <w:sz w:val="24"/>
          <w:szCs w:val="24"/>
        </w:rPr>
      </w:pPr>
      <w:r>
        <w:rPr>
          <w:rFonts w:ascii="Times New Roman" w:hAnsi="Times New Roman" w:cs="Times New Roman"/>
          <w:sz w:val="24"/>
          <w:szCs w:val="24"/>
        </w:rPr>
        <w:t xml:space="preserve">Let </w:t>
      </w:r>
      <w:r w:rsidR="00511A9D" w:rsidRPr="007F4811">
        <w:rPr>
          <w:rFonts w:ascii="Times New Roman" w:hAnsi="Times New Roman" w:cs="Times New Roman"/>
          <w:sz w:val="24"/>
          <w:szCs w:val="24"/>
        </w:rPr>
        <w:t>Principle P= 1000</w:t>
      </w:r>
      <w:r w:rsidR="004430EC" w:rsidRPr="007F4811">
        <w:rPr>
          <w:rFonts w:ascii="Times New Roman" w:hAnsi="Times New Roman" w:cs="Times New Roman"/>
          <w:sz w:val="24"/>
          <w:szCs w:val="24"/>
        </w:rPr>
        <w:t>0</w:t>
      </w:r>
      <w:r w:rsidR="00511A9D" w:rsidRPr="007F4811">
        <w:rPr>
          <w:rFonts w:ascii="Times New Roman" w:hAnsi="Times New Roman" w:cs="Times New Roman"/>
          <w:sz w:val="24"/>
          <w:szCs w:val="24"/>
        </w:rPr>
        <w:t>, R= 5</w:t>
      </w:r>
      <w:proofErr w:type="gramStart"/>
      <w:r w:rsidR="00511A9D" w:rsidRPr="007F4811">
        <w:rPr>
          <w:rFonts w:ascii="Times New Roman" w:hAnsi="Times New Roman" w:cs="Times New Roman"/>
          <w:sz w:val="24"/>
          <w:szCs w:val="24"/>
        </w:rPr>
        <w:t>%  and</w:t>
      </w:r>
      <w:proofErr w:type="gramEnd"/>
      <w:r w:rsidR="00511A9D" w:rsidRPr="007F4811">
        <w:rPr>
          <w:rFonts w:ascii="Times New Roman" w:hAnsi="Times New Roman" w:cs="Times New Roman"/>
          <w:sz w:val="24"/>
          <w:szCs w:val="24"/>
        </w:rPr>
        <w:t xml:space="preserve"> interest is compounded anually. Using a single formula </w:t>
      </w:r>
      <w:r w:rsidR="007D4E63" w:rsidRPr="007F4811">
        <w:rPr>
          <w:rFonts w:ascii="Times New Roman" w:hAnsi="Times New Roman" w:cs="Times New Roman"/>
          <w:sz w:val="24"/>
          <w:szCs w:val="24"/>
        </w:rPr>
        <w:t xml:space="preserve">we can </w:t>
      </w:r>
      <w:r w:rsidR="00511A9D" w:rsidRPr="007F4811">
        <w:rPr>
          <w:rFonts w:ascii="Times New Roman" w:hAnsi="Times New Roman" w:cs="Times New Roman"/>
          <w:sz w:val="24"/>
          <w:szCs w:val="24"/>
        </w:rPr>
        <w:t xml:space="preserve">compute compound interest for </w:t>
      </w:r>
      <w:r w:rsidR="007D4E63" w:rsidRPr="007F4811">
        <w:rPr>
          <w:rFonts w:ascii="Times New Roman" w:hAnsi="Times New Roman" w:cs="Times New Roman"/>
          <w:sz w:val="24"/>
          <w:szCs w:val="24"/>
        </w:rPr>
        <w:t xml:space="preserve">any number </w:t>
      </w:r>
      <w:proofErr w:type="gramStart"/>
      <w:r w:rsidR="007D4E63" w:rsidRPr="007F4811">
        <w:rPr>
          <w:rFonts w:ascii="Times New Roman" w:hAnsi="Times New Roman" w:cs="Times New Roman"/>
          <w:sz w:val="24"/>
          <w:szCs w:val="24"/>
        </w:rPr>
        <w:t xml:space="preserve">of </w:t>
      </w:r>
      <w:r w:rsidR="00511A9D" w:rsidRPr="007F4811">
        <w:rPr>
          <w:rFonts w:ascii="Times New Roman" w:hAnsi="Times New Roman" w:cs="Times New Roman"/>
          <w:sz w:val="24"/>
          <w:szCs w:val="24"/>
        </w:rPr>
        <w:t xml:space="preserve"> years</w:t>
      </w:r>
      <w:proofErr w:type="gramEnd"/>
      <w:r w:rsidR="007D4E63" w:rsidRPr="007F4811">
        <w:rPr>
          <w:rFonts w:ascii="Times New Roman" w:hAnsi="Times New Roman" w:cs="Times New Roman"/>
          <w:sz w:val="24"/>
          <w:szCs w:val="24"/>
        </w:rPr>
        <w:t>. In the figure below, what should be formula to be written in cells B</w:t>
      </w:r>
      <w:r>
        <w:rPr>
          <w:rFonts w:ascii="Times New Roman" w:hAnsi="Times New Roman" w:cs="Times New Roman"/>
          <w:sz w:val="24"/>
          <w:szCs w:val="24"/>
        </w:rPr>
        <w:t>4</w:t>
      </w:r>
      <w:r w:rsidR="007D4E63" w:rsidRPr="007F4811">
        <w:rPr>
          <w:rFonts w:ascii="Times New Roman" w:hAnsi="Times New Roman" w:cs="Times New Roman"/>
          <w:sz w:val="24"/>
          <w:szCs w:val="24"/>
        </w:rPr>
        <w:t xml:space="preserve"> and C</w:t>
      </w:r>
      <w:r>
        <w:rPr>
          <w:rFonts w:ascii="Times New Roman" w:hAnsi="Times New Roman" w:cs="Times New Roman"/>
          <w:sz w:val="24"/>
          <w:szCs w:val="24"/>
        </w:rPr>
        <w:t>4</w:t>
      </w:r>
      <w:r w:rsidR="007D4E63" w:rsidRPr="007F4811">
        <w:rPr>
          <w:rFonts w:ascii="Times New Roman" w:hAnsi="Times New Roman" w:cs="Times New Roman"/>
          <w:sz w:val="24"/>
          <w:szCs w:val="24"/>
        </w:rPr>
        <w:t xml:space="preserve"> that when pulled down give the required result. </w:t>
      </w:r>
      <w:r w:rsidR="008D0A9B">
        <w:rPr>
          <w:rFonts w:ascii="Times New Roman" w:hAnsi="Times New Roman" w:cs="Times New Roman"/>
          <w:sz w:val="24"/>
          <w:szCs w:val="24"/>
        </w:rPr>
        <w:t xml:space="preserve"> See Figure 4.14 </w:t>
      </w:r>
    </w:p>
    <w:p w:rsidR="00511A9D" w:rsidRPr="007F4811" w:rsidRDefault="00511A9D" w:rsidP="001D5456">
      <w:pPr>
        <w:pStyle w:val="ListParagraph"/>
        <w:spacing w:line="240" w:lineRule="auto"/>
        <w:ind w:left="450"/>
        <w:jc w:val="both"/>
        <w:rPr>
          <w:rFonts w:ascii="Times New Roman" w:hAnsi="Times New Roman" w:cs="Times New Roman"/>
          <w:sz w:val="24"/>
          <w:szCs w:val="24"/>
        </w:rPr>
      </w:pPr>
    </w:p>
    <w:p w:rsidR="00427F0B" w:rsidRDefault="00511A9D" w:rsidP="00427F0B">
      <w:pPr>
        <w:pStyle w:val="ListParagraph"/>
        <w:keepNext/>
        <w:spacing w:line="240" w:lineRule="auto"/>
        <w:ind w:left="450"/>
        <w:jc w:val="both"/>
        <w:rPr>
          <w:sz w:val="24"/>
          <w:szCs w:val="24"/>
        </w:rPr>
      </w:pPr>
      <w:r w:rsidRPr="007F4811">
        <w:rPr>
          <w:rFonts w:ascii="Times New Roman" w:hAnsi="Times New Roman" w:cs="Times New Roman"/>
          <w:noProof/>
          <w:sz w:val="24"/>
          <w:szCs w:val="24"/>
        </w:rPr>
        <w:drawing>
          <wp:inline distT="0" distB="0" distL="0" distR="0" wp14:anchorId="172FAB9E" wp14:editId="1AD784BF">
            <wp:extent cx="5334000" cy="3152775"/>
            <wp:effectExtent l="0" t="0" r="0" b="952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BEBA8EAE-BF5A-486C-A8C5-ECC9F3942E4B}">
                          <a14:imgProps xmlns:a14="http://schemas.microsoft.com/office/drawing/2010/main">
                            <a14:imgLayer r:embed="rId33">
                              <a14:imgEffect>
                                <a14:sharpenSoften amount="50000"/>
                              </a14:imgEffect>
                              <a14:imgEffect>
                                <a14:saturation sat="0"/>
                              </a14:imgEffect>
                            </a14:imgLayer>
                          </a14:imgProps>
                        </a:ext>
                      </a:extLst>
                    </a:blip>
                    <a:srcRect/>
                    <a:stretch>
                      <a:fillRect/>
                    </a:stretch>
                  </pic:blipFill>
                  <pic:spPr bwMode="auto">
                    <a:xfrm>
                      <a:off x="0" y="0"/>
                      <a:ext cx="5334000" cy="3152775"/>
                    </a:xfrm>
                    <a:prstGeom prst="rect">
                      <a:avLst/>
                    </a:prstGeom>
                    <a:noFill/>
                    <a:ln w="9525">
                      <a:noFill/>
                      <a:miter lim="800000"/>
                      <a:headEnd/>
                      <a:tailEnd/>
                    </a:ln>
                  </pic:spPr>
                </pic:pic>
              </a:graphicData>
            </a:graphic>
          </wp:inline>
        </w:drawing>
      </w:r>
    </w:p>
    <w:p w:rsidR="00427F0B" w:rsidRDefault="00427F0B" w:rsidP="00427F0B">
      <w:pPr>
        <w:pStyle w:val="ListParagraph"/>
        <w:keepNext/>
        <w:spacing w:line="240" w:lineRule="auto"/>
        <w:ind w:left="450"/>
        <w:jc w:val="both"/>
        <w:rPr>
          <w:sz w:val="24"/>
          <w:szCs w:val="24"/>
        </w:rPr>
      </w:pPr>
    </w:p>
    <w:p w:rsidR="00427F0B" w:rsidRPr="00B81321" w:rsidRDefault="00427F0B" w:rsidP="00427F0B">
      <w:pPr>
        <w:pStyle w:val="ListParagraph"/>
        <w:keepNext/>
        <w:spacing w:line="240" w:lineRule="auto"/>
        <w:ind w:left="450"/>
        <w:jc w:val="both"/>
        <w:rPr>
          <w:b/>
          <w:sz w:val="24"/>
          <w:szCs w:val="24"/>
        </w:rPr>
      </w:pPr>
      <w:r w:rsidRPr="00B81321">
        <w:rPr>
          <w:b/>
          <w:sz w:val="24"/>
          <w:szCs w:val="24"/>
        </w:rPr>
        <w:t xml:space="preserve">Fig </w:t>
      </w:r>
      <w:proofErr w:type="gramStart"/>
      <w:r w:rsidRPr="00B81321">
        <w:rPr>
          <w:b/>
          <w:sz w:val="24"/>
          <w:szCs w:val="24"/>
        </w:rPr>
        <w:t>4.</w:t>
      </w:r>
      <w:r w:rsidRPr="00B81321">
        <w:rPr>
          <w:b/>
          <w:sz w:val="24"/>
          <w:szCs w:val="24"/>
        </w:rPr>
        <w:t>14</w:t>
      </w:r>
      <w:r w:rsidRPr="00B81321">
        <w:rPr>
          <w:b/>
          <w:sz w:val="24"/>
          <w:szCs w:val="24"/>
        </w:rPr>
        <w:t xml:space="preserve">  </w:t>
      </w:r>
      <w:r w:rsidRPr="00B81321">
        <w:rPr>
          <w:b/>
          <w:sz w:val="24"/>
          <w:szCs w:val="24"/>
        </w:rPr>
        <w:t>Computing</w:t>
      </w:r>
      <w:proofErr w:type="gramEnd"/>
      <w:r w:rsidRPr="00B81321">
        <w:rPr>
          <w:b/>
          <w:sz w:val="24"/>
          <w:szCs w:val="24"/>
        </w:rPr>
        <w:t xml:space="preserve"> Compound interest </w:t>
      </w:r>
      <w:r w:rsidRPr="00B81321">
        <w:rPr>
          <w:b/>
          <w:sz w:val="24"/>
          <w:szCs w:val="24"/>
        </w:rPr>
        <w:t xml:space="preserve"> </w:t>
      </w:r>
    </w:p>
    <w:p w:rsidR="00427F0B" w:rsidRPr="00427F0B" w:rsidRDefault="00427F0B" w:rsidP="00427F0B">
      <w:pPr>
        <w:pStyle w:val="ListParagraph"/>
        <w:keepNext/>
        <w:spacing w:line="240" w:lineRule="auto"/>
        <w:ind w:left="450"/>
        <w:jc w:val="both"/>
      </w:pPr>
    </w:p>
    <w:p w:rsidR="0049598C" w:rsidRDefault="0049598C" w:rsidP="0049598C">
      <w:pPr>
        <w:pStyle w:val="ListParagraph"/>
        <w:spacing w:line="240" w:lineRule="auto"/>
        <w:ind w:left="450"/>
        <w:jc w:val="both"/>
        <w:rPr>
          <w:rFonts w:ascii="Times New Roman" w:hAnsi="Times New Roman" w:cs="Times New Roman"/>
          <w:sz w:val="24"/>
          <w:szCs w:val="24"/>
        </w:rPr>
      </w:pPr>
      <w:r>
        <w:rPr>
          <w:rFonts w:ascii="Times New Roman" w:hAnsi="Times New Roman" w:cs="Times New Roman"/>
          <w:sz w:val="24"/>
          <w:szCs w:val="24"/>
        </w:rPr>
        <w:t xml:space="preserve">Exercise </w:t>
      </w:r>
      <w:proofErr w:type="gramStart"/>
      <w:r>
        <w:rPr>
          <w:rFonts w:ascii="Times New Roman" w:hAnsi="Times New Roman" w:cs="Times New Roman"/>
          <w:sz w:val="24"/>
          <w:szCs w:val="24"/>
        </w:rPr>
        <w:t>4.3</w:t>
      </w:r>
      <w:r>
        <w:rPr>
          <w:rFonts w:ascii="Times New Roman" w:hAnsi="Times New Roman" w:cs="Times New Roman"/>
          <w:sz w:val="24"/>
          <w:szCs w:val="24"/>
        </w:rPr>
        <w:t xml:space="preserve">  </w:t>
      </w:r>
      <w:r w:rsidRPr="007F4811">
        <w:rPr>
          <w:rFonts w:ascii="Times New Roman" w:hAnsi="Times New Roman" w:cs="Times New Roman"/>
          <w:sz w:val="24"/>
          <w:szCs w:val="24"/>
        </w:rPr>
        <w:t>Finding</w:t>
      </w:r>
      <w:proofErr w:type="gramEnd"/>
      <w:r w:rsidRPr="007F4811">
        <w:rPr>
          <w:rFonts w:ascii="Times New Roman" w:hAnsi="Times New Roman" w:cs="Times New Roman"/>
          <w:sz w:val="24"/>
          <w:szCs w:val="24"/>
        </w:rPr>
        <w:t xml:space="preserve"> compound interest </w:t>
      </w:r>
    </w:p>
    <w:p w:rsidR="0049598C" w:rsidRDefault="0049598C" w:rsidP="0049598C">
      <w:pPr>
        <w:pStyle w:val="ListParagraph"/>
        <w:spacing w:line="240" w:lineRule="auto"/>
        <w:ind w:left="450"/>
        <w:jc w:val="both"/>
        <w:rPr>
          <w:rFonts w:ascii="Times New Roman" w:hAnsi="Times New Roman" w:cs="Times New Roman"/>
          <w:sz w:val="24"/>
          <w:szCs w:val="24"/>
        </w:rPr>
      </w:pPr>
    </w:p>
    <w:p w:rsidR="007D4E63" w:rsidRPr="0049598C" w:rsidRDefault="0049598C" w:rsidP="0049598C">
      <w:pPr>
        <w:pStyle w:val="ListParagraph"/>
        <w:spacing w:line="240" w:lineRule="auto"/>
        <w:ind w:left="45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4430EC" w:rsidRPr="0049598C">
        <w:rPr>
          <w:rFonts w:ascii="Times New Roman" w:hAnsi="Times New Roman" w:cs="Times New Roman"/>
          <w:sz w:val="24"/>
          <w:szCs w:val="24"/>
        </w:rPr>
        <w:t>Finding compound interest with different number of compounding per year.</w:t>
      </w:r>
      <w:proofErr w:type="gramEnd"/>
      <w:r w:rsidR="004430EC" w:rsidRPr="0049598C">
        <w:rPr>
          <w:rFonts w:ascii="Times New Roman" w:hAnsi="Times New Roman" w:cs="Times New Roman"/>
          <w:sz w:val="24"/>
          <w:szCs w:val="24"/>
        </w:rPr>
        <w:t xml:space="preserve"> In the figure below, what should be formula to be written in cells B5 and C5 that when pulled down give the required result</w:t>
      </w:r>
      <w:r w:rsidR="008D0A9B">
        <w:rPr>
          <w:rFonts w:ascii="Times New Roman" w:hAnsi="Times New Roman" w:cs="Times New Roman"/>
          <w:sz w:val="24"/>
          <w:szCs w:val="24"/>
        </w:rPr>
        <w:t xml:space="preserve">. See Figure 4.15 </w:t>
      </w:r>
    </w:p>
    <w:p w:rsidR="004430EC" w:rsidRPr="007F4811" w:rsidRDefault="004430EC" w:rsidP="001D5456">
      <w:pPr>
        <w:pStyle w:val="ListParagraph"/>
        <w:spacing w:line="240" w:lineRule="auto"/>
        <w:ind w:left="450"/>
        <w:jc w:val="both"/>
        <w:rPr>
          <w:rFonts w:ascii="Times New Roman" w:hAnsi="Times New Roman" w:cs="Times New Roman"/>
          <w:sz w:val="24"/>
          <w:szCs w:val="24"/>
        </w:rPr>
      </w:pPr>
    </w:p>
    <w:p w:rsidR="00511A9D" w:rsidRPr="007F4811" w:rsidRDefault="00511A9D" w:rsidP="001D5456">
      <w:pPr>
        <w:pStyle w:val="ListParagraph"/>
        <w:spacing w:line="240" w:lineRule="auto"/>
        <w:ind w:left="450"/>
        <w:jc w:val="both"/>
        <w:rPr>
          <w:rFonts w:ascii="Times New Roman" w:hAnsi="Times New Roman" w:cs="Times New Roman"/>
          <w:sz w:val="24"/>
          <w:szCs w:val="24"/>
        </w:rPr>
      </w:pPr>
    </w:p>
    <w:p w:rsidR="00511A9D" w:rsidRPr="007F4811" w:rsidRDefault="00511A9D" w:rsidP="001D5456">
      <w:pPr>
        <w:pStyle w:val="ListParagraph"/>
        <w:spacing w:line="240" w:lineRule="auto"/>
        <w:ind w:left="450"/>
        <w:jc w:val="both"/>
        <w:rPr>
          <w:rFonts w:ascii="Times New Roman" w:hAnsi="Times New Roman" w:cs="Times New Roman"/>
          <w:sz w:val="24"/>
          <w:szCs w:val="24"/>
        </w:rPr>
      </w:pPr>
    </w:p>
    <w:p w:rsidR="00742345" w:rsidRDefault="004430EC" w:rsidP="00742345">
      <w:pPr>
        <w:pStyle w:val="ListParagraph"/>
        <w:keepNext/>
        <w:spacing w:line="240" w:lineRule="auto"/>
        <w:ind w:left="450"/>
        <w:jc w:val="both"/>
      </w:pPr>
      <w:r w:rsidRPr="007F4811">
        <w:rPr>
          <w:rFonts w:ascii="Times New Roman" w:hAnsi="Times New Roman" w:cs="Times New Roman"/>
          <w:noProof/>
          <w:sz w:val="24"/>
          <w:szCs w:val="24"/>
        </w:rPr>
        <w:drawing>
          <wp:inline distT="0" distB="0" distL="0" distR="0" wp14:anchorId="25A69BAB" wp14:editId="03AEBFE6">
            <wp:extent cx="5486400" cy="344805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Effect>
                                <a14:saturation sat="0"/>
                              </a14:imgEffect>
                            </a14:imgLayer>
                          </a14:imgProps>
                        </a:ext>
                      </a:extLst>
                    </a:blip>
                    <a:srcRect/>
                    <a:stretch>
                      <a:fillRect/>
                    </a:stretch>
                  </pic:blipFill>
                  <pic:spPr bwMode="auto">
                    <a:xfrm>
                      <a:off x="0" y="0"/>
                      <a:ext cx="5486400" cy="3448050"/>
                    </a:xfrm>
                    <a:prstGeom prst="rect">
                      <a:avLst/>
                    </a:prstGeom>
                    <a:noFill/>
                    <a:ln w="9525">
                      <a:noFill/>
                      <a:miter lim="800000"/>
                      <a:headEnd/>
                      <a:tailEnd/>
                    </a:ln>
                  </pic:spPr>
                </pic:pic>
              </a:graphicData>
            </a:graphic>
          </wp:inline>
        </w:drawing>
      </w:r>
    </w:p>
    <w:p w:rsidR="0049598C" w:rsidRDefault="0049598C" w:rsidP="0049598C">
      <w:pPr>
        <w:pStyle w:val="ListParagraph"/>
        <w:keepNext/>
        <w:spacing w:line="240" w:lineRule="auto"/>
        <w:ind w:left="450"/>
        <w:jc w:val="both"/>
        <w:rPr>
          <w:sz w:val="24"/>
          <w:szCs w:val="24"/>
        </w:rPr>
      </w:pPr>
    </w:p>
    <w:p w:rsidR="0049598C" w:rsidRPr="00B81321" w:rsidRDefault="0049598C" w:rsidP="0049598C">
      <w:pPr>
        <w:pStyle w:val="ListParagraph"/>
        <w:keepNext/>
        <w:spacing w:line="240" w:lineRule="auto"/>
        <w:ind w:left="450"/>
        <w:jc w:val="both"/>
        <w:rPr>
          <w:b/>
          <w:sz w:val="24"/>
          <w:szCs w:val="24"/>
        </w:rPr>
      </w:pPr>
      <w:r w:rsidRPr="00B81321">
        <w:rPr>
          <w:b/>
          <w:sz w:val="24"/>
          <w:szCs w:val="24"/>
        </w:rPr>
        <w:t xml:space="preserve">Fig </w:t>
      </w:r>
      <w:proofErr w:type="gramStart"/>
      <w:r w:rsidRPr="00B81321">
        <w:rPr>
          <w:b/>
          <w:sz w:val="24"/>
          <w:szCs w:val="24"/>
        </w:rPr>
        <w:t>4.</w:t>
      </w:r>
      <w:r w:rsidRPr="00B81321">
        <w:rPr>
          <w:b/>
          <w:sz w:val="24"/>
          <w:szCs w:val="24"/>
        </w:rPr>
        <w:t>15</w:t>
      </w:r>
      <w:r w:rsidRPr="00B81321">
        <w:rPr>
          <w:b/>
          <w:sz w:val="24"/>
          <w:szCs w:val="24"/>
        </w:rPr>
        <w:t xml:space="preserve">  Computing</w:t>
      </w:r>
      <w:proofErr w:type="gramEnd"/>
      <w:r w:rsidRPr="00B81321">
        <w:rPr>
          <w:b/>
          <w:sz w:val="24"/>
          <w:szCs w:val="24"/>
        </w:rPr>
        <w:t xml:space="preserve"> Compound interest  </w:t>
      </w:r>
      <w:r w:rsidRPr="00B81321">
        <w:rPr>
          <w:b/>
          <w:sz w:val="24"/>
          <w:szCs w:val="24"/>
        </w:rPr>
        <w:t xml:space="preserve">with more than one compounting per year </w:t>
      </w:r>
    </w:p>
    <w:p w:rsidR="00511A9D" w:rsidRPr="007F4811" w:rsidRDefault="00511A9D" w:rsidP="001D5456">
      <w:pPr>
        <w:pStyle w:val="ListParagraph"/>
        <w:spacing w:line="240" w:lineRule="auto"/>
        <w:ind w:left="450"/>
        <w:jc w:val="both"/>
        <w:rPr>
          <w:rFonts w:ascii="Times New Roman" w:hAnsi="Times New Roman" w:cs="Times New Roman"/>
          <w:sz w:val="24"/>
          <w:szCs w:val="24"/>
        </w:rPr>
      </w:pPr>
    </w:p>
    <w:p w:rsidR="0049598C" w:rsidRDefault="0049598C" w:rsidP="0049598C">
      <w:pPr>
        <w:pStyle w:val="ListParagraph"/>
        <w:spacing w:line="240" w:lineRule="auto"/>
        <w:ind w:left="450"/>
        <w:jc w:val="both"/>
        <w:rPr>
          <w:rFonts w:ascii="Times New Roman" w:hAnsi="Times New Roman" w:cs="Times New Roman"/>
          <w:sz w:val="24"/>
          <w:szCs w:val="24"/>
        </w:rPr>
      </w:pPr>
      <w:r>
        <w:rPr>
          <w:rFonts w:ascii="Times New Roman" w:hAnsi="Times New Roman" w:cs="Times New Roman"/>
          <w:sz w:val="24"/>
          <w:szCs w:val="24"/>
        </w:rPr>
        <w:t xml:space="preserve">Exercise </w:t>
      </w:r>
      <w:proofErr w:type="gramStart"/>
      <w:r>
        <w:rPr>
          <w:rFonts w:ascii="Times New Roman" w:hAnsi="Times New Roman" w:cs="Times New Roman"/>
          <w:sz w:val="24"/>
          <w:szCs w:val="24"/>
        </w:rPr>
        <w:t>4.</w:t>
      </w:r>
      <w:r>
        <w:rPr>
          <w:rFonts w:ascii="Times New Roman" w:hAnsi="Times New Roman" w:cs="Times New Roman"/>
          <w:sz w:val="24"/>
          <w:szCs w:val="24"/>
        </w:rPr>
        <w:t xml:space="preserve">4 </w:t>
      </w:r>
      <w:r>
        <w:rPr>
          <w:rFonts w:ascii="Times New Roman" w:hAnsi="Times New Roman" w:cs="Times New Roman"/>
          <w:sz w:val="24"/>
          <w:szCs w:val="24"/>
        </w:rPr>
        <w:t xml:space="preserve"> </w:t>
      </w:r>
      <w:r>
        <w:rPr>
          <w:rFonts w:ascii="Times New Roman" w:hAnsi="Times New Roman" w:cs="Times New Roman"/>
          <w:sz w:val="24"/>
          <w:szCs w:val="24"/>
        </w:rPr>
        <w:t>Limiting</w:t>
      </w:r>
      <w:proofErr w:type="gramEnd"/>
      <w:r>
        <w:rPr>
          <w:rFonts w:ascii="Times New Roman" w:hAnsi="Times New Roman" w:cs="Times New Roman"/>
          <w:sz w:val="24"/>
          <w:szCs w:val="24"/>
        </w:rPr>
        <w:t xml:space="preserve"> value of amount  number of </w:t>
      </w:r>
      <w:r w:rsidRPr="007F4811">
        <w:rPr>
          <w:rFonts w:ascii="Times New Roman" w:hAnsi="Times New Roman" w:cs="Times New Roman"/>
          <w:sz w:val="24"/>
          <w:szCs w:val="24"/>
        </w:rPr>
        <w:t>compound</w:t>
      </w:r>
      <w:r>
        <w:rPr>
          <w:rFonts w:ascii="Times New Roman" w:hAnsi="Times New Roman" w:cs="Times New Roman"/>
          <w:sz w:val="24"/>
          <w:szCs w:val="24"/>
        </w:rPr>
        <w:t xml:space="preserve">ing </w:t>
      </w:r>
      <w:r w:rsidRPr="007F4811">
        <w:rPr>
          <w:rFonts w:ascii="Times New Roman" w:hAnsi="Times New Roman" w:cs="Times New Roman"/>
          <w:sz w:val="24"/>
          <w:szCs w:val="24"/>
        </w:rPr>
        <w:t xml:space="preserve"> </w:t>
      </w:r>
      <w:r>
        <w:rPr>
          <w:rFonts w:ascii="Times New Roman" w:hAnsi="Times New Roman" w:cs="Times New Roman"/>
          <w:sz w:val="24"/>
          <w:szCs w:val="24"/>
        </w:rPr>
        <w:t>is made infinite</w:t>
      </w:r>
    </w:p>
    <w:p w:rsidR="00371E0A" w:rsidRPr="007F4811" w:rsidRDefault="00371E0A" w:rsidP="001D5456">
      <w:pPr>
        <w:pStyle w:val="ListParagraph"/>
        <w:spacing w:line="240" w:lineRule="auto"/>
        <w:ind w:left="450"/>
        <w:jc w:val="both"/>
        <w:rPr>
          <w:rFonts w:ascii="Times New Roman" w:hAnsi="Times New Roman" w:cs="Times New Roman"/>
          <w:sz w:val="24"/>
          <w:szCs w:val="24"/>
        </w:rPr>
      </w:pPr>
    </w:p>
    <w:p w:rsidR="006C4E66" w:rsidRPr="007F4811" w:rsidRDefault="006C4E66" w:rsidP="0049598C">
      <w:pPr>
        <w:pStyle w:val="ListParagraph"/>
        <w:spacing w:line="240" w:lineRule="auto"/>
        <w:ind w:left="450"/>
        <w:jc w:val="both"/>
        <w:rPr>
          <w:rFonts w:ascii="Times New Roman" w:hAnsi="Times New Roman" w:cs="Times New Roman"/>
          <w:sz w:val="24"/>
          <w:szCs w:val="24"/>
        </w:rPr>
      </w:pPr>
      <w:r w:rsidRPr="007F4811">
        <w:rPr>
          <w:rFonts w:ascii="Times New Roman" w:hAnsi="Times New Roman" w:cs="Times New Roman"/>
          <w:sz w:val="24"/>
          <w:szCs w:val="24"/>
        </w:rPr>
        <w:t xml:space="preserve">If you go on increase the number of </w:t>
      </w:r>
      <w:proofErr w:type="gramStart"/>
      <w:r w:rsidRPr="007F4811">
        <w:rPr>
          <w:rFonts w:ascii="Times New Roman" w:hAnsi="Times New Roman" w:cs="Times New Roman"/>
          <w:sz w:val="24"/>
          <w:szCs w:val="24"/>
        </w:rPr>
        <w:t>compounding ,</w:t>
      </w:r>
      <w:proofErr w:type="gramEnd"/>
      <w:r w:rsidRPr="007F4811">
        <w:rPr>
          <w:rFonts w:ascii="Times New Roman" w:hAnsi="Times New Roman" w:cs="Times New Roman"/>
          <w:sz w:val="24"/>
          <w:szCs w:val="24"/>
        </w:rPr>
        <w:t xml:space="preserve"> do you think you can earn  larger and larger amount of money as interest. Experiment with P=1, R=100 and number of years =1. Find the </w:t>
      </w:r>
      <w:proofErr w:type="gramStart"/>
      <w:r w:rsidRPr="007F4811">
        <w:rPr>
          <w:rFonts w:ascii="Times New Roman" w:hAnsi="Times New Roman" w:cs="Times New Roman"/>
          <w:sz w:val="24"/>
          <w:szCs w:val="24"/>
        </w:rPr>
        <w:t>amount  and</w:t>
      </w:r>
      <w:proofErr w:type="gramEnd"/>
      <w:r w:rsidRPr="007F4811">
        <w:rPr>
          <w:rFonts w:ascii="Times New Roman" w:hAnsi="Times New Roman" w:cs="Times New Roman"/>
          <w:sz w:val="24"/>
          <w:szCs w:val="24"/>
        </w:rPr>
        <w:t xml:space="preserve"> interest earned in one year for  Number of compounding =</w:t>
      </w:r>
      <w:r w:rsidR="009417F4" w:rsidRPr="007F4811">
        <w:rPr>
          <w:rFonts w:ascii="Times New Roman" w:hAnsi="Times New Roman" w:cs="Times New Roman"/>
          <w:sz w:val="24"/>
          <w:szCs w:val="24"/>
        </w:rPr>
        <w:t xml:space="preserve">1, 10,100 and </w:t>
      </w:r>
      <w:r w:rsidRPr="007F4811">
        <w:rPr>
          <w:rFonts w:ascii="Times New Roman" w:hAnsi="Times New Roman" w:cs="Times New Roman"/>
          <w:sz w:val="24"/>
          <w:szCs w:val="24"/>
        </w:rPr>
        <w:t xml:space="preserve">1000 .  You will notice that the amount at the end of one year </w:t>
      </w:r>
      <w:r w:rsidR="009417F4" w:rsidRPr="007F4811">
        <w:rPr>
          <w:rFonts w:ascii="Times New Roman" w:hAnsi="Times New Roman" w:cs="Times New Roman"/>
          <w:sz w:val="24"/>
          <w:szCs w:val="24"/>
        </w:rPr>
        <w:t xml:space="preserve">convrges towards 2.716. </w:t>
      </w:r>
    </w:p>
    <w:p w:rsidR="009417F4" w:rsidRPr="007F4811" w:rsidRDefault="009417F4" w:rsidP="001D5456">
      <w:pPr>
        <w:pStyle w:val="ListParagraph"/>
        <w:spacing w:line="240" w:lineRule="auto"/>
        <w:ind w:left="450"/>
        <w:jc w:val="both"/>
        <w:rPr>
          <w:rFonts w:ascii="Times New Roman" w:hAnsi="Times New Roman" w:cs="Times New Roman"/>
          <w:sz w:val="24"/>
          <w:szCs w:val="24"/>
        </w:rPr>
      </w:pPr>
      <w:r w:rsidRPr="007F4811">
        <w:rPr>
          <w:rFonts w:ascii="Times New Roman" w:hAnsi="Times New Roman" w:cs="Times New Roman"/>
          <w:sz w:val="24"/>
          <w:szCs w:val="24"/>
        </w:rPr>
        <w:t xml:space="preserve">This is a very </w:t>
      </w:r>
      <w:r w:rsidR="00EB651A" w:rsidRPr="007F4811">
        <w:rPr>
          <w:rFonts w:ascii="Times New Roman" w:hAnsi="Times New Roman" w:cs="Times New Roman"/>
          <w:sz w:val="24"/>
          <w:szCs w:val="24"/>
        </w:rPr>
        <w:t xml:space="preserve">important </w:t>
      </w:r>
      <w:r w:rsidRPr="007F4811">
        <w:rPr>
          <w:rFonts w:ascii="Times New Roman" w:hAnsi="Times New Roman" w:cs="Times New Roman"/>
          <w:sz w:val="24"/>
          <w:szCs w:val="24"/>
        </w:rPr>
        <w:t>number designated as “e” in mathematics.</w:t>
      </w:r>
      <w:r w:rsidR="008D0A9B">
        <w:rPr>
          <w:rFonts w:ascii="Times New Roman" w:hAnsi="Times New Roman" w:cs="Times New Roman"/>
          <w:sz w:val="24"/>
          <w:szCs w:val="24"/>
        </w:rPr>
        <w:t xml:space="preserve"> See Figure 4.16 </w:t>
      </w:r>
      <w:r w:rsidRPr="007F4811">
        <w:rPr>
          <w:rFonts w:ascii="Times New Roman" w:hAnsi="Times New Roman" w:cs="Times New Roman"/>
          <w:sz w:val="24"/>
          <w:szCs w:val="24"/>
        </w:rPr>
        <w:t xml:space="preserve"> </w:t>
      </w:r>
    </w:p>
    <w:p w:rsidR="006C4E66" w:rsidRPr="007F4811" w:rsidRDefault="006C4E66" w:rsidP="001D5456">
      <w:pPr>
        <w:pStyle w:val="ListParagraph"/>
        <w:spacing w:line="240" w:lineRule="auto"/>
        <w:ind w:left="450"/>
        <w:jc w:val="both"/>
        <w:rPr>
          <w:rFonts w:ascii="Times New Roman" w:hAnsi="Times New Roman" w:cs="Times New Roman"/>
          <w:sz w:val="24"/>
          <w:szCs w:val="24"/>
        </w:rPr>
      </w:pPr>
    </w:p>
    <w:p w:rsidR="00742345" w:rsidRDefault="006C4E66" w:rsidP="00742345">
      <w:pPr>
        <w:pStyle w:val="ListParagraph"/>
        <w:keepNext/>
        <w:spacing w:line="240" w:lineRule="auto"/>
        <w:ind w:left="450"/>
        <w:jc w:val="both"/>
      </w:pPr>
      <w:r w:rsidRPr="007F4811">
        <w:rPr>
          <w:rFonts w:ascii="Times New Roman" w:hAnsi="Times New Roman" w:cs="Times New Roman"/>
          <w:sz w:val="24"/>
          <w:szCs w:val="24"/>
        </w:rPr>
        <w:t xml:space="preserve"> </w:t>
      </w:r>
      <w:r w:rsidRPr="007F4811">
        <w:rPr>
          <w:rFonts w:ascii="Times New Roman" w:hAnsi="Times New Roman" w:cs="Times New Roman"/>
          <w:noProof/>
          <w:sz w:val="24"/>
          <w:szCs w:val="24"/>
        </w:rPr>
        <w:drawing>
          <wp:inline distT="0" distB="0" distL="0" distR="0" wp14:anchorId="7DE4B7D5" wp14:editId="4A6D635C">
            <wp:extent cx="5562600" cy="20764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50000"/>
                              </a14:imgEffect>
                              <a14:imgEffect>
                                <a14:saturation sat="0"/>
                              </a14:imgEffect>
                            </a14:imgLayer>
                          </a14:imgProps>
                        </a:ext>
                      </a:extLst>
                    </a:blip>
                    <a:srcRect/>
                    <a:stretch>
                      <a:fillRect/>
                    </a:stretch>
                  </pic:blipFill>
                  <pic:spPr bwMode="auto">
                    <a:xfrm>
                      <a:off x="0" y="0"/>
                      <a:ext cx="5562600" cy="2076450"/>
                    </a:xfrm>
                    <a:prstGeom prst="rect">
                      <a:avLst/>
                    </a:prstGeom>
                    <a:noFill/>
                    <a:ln w="9525">
                      <a:noFill/>
                      <a:miter lim="800000"/>
                      <a:headEnd/>
                      <a:tailEnd/>
                    </a:ln>
                  </pic:spPr>
                </pic:pic>
              </a:graphicData>
            </a:graphic>
          </wp:inline>
        </w:drawing>
      </w:r>
    </w:p>
    <w:p w:rsidR="0049598C" w:rsidRPr="00B81321" w:rsidRDefault="0049598C" w:rsidP="001D5456">
      <w:p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B81321">
        <w:rPr>
          <w:rFonts w:ascii="Times New Roman" w:hAnsi="Times New Roman" w:cs="Times New Roman"/>
          <w:b/>
          <w:sz w:val="24"/>
          <w:szCs w:val="24"/>
        </w:rPr>
        <w:t xml:space="preserve">Fig 4.16 </w:t>
      </w:r>
      <w:r w:rsidRPr="00B81321">
        <w:rPr>
          <w:rFonts w:ascii="Times New Roman" w:hAnsi="Times New Roman" w:cs="Times New Roman"/>
          <w:b/>
          <w:sz w:val="24"/>
          <w:szCs w:val="24"/>
        </w:rPr>
        <w:t xml:space="preserve">Limiting value of </w:t>
      </w:r>
      <w:proofErr w:type="gramStart"/>
      <w:r w:rsidRPr="00B81321">
        <w:rPr>
          <w:rFonts w:ascii="Times New Roman" w:hAnsi="Times New Roman" w:cs="Times New Roman"/>
          <w:b/>
          <w:sz w:val="24"/>
          <w:szCs w:val="24"/>
        </w:rPr>
        <w:t>amount  number</w:t>
      </w:r>
      <w:proofErr w:type="gramEnd"/>
      <w:r w:rsidRPr="00B81321">
        <w:rPr>
          <w:rFonts w:ascii="Times New Roman" w:hAnsi="Times New Roman" w:cs="Times New Roman"/>
          <w:b/>
          <w:sz w:val="24"/>
          <w:szCs w:val="24"/>
        </w:rPr>
        <w:t xml:space="preserve"> of compounding  is made infinite</w:t>
      </w:r>
      <w:r w:rsidRPr="00B81321">
        <w:rPr>
          <w:rFonts w:ascii="Times New Roman" w:hAnsi="Times New Roman" w:cs="Times New Roman"/>
          <w:b/>
          <w:sz w:val="24"/>
          <w:szCs w:val="24"/>
        </w:rPr>
        <w:t xml:space="preserve"> </w:t>
      </w:r>
    </w:p>
    <w:p w:rsidR="0049598C" w:rsidRDefault="0049598C" w:rsidP="001D5456">
      <w:pPr>
        <w:spacing w:line="240" w:lineRule="auto"/>
        <w:jc w:val="both"/>
        <w:rPr>
          <w:rFonts w:ascii="Times New Roman" w:hAnsi="Times New Roman" w:cs="Times New Roman"/>
          <w:sz w:val="24"/>
          <w:szCs w:val="24"/>
        </w:rPr>
      </w:pPr>
    </w:p>
    <w:p w:rsidR="00A314E7" w:rsidRDefault="008D0A9B" w:rsidP="001D5456">
      <w:pPr>
        <w:spacing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4.2  </w:t>
      </w:r>
      <w:r w:rsidR="0049598C">
        <w:rPr>
          <w:rFonts w:ascii="Times New Roman" w:hAnsi="Times New Roman" w:cs="Times New Roman"/>
          <w:sz w:val="24"/>
          <w:szCs w:val="24"/>
        </w:rPr>
        <w:t>S</w:t>
      </w:r>
      <w:r w:rsidR="00253176">
        <w:rPr>
          <w:rFonts w:ascii="Times New Roman" w:hAnsi="Times New Roman" w:cs="Times New Roman"/>
          <w:sz w:val="24"/>
          <w:szCs w:val="24"/>
        </w:rPr>
        <w:t>ummary</w:t>
      </w:r>
      <w:proofErr w:type="gramEnd"/>
      <w:r w:rsidR="00253176">
        <w:rPr>
          <w:rFonts w:ascii="Times New Roman" w:hAnsi="Times New Roman" w:cs="Times New Roman"/>
          <w:sz w:val="24"/>
          <w:szCs w:val="24"/>
        </w:rPr>
        <w:t xml:space="preserve">  </w:t>
      </w:r>
    </w:p>
    <w:p w:rsidR="00A314E7" w:rsidRDefault="00D05E06" w:rsidP="001D545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Mastery of the use of relative, absolute and semi-absolute addressing schemes are essential for effective use of spreadsheets. It reduces the job of writing formulas in every cell for some of the repetitive tasks. . </w:t>
      </w:r>
    </w:p>
    <w:p w:rsidR="00AF29AD" w:rsidRDefault="008D0A9B" w:rsidP="001D545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4.3 </w:t>
      </w:r>
      <w:r w:rsidR="00C81060">
        <w:rPr>
          <w:rFonts w:ascii="Times New Roman" w:hAnsi="Times New Roman" w:cs="Times New Roman"/>
          <w:sz w:val="24"/>
          <w:szCs w:val="24"/>
        </w:rPr>
        <w:t>P</w:t>
      </w:r>
      <w:r w:rsidR="00AF29AD">
        <w:rPr>
          <w:rFonts w:ascii="Times New Roman" w:hAnsi="Times New Roman" w:cs="Times New Roman"/>
          <w:sz w:val="24"/>
          <w:szCs w:val="24"/>
        </w:rPr>
        <w:t xml:space="preserve">roblems </w:t>
      </w:r>
      <w:r w:rsidR="00B6600A">
        <w:rPr>
          <w:rFonts w:ascii="Times New Roman" w:hAnsi="Times New Roman" w:cs="Times New Roman"/>
          <w:sz w:val="24"/>
          <w:szCs w:val="24"/>
        </w:rPr>
        <w:t>(use Excel to solve following problem by explicit computation)</w:t>
      </w:r>
    </w:p>
    <w:p w:rsidR="00AF29AD" w:rsidRDefault="00AF29AD" w:rsidP="00AF29AD">
      <w:pPr>
        <w:pStyle w:val="ListParagraph"/>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Compute sin(x)/x for x in radians ranging from 1 to 0.01 </w:t>
      </w:r>
      <w:r w:rsidR="005E1D24">
        <w:rPr>
          <w:rFonts w:ascii="Times New Roman" w:hAnsi="Times New Roman" w:cs="Times New Roman"/>
          <w:sz w:val="24"/>
          <w:szCs w:val="24"/>
        </w:rPr>
        <w:t xml:space="preserve">in steps of </w:t>
      </w:r>
      <w:proofErr w:type="gramStart"/>
      <w:r w:rsidR="005E1D24">
        <w:rPr>
          <w:rFonts w:ascii="Times New Roman" w:hAnsi="Times New Roman" w:cs="Times New Roman"/>
          <w:sz w:val="24"/>
          <w:szCs w:val="24"/>
        </w:rPr>
        <w:t>0.01</w:t>
      </w:r>
      <w:r>
        <w:rPr>
          <w:rFonts w:ascii="Times New Roman" w:hAnsi="Times New Roman" w:cs="Times New Roman"/>
          <w:sz w:val="24"/>
          <w:szCs w:val="24"/>
        </w:rPr>
        <w:t xml:space="preserve"> </w:t>
      </w:r>
      <w:r w:rsidR="005E1D24">
        <w:rPr>
          <w:rFonts w:ascii="Times New Roman" w:hAnsi="Times New Roman" w:cs="Times New Roman"/>
          <w:sz w:val="24"/>
          <w:szCs w:val="24"/>
        </w:rPr>
        <w:t>.</w:t>
      </w:r>
      <w:proofErr w:type="gramEnd"/>
      <w:r w:rsidR="005E1D24">
        <w:rPr>
          <w:rFonts w:ascii="Times New Roman" w:hAnsi="Times New Roman" w:cs="Times New Roman"/>
          <w:sz w:val="24"/>
          <w:szCs w:val="24"/>
        </w:rPr>
        <w:t xml:space="preserve"> Find to which value it is approaching </w:t>
      </w:r>
    </w:p>
    <w:p w:rsidR="005E1D24" w:rsidRDefault="005E1D24" w:rsidP="005E1D24">
      <w:pPr>
        <w:pStyle w:val="ListParagraph"/>
        <w:numPr>
          <w:ilvl w:val="0"/>
          <w:numId w:val="6"/>
        </w:numPr>
        <w:spacing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Compute  (</w:t>
      </w:r>
      <w:proofErr w:type="gramEnd"/>
      <w:r>
        <w:rPr>
          <w:rFonts w:ascii="Times New Roman" w:hAnsi="Times New Roman" w:cs="Times New Roman"/>
          <w:sz w:val="24"/>
          <w:szCs w:val="24"/>
        </w:rPr>
        <w:t>1+(1/n) )</w:t>
      </w:r>
      <w:r w:rsidRPr="005E1D24">
        <w:rPr>
          <w:rFonts w:ascii="Times New Roman" w:hAnsi="Times New Roman" w:cs="Times New Roman"/>
          <w:sz w:val="24"/>
          <w:szCs w:val="24"/>
          <w:vertAlign w:val="superscript"/>
        </w:rPr>
        <w:t xml:space="preserve">n </w:t>
      </w:r>
      <w:r>
        <w:rPr>
          <w:rFonts w:ascii="Times New Roman" w:hAnsi="Times New Roman" w:cs="Times New Roman"/>
          <w:sz w:val="24"/>
          <w:szCs w:val="24"/>
        </w:rPr>
        <w:t xml:space="preserve">  for n starting from 1 to 1000 in steps of 10. </w:t>
      </w:r>
      <w:r>
        <w:rPr>
          <w:rFonts w:ascii="Times New Roman" w:hAnsi="Times New Roman" w:cs="Times New Roman"/>
          <w:sz w:val="24"/>
          <w:szCs w:val="24"/>
        </w:rPr>
        <w:t xml:space="preserve">. Find to which value it is approaching </w:t>
      </w:r>
    </w:p>
    <w:p w:rsidR="005E1D24" w:rsidRDefault="00146BFB" w:rsidP="00AF29AD">
      <w:pPr>
        <w:pStyle w:val="ListParagraph"/>
        <w:numPr>
          <w:ilvl w:val="0"/>
          <w:numId w:val="6"/>
        </w:numPr>
        <w:spacing w:line="240" w:lineRule="auto"/>
        <w:jc w:val="both"/>
        <w:rPr>
          <w:rFonts w:ascii="Times New Roman" w:hAnsi="Times New Roman" w:cs="Times New Roman"/>
          <w:sz w:val="24"/>
          <w:szCs w:val="24"/>
        </w:rPr>
      </w:pPr>
      <w:r w:rsidRPr="00146BFB">
        <w:rPr>
          <w:rFonts w:ascii="Times New Roman" w:hAnsi="Times New Roman" w:cs="Times New Roman"/>
          <w:sz w:val="24"/>
          <w:szCs w:val="24"/>
        </w:rPr>
        <w:t xml:space="preserve">Find </w:t>
      </w:r>
      <w:proofErr w:type="gramStart"/>
      <w:r w:rsidRPr="00146BFB">
        <w:rPr>
          <w:rFonts w:ascii="Times New Roman" w:hAnsi="Times New Roman" w:cs="Times New Roman"/>
          <w:sz w:val="24"/>
          <w:szCs w:val="24"/>
        </w:rPr>
        <w:t>100</w:t>
      </w:r>
      <w:r w:rsidRPr="00146BFB">
        <w:rPr>
          <w:rFonts w:ascii="Times New Roman" w:hAnsi="Times New Roman" w:cs="Times New Roman"/>
          <w:sz w:val="24"/>
          <w:szCs w:val="24"/>
          <w:vertAlign w:val="superscript"/>
        </w:rPr>
        <w:t>th</w:t>
      </w:r>
      <w:r w:rsidRPr="00146BFB">
        <w:rPr>
          <w:rFonts w:ascii="Times New Roman" w:hAnsi="Times New Roman" w:cs="Times New Roman"/>
          <w:sz w:val="24"/>
          <w:szCs w:val="24"/>
        </w:rPr>
        <w:t xml:space="preserve">  Fibonacci</w:t>
      </w:r>
      <w:proofErr w:type="gramEnd"/>
      <w:r w:rsidRPr="00146BFB">
        <w:rPr>
          <w:rFonts w:ascii="Times New Roman" w:hAnsi="Times New Roman" w:cs="Times New Roman"/>
          <w:sz w:val="24"/>
          <w:szCs w:val="24"/>
        </w:rPr>
        <w:t xml:space="preserve"> number .  Firse few Fibonacci numbers are 1</w:t>
      </w:r>
      <w:proofErr w:type="gramStart"/>
      <w:r w:rsidRPr="00146BFB">
        <w:rPr>
          <w:rFonts w:ascii="Times New Roman" w:hAnsi="Times New Roman" w:cs="Times New Roman"/>
          <w:sz w:val="24"/>
          <w:szCs w:val="24"/>
        </w:rPr>
        <w:t>,1,2,3,5</w:t>
      </w:r>
      <w:proofErr w:type="gramEnd"/>
      <w:r w:rsidRPr="00146BFB">
        <w:rPr>
          <w:rFonts w:ascii="Times New Roman" w:hAnsi="Times New Roman" w:cs="Times New Roman"/>
          <w:sz w:val="24"/>
          <w:szCs w:val="24"/>
        </w:rPr>
        <w:t>…</w:t>
      </w:r>
      <w:r w:rsidR="00B6600A">
        <w:rPr>
          <w:rFonts w:ascii="Times New Roman" w:hAnsi="Times New Roman" w:cs="Times New Roman"/>
          <w:sz w:val="24"/>
          <w:szCs w:val="24"/>
        </w:rPr>
        <w:t xml:space="preserve"> .  It follows a recurrence rel</w:t>
      </w:r>
      <w:r w:rsidRPr="00146BFB">
        <w:rPr>
          <w:rFonts w:ascii="Times New Roman" w:hAnsi="Times New Roman" w:cs="Times New Roman"/>
          <w:sz w:val="24"/>
          <w:szCs w:val="24"/>
        </w:rPr>
        <w:t>ation F</w:t>
      </w:r>
      <w:r w:rsidRPr="00146BFB">
        <w:rPr>
          <w:rFonts w:ascii="Times New Roman" w:hAnsi="Times New Roman" w:cs="Times New Roman"/>
          <w:sz w:val="24"/>
          <w:szCs w:val="24"/>
          <w:vertAlign w:val="subscript"/>
        </w:rPr>
        <w:t>n</w:t>
      </w:r>
      <w:r w:rsidRPr="00146BFB">
        <w:rPr>
          <w:rFonts w:ascii="Times New Roman" w:hAnsi="Times New Roman" w:cs="Times New Roman"/>
          <w:sz w:val="24"/>
          <w:szCs w:val="24"/>
        </w:rPr>
        <w:t xml:space="preserve"> = F</w:t>
      </w:r>
      <w:r w:rsidRPr="00146BFB">
        <w:rPr>
          <w:rFonts w:ascii="Times New Roman" w:hAnsi="Times New Roman" w:cs="Times New Roman"/>
          <w:sz w:val="24"/>
          <w:szCs w:val="24"/>
          <w:vertAlign w:val="subscript"/>
        </w:rPr>
        <w:t>n-1</w:t>
      </w:r>
      <w:r>
        <w:rPr>
          <w:rFonts w:ascii="Times New Roman" w:hAnsi="Times New Roman" w:cs="Times New Roman"/>
          <w:sz w:val="24"/>
          <w:szCs w:val="24"/>
        </w:rPr>
        <w:t xml:space="preserve"> + F</w:t>
      </w:r>
      <w:r w:rsidRPr="00146BFB">
        <w:rPr>
          <w:rFonts w:ascii="Times New Roman" w:hAnsi="Times New Roman" w:cs="Times New Roman"/>
          <w:sz w:val="24"/>
          <w:szCs w:val="24"/>
          <w:vertAlign w:val="subscript"/>
        </w:rPr>
        <w:t>n-2</w:t>
      </w:r>
      <w:r>
        <w:rPr>
          <w:rFonts w:ascii="Times New Roman" w:hAnsi="Times New Roman" w:cs="Times New Roman"/>
          <w:sz w:val="24"/>
          <w:szCs w:val="24"/>
        </w:rPr>
        <w:t xml:space="preserve">  starting with F</w:t>
      </w:r>
      <w:r w:rsidRPr="00146BFB">
        <w:rPr>
          <w:rFonts w:ascii="Times New Roman" w:hAnsi="Times New Roman" w:cs="Times New Roman"/>
          <w:sz w:val="24"/>
          <w:szCs w:val="24"/>
          <w:vertAlign w:val="subscript"/>
        </w:rPr>
        <w:t>1</w:t>
      </w:r>
      <w:r>
        <w:rPr>
          <w:rFonts w:ascii="Times New Roman" w:hAnsi="Times New Roman" w:cs="Times New Roman"/>
          <w:sz w:val="24"/>
          <w:szCs w:val="24"/>
        </w:rPr>
        <w:t xml:space="preserve"> = 1 and  F</w:t>
      </w:r>
      <w:r w:rsidRPr="00146BFB">
        <w:rPr>
          <w:rFonts w:ascii="Times New Roman" w:hAnsi="Times New Roman" w:cs="Times New Roman"/>
          <w:sz w:val="24"/>
          <w:szCs w:val="24"/>
          <w:vertAlign w:val="subscript"/>
        </w:rPr>
        <w:t>2</w:t>
      </w:r>
      <w:r>
        <w:rPr>
          <w:rFonts w:ascii="Times New Roman" w:hAnsi="Times New Roman" w:cs="Times New Roman"/>
          <w:sz w:val="24"/>
          <w:szCs w:val="24"/>
        </w:rPr>
        <w:t>=1</w:t>
      </w:r>
    </w:p>
    <w:p w:rsidR="00146BFB" w:rsidRDefault="00146BFB" w:rsidP="00146BFB">
      <w:pPr>
        <w:pStyle w:val="ListParagraph"/>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In Hanoi tower problem, if number of discs n = </w:t>
      </w:r>
      <w:proofErr w:type="gramStart"/>
      <w:r>
        <w:rPr>
          <w:rFonts w:ascii="Times New Roman" w:hAnsi="Times New Roman" w:cs="Times New Roman"/>
          <w:sz w:val="24"/>
          <w:szCs w:val="24"/>
        </w:rPr>
        <w:t>10 ,</w:t>
      </w:r>
      <w:proofErr w:type="gramEnd"/>
      <w:r>
        <w:rPr>
          <w:rFonts w:ascii="Times New Roman" w:hAnsi="Times New Roman" w:cs="Times New Roman"/>
          <w:sz w:val="24"/>
          <w:szCs w:val="24"/>
        </w:rPr>
        <w:t xml:space="preserve"> howmany steps are required to transfer all discs. </w:t>
      </w:r>
      <w:r w:rsidRPr="00146BFB">
        <w:rPr>
          <w:rFonts w:ascii="Times New Roman" w:hAnsi="Times New Roman" w:cs="Times New Roman"/>
          <w:sz w:val="24"/>
          <w:szCs w:val="24"/>
        </w:rPr>
        <w:t>.  It follows a recurrence rekation F</w:t>
      </w:r>
      <w:r w:rsidRPr="00146BFB">
        <w:rPr>
          <w:rFonts w:ascii="Times New Roman" w:hAnsi="Times New Roman" w:cs="Times New Roman"/>
          <w:sz w:val="24"/>
          <w:szCs w:val="24"/>
          <w:vertAlign w:val="subscript"/>
        </w:rPr>
        <w:t>n</w:t>
      </w:r>
      <w:r w:rsidRPr="00146BFB">
        <w:rPr>
          <w:rFonts w:ascii="Times New Roman" w:hAnsi="Times New Roman" w:cs="Times New Roman"/>
          <w:sz w:val="24"/>
          <w:szCs w:val="24"/>
        </w:rPr>
        <w:t xml:space="preserve"> = </w:t>
      </w:r>
      <w:r>
        <w:rPr>
          <w:rFonts w:ascii="Times New Roman" w:hAnsi="Times New Roman" w:cs="Times New Roman"/>
          <w:sz w:val="24"/>
          <w:szCs w:val="24"/>
        </w:rPr>
        <w:t>2</w:t>
      </w:r>
      <w:r w:rsidRPr="00146BFB">
        <w:rPr>
          <w:rFonts w:ascii="Times New Roman" w:hAnsi="Times New Roman" w:cs="Times New Roman"/>
          <w:sz w:val="24"/>
          <w:szCs w:val="24"/>
        </w:rPr>
        <w:t>F</w:t>
      </w:r>
      <w:r w:rsidRPr="00146BFB">
        <w:rPr>
          <w:rFonts w:ascii="Times New Roman" w:hAnsi="Times New Roman" w:cs="Times New Roman"/>
          <w:sz w:val="24"/>
          <w:szCs w:val="24"/>
          <w:vertAlign w:val="subscript"/>
        </w:rPr>
        <w:t>n-1</w:t>
      </w:r>
      <w:r>
        <w:rPr>
          <w:rFonts w:ascii="Times New Roman" w:hAnsi="Times New Roman" w:cs="Times New Roman"/>
          <w:sz w:val="24"/>
          <w:szCs w:val="24"/>
        </w:rPr>
        <w:t xml:space="preserve"> + </w:t>
      </w:r>
      <w:r>
        <w:rPr>
          <w:rFonts w:ascii="Times New Roman" w:hAnsi="Times New Roman" w:cs="Times New Roman"/>
          <w:sz w:val="24"/>
          <w:szCs w:val="24"/>
        </w:rPr>
        <w:t>1</w:t>
      </w:r>
      <w:r>
        <w:rPr>
          <w:rFonts w:ascii="Times New Roman" w:hAnsi="Times New Roman" w:cs="Times New Roman"/>
          <w:sz w:val="24"/>
          <w:szCs w:val="24"/>
        </w:rPr>
        <w:t xml:space="preserve">  starting with F</w:t>
      </w:r>
      <w:r w:rsidRPr="00146BFB">
        <w:rPr>
          <w:rFonts w:ascii="Times New Roman" w:hAnsi="Times New Roman" w:cs="Times New Roman"/>
          <w:sz w:val="24"/>
          <w:szCs w:val="24"/>
          <w:vertAlign w:val="subscript"/>
        </w:rPr>
        <w:t>1</w:t>
      </w:r>
      <w:r>
        <w:rPr>
          <w:rFonts w:ascii="Times New Roman" w:hAnsi="Times New Roman" w:cs="Times New Roman"/>
          <w:sz w:val="24"/>
          <w:szCs w:val="24"/>
        </w:rPr>
        <w:t xml:space="preserve"> = 1 </w:t>
      </w:r>
      <w:r>
        <w:rPr>
          <w:rFonts w:ascii="Times New Roman" w:hAnsi="Times New Roman" w:cs="Times New Roman"/>
          <w:sz w:val="24"/>
          <w:szCs w:val="24"/>
        </w:rPr>
        <w:t xml:space="preserve"> </w:t>
      </w:r>
    </w:p>
    <w:p w:rsidR="00146BFB" w:rsidRPr="00BD626C" w:rsidRDefault="00BD626C" w:rsidP="00AF29AD">
      <w:pPr>
        <w:pStyle w:val="ListParagraph"/>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Generate first 5 terms in the series </w:t>
      </w:r>
      <w:r w:rsidRPr="00E31A65">
        <w:rPr>
          <w:position w:val="-24"/>
        </w:rPr>
        <w:object w:dxaOrig="294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33pt" o:ole="">
            <v:imagedata r:id="rId38" o:title=""/>
          </v:shape>
          <o:OLEObject Type="Embed" ProgID="Equation.DSMT4" ShapeID="_x0000_i1025" DrawAspect="Content" ObjectID="_1347800093" r:id="rId39"/>
        </w:object>
      </w:r>
      <w:r>
        <w:t xml:space="preserve"> for </w:t>
      </w:r>
      <w:r w:rsidRPr="00E31A65">
        <w:rPr>
          <w:position w:val="-6"/>
        </w:rPr>
        <w:object w:dxaOrig="859" w:dyaOrig="279">
          <v:shape id="_x0000_i1026" type="#_x0000_t75" style="width:42.75pt;height:14.25pt" o:ole="">
            <v:imagedata r:id="rId40" o:title=""/>
          </v:shape>
          <o:OLEObject Type="Embed" ProgID="Equation.DSMT4" ShapeID="_x0000_i1026" DrawAspect="Content" ObjectID="_1347800094" r:id="rId41"/>
        </w:object>
      </w:r>
      <w:r>
        <w:t xml:space="preserve"> and sum with sign to get approximate value of </w:t>
      </w:r>
      <w:r w:rsidRPr="00E31A65">
        <w:rPr>
          <w:position w:val="-10"/>
        </w:rPr>
        <w:object w:dxaOrig="940" w:dyaOrig="320">
          <v:shape id="_x0000_i1027" type="#_x0000_t75" style="width:47.25pt;height:15.75pt" o:ole="">
            <v:imagedata r:id="rId42" o:title=""/>
          </v:shape>
          <o:OLEObject Type="Embed" ProgID="Equation.DSMT4" ShapeID="_x0000_i1027" DrawAspect="Content" ObjectID="_1347800095" r:id="rId43"/>
        </w:object>
      </w:r>
    </w:p>
    <w:p w:rsidR="00BD626C" w:rsidRPr="00BD626C" w:rsidRDefault="00BD626C" w:rsidP="00AF29AD">
      <w:pPr>
        <w:pStyle w:val="ListParagraph"/>
        <w:numPr>
          <w:ilvl w:val="0"/>
          <w:numId w:val="6"/>
        </w:numPr>
        <w:spacing w:line="240" w:lineRule="auto"/>
        <w:jc w:val="both"/>
        <w:rPr>
          <w:rFonts w:ascii="Times New Roman" w:hAnsi="Times New Roman" w:cs="Times New Roman"/>
          <w:sz w:val="24"/>
          <w:szCs w:val="24"/>
        </w:rPr>
      </w:pPr>
      <w:r>
        <w:t xml:space="preserve">Evaluate the function </w:t>
      </w:r>
      <w:r w:rsidRPr="00E31A65">
        <w:rPr>
          <w:position w:val="-10"/>
        </w:rPr>
        <w:object w:dxaOrig="2620" w:dyaOrig="320">
          <v:shape id="_x0000_i1028" type="#_x0000_t75" style="width:131.25pt;height:15.75pt" o:ole="">
            <v:imagedata r:id="rId44" o:title=""/>
          </v:shape>
          <o:OLEObject Type="Embed" ProgID="Equation.DSMT4" ShapeID="_x0000_i1028" DrawAspect="Content" ObjectID="_1347800096" r:id="rId45"/>
        </w:object>
      </w:r>
      <w:r>
        <w:t xml:space="preserve">  for x ranging from 0 to 10 in steps of </w:t>
      </w:r>
      <w:proofErr w:type="gramStart"/>
      <w:r>
        <w:t>0.5 .</w:t>
      </w:r>
      <w:proofErr w:type="gramEnd"/>
      <w:r>
        <w:t xml:space="preserve"> Find out for what value of x the function become </w:t>
      </w:r>
      <w:proofErr w:type="gramStart"/>
      <w:r>
        <w:t>maximum</w:t>
      </w:r>
      <w:proofErr w:type="gramEnd"/>
      <w:r>
        <w:t xml:space="preserve">. </w:t>
      </w:r>
    </w:p>
    <w:p w:rsidR="00BD626C" w:rsidRDefault="00B6600A" w:rsidP="00AF29AD">
      <w:pPr>
        <w:pStyle w:val="ListParagraph"/>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Find out howmany years are required for a sum of Rs 1000 to double if the interest rate is 10% and interest is compounded twice in a year. </w:t>
      </w:r>
    </w:p>
    <w:p w:rsidR="00136208" w:rsidRDefault="008D0A9B" w:rsidP="0013620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4. </w:t>
      </w:r>
      <w:proofErr w:type="gramStart"/>
      <w:r>
        <w:rPr>
          <w:rFonts w:ascii="Times New Roman" w:hAnsi="Times New Roman" w:cs="Times New Roman"/>
          <w:sz w:val="24"/>
          <w:szCs w:val="24"/>
        </w:rPr>
        <w:t xml:space="preserve">4  </w:t>
      </w:r>
      <w:r w:rsidR="00136208">
        <w:rPr>
          <w:rFonts w:ascii="Times New Roman" w:hAnsi="Times New Roman" w:cs="Times New Roman"/>
          <w:sz w:val="24"/>
          <w:szCs w:val="24"/>
        </w:rPr>
        <w:t>References</w:t>
      </w:r>
      <w:proofErr w:type="gramEnd"/>
      <w:r w:rsidR="000A21C8">
        <w:rPr>
          <w:rFonts w:ascii="Times New Roman" w:hAnsi="Times New Roman" w:cs="Times New Roman"/>
          <w:sz w:val="24"/>
          <w:szCs w:val="24"/>
        </w:rPr>
        <w:t xml:space="preserve"> for further reading </w:t>
      </w:r>
      <w:r w:rsidR="00136208">
        <w:rPr>
          <w:rFonts w:ascii="Times New Roman" w:hAnsi="Times New Roman" w:cs="Times New Roman"/>
          <w:sz w:val="24"/>
          <w:szCs w:val="24"/>
        </w:rPr>
        <w:t xml:space="preserve"> </w:t>
      </w:r>
    </w:p>
    <w:p w:rsidR="00136208" w:rsidRDefault="000A21C8" w:rsidP="0013620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136208" w:rsidRPr="00050EB8">
        <w:rPr>
          <w:rFonts w:ascii="Times New Roman" w:hAnsi="Times New Roman" w:cs="Times New Roman"/>
          <w:sz w:val="24"/>
          <w:szCs w:val="24"/>
        </w:rPr>
        <w:t>Nitin Mehta</w:t>
      </w:r>
      <w:proofErr w:type="gramStart"/>
      <w:r w:rsidR="00136208">
        <w:rPr>
          <w:rFonts w:ascii="Times New Roman" w:hAnsi="Times New Roman" w:cs="Times New Roman"/>
          <w:sz w:val="24"/>
          <w:szCs w:val="24"/>
        </w:rPr>
        <w:t xml:space="preserve">, </w:t>
      </w:r>
      <w:r w:rsidR="00136208" w:rsidRPr="00050EB8">
        <w:rPr>
          <w:rFonts w:ascii="Times New Roman" w:hAnsi="Times New Roman" w:cs="Times New Roman"/>
          <w:sz w:val="24"/>
          <w:szCs w:val="24"/>
        </w:rPr>
        <w:t xml:space="preserve"> Excel</w:t>
      </w:r>
      <w:proofErr w:type="gramEnd"/>
      <w:r w:rsidR="00136208" w:rsidRPr="00050EB8">
        <w:rPr>
          <w:rFonts w:ascii="Times New Roman" w:hAnsi="Times New Roman" w:cs="Times New Roman"/>
          <w:sz w:val="24"/>
          <w:szCs w:val="24"/>
        </w:rPr>
        <w:t xml:space="preserve"> For Engineering and Scientific Computing</w:t>
      </w:r>
      <w:r w:rsidR="00136208">
        <w:rPr>
          <w:rFonts w:ascii="Times New Roman" w:hAnsi="Times New Roman" w:cs="Times New Roman"/>
          <w:sz w:val="24"/>
          <w:szCs w:val="24"/>
        </w:rPr>
        <w:t xml:space="preserve">, </w:t>
      </w:r>
      <w:r w:rsidR="00136208" w:rsidRPr="000A21C8">
        <w:rPr>
          <w:rFonts w:ascii="Times New Roman" w:hAnsi="Times New Roman" w:cs="Times New Roman"/>
          <w:sz w:val="24"/>
          <w:szCs w:val="24"/>
        </w:rPr>
        <w:t>http://www.engineers-excel.com/</w:t>
      </w:r>
    </w:p>
    <w:p w:rsidR="00136208" w:rsidRPr="00050EB8" w:rsidRDefault="000A21C8" w:rsidP="0013620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136208" w:rsidRPr="00136208">
        <w:rPr>
          <w:rFonts w:ascii="Times New Roman" w:hAnsi="Times New Roman" w:cs="Times New Roman"/>
          <w:sz w:val="24"/>
          <w:szCs w:val="24"/>
        </w:rPr>
        <w:t>Gerard Verschuuren</w:t>
      </w:r>
      <w:r w:rsidR="00136208">
        <w:rPr>
          <w:rFonts w:ascii="Times New Roman" w:hAnsi="Times New Roman" w:cs="Times New Roman"/>
          <w:sz w:val="24"/>
          <w:szCs w:val="24"/>
        </w:rPr>
        <w:t xml:space="preserve">, </w:t>
      </w:r>
      <w:r w:rsidR="00136208" w:rsidRPr="00136208">
        <w:rPr>
          <w:rFonts w:ascii="Times New Roman" w:hAnsi="Times New Roman" w:cs="Times New Roman"/>
          <w:sz w:val="24"/>
          <w:szCs w:val="24"/>
        </w:rPr>
        <w:t>Excel for Scientists and Engineers</w:t>
      </w:r>
      <w:r w:rsidR="00136208">
        <w:rPr>
          <w:rFonts w:ascii="Times New Roman" w:hAnsi="Times New Roman" w:cs="Times New Roman"/>
          <w:sz w:val="24"/>
          <w:szCs w:val="24"/>
        </w:rPr>
        <w:t>, Holy Marco publishers, 2005</w:t>
      </w:r>
    </w:p>
    <w:p w:rsidR="00136208" w:rsidRPr="004B676F" w:rsidRDefault="000A21C8" w:rsidP="0013620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136208" w:rsidRPr="00136208">
        <w:rPr>
          <w:rFonts w:ascii="Times New Roman" w:hAnsi="Times New Roman" w:cs="Times New Roman"/>
          <w:sz w:val="24"/>
          <w:szCs w:val="24"/>
        </w:rPr>
        <w:t>David M Bourg</w:t>
      </w:r>
      <w:r w:rsidR="00136208">
        <w:rPr>
          <w:rFonts w:ascii="Times New Roman" w:hAnsi="Times New Roman" w:cs="Times New Roman"/>
          <w:sz w:val="24"/>
          <w:szCs w:val="24"/>
        </w:rPr>
        <w:t xml:space="preserve">, </w:t>
      </w:r>
      <w:r w:rsidR="00136208" w:rsidRPr="004B676F">
        <w:rPr>
          <w:rFonts w:ascii="Times New Roman" w:hAnsi="Times New Roman" w:cs="Times New Roman"/>
          <w:sz w:val="24"/>
          <w:szCs w:val="24"/>
        </w:rPr>
        <w:t>Excel Scientific and Engineering Cookbook</w:t>
      </w:r>
      <w:proofErr w:type="gramStart"/>
      <w:r w:rsidR="00136208">
        <w:rPr>
          <w:rFonts w:ascii="Times New Roman" w:hAnsi="Times New Roman" w:cs="Times New Roman"/>
          <w:sz w:val="24"/>
          <w:szCs w:val="24"/>
        </w:rPr>
        <w:t xml:space="preserve">,  </w:t>
      </w:r>
      <w:r w:rsidR="00136208" w:rsidRPr="004B676F">
        <w:rPr>
          <w:rFonts w:ascii="Times New Roman" w:hAnsi="Times New Roman" w:cs="Times New Roman"/>
          <w:sz w:val="24"/>
          <w:szCs w:val="24"/>
        </w:rPr>
        <w:t>An</w:t>
      </w:r>
      <w:proofErr w:type="gramEnd"/>
      <w:r w:rsidR="00136208" w:rsidRPr="004B676F">
        <w:rPr>
          <w:rFonts w:ascii="Times New Roman" w:hAnsi="Times New Roman" w:cs="Times New Roman"/>
          <w:sz w:val="24"/>
          <w:szCs w:val="24"/>
        </w:rPr>
        <w:t xml:space="preserve"> Aresenal of Data Analysis Techniques</w:t>
      </w:r>
      <w:r w:rsidR="00136208">
        <w:rPr>
          <w:rFonts w:ascii="Times New Roman" w:hAnsi="Times New Roman" w:cs="Times New Roman"/>
          <w:sz w:val="24"/>
          <w:szCs w:val="24"/>
        </w:rPr>
        <w:t xml:space="preserve">, </w:t>
      </w:r>
      <w:r w:rsidR="00136208" w:rsidRPr="00042845">
        <w:rPr>
          <w:rFonts w:ascii="Times New Roman" w:hAnsi="Times New Roman" w:cs="Times New Roman"/>
          <w:sz w:val="24"/>
          <w:szCs w:val="24"/>
        </w:rPr>
        <w:t>O'Reilly Media</w:t>
      </w:r>
      <w:r w:rsidR="00136208">
        <w:rPr>
          <w:rFonts w:ascii="Times New Roman" w:hAnsi="Times New Roman" w:cs="Times New Roman"/>
          <w:sz w:val="24"/>
          <w:szCs w:val="24"/>
        </w:rPr>
        <w:t xml:space="preserve">, 2006 </w:t>
      </w:r>
    </w:p>
    <w:p w:rsidR="00136208" w:rsidRPr="004B676F" w:rsidRDefault="000A21C8" w:rsidP="0013620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136208" w:rsidRPr="00136208">
        <w:rPr>
          <w:rFonts w:ascii="Times New Roman" w:hAnsi="Times New Roman" w:cs="Times New Roman"/>
          <w:sz w:val="24"/>
          <w:szCs w:val="24"/>
        </w:rPr>
        <w:t xml:space="preserve">Robert De </w:t>
      </w:r>
      <w:proofErr w:type="gramStart"/>
      <w:r w:rsidR="00136208" w:rsidRPr="00136208">
        <w:rPr>
          <w:rFonts w:ascii="Times New Roman" w:hAnsi="Times New Roman" w:cs="Times New Roman"/>
          <w:sz w:val="24"/>
          <w:szCs w:val="24"/>
        </w:rPr>
        <w:t>Levie</w:t>
      </w:r>
      <w:r w:rsidR="00136208">
        <w:rPr>
          <w:rFonts w:ascii="Times New Roman" w:hAnsi="Times New Roman" w:cs="Times New Roman"/>
          <w:sz w:val="24"/>
          <w:szCs w:val="24"/>
        </w:rPr>
        <w:t xml:space="preserve">  </w:t>
      </w:r>
      <w:r w:rsidR="00136208" w:rsidRPr="00136208">
        <w:rPr>
          <w:rFonts w:ascii="Times New Roman" w:hAnsi="Times New Roman" w:cs="Times New Roman"/>
          <w:sz w:val="24"/>
          <w:szCs w:val="24"/>
        </w:rPr>
        <w:t>Advanced</w:t>
      </w:r>
      <w:proofErr w:type="gramEnd"/>
      <w:r w:rsidR="00136208" w:rsidRPr="00136208">
        <w:rPr>
          <w:rFonts w:ascii="Times New Roman" w:hAnsi="Times New Roman" w:cs="Times New Roman"/>
          <w:sz w:val="24"/>
          <w:szCs w:val="24"/>
        </w:rPr>
        <w:t xml:space="preserve"> Excel for Scientific Data Analysis</w:t>
      </w:r>
      <w:r w:rsidR="00136208">
        <w:rPr>
          <w:rFonts w:ascii="Times New Roman" w:hAnsi="Times New Roman" w:cs="Times New Roman"/>
          <w:sz w:val="24"/>
          <w:szCs w:val="24"/>
        </w:rPr>
        <w:t xml:space="preserve">, </w:t>
      </w:r>
      <w:r w:rsidR="00136208" w:rsidRPr="00136208">
        <w:rPr>
          <w:rFonts w:ascii="Times New Roman" w:hAnsi="Times New Roman" w:cs="Times New Roman"/>
          <w:sz w:val="24"/>
          <w:szCs w:val="24"/>
        </w:rPr>
        <w:t xml:space="preserve"> Oxford University Press</w:t>
      </w:r>
      <w:r w:rsidR="00136208">
        <w:rPr>
          <w:rFonts w:ascii="Times New Roman" w:hAnsi="Times New Roman" w:cs="Times New Roman"/>
          <w:sz w:val="24"/>
          <w:szCs w:val="24"/>
        </w:rPr>
        <w:t>, 2008</w:t>
      </w:r>
    </w:p>
    <w:p w:rsidR="00136208" w:rsidRDefault="000A21C8" w:rsidP="00136208">
      <w:pPr>
        <w:tabs>
          <w:tab w:val="left" w:pos="691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136208" w:rsidRPr="00136208">
        <w:rPr>
          <w:rFonts w:ascii="Times New Roman" w:hAnsi="Times New Roman" w:cs="Times New Roman"/>
          <w:sz w:val="24"/>
          <w:szCs w:val="24"/>
        </w:rPr>
        <w:t xml:space="preserve">S. C. </w:t>
      </w:r>
      <w:proofErr w:type="gramStart"/>
      <w:r w:rsidR="00136208" w:rsidRPr="00136208">
        <w:rPr>
          <w:rFonts w:ascii="Times New Roman" w:hAnsi="Times New Roman" w:cs="Times New Roman"/>
          <w:sz w:val="24"/>
          <w:szCs w:val="24"/>
        </w:rPr>
        <w:t>Bloch</w:t>
      </w:r>
      <w:r w:rsidR="00136208">
        <w:rPr>
          <w:rFonts w:ascii="Times New Roman" w:hAnsi="Times New Roman" w:cs="Times New Roman"/>
          <w:sz w:val="24"/>
          <w:szCs w:val="24"/>
        </w:rPr>
        <w:t xml:space="preserve">  </w:t>
      </w:r>
      <w:r w:rsidR="00136208" w:rsidRPr="00136208">
        <w:rPr>
          <w:rFonts w:ascii="Times New Roman" w:hAnsi="Times New Roman" w:cs="Times New Roman"/>
          <w:sz w:val="24"/>
          <w:szCs w:val="24"/>
        </w:rPr>
        <w:t>Excel</w:t>
      </w:r>
      <w:proofErr w:type="gramEnd"/>
      <w:r w:rsidR="00136208" w:rsidRPr="00136208">
        <w:rPr>
          <w:rFonts w:ascii="Times New Roman" w:hAnsi="Times New Roman" w:cs="Times New Roman"/>
          <w:sz w:val="24"/>
          <w:szCs w:val="24"/>
        </w:rPr>
        <w:t xml:space="preserve"> for Engineers and Scientists, Second Edition</w:t>
      </w:r>
      <w:r w:rsidR="00136208">
        <w:rPr>
          <w:rFonts w:ascii="Times New Roman" w:hAnsi="Times New Roman" w:cs="Times New Roman"/>
          <w:sz w:val="24"/>
          <w:szCs w:val="24"/>
        </w:rPr>
        <w:t>, Wiley 2003</w:t>
      </w:r>
      <w:r w:rsidR="00136208" w:rsidRPr="00136208">
        <w:rPr>
          <w:rFonts w:ascii="Times New Roman" w:hAnsi="Times New Roman" w:cs="Times New Roman"/>
          <w:sz w:val="24"/>
          <w:szCs w:val="24"/>
        </w:rPr>
        <w:t xml:space="preserve"> </w:t>
      </w:r>
      <w:r w:rsidR="00136208">
        <w:rPr>
          <w:rFonts w:ascii="Times New Roman" w:hAnsi="Times New Roman" w:cs="Times New Roman"/>
          <w:sz w:val="24"/>
          <w:szCs w:val="24"/>
        </w:rPr>
        <w:t xml:space="preserve"> </w:t>
      </w:r>
    </w:p>
    <w:p w:rsidR="00136208" w:rsidRPr="000A21C8" w:rsidRDefault="000A21C8" w:rsidP="00136208">
      <w:pPr>
        <w:spacing w:line="240" w:lineRule="auto"/>
        <w:jc w:val="both"/>
        <w:rPr>
          <w:rFonts w:ascii="Times New Roman" w:hAnsi="Times New Roman" w:cs="Times New Roman"/>
          <w:b/>
          <w:sz w:val="24"/>
          <w:szCs w:val="24"/>
        </w:rPr>
      </w:pPr>
      <w:proofErr w:type="gramStart"/>
      <w:r w:rsidRPr="000A21C8">
        <w:rPr>
          <w:rFonts w:ascii="Times New Roman" w:hAnsi="Times New Roman" w:cs="Times New Roman"/>
          <w:b/>
          <w:sz w:val="24"/>
          <w:szCs w:val="24"/>
        </w:rPr>
        <w:t xml:space="preserve">4.5  </w:t>
      </w:r>
      <w:r w:rsidR="00136208" w:rsidRPr="000A21C8">
        <w:rPr>
          <w:rFonts w:ascii="Times New Roman" w:hAnsi="Times New Roman" w:cs="Times New Roman"/>
          <w:b/>
          <w:sz w:val="24"/>
          <w:szCs w:val="24"/>
        </w:rPr>
        <w:t>Websites</w:t>
      </w:r>
      <w:proofErr w:type="gramEnd"/>
      <w:r w:rsidR="00136208" w:rsidRPr="000A21C8">
        <w:rPr>
          <w:rFonts w:ascii="Times New Roman" w:hAnsi="Times New Roman" w:cs="Times New Roman"/>
          <w:b/>
          <w:sz w:val="24"/>
          <w:szCs w:val="24"/>
        </w:rPr>
        <w:t xml:space="preserve"> for Excel Tutorials </w:t>
      </w:r>
      <w:bookmarkStart w:id="0" w:name="_GoBack"/>
      <w:bookmarkEnd w:id="0"/>
    </w:p>
    <w:p w:rsidR="00136208" w:rsidRPr="000A21C8" w:rsidRDefault="000A21C8" w:rsidP="00136208">
      <w:pPr>
        <w:spacing w:line="240" w:lineRule="auto"/>
        <w:jc w:val="both"/>
        <w:rPr>
          <w:rStyle w:val="f"/>
        </w:rPr>
      </w:pPr>
      <w:r w:rsidRPr="000A21C8">
        <w:rPr>
          <w:rStyle w:val="HTMLCite"/>
        </w:rPr>
        <w:t xml:space="preserve">[1] </w:t>
      </w:r>
      <w:r w:rsidR="00136208" w:rsidRPr="000A21C8">
        <w:rPr>
          <w:rStyle w:val="HTMLCite"/>
        </w:rPr>
        <w:t>www</w:t>
      </w:r>
      <w:r w:rsidR="00136208" w:rsidRPr="000A21C8">
        <w:rPr>
          <w:rStyle w:val="HTMLCite"/>
          <w:i w:val="0"/>
        </w:rPr>
        <w:t>.</w:t>
      </w:r>
      <w:r w:rsidR="00136208" w:rsidRPr="000A21C8">
        <w:rPr>
          <w:rStyle w:val="HTMLCite"/>
          <w:b/>
          <w:bCs/>
          <w:i w:val="0"/>
        </w:rPr>
        <w:t>mrexcel</w:t>
      </w:r>
      <w:r w:rsidR="00136208" w:rsidRPr="000A21C8">
        <w:rPr>
          <w:rStyle w:val="HTMLCite"/>
        </w:rPr>
        <w:t>.com/</w:t>
      </w:r>
      <w:r w:rsidR="00136208" w:rsidRPr="000A21C8">
        <w:rPr>
          <w:rStyle w:val="f"/>
        </w:rPr>
        <w:t xml:space="preserve"> </w:t>
      </w:r>
    </w:p>
    <w:p w:rsidR="00136208" w:rsidRPr="000A21C8" w:rsidRDefault="000A21C8" w:rsidP="00136208">
      <w:pPr>
        <w:spacing w:line="240" w:lineRule="auto"/>
        <w:jc w:val="both"/>
        <w:rPr>
          <w:rFonts w:ascii="Times New Roman" w:hAnsi="Times New Roman" w:cs="Times New Roman"/>
          <w:sz w:val="24"/>
          <w:szCs w:val="24"/>
        </w:rPr>
      </w:pPr>
      <w:r w:rsidRPr="000A21C8">
        <w:rPr>
          <w:rFonts w:ascii="Times New Roman" w:hAnsi="Times New Roman" w:cs="Times New Roman"/>
          <w:sz w:val="24"/>
          <w:szCs w:val="24"/>
        </w:rPr>
        <w:t xml:space="preserve">[2] </w:t>
      </w:r>
      <w:r w:rsidR="00136208" w:rsidRPr="000A21C8">
        <w:rPr>
          <w:rFonts w:ascii="Times New Roman" w:hAnsi="Times New Roman" w:cs="Times New Roman"/>
          <w:sz w:val="24"/>
          <w:szCs w:val="24"/>
        </w:rPr>
        <w:t>http://www.officetutorials.com/</w:t>
      </w:r>
    </w:p>
    <w:p w:rsidR="00136208" w:rsidRPr="000A21C8" w:rsidRDefault="000A21C8" w:rsidP="00136208">
      <w:pPr>
        <w:spacing w:line="240" w:lineRule="auto"/>
        <w:jc w:val="both"/>
        <w:rPr>
          <w:rFonts w:ascii="Times New Roman" w:hAnsi="Times New Roman" w:cs="Times New Roman"/>
          <w:sz w:val="24"/>
          <w:szCs w:val="24"/>
        </w:rPr>
      </w:pPr>
      <w:r w:rsidRPr="000A21C8">
        <w:rPr>
          <w:rFonts w:ascii="Times New Roman" w:hAnsi="Times New Roman" w:cs="Times New Roman"/>
          <w:sz w:val="24"/>
          <w:szCs w:val="24"/>
        </w:rPr>
        <w:t xml:space="preserve">[3] </w:t>
      </w:r>
      <w:r w:rsidR="00136208" w:rsidRPr="000A21C8">
        <w:rPr>
          <w:rFonts w:ascii="Times New Roman" w:hAnsi="Times New Roman" w:cs="Times New Roman"/>
          <w:sz w:val="24"/>
          <w:szCs w:val="24"/>
        </w:rPr>
        <w:t>http://www.exceltip.com/</w:t>
      </w:r>
    </w:p>
    <w:p w:rsidR="00136208" w:rsidRPr="00AF29AD" w:rsidRDefault="000A21C8" w:rsidP="00513748">
      <w:pPr>
        <w:spacing w:line="240" w:lineRule="auto"/>
        <w:jc w:val="both"/>
        <w:rPr>
          <w:rFonts w:ascii="Times New Roman" w:hAnsi="Times New Roman" w:cs="Times New Roman"/>
          <w:sz w:val="24"/>
          <w:szCs w:val="24"/>
        </w:rPr>
      </w:pPr>
      <w:r w:rsidRPr="000A21C8">
        <w:rPr>
          <w:rFonts w:ascii="Times New Roman" w:hAnsi="Times New Roman" w:cs="Times New Roman"/>
          <w:sz w:val="24"/>
          <w:szCs w:val="24"/>
        </w:rPr>
        <w:t xml:space="preserve">[4] </w:t>
      </w:r>
      <w:r w:rsidR="00136208" w:rsidRPr="000A21C8">
        <w:rPr>
          <w:rFonts w:ascii="Times New Roman" w:hAnsi="Times New Roman" w:cs="Times New Roman"/>
          <w:sz w:val="24"/>
          <w:szCs w:val="24"/>
        </w:rPr>
        <w:t>www.engineers-excel.com</w:t>
      </w:r>
      <w:r w:rsidR="00136208" w:rsidRPr="00042845">
        <w:rPr>
          <w:rFonts w:ascii="Times New Roman" w:hAnsi="Times New Roman" w:cs="Times New Roman"/>
          <w:sz w:val="24"/>
          <w:szCs w:val="24"/>
        </w:rPr>
        <w:t>/</w:t>
      </w:r>
    </w:p>
    <w:sectPr w:rsidR="00136208" w:rsidRPr="00AF29AD" w:rsidSect="00CE4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F2530"/>
    <w:multiLevelType w:val="hybridMultilevel"/>
    <w:tmpl w:val="D526B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6F0B44"/>
    <w:multiLevelType w:val="hybridMultilevel"/>
    <w:tmpl w:val="E0106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906733"/>
    <w:multiLevelType w:val="hybridMultilevel"/>
    <w:tmpl w:val="7C9E57FA"/>
    <w:lvl w:ilvl="0" w:tplc="E1C26FF4">
      <w:start w:val="1"/>
      <w:numFmt w:val="decimal"/>
      <w:lvlText w:val="%1."/>
      <w:lvlJc w:val="left"/>
      <w:pPr>
        <w:ind w:left="450" w:hanging="39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nsid w:val="5F2013DE"/>
    <w:multiLevelType w:val="hybridMultilevel"/>
    <w:tmpl w:val="AF86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E5184F"/>
    <w:multiLevelType w:val="hybridMultilevel"/>
    <w:tmpl w:val="0FEE5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7C5FA7"/>
    <w:multiLevelType w:val="multilevel"/>
    <w:tmpl w:val="82B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AC4"/>
    <w:rsid w:val="0000048F"/>
    <w:rsid w:val="00010062"/>
    <w:rsid w:val="00042845"/>
    <w:rsid w:val="00050EB8"/>
    <w:rsid w:val="000A21C8"/>
    <w:rsid w:val="000D7920"/>
    <w:rsid w:val="000E0554"/>
    <w:rsid w:val="00136208"/>
    <w:rsid w:val="00146BFB"/>
    <w:rsid w:val="00182057"/>
    <w:rsid w:val="00194765"/>
    <w:rsid w:val="001C2498"/>
    <w:rsid w:val="001D5456"/>
    <w:rsid w:val="001E78BC"/>
    <w:rsid w:val="0020022B"/>
    <w:rsid w:val="0020478D"/>
    <w:rsid w:val="002342BE"/>
    <w:rsid w:val="00253176"/>
    <w:rsid w:val="003238FB"/>
    <w:rsid w:val="00344E83"/>
    <w:rsid w:val="00371E0A"/>
    <w:rsid w:val="00371FEB"/>
    <w:rsid w:val="00391DF6"/>
    <w:rsid w:val="00427F0B"/>
    <w:rsid w:val="0043112D"/>
    <w:rsid w:val="004430EC"/>
    <w:rsid w:val="004507CD"/>
    <w:rsid w:val="00466727"/>
    <w:rsid w:val="0049598C"/>
    <w:rsid w:val="00495B93"/>
    <w:rsid w:val="004A5122"/>
    <w:rsid w:val="004B676F"/>
    <w:rsid w:val="004C0D70"/>
    <w:rsid w:val="004E4989"/>
    <w:rsid w:val="00500773"/>
    <w:rsid w:val="00505148"/>
    <w:rsid w:val="00511A9D"/>
    <w:rsid w:val="00513748"/>
    <w:rsid w:val="00516BF1"/>
    <w:rsid w:val="00546DFE"/>
    <w:rsid w:val="005530F6"/>
    <w:rsid w:val="0056555A"/>
    <w:rsid w:val="00596DDA"/>
    <w:rsid w:val="005A470B"/>
    <w:rsid w:val="005E1D24"/>
    <w:rsid w:val="00604580"/>
    <w:rsid w:val="00656AC4"/>
    <w:rsid w:val="0067074C"/>
    <w:rsid w:val="006C28BE"/>
    <w:rsid w:val="006C4E66"/>
    <w:rsid w:val="006D3494"/>
    <w:rsid w:val="006E3436"/>
    <w:rsid w:val="006E761E"/>
    <w:rsid w:val="006F6220"/>
    <w:rsid w:val="007100A8"/>
    <w:rsid w:val="00742345"/>
    <w:rsid w:val="00776185"/>
    <w:rsid w:val="007904A8"/>
    <w:rsid w:val="007A2BF1"/>
    <w:rsid w:val="007D4E63"/>
    <w:rsid w:val="007F4811"/>
    <w:rsid w:val="00846886"/>
    <w:rsid w:val="00891878"/>
    <w:rsid w:val="008962EA"/>
    <w:rsid w:val="008C7207"/>
    <w:rsid w:val="008D0A9B"/>
    <w:rsid w:val="009354C2"/>
    <w:rsid w:val="00936B73"/>
    <w:rsid w:val="009417F4"/>
    <w:rsid w:val="00946E3F"/>
    <w:rsid w:val="00986214"/>
    <w:rsid w:val="009B43D9"/>
    <w:rsid w:val="009F0634"/>
    <w:rsid w:val="00A314E7"/>
    <w:rsid w:val="00A532E0"/>
    <w:rsid w:val="00A837F3"/>
    <w:rsid w:val="00AB7B79"/>
    <w:rsid w:val="00AF29AD"/>
    <w:rsid w:val="00B11928"/>
    <w:rsid w:val="00B13342"/>
    <w:rsid w:val="00B21D72"/>
    <w:rsid w:val="00B5338D"/>
    <w:rsid w:val="00B6600A"/>
    <w:rsid w:val="00B81321"/>
    <w:rsid w:val="00B90AC7"/>
    <w:rsid w:val="00B91C3F"/>
    <w:rsid w:val="00BD626C"/>
    <w:rsid w:val="00BF3CBA"/>
    <w:rsid w:val="00BF4A5B"/>
    <w:rsid w:val="00C26330"/>
    <w:rsid w:val="00C70226"/>
    <w:rsid w:val="00C7451B"/>
    <w:rsid w:val="00C81060"/>
    <w:rsid w:val="00C97A22"/>
    <w:rsid w:val="00CC54E2"/>
    <w:rsid w:val="00CE481C"/>
    <w:rsid w:val="00CE6E0C"/>
    <w:rsid w:val="00D05E06"/>
    <w:rsid w:val="00D37DC6"/>
    <w:rsid w:val="00D53C1A"/>
    <w:rsid w:val="00D80333"/>
    <w:rsid w:val="00D818AD"/>
    <w:rsid w:val="00E72822"/>
    <w:rsid w:val="00E86DC0"/>
    <w:rsid w:val="00EB651A"/>
    <w:rsid w:val="00F47FB6"/>
    <w:rsid w:val="00F65F15"/>
    <w:rsid w:val="00F721D9"/>
    <w:rsid w:val="00FB097A"/>
    <w:rsid w:val="00FF0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51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5051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1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0514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100A8"/>
    <w:pPr>
      <w:ind w:left="720"/>
      <w:contextualSpacing/>
    </w:pPr>
  </w:style>
  <w:style w:type="paragraph" w:styleId="NormalWeb">
    <w:name w:val="Normal (Web)"/>
    <w:basedOn w:val="Normal"/>
    <w:uiPriority w:val="99"/>
    <w:semiHidden/>
    <w:unhideWhenUsed/>
    <w:rsid w:val="00656A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6AC4"/>
    <w:rPr>
      <w:color w:val="0000FF"/>
      <w:u w:val="single"/>
    </w:rPr>
  </w:style>
  <w:style w:type="paragraph" w:styleId="BalloonText">
    <w:name w:val="Balloon Text"/>
    <w:basedOn w:val="Normal"/>
    <w:link w:val="BalloonTextChar"/>
    <w:uiPriority w:val="99"/>
    <w:semiHidden/>
    <w:unhideWhenUsed/>
    <w:rsid w:val="00194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4765"/>
    <w:rPr>
      <w:rFonts w:ascii="Tahoma" w:hAnsi="Tahoma" w:cs="Tahoma"/>
      <w:sz w:val="16"/>
      <w:szCs w:val="16"/>
    </w:rPr>
  </w:style>
  <w:style w:type="paragraph" w:styleId="Caption">
    <w:name w:val="caption"/>
    <w:basedOn w:val="Normal"/>
    <w:next w:val="Normal"/>
    <w:uiPriority w:val="35"/>
    <w:unhideWhenUsed/>
    <w:qFormat/>
    <w:rsid w:val="00A532E0"/>
    <w:pPr>
      <w:spacing w:line="240" w:lineRule="auto"/>
    </w:pPr>
    <w:rPr>
      <w:b/>
      <w:bCs/>
      <w:color w:val="4F81BD" w:themeColor="accent1"/>
      <w:sz w:val="18"/>
      <w:szCs w:val="18"/>
    </w:rPr>
  </w:style>
  <w:style w:type="character" w:styleId="PlaceholderText">
    <w:name w:val="Placeholder Text"/>
    <w:basedOn w:val="DefaultParagraphFont"/>
    <w:uiPriority w:val="99"/>
    <w:semiHidden/>
    <w:rsid w:val="007F4811"/>
    <w:rPr>
      <w:color w:val="808080"/>
    </w:rPr>
  </w:style>
  <w:style w:type="paragraph" w:styleId="BodyTextIndent">
    <w:name w:val="Body Text Indent"/>
    <w:basedOn w:val="Normal"/>
    <w:link w:val="BodyTextIndentChar"/>
    <w:semiHidden/>
    <w:rsid w:val="00466727"/>
    <w:pPr>
      <w:spacing w:after="0" w:line="480" w:lineRule="auto"/>
      <w:ind w:firstLine="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semiHidden/>
    <w:rsid w:val="00466727"/>
    <w:rPr>
      <w:rFonts w:ascii="Times New Roman" w:eastAsia="Times New Roman" w:hAnsi="Times New Roman" w:cs="Times New Roman"/>
      <w:sz w:val="24"/>
      <w:szCs w:val="20"/>
    </w:rPr>
  </w:style>
  <w:style w:type="character" w:customStyle="1" w:styleId="f">
    <w:name w:val="f"/>
    <w:basedOn w:val="DefaultParagraphFont"/>
    <w:rsid w:val="00C81060"/>
  </w:style>
  <w:style w:type="character" w:styleId="HTMLCite">
    <w:name w:val="HTML Cite"/>
    <w:basedOn w:val="DefaultParagraphFont"/>
    <w:uiPriority w:val="99"/>
    <w:semiHidden/>
    <w:unhideWhenUsed/>
    <w:rsid w:val="00C8106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51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5051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1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0514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100A8"/>
    <w:pPr>
      <w:ind w:left="720"/>
      <w:contextualSpacing/>
    </w:pPr>
  </w:style>
  <w:style w:type="paragraph" w:styleId="NormalWeb">
    <w:name w:val="Normal (Web)"/>
    <w:basedOn w:val="Normal"/>
    <w:uiPriority w:val="99"/>
    <w:semiHidden/>
    <w:unhideWhenUsed/>
    <w:rsid w:val="00656A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6AC4"/>
    <w:rPr>
      <w:color w:val="0000FF"/>
      <w:u w:val="single"/>
    </w:rPr>
  </w:style>
  <w:style w:type="paragraph" w:styleId="BalloonText">
    <w:name w:val="Balloon Text"/>
    <w:basedOn w:val="Normal"/>
    <w:link w:val="BalloonTextChar"/>
    <w:uiPriority w:val="99"/>
    <w:semiHidden/>
    <w:unhideWhenUsed/>
    <w:rsid w:val="00194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4765"/>
    <w:rPr>
      <w:rFonts w:ascii="Tahoma" w:hAnsi="Tahoma" w:cs="Tahoma"/>
      <w:sz w:val="16"/>
      <w:szCs w:val="16"/>
    </w:rPr>
  </w:style>
  <w:style w:type="paragraph" w:styleId="Caption">
    <w:name w:val="caption"/>
    <w:basedOn w:val="Normal"/>
    <w:next w:val="Normal"/>
    <w:uiPriority w:val="35"/>
    <w:unhideWhenUsed/>
    <w:qFormat/>
    <w:rsid w:val="00A532E0"/>
    <w:pPr>
      <w:spacing w:line="240" w:lineRule="auto"/>
    </w:pPr>
    <w:rPr>
      <w:b/>
      <w:bCs/>
      <w:color w:val="4F81BD" w:themeColor="accent1"/>
      <w:sz w:val="18"/>
      <w:szCs w:val="18"/>
    </w:rPr>
  </w:style>
  <w:style w:type="character" w:styleId="PlaceholderText">
    <w:name w:val="Placeholder Text"/>
    <w:basedOn w:val="DefaultParagraphFont"/>
    <w:uiPriority w:val="99"/>
    <w:semiHidden/>
    <w:rsid w:val="007F4811"/>
    <w:rPr>
      <w:color w:val="808080"/>
    </w:rPr>
  </w:style>
  <w:style w:type="paragraph" w:styleId="BodyTextIndent">
    <w:name w:val="Body Text Indent"/>
    <w:basedOn w:val="Normal"/>
    <w:link w:val="BodyTextIndentChar"/>
    <w:semiHidden/>
    <w:rsid w:val="00466727"/>
    <w:pPr>
      <w:spacing w:after="0" w:line="480" w:lineRule="auto"/>
      <w:ind w:firstLine="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semiHidden/>
    <w:rsid w:val="00466727"/>
    <w:rPr>
      <w:rFonts w:ascii="Times New Roman" w:eastAsia="Times New Roman" w:hAnsi="Times New Roman" w:cs="Times New Roman"/>
      <w:sz w:val="24"/>
      <w:szCs w:val="20"/>
    </w:rPr>
  </w:style>
  <w:style w:type="character" w:customStyle="1" w:styleId="f">
    <w:name w:val="f"/>
    <w:basedOn w:val="DefaultParagraphFont"/>
    <w:rsid w:val="00C81060"/>
  </w:style>
  <w:style w:type="character" w:styleId="HTMLCite">
    <w:name w:val="HTML Cite"/>
    <w:basedOn w:val="DefaultParagraphFont"/>
    <w:uiPriority w:val="99"/>
    <w:semiHidden/>
    <w:unhideWhenUsed/>
    <w:rsid w:val="00C810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0784048">
      <w:bodyDiv w:val="1"/>
      <w:marLeft w:val="0"/>
      <w:marRight w:val="0"/>
      <w:marTop w:val="0"/>
      <w:marBottom w:val="0"/>
      <w:divBdr>
        <w:top w:val="none" w:sz="0" w:space="0" w:color="auto"/>
        <w:left w:val="none" w:sz="0" w:space="0" w:color="auto"/>
        <w:bottom w:val="none" w:sz="0" w:space="0" w:color="auto"/>
        <w:right w:val="none" w:sz="0" w:space="0" w:color="auto"/>
      </w:divBdr>
      <w:divsChild>
        <w:div w:id="182864632">
          <w:marLeft w:val="0"/>
          <w:marRight w:val="0"/>
          <w:marTop w:val="0"/>
          <w:marBottom w:val="0"/>
          <w:divBdr>
            <w:top w:val="none" w:sz="0" w:space="0" w:color="auto"/>
            <w:left w:val="none" w:sz="0" w:space="0" w:color="auto"/>
            <w:bottom w:val="none" w:sz="0" w:space="0" w:color="auto"/>
            <w:right w:val="none" w:sz="0" w:space="0" w:color="auto"/>
          </w:divBdr>
        </w:div>
      </w:divsChild>
    </w:div>
    <w:div w:id="825779280">
      <w:bodyDiv w:val="1"/>
      <w:marLeft w:val="0"/>
      <w:marRight w:val="0"/>
      <w:marTop w:val="0"/>
      <w:marBottom w:val="0"/>
      <w:divBdr>
        <w:top w:val="none" w:sz="0" w:space="0" w:color="auto"/>
        <w:left w:val="none" w:sz="0" w:space="0" w:color="auto"/>
        <w:bottom w:val="none" w:sz="0" w:space="0" w:color="auto"/>
        <w:right w:val="none" w:sz="0" w:space="0" w:color="auto"/>
      </w:divBdr>
      <w:divsChild>
        <w:div w:id="523985808">
          <w:marLeft w:val="0"/>
          <w:marRight w:val="0"/>
          <w:marTop w:val="0"/>
          <w:marBottom w:val="0"/>
          <w:divBdr>
            <w:top w:val="none" w:sz="0" w:space="0" w:color="auto"/>
            <w:left w:val="none" w:sz="0" w:space="0" w:color="auto"/>
            <w:bottom w:val="none" w:sz="0" w:space="0" w:color="auto"/>
            <w:right w:val="none" w:sz="0" w:space="0" w:color="auto"/>
          </w:divBdr>
        </w:div>
      </w:divsChild>
    </w:div>
    <w:div w:id="1624191765">
      <w:bodyDiv w:val="1"/>
      <w:marLeft w:val="0"/>
      <w:marRight w:val="0"/>
      <w:marTop w:val="0"/>
      <w:marBottom w:val="0"/>
      <w:divBdr>
        <w:top w:val="none" w:sz="0" w:space="0" w:color="auto"/>
        <w:left w:val="none" w:sz="0" w:space="0" w:color="auto"/>
        <w:bottom w:val="none" w:sz="0" w:space="0" w:color="auto"/>
        <w:right w:val="none" w:sz="0" w:space="0" w:color="auto"/>
      </w:divBdr>
    </w:div>
    <w:div w:id="1641837338">
      <w:bodyDiv w:val="1"/>
      <w:marLeft w:val="0"/>
      <w:marRight w:val="0"/>
      <w:marTop w:val="0"/>
      <w:marBottom w:val="0"/>
      <w:divBdr>
        <w:top w:val="none" w:sz="0" w:space="0" w:color="auto"/>
        <w:left w:val="none" w:sz="0" w:space="0" w:color="auto"/>
        <w:bottom w:val="none" w:sz="0" w:space="0" w:color="auto"/>
        <w:right w:val="none" w:sz="0" w:space="0" w:color="auto"/>
      </w:divBdr>
      <w:divsChild>
        <w:div w:id="1871600495">
          <w:marLeft w:val="0"/>
          <w:marRight w:val="0"/>
          <w:marTop w:val="0"/>
          <w:marBottom w:val="0"/>
          <w:divBdr>
            <w:top w:val="none" w:sz="0" w:space="0" w:color="auto"/>
            <w:left w:val="none" w:sz="0" w:space="0" w:color="auto"/>
            <w:bottom w:val="none" w:sz="0" w:space="0" w:color="auto"/>
            <w:right w:val="none" w:sz="0" w:space="0" w:color="auto"/>
          </w:divBdr>
        </w:div>
      </w:divsChild>
    </w:div>
    <w:div w:id="2030445214">
      <w:bodyDiv w:val="1"/>
      <w:marLeft w:val="0"/>
      <w:marRight w:val="0"/>
      <w:marTop w:val="0"/>
      <w:marBottom w:val="0"/>
      <w:divBdr>
        <w:top w:val="none" w:sz="0" w:space="0" w:color="auto"/>
        <w:left w:val="none" w:sz="0" w:space="0" w:color="auto"/>
        <w:bottom w:val="none" w:sz="0" w:space="0" w:color="auto"/>
        <w:right w:val="none" w:sz="0" w:space="0" w:color="auto"/>
      </w:divBdr>
      <w:divsChild>
        <w:div w:id="168763360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3.wdp"/><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oleObject" Target="embeddings/oleObject1.bin"/><Relationship Id="rId3" Type="http://schemas.microsoft.com/office/2007/relationships/stylesWithEffects" Target="stylesWithEffects.xml"/><Relationship Id="rId21" Type="http://schemas.microsoft.com/office/2007/relationships/hdphoto" Target="media/hdphoto7.wdp"/><Relationship Id="rId34" Type="http://schemas.openxmlformats.org/officeDocument/2006/relationships/image" Target="media/image16.png"/><Relationship Id="rId42" Type="http://schemas.openxmlformats.org/officeDocument/2006/relationships/image" Target="media/image20.wmf"/><Relationship Id="rId47"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5.png"/><Relationship Id="rId17" Type="http://schemas.microsoft.com/office/2007/relationships/hdphoto" Target="media/hdphoto5.wdp"/><Relationship Id="rId25" Type="http://schemas.microsoft.com/office/2007/relationships/hdphoto" Target="media/hdphoto9.wdp"/><Relationship Id="rId33" Type="http://schemas.microsoft.com/office/2007/relationships/hdphoto" Target="media/hdphoto13.wdp"/><Relationship Id="rId38" Type="http://schemas.openxmlformats.org/officeDocument/2006/relationships/image" Target="media/image18.wmf"/><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microsoft.com/office/2007/relationships/hdphoto" Target="media/hdphoto11.wdp"/><Relationship Id="rId41"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5.png"/><Relationship Id="rId37" Type="http://schemas.microsoft.com/office/2007/relationships/hdphoto" Target="media/hdphoto15.wdp"/><Relationship Id="rId40" Type="http://schemas.openxmlformats.org/officeDocument/2006/relationships/image" Target="media/image19.wmf"/><Relationship Id="rId45" Type="http://schemas.openxmlformats.org/officeDocument/2006/relationships/oleObject" Target="embeddings/oleObject4.bin"/><Relationship Id="rId5" Type="http://schemas.openxmlformats.org/officeDocument/2006/relationships/webSettings" Target="webSettings.xml"/><Relationship Id="rId15" Type="http://schemas.microsoft.com/office/2007/relationships/hdphoto" Target="media/hdphoto4.wdp"/><Relationship Id="rId23" Type="http://schemas.microsoft.com/office/2007/relationships/hdphoto" Target="media/hdphoto8.wdp"/><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3.png"/><Relationship Id="rId19" Type="http://schemas.microsoft.com/office/2007/relationships/hdphoto" Target="media/hdphoto6.wdp"/><Relationship Id="rId31" Type="http://schemas.microsoft.com/office/2007/relationships/hdphoto" Target="media/hdphoto12.wdp"/><Relationship Id="rId44" Type="http://schemas.openxmlformats.org/officeDocument/2006/relationships/image" Target="media/image21.wmf"/><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6.png"/><Relationship Id="rId22" Type="http://schemas.openxmlformats.org/officeDocument/2006/relationships/image" Target="media/image10.png"/><Relationship Id="rId27" Type="http://schemas.microsoft.com/office/2007/relationships/hdphoto" Target="media/hdphoto10.wdp"/><Relationship Id="rId30" Type="http://schemas.openxmlformats.org/officeDocument/2006/relationships/image" Target="media/image14.png"/><Relationship Id="rId35" Type="http://schemas.microsoft.com/office/2007/relationships/hdphoto" Target="media/hdphoto14.wdp"/><Relationship Id="rId43"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14903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2</cp:revision>
  <cp:lastPrinted>2010-10-05T10:33:00Z</cp:lastPrinted>
  <dcterms:created xsi:type="dcterms:W3CDTF">2010-10-05T10:38:00Z</dcterms:created>
  <dcterms:modified xsi:type="dcterms:W3CDTF">2010-10-05T10:38:00Z</dcterms:modified>
</cp:coreProperties>
</file>