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376" w:rsidRDefault="008F6398" w:rsidP="008C1739">
      <w:pPr>
        <w:jc w:val="center"/>
        <w:rPr>
          <w:sz w:val="24"/>
          <w:szCs w:val="24"/>
        </w:rPr>
      </w:pPr>
      <w:r>
        <w:rPr>
          <w:sz w:val="24"/>
          <w:szCs w:val="24"/>
        </w:rPr>
        <w:t>Chapter-</w:t>
      </w:r>
      <w:proofErr w:type="gramStart"/>
      <w:r>
        <w:rPr>
          <w:sz w:val="24"/>
          <w:szCs w:val="24"/>
        </w:rPr>
        <w:t xml:space="preserve">9  </w:t>
      </w:r>
      <w:r w:rsidR="00017B94">
        <w:rPr>
          <w:sz w:val="24"/>
          <w:szCs w:val="24"/>
        </w:rPr>
        <w:t>What</w:t>
      </w:r>
      <w:proofErr w:type="gramEnd"/>
      <w:r w:rsidR="00017B94">
        <w:rPr>
          <w:sz w:val="24"/>
          <w:szCs w:val="24"/>
        </w:rPr>
        <w:t xml:space="preserve"> if analysis</w:t>
      </w:r>
    </w:p>
    <w:p w:rsidR="0024563E" w:rsidRDefault="008F6398" w:rsidP="00F6261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 Introduction </w:t>
      </w:r>
    </w:p>
    <w:p w:rsidR="00C368B0" w:rsidRDefault="00F6261E" w:rsidP="00F6261E">
      <w:pPr>
        <w:jc w:val="both"/>
        <w:rPr>
          <w:sz w:val="24"/>
          <w:szCs w:val="24"/>
        </w:rPr>
      </w:pPr>
      <w:r>
        <w:rPr>
          <w:sz w:val="24"/>
          <w:szCs w:val="24"/>
        </w:rPr>
        <w:t>In chapter 5</w:t>
      </w:r>
      <w:proofErr w:type="gramStart"/>
      <w:r w:rsidR="00ED1F72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 we</w:t>
      </w:r>
      <w:proofErr w:type="gramEnd"/>
      <w:r>
        <w:rPr>
          <w:sz w:val="24"/>
          <w:szCs w:val="24"/>
        </w:rPr>
        <w:t xml:space="preserve"> have mentioned that there is an easy way of doing 2-variable plotting using What-if analysis [1] .  In general, </w:t>
      </w:r>
      <w:r w:rsidR="00C368B0" w:rsidRPr="00C368B0">
        <w:rPr>
          <w:sz w:val="24"/>
          <w:szCs w:val="24"/>
        </w:rPr>
        <w:t>What-if analysis</w:t>
      </w:r>
      <w:r w:rsidR="008C1739">
        <w:rPr>
          <w:sz w:val="24"/>
          <w:szCs w:val="24"/>
        </w:rPr>
        <w:t xml:space="preserve"> [1</w:t>
      </w:r>
      <w:proofErr w:type="gramStart"/>
      <w:r w:rsidR="008C1739">
        <w:rPr>
          <w:sz w:val="24"/>
          <w:szCs w:val="24"/>
        </w:rPr>
        <w:t xml:space="preserve">] </w:t>
      </w:r>
      <w:r w:rsidR="00C368B0" w:rsidRPr="00C368B0">
        <w:rPr>
          <w:sz w:val="24"/>
          <w:szCs w:val="24"/>
        </w:rPr>
        <w:t xml:space="preserve"> is</w:t>
      </w:r>
      <w:proofErr w:type="gramEnd"/>
      <w:r w:rsidR="00C368B0" w:rsidRPr="00C368B0">
        <w:rPr>
          <w:sz w:val="24"/>
          <w:szCs w:val="24"/>
        </w:rPr>
        <w:t xml:space="preserve"> the process of changing the values in cells to see how those changes will affect the outcome of formulas on the worksheet.</w:t>
      </w:r>
      <w:r w:rsidR="00E04DAF">
        <w:rPr>
          <w:sz w:val="24"/>
          <w:szCs w:val="24"/>
        </w:rPr>
        <w:t xml:space="preserve"> There are t</w:t>
      </w:r>
      <w:r w:rsidR="00C368B0" w:rsidRPr="00C368B0">
        <w:rPr>
          <w:sz w:val="24"/>
          <w:szCs w:val="24"/>
        </w:rPr>
        <w:t xml:space="preserve">hree kinds of what-if analysis tools </w:t>
      </w:r>
      <w:r w:rsidR="00E04DAF">
        <w:rPr>
          <w:sz w:val="24"/>
          <w:szCs w:val="24"/>
        </w:rPr>
        <w:t xml:space="preserve">that </w:t>
      </w:r>
      <w:r w:rsidR="00C368B0" w:rsidRPr="00C368B0">
        <w:rPr>
          <w:sz w:val="24"/>
          <w:szCs w:val="24"/>
        </w:rPr>
        <w:t>come</w:t>
      </w:r>
      <w:r w:rsidR="00E04DAF">
        <w:rPr>
          <w:sz w:val="24"/>
          <w:szCs w:val="24"/>
        </w:rPr>
        <w:t>s</w:t>
      </w:r>
      <w:r w:rsidR="00C368B0" w:rsidRPr="00C368B0">
        <w:rPr>
          <w:sz w:val="24"/>
          <w:szCs w:val="24"/>
        </w:rPr>
        <w:t xml:space="preserve"> with Excel: scenarios, data tables, and Goal Seek. Scenarios and data tables take sets of input values and determine possible results. A data table works only with one or two variables, but it can accept many different values for those variables. A scenario can have multiple variables, but it can accommodate only up to 32 values. Goal Seek works differently from scenarios and data tables in that it takes a result and determines possible input values that produce that result.</w:t>
      </w:r>
      <w:r w:rsidR="00CC2C3F">
        <w:rPr>
          <w:sz w:val="24"/>
          <w:szCs w:val="24"/>
        </w:rPr>
        <w:t xml:space="preserve"> In this book, we used only ‘data table’ option of the what if Analyis </w:t>
      </w:r>
    </w:p>
    <w:p w:rsidR="00F6261E" w:rsidRDefault="00F6261E" w:rsidP="00F6261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plotting 2-variable function, we visualize </w:t>
      </w:r>
      <w:r w:rsidR="00631EAC">
        <w:rPr>
          <w:sz w:val="24"/>
          <w:szCs w:val="24"/>
        </w:rPr>
        <w:t xml:space="preserve">the working </w:t>
      </w:r>
      <w:r w:rsidR="005A3D8A">
        <w:rPr>
          <w:sz w:val="24"/>
          <w:szCs w:val="24"/>
        </w:rPr>
        <w:t xml:space="preserve">of </w:t>
      </w:r>
      <w:r w:rsidR="00CC2C3F">
        <w:rPr>
          <w:sz w:val="24"/>
          <w:szCs w:val="24"/>
        </w:rPr>
        <w:t>Data-Table option of what-</w:t>
      </w:r>
      <w:r>
        <w:rPr>
          <w:sz w:val="24"/>
          <w:szCs w:val="24"/>
        </w:rPr>
        <w:t xml:space="preserve">IF analysis </w:t>
      </w:r>
      <w:r w:rsidR="00CC2C3F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as </w:t>
      </w:r>
      <w:proofErr w:type="gramStart"/>
      <w:r>
        <w:rPr>
          <w:sz w:val="24"/>
          <w:szCs w:val="24"/>
        </w:rPr>
        <w:t>follows :</w:t>
      </w:r>
      <w:proofErr w:type="gramEnd"/>
      <w:r>
        <w:rPr>
          <w:sz w:val="24"/>
          <w:szCs w:val="24"/>
        </w:rPr>
        <w:t xml:space="preserve"> </w:t>
      </w:r>
      <w:r w:rsidR="00484D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two cells we </w:t>
      </w:r>
      <w:r w:rsidR="00484DDF">
        <w:rPr>
          <w:sz w:val="24"/>
          <w:szCs w:val="24"/>
        </w:rPr>
        <w:t>give</w:t>
      </w:r>
      <w:r>
        <w:rPr>
          <w:sz w:val="24"/>
          <w:szCs w:val="24"/>
        </w:rPr>
        <w:t xml:space="preserve"> values for two variables</w:t>
      </w:r>
      <w:r w:rsidR="00484DDF">
        <w:rPr>
          <w:sz w:val="24"/>
          <w:szCs w:val="24"/>
        </w:rPr>
        <w:t xml:space="preserve">. Then in a third cell, </w:t>
      </w:r>
      <w:r>
        <w:rPr>
          <w:sz w:val="24"/>
          <w:szCs w:val="24"/>
        </w:rPr>
        <w:t xml:space="preserve">based on </w:t>
      </w:r>
      <w:proofErr w:type="gramStart"/>
      <w:r>
        <w:rPr>
          <w:sz w:val="24"/>
          <w:szCs w:val="24"/>
        </w:rPr>
        <w:t>the</w:t>
      </w:r>
      <w:r w:rsidR="00484DD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484DDF">
        <w:rPr>
          <w:sz w:val="24"/>
          <w:szCs w:val="24"/>
        </w:rPr>
        <w:t>cell</w:t>
      </w:r>
      <w:proofErr w:type="gramEnd"/>
      <w:r w:rsidR="00484DDF">
        <w:rPr>
          <w:sz w:val="24"/>
          <w:szCs w:val="24"/>
        </w:rPr>
        <w:t xml:space="preserve"> references of these values , we show excel</w:t>
      </w:r>
      <w:r w:rsidR="005A3D8A">
        <w:rPr>
          <w:sz w:val="24"/>
          <w:szCs w:val="24"/>
        </w:rPr>
        <w:t xml:space="preserve"> (through a formula)</w:t>
      </w:r>
      <w:r w:rsidR="00484DDF">
        <w:rPr>
          <w:sz w:val="24"/>
          <w:szCs w:val="24"/>
        </w:rPr>
        <w:t xml:space="preserve"> how to compute the function value. Further on, </w:t>
      </w:r>
      <w:r w:rsidR="005A3D8A">
        <w:rPr>
          <w:sz w:val="24"/>
          <w:szCs w:val="24"/>
        </w:rPr>
        <w:t>we tell excel-</w:t>
      </w:r>
      <w:r w:rsidR="00484DDF">
        <w:rPr>
          <w:sz w:val="24"/>
          <w:szCs w:val="24"/>
        </w:rPr>
        <w:t>engine to compute function values for various combinations of variables based on the example we have shown. For this we need to prepare a rectangular array in which in the top row, we show the values of one variable and in the left</w:t>
      </w:r>
      <w:r w:rsidR="003F6B0A">
        <w:rPr>
          <w:sz w:val="24"/>
          <w:szCs w:val="24"/>
        </w:rPr>
        <w:t>-most</w:t>
      </w:r>
      <w:r w:rsidR="00484DDF">
        <w:rPr>
          <w:sz w:val="24"/>
          <w:szCs w:val="24"/>
        </w:rPr>
        <w:t xml:space="preserve"> column </w:t>
      </w:r>
      <w:r w:rsidR="003F6B0A">
        <w:rPr>
          <w:sz w:val="24"/>
          <w:szCs w:val="24"/>
        </w:rPr>
        <w:t xml:space="preserve">of the table </w:t>
      </w:r>
      <w:r w:rsidR="00484DDF">
        <w:rPr>
          <w:sz w:val="24"/>
          <w:szCs w:val="24"/>
        </w:rPr>
        <w:t xml:space="preserve">we show the values of other variable. </w:t>
      </w:r>
      <w:r w:rsidR="00ED1F72">
        <w:rPr>
          <w:sz w:val="24"/>
          <w:szCs w:val="24"/>
        </w:rPr>
        <w:t xml:space="preserve">In </w:t>
      </w:r>
      <w:r w:rsidR="005A3D8A">
        <w:rPr>
          <w:sz w:val="24"/>
          <w:szCs w:val="24"/>
        </w:rPr>
        <w:t>essence,</w:t>
      </w:r>
      <w:r w:rsidR="00ED1F72">
        <w:rPr>
          <w:sz w:val="24"/>
          <w:szCs w:val="24"/>
        </w:rPr>
        <w:t xml:space="preserve"> we show excel the computation required </w:t>
      </w:r>
      <w:r w:rsidR="00631EAC">
        <w:rPr>
          <w:sz w:val="24"/>
          <w:szCs w:val="24"/>
        </w:rPr>
        <w:t xml:space="preserve">for </w:t>
      </w:r>
      <w:r w:rsidR="00ED1F72">
        <w:rPr>
          <w:sz w:val="24"/>
          <w:szCs w:val="24"/>
        </w:rPr>
        <w:t xml:space="preserve">function </w:t>
      </w:r>
      <w:r w:rsidR="00631EAC">
        <w:rPr>
          <w:sz w:val="24"/>
          <w:szCs w:val="24"/>
        </w:rPr>
        <w:t xml:space="preserve">evaluation </w:t>
      </w:r>
      <w:r w:rsidR="00ED1F72">
        <w:rPr>
          <w:sz w:val="24"/>
          <w:szCs w:val="24"/>
        </w:rPr>
        <w:t xml:space="preserve">based on the two variable values and then ask </w:t>
      </w:r>
      <w:r w:rsidR="003F6B0A">
        <w:rPr>
          <w:sz w:val="24"/>
          <w:szCs w:val="24"/>
        </w:rPr>
        <w:t>Excel</w:t>
      </w:r>
      <w:r w:rsidR="00ED1F72">
        <w:rPr>
          <w:sz w:val="24"/>
          <w:szCs w:val="24"/>
        </w:rPr>
        <w:t xml:space="preserve"> to do it for various </w:t>
      </w:r>
      <w:r w:rsidR="005A3D8A">
        <w:rPr>
          <w:sz w:val="24"/>
          <w:szCs w:val="24"/>
        </w:rPr>
        <w:t xml:space="preserve">other </w:t>
      </w:r>
      <w:r w:rsidR="00ED1F72">
        <w:rPr>
          <w:sz w:val="24"/>
          <w:szCs w:val="24"/>
        </w:rPr>
        <w:t>combinations</w:t>
      </w:r>
      <w:r w:rsidR="003F6B0A">
        <w:rPr>
          <w:sz w:val="24"/>
          <w:szCs w:val="24"/>
        </w:rPr>
        <w:t xml:space="preserve"> </w:t>
      </w:r>
      <w:r w:rsidR="00ED1F72">
        <w:rPr>
          <w:sz w:val="24"/>
          <w:szCs w:val="24"/>
        </w:rPr>
        <w:t xml:space="preserve">. </w:t>
      </w:r>
    </w:p>
    <w:p w:rsidR="00F6261E" w:rsidRDefault="005A3D8A" w:rsidP="00F6261E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These</w:t>
      </w:r>
      <w:r w:rsidR="00ED1F72">
        <w:rPr>
          <w:sz w:val="24"/>
          <w:szCs w:val="24"/>
        </w:rPr>
        <w:t xml:space="preserve"> types of requirement happens</w:t>
      </w:r>
      <w:proofErr w:type="gramEnd"/>
      <w:r w:rsidR="00ED1F72">
        <w:rPr>
          <w:sz w:val="24"/>
          <w:szCs w:val="24"/>
        </w:rPr>
        <w:t xml:space="preserve"> frequently in businees. At first we show an example from business (banking). </w:t>
      </w:r>
    </w:p>
    <w:p w:rsidR="008F6398" w:rsidRDefault="008F6398" w:rsidP="00C368B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9.2  </w:t>
      </w:r>
      <w:r w:rsidR="002F7B9F">
        <w:rPr>
          <w:sz w:val="24"/>
          <w:szCs w:val="24"/>
        </w:rPr>
        <w:t>Preparion</w:t>
      </w:r>
      <w:proofErr w:type="gramEnd"/>
      <w:r w:rsidR="002F7B9F">
        <w:rPr>
          <w:sz w:val="24"/>
          <w:szCs w:val="24"/>
        </w:rPr>
        <w:t xml:space="preserve"> for What-</w:t>
      </w:r>
      <w:r>
        <w:rPr>
          <w:sz w:val="24"/>
          <w:szCs w:val="24"/>
        </w:rPr>
        <w:t xml:space="preserve">If </w:t>
      </w:r>
      <w:r w:rsidR="002F7B9F">
        <w:rPr>
          <w:sz w:val="24"/>
          <w:szCs w:val="24"/>
        </w:rPr>
        <w:t>Analyis</w:t>
      </w:r>
    </w:p>
    <w:p w:rsidR="002F7B9F" w:rsidRDefault="002F7B9F" w:rsidP="005A3D8A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mentioned </w:t>
      </w:r>
      <w:r w:rsidR="005A3D8A">
        <w:rPr>
          <w:sz w:val="24"/>
          <w:szCs w:val="24"/>
        </w:rPr>
        <w:t>above, we should show one example-</w:t>
      </w:r>
      <w:r>
        <w:rPr>
          <w:sz w:val="24"/>
          <w:szCs w:val="24"/>
        </w:rPr>
        <w:t xml:space="preserve">computation to Excel Engine </w:t>
      </w:r>
      <w:r w:rsidR="005A3D8A">
        <w:rPr>
          <w:sz w:val="24"/>
          <w:szCs w:val="24"/>
        </w:rPr>
        <w:t xml:space="preserve">and indicate values of </w:t>
      </w:r>
      <w:r>
        <w:rPr>
          <w:sz w:val="24"/>
          <w:szCs w:val="24"/>
        </w:rPr>
        <w:t>variable</w:t>
      </w:r>
      <w:r w:rsidR="005A3D8A">
        <w:rPr>
          <w:sz w:val="24"/>
          <w:szCs w:val="24"/>
        </w:rPr>
        <w:t>s</w:t>
      </w:r>
      <w:r>
        <w:rPr>
          <w:sz w:val="24"/>
          <w:szCs w:val="24"/>
        </w:rPr>
        <w:t xml:space="preserve"> </w:t>
      </w:r>
      <w:r w:rsidR="005A3D8A">
        <w:rPr>
          <w:sz w:val="24"/>
          <w:szCs w:val="24"/>
        </w:rPr>
        <w:t xml:space="preserve">for which same computation is </w:t>
      </w:r>
      <w:proofErr w:type="gramStart"/>
      <w:r w:rsidR="005A3D8A">
        <w:rPr>
          <w:sz w:val="24"/>
          <w:szCs w:val="24"/>
        </w:rPr>
        <w:t>to  be</w:t>
      </w:r>
      <w:proofErr w:type="gramEnd"/>
      <w:r w:rsidR="005A3D8A">
        <w:rPr>
          <w:sz w:val="24"/>
          <w:szCs w:val="24"/>
        </w:rPr>
        <w:t xml:space="preserve"> repeated</w:t>
      </w:r>
      <w:r>
        <w:rPr>
          <w:sz w:val="24"/>
          <w:szCs w:val="24"/>
        </w:rPr>
        <w:t xml:space="preserve"> . The required format is explained through an example. </w:t>
      </w:r>
    </w:p>
    <w:p w:rsidR="00375E04" w:rsidRDefault="00BA52EE" w:rsidP="00F9184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example </w:t>
      </w:r>
      <w:r w:rsidR="00E04DAF">
        <w:rPr>
          <w:sz w:val="24"/>
          <w:szCs w:val="24"/>
        </w:rPr>
        <w:t>is taken from the material by Bill Jelen</w:t>
      </w:r>
      <w:r w:rsidR="00ED1F72">
        <w:rPr>
          <w:sz w:val="24"/>
          <w:szCs w:val="24"/>
        </w:rPr>
        <w:t xml:space="preserve"> [2]</w:t>
      </w:r>
      <w:r w:rsidR="00E04DAF">
        <w:rPr>
          <w:sz w:val="24"/>
          <w:szCs w:val="24"/>
        </w:rPr>
        <w:t xml:space="preserve">. </w:t>
      </w:r>
      <w:r w:rsidR="00ED1F72">
        <w:rPr>
          <w:sz w:val="24"/>
          <w:szCs w:val="24"/>
        </w:rPr>
        <w:t xml:space="preserve"> </w:t>
      </w:r>
      <w:r w:rsidR="00E04DAF">
        <w:rPr>
          <w:sz w:val="24"/>
          <w:szCs w:val="24"/>
        </w:rPr>
        <w:t>Take the case where you</w:t>
      </w:r>
      <w:r w:rsidR="00C368B0" w:rsidRPr="00C368B0">
        <w:rPr>
          <w:sz w:val="24"/>
          <w:szCs w:val="24"/>
        </w:rPr>
        <w:t xml:space="preserve"> </w:t>
      </w:r>
      <w:r w:rsidR="00E04DAF">
        <w:rPr>
          <w:sz w:val="24"/>
          <w:szCs w:val="24"/>
        </w:rPr>
        <w:t xml:space="preserve">want to buy a car, and </w:t>
      </w:r>
      <w:r w:rsidR="00375E04">
        <w:rPr>
          <w:sz w:val="24"/>
          <w:szCs w:val="24"/>
        </w:rPr>
        <w:t>want to compare four</w:t>
      </w:r>
      <w:r w:rsidR="00C368B0" w:rsidRPr="00C368B0">
        <w:rPr>
          <w:sz w:val="24"/>
          <w:szCs w:val="24"/>
        </w:rPr>
        <w:t xml:space="preserve"> price points and four loan terms to calculate the monthly payment amount.</w:t>
      </w:r>
      <w:r w:rsidR="002B0005">
        <w:rPr>
          <w:sz w:val="24"/>
          <w:szCs w:val="24"/>
        </w:rPr>
        <w:t xml:space="preserve"> </w:t>
      </w:r>
      <w:r w:rsidR="00375E04">
        <w:rPr>
          <w:sz w:val="24"/>
          <w:szCs w:val="24"/>
        </w:rPr>
        <w:t>Enter the data as given in the following figure</w:t>
      </w:r>
      <w:r w:rsidR="008F4809">
        <w:rPr>
          <w:sz w:val="24"/>
          <w:szCs w:val="24"/>
        </w:rPr>
        <w:t xml:space="preserve"> 9.1</w:t>
      </w:r>
      <w:r w:rsidR="002B0005">
        <w:rPr>
          <w:sz w:val="24"/>
          <w:szCs w:val="24"/>
        </w:rPr>
        <w:t xml:space="preserve"> </w:t>
      </w:r>
    </w:p>
    <w:p w:rsidR="00375E04" w:rsidRDefault="00375E04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2973787" cy="79513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809" w:rsidRDefault="008F4809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>9.1  Data</w:t>
      </w:r>
      <w:proofErr w:type="gramEnd"/>
      <w:r>
        <w:rPr>
          <w:sz w:val="24"/>
          <w:szCs w:val="24"/>
        </w:rPr>
        <w:t xml:space="preserve"> on loan </w:t>
      </w:r>
    </w:p>
    <w:p w:rsidR="00E86190" w:rsidRDefault="00375E04" w:rsidP="00C368B0">
      <w:pPr>
        <w:rPr>
          <w:sz w:val="24"/>
          <w:szCs w:val="24"/>
        </w:rPr>
      </w:pPr>
      <w:r>
        <w:rPr>
          <w:sz w:val="24"/>
          <w:szCs w:val="24"/>
        </w:rPr>
        <w:t>The interest is given as 830% which is</w:t>
      </w:r>
      <w:r w:rsidR="00ED1F72">
        <w:rPr>
          <w:sz w:val="24"/>
          <w:szCs w:val="24"/>
        </w:rPr>
        <w:t xml:space="preserve"> much more than usual rate</w:t>
      </w:r>
      <w:r w:rsidR="00E86190">
        <w:rPr>
          <w:sz w:val="24"/>
          <w:szCs w:val="24"/>
        </w:rPr>
        <w:t xml:space="preserve"> (after all we are showing an example to excel)</w:t>
      </w:r>
      <w:r w:rsidR="00ED1F72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The Payment is calculated with the PMT formula as </w:t>
      </w:r>
      <w:r w:rsidRPr="00375E04">
        <w:rPr>
          <w:sz w:val="24"/>
          <w:szCs w:val="24"/>
        </w:rPr>
        <w:t>=</w:t>
      </w:r>
      <w:r w:rsidR="007F4AC9" w:rsidRPr="00375E04">
        <w:rPr>
          <w:sz w:val="24"/>
          <w:szCs w:val="24"/>
        </w:rPr>
        <w:t>PMT (</w:t>
      </w:r>
      <w:r w:rsidRPr="00375E04">
        <w:rPr>
          <w:sz w:val="24"/>
          <w:szCs w:val="24"/>
        </w:rPr>
        <w:t>B4/12</w:t>
      </w:r>
      <w:r w:rsidR="007F4AC9" w:rsidRPr="00375E04">
        <w:rPr>
          <w:sz w:val="24"/>
          <w:szCs w:val="24"/>
        </w:rPr>
        <w:t>, B3</w:t>
      </w:r>
      <w:r w:rsidRPr="00375E04">
        <w:rPr>
          <w:sz w:val="24"/>
          <w:szCs w:val="24"/>
        </w:rPr>
        <w:t>,-B2).</w:t>
      </w:r>
      <w:r>
        <w:rPr>
          <w:sz w:val="24"/>
          <w:szCs w:val="24"/>
        </w:rPr>
        <w:t xml:space="preserve"> </w:t>
      </w:r>
    </w:p>
    <w:p w:rsidR="00375E04" w:rsidRDefault="00F9184C" w:rsidP="00C368B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PMT </w:t>
      </w:r>
      <w:r w:rsidR="00E86190">
        <w:rPr>
          <w:sz w:val="24"/>
          <w:szCs w:val="24"/>
        </w:rPr>
        <w:t xml:space="preserve"> is</w:t>
      </w:r>
      <w:proofErr w:type="gramEnd"/>
      <w:r w:rsidR="00E86190">
        <w:rPr>
          <w:sz w:val="24"/>
          <w:szCs w:val="24"/>
        </w:rPr>
        <w:t xml:space="preserve"> a built in function provided in excel. </w:t>
      </w:r>
      <w:r w:rsidR="00375E04">
        <w:rPr>
          <w:sz w:val="24"/>
          <w:szCs w:val="24"/>
        </w:rPr>
        <w:t xml:space="preserve">Now what we require is a table of various prices and terms of payment. </w:t>
      </w:r>
    </w:p>
    <w:p w:rsidR="00375E04" w:rsidRDefault="00F9184C" w:rsidP="00C368B0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E86190">
        <w:rPr>
          <w:sz w:val="24"/>
          <w:szCs w:val="24"/>
        </w:rPr>
        <w:t>nter</w:t>
      </w:r>
      <w:r w:rsidR="00375E04">
        <w:rPr>
          <w:sz w:val="24"/>
          <w:szCs w:val="24"/>
        </w:rPr>
        <w:t xml:space="preserve"> the prices </w:t>
      </w:r>
      <w:r w:rsidR="00E86190">
        <w:rPr>
          <w:sz w:val="24"/>
          <w:szCs w:val="24"/>
        </w:rPr>
        <w:t>in</w:t>
      </w:r>
      <w:r w:rsidR="00375E04">
        <w:rPr>
          <w:sz w:val="24"/>
          <w:szCs w:val="24"/>
        </w:rPr>
        <w:t xml:space="preserve"> C5 to F5 and terms of payment </w:t>
      </w:r>
      <w:r w:rsidR="00E86190">
        <w:rPr>
          <w:sz w:val="24"/>
          <w:szCs w:val="24"/>
        </w:rPr>
        <w:t>in</w:t>
      </w:r>
      <w:r w:rsidR="00375E04">
        <w:rPr>
          <w:sz w:val="24"/>
          <w:szCs w:val="24"/>
        </w:rPr>
        <w:t xml:space="preserve"> B6 to B9. The final table </w:t>
      </w:r>
      <w:r>
        <w:rPr>
          <w:sz w:val="24"/>
          <w:szCs w:val="24"/>
        </w:rPr>
        <w:t xml:space="preserve">(B5:F9) </w:t>
      </w:r>
      <w:r w:rsidR="00375E04">
        <w:rPr>
          <w:sz w:val="24"/>
          <w:szCs w:val="24"/>
        </w:rPr>
        <w:t xml:space="preserve">will look as </w:t>
      </w:r>
      <w:r w:rsidR="00E86190">
        <w:rPr>
          <w:sz w:val="24"/>
          <w:szCs w:val="24"/>
        </w:rPr>
        <w:t xml:space="preserve">shown in </w:t>
      </w:r>
      <w:r w:rsidR="00375E04">
        <w:rPr>
          <w:sz w:val="24"/>
          <w:szCs w:val="24"/>
        </w:rPr>
        <w:t xml:space="preserve">the figure </w:t>
      </w:r>
      <w:r>
        <w:rPr>
          <w:sz w:val="24"/>
          <w:szCs w:val="24"/>
        </w:rPr>
        <w:t xml:space="preserve">9.2. </w:t>
      </w:r>
      <w:r w:rsidR="00375E04">
        <w:rPr>
          <w:sz w:val="24"/>
          <w:szCs w:val="24"/>
        </w:rPr>
        <w:t xml:space="preserve"> </w:t>
      </w:r>
      <w:r w:rsidR="00E86190">
        <w:rPr>
          <w:sz w:val="24"/>
          <w:szCs w:val="24"/>
        </w:rPr>
        <w:t xml:space="preserve">Note that computation of payment is done in cell B5 which is the intersection cell </w:t>
      </w:r>
      <w:proofErr w:type="gramStart"/>
      <w:r w:rsidR="00E86190">
        <w:rPr>
          <w:sz w:val="24"/>
          <w:szCs w:val="24"/>
        </w:rPr>
        <w:t>of  the</w:t>
      </w:r>
      <w:proofErr w:type="gramEnd"/>
      <w:r w:rsidR="00E86190">
        <w:rPr>
          <w:sz w:val="24"/>
          <w:szCs w:val="24"/>
        </w:rPr>
        <w:t xml:space="preserve"> row and column in which we have entered price and term of payment values.   </w:t>
      </w:r>
      <w:r w:rsidR="00375E04">
        <w:rPr>
          <w:sz w:val="24"/>
          <w:szCs w:val="24"/>
        </w:rPr>
        <w:t xml:space="preserve">Now </w:t>
      </w:r>
      <w:r w:rsidR="00466924">
        <w:rPr>
          <w:sz w:val="24"/>
          <w:szCs w:val="24"/>
        </w:rPr>
        <w:t>look for What-if option in Data menu</w:t>
      </w:r>
      <w:r w:rsidR="007F4AC9">
        <w:rPr>
          <w:sz w:val="24"/>
          <w:szCs w:val="24"/>
        </w:rPr>
        <w:t>.</w:t>
      </w:r>
      <w:r w:rsidR="00466924">
        <w:rPr>
          <w:sz w:val="24"/>
          <w:szCs w:val="24"/>
        </w:rPr>
        <w:t xml:space="preserve"> It it is not there, you will have to enable it. </w:t>
      </w:r>
    </w:p>
    <w:p w:rsidR="00375E04" w:rsidRDefault="00375E04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7576" cy="131196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.png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E04" w:rsidRDefault="008F4809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>9.2  Table</w:t>
      </w:r>
      <w:proofErr w:type="gramEnd"/>
      <w:r>
        <w:rPr>
          <w:sz w:val="24"/>
          <w:szCs w:val="24"/>
        </w:rPr>
        <w:t xml:space="preserve"> preparation for What-IF Analysis</w:t>
      </w:r>
    </w:p>
    <w:p w:rsidR="00375E04" w:rsidRDefault="00466924" w:rsidP="00C368B0">
      <w:pPr>
        <w:rPr>
          <w:sz w:val="24"/>
          <w:szCs w:val="24"/>
        </w:rPr>
      </w:pPr>
      <w:r>
        <w:rPr>
          <w:sz w:val="24"/>
          <w:szCs w:val="24"/>
        </w:rPr>
        <w:t>The</w:t>
      </w:r>
      <w:r w:rsidR="00B2198C">
        <w:rPr>
          <w:sz w:val="24"/>
          <w:szCs w:val="24"/>
        </w:rPr>
        <w:t xml:space="preserve"> following figure </w:t>
      </w:r>
      <w:proofErr w:type="gramStart"/>
      <w:r w:rsidR="00B2198C">
        <w:rPr>
          <w:sz w:val="24"/>
          <w:szCs w:val="24"/>
        </w:rPr>
        <w:t xml:space="preserve">9.3 </w:t>
      </w:r>
      <w:r w:rsidR="00375E04">
        <w:rPr>
          <w:sz w:val="24"/>
          <w:szCs w:val="24"/>
        </w:rPr>
        <w:t xml:space="preserve"> illustrate</w:t>
      </w:r>
      <w:proofErr w:type="gramEnd"/>
      <w:r w:rsidR="00375E04">
        <w:rPr>
          <w:sz w:val="24"/>
          <w:szCs w:val="24"/>
        </w:rPr>
        <w:t xml:space="preserve"> how to enable it in Excel 2010. Older versions of Excel also follow a similar process. From the File menu select Options or Excel Options etc. </w:t>
      </w:r>
    </w:p>
    <w:p w:rsidR="00375E04" w:rsidRDefault="00375E04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1256306" cy="3427012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3.png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4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01">
        <w:rPr>
          <w:sz w:val="24"/>
          <w:szCs w:val="24"/>
        </w:rPr>
        <w:t xml:space="preserve">  </w:t>
      </w:r>
      <w:r>
        <w:rPr>
          <w:noProof/>
          <w:sz w:val="24"/>
          <w:szCs w:val="24"/>
        </w:rPr>
        <w:drawing>
          <wp:inline distT="0" distB="0" distL="0" distR="0">
            <wp:extent cx="4608188" cy="3427012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4.png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534" cy="342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5E8" w:rsidRDefault="00F13EFF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 xml:space="preserve">9.3 </w:t>
      </w:r>
      <w:r w:rsidR="00B2198C">
        <w:rPr>
          <w:sz w:val="24"/>
          <w:szCs w:val="24"/>
        </w:rPr>
        <w:t xml:space="preserve"> Dialog</w:t>
      </w:r>
      <w:proofErr w:type="gramEnd"/>
      <w:r w:rsidR="00B2198C">
        <w:rPr>
          <w:sz w:val="24"/>
          <w:szCs w:val="24"/>
        </w:rPr>
        <w:t xml:space="preserve"> box for enabling Excel-addins</w:t>
      </w:r>
    </w:p>
    <w:p w:rsidR="00480F01" w:rsidRDefault="00480F01" w:rsidP="00C368B0">
      <w:pPr>
        <w:rPr>
          <w:sz w:val="24"/>
          <w:szCs w:val="24"/>
        </w:rPr>
      </w:pPr>
      <w:r>
        <w:rPr>
          <w:sz w:val="24"/>
          <w:szCs w:val="24"/>
        </w:rPr>
        <w:t>From the Excel Options Dialog, select the Add-Ins option and you can see Excel Add-Ins List at the bottom. Click Go and ‘Add-Ins’ dialog opens. Tick Analysis ToolPak option from this dialog and click OK. The illustration is in the below figure</w:t>
      </w:r>
      <w:r w:rsidR="00B2198C">
        <w:rPr>
          <w:sz w:val="24"/>
          <w:szCs w:val="24"/>
        </w:rPr>
        <w:t xml:space="preserve"> 9.4</w:t>
      </w:r>
      <w:r>
        <w:rPr>
          <w:sz w:val="24"/>
          <w:szCs w:val="24"/>
        </w:rPr>
        <w:t>.</w:t>
      </w:r>
    </w:p>
    <w:p w:rsidR="00C115E8" w:rsidRDefault="00C115E8" w:rsidP="00C368B0">
      <w:pPr>
        <w:rPr>
          <w:sz w:val="24"/>
          <w:szCs w:val="24"/>
        </w:rPr>
      </w:pPr>
    </w:p>
    <w:p w:rsidR="00480F01" w:rsidRDefault="00480F01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162754" cy="1796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5.pn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822" cy="17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8C" w:rsidRDefault="00B2198C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>9.4  Selecting</w:t>
      </w:r>
      <w:proofErr w:type="gramEnd"/>
      <w:r>
        <w:rPr>
          <w:sz w:val="24"/>
          <w:szCs w:val="24"/>
        </w:rPr>
        <w:t xml:space="preserve"> Analysis toolpack </w:t>
      </w:r>
    </w:p>
    <w:p w:rsidR="00480F01" w:rsidRDefault="00480F01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This enables the What-If analysis option in the Data menu. Now select the data table as shown below and select the What-If analysis </w:t>
      </w:r>
      <w:r w:rsidR="007F4AC9">
        <w:rPr>
          <w:sz w:val="24"/>
          <w:szCs w:val="24"/>
        </w:rPr>
        <w:t>option</w:t>
      </w:r>
      <w:r>
        <w:rPr>
          <w:sz w:val="24"/>
          <w:szCs w:val="24"/>
        </w:rPr>
        <w:t xml:space="preserve"> from Data menu and </w:t>
      </w:r>
      <w:r w:rsidR="00537543">
        <w:rPr>
          <w:sz w:val="24"/>
          <w:szCs w:val="24"/>
        </w:rPr>
        <w:t xml:space="preserve">then </w:t>
      </w:r>
      <w:r w:rsidR="007F4AC9">
        <w:rPr>
          <w:sz w:val="24"/>
          <w:szCs w:val="24"/>
        </w:rPr>
        <w:t>select</w:t>
      </w:r>
      <w:r>
        <w:rPr>
          <w:sz w:val="24"/>
          <w:szCs w:val="24"/>
        </w:rPr>
        <w:t xml:space="preserve"> the Data table option from it.</w:t>
      </w:r>
    </w:p>
    <w:p w:rsidR="00F9184C" w:rsidRDefault="00F9184C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001260" cy="225044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7543" w:rsidRDefault="00537543" w:rsidP="00C368B0">
      <w:pPr>
        <w:rPr>
          <w:sz w:val="24"/>
          <w:szCs w:val="24"/>
        </w:rPr>
      </w:pPr>
      <w:r w:rsidRPr="00537543">
        <w:rPr>
          <w:sz w:val="24"/>
          <w:szCs w:val="24"/>
        </w:rPr>
        <w:t xml:space="preserve">Figure </w:t>
      </w:r>
      <w:proofErr w:type="gramStart"/>
      <w:r w:rsidRPr="00537543">
        <w:rPr>
          <w:sz w:val="24"/>
          <w:szCs w:val="24"/>
        </w:rPr>
        <w:t>9.5  Selecting</w:t>
      </w:r>
      <w:proofErr w:type="gramEnd"/>
      <w:r w:rsidRPr="00537543">
        <w:rPr>
          <w:sz w:val="24"/>
          <w:szCs w:val="24"/>
        </w:rPr>
        <w:t xml:space="preserve"> data table</w:t>
      </w:r>
    </w:p>
    <w:p w:rsidR="00480F01" w:rsidRDefault="00480F01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A Data Table dialog appears. Click on Row input cell and select B2. Similarly click Column input cell and select B3. </w:t>
      </w:r>
      <w:r w:rsidR="00466924">
        <w:rPr>
          <w:sz w:val="24"/>
          <w:szCs w:val="24"/>
        </w:rPr>
        <w:t>It is</w:t>
      </w:r>
      <w:r>
        <w:rPr>
          <w:sz w:val="24"/>
          <w:szCs w:val="24"/>
        </w:rPr>
        <w:t xml:space="preserve"> is illustrated in the below figures.</w:t>
      </w:r>
    </w:p>
    <w:p w:rsidR="00480F01" w:rsidRDefault="00480F01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1367624" cy="787029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7.png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989" cy="78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43" w:rsidRDefault="00537543" w:rsidP="00C368B0">
      <w:pPr>
        <w:rPr>
          <w:sz w:val="24"/>
          <w:szCs w:val="24"/>
        </w:rPr>
      </w:pPr>
      <w:r>
        <w:rPr>
          <w:sz w:val="24"/>
          <w:szCs w:val="24"/>
        </w:rPr>
        <w:t>Figure 9.6 Dialig box asking which variable (i.e. B2 or B3</w:t>
      </w:r>
      <w:proofErr w:type="gramStart"/>
      <w:r>
        <w:rPr>
          <w:sz w:val="24"/>
          <w:szCs w:val="24"/>
        </w:rPr>
        <w:t>)  should</w:t>
      </w:r>
      <w:proofErr w:type="gramEnd"/>
      <w:r>
        <w:rPr>
          <w:sz w:val="24"/>
          <w:szCs w:val="24"/>
        </w:rPr>
        <w:t xml:space="preserve"> be taken as Row input cell and column input cell </w:t>
      </w:r>
    </w:p>
    <w:p w:rsidR="00466924" w:rsidRDefault="00466924" w:rsidP="00C368B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This tell</w:t>
      </w:r>
      <w:proofErr w:type="gramEnd"/>
      <w:r>
        <w:rPr>
          <w:sz w:val="24"/>
          <w:szCs w:val="24"/>
        </w:rPr>
        <w:t xml:space="preserve"> excel that Row values correspond to price and column values correspond to term of payment. </w:t>
      </w:r>
    </w:p>
    <w:p w:rsidR="00480F01" w:rsidRDefault="00480F01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444151" cy="188445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8.png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112" cy="188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43" w:rsidRDefault="00537543" w:rsidP="00537543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 xml:space="preserve">9.7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Variable</w:t>
      </w:r>
      <w:proofErr w:type="gramEnd"/>
      <w:r>
        <w:rPr>
          <w:sz w:val="24"/>
          <w:szCs w:val="24"/>
        </w:rPr>
        <w:t xml:space="preserve"> selection process</w:t>
      </w:r>
    </w:p>
    <w:p w:rsidR="00537543" w:rsidRDefault="00537543" w:rsidP="00C368B0">
      <w:pPr>
        <w:rPr>
          <w:sz w:val="24"/>
          <w:szCs w:val="24"/>
        </w:rPr>
      </w:pPr>
    </w:p>
    <w:p w:rsidR="005E7B4D" w:rsidRDefault="005E7B4D" w:rsidP="00743DAD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Click OK and it fill the data table with the calculated value. The formula in the cell B5 will change its value when any cell B2 to B</w:t>
      </w:r>
      <w:r w:rsidR="00466924">
        <w:rPr>
          <w:sz w:val="24"/>
          <w:szCs w:val="24"/>
        </w:rPr>
        <w:t>4</w:t>
      </w:r>
      <w:r>
        <w:rPr>
          <w:sz w:val="24"/>
          <w:szCs w:val="24"/>
        </w:rPr>
        <w:t xml:space="preserve"> changes. What-If analysis changes B2 and B3 and the changed value in B5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put onto the intersection of the corresponding row and column</w:t>
      </w:r>
      <w:r w:rsidR="00370794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The result looks like the figure below.</w:t>
      </w:r>
    </w:p>
    <w:p w:rsidR="005E7B4D" w:rsidRDefault="00370794" w:rsidP="00743DAD">
      <w:pPr>
        <w:jc w:val="both"/>
        <w:rPr>
          <w:sz w:val="24"/>
          <w:szCs w:val="24"/>
        </w:rPr>
      </w:pPr>
      <w:r>
        <w:rPr>
          <w:sz w:val="24"/>
          <w:szCs w:val="24"/>
        </w:rPr>
        <w:t>Note that the table is computed for different values of price and term of payment</w:t>
      </w:r>
      <w:r w:rsidR="005E7B4D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Interest rate for all the combination is 830%. Now if we change this to 8.3 (by entering 8.3 in cell B4), the computed values in the tabe changes according to the new interest rate.  </w:t>
      </w:r>
    </w:p>
    <w:p w:rsidR="005E7B4D" w:rsidRDefault="005E7B4D" w:rsidP="00C368B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667569" cy="125630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9.png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241" cy="12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543" w:rsidRDefault="00537543" w:rsidP="00C368B0">
      <w:pPr>
        <w:rPr>
          <w:sz w:val="24"/>
          <w:szCs w:val="24"/>
        </w:rPr>
      </w:pPr>
      <w:r>
        <w:rPr>
          <w:sz w:val="24"/>
          <w:szCs w:val="24"/>
        </w:rPr>
        <w:t>Figure 9.8 Output of What-If Analysis</w:t>
      </w:r>
    </w:p>
    <w:p w:rsidR="0024563E" w:rsidRDefault="0024563E" w:rsidP="00C368B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Experiment </w:t>
      </w:r>
      <w:proofErr w:type="gramStart"/>
      <w:r>
        <w:rPr>
          <w:b/>
          <w:sz w:val="24"/>
          <w:szCs w:val="24"/>
        </w:rPr>
        <w:t xml:space="preserve">No1 </w:t>
      </w:r>
      <w:r w:rsidR="00EF11F7">
        <w:rPr>
          <w:b/>
          <w:sz w:val="24"/>
          <w:szCs w:val="24"/>
        </w:rPr>
        <w:t>:</w:t>
      </w:r>
      <w:proofErr w:type="gramEnd"/>
      <w:r w:rsidR="00EF11F7">
        <w:rPr>
          <w:b/>
          <w:sz w:val="24"/>
          <w:szCs w:val="24"/>
        </w:rPr>
        <w:t xml:space="preserve"> P</w:t>
      </w:r>
      <w:r>
        <w:rPr>
          <w:b/>
          <w:sz w:val="24"/>
          <w:szCs w:val="24"/>
        </w:rPr>
        <w:t>lotting 2D graphs</w:t>
      </w:r>
    </w:p>
    <w:p w:rsidR="0024563E" w:rsidRDefault="008F6398" w:rsidP="00C368B0">
      <w:pPr>
        <w:rPr>
          <w:b/>
          <w:sz w:val="24"/>
          <w:szCs w:val="24"/>
        </w:rPr>
      </w:pPr>
      <w:r w:rsidRPr="008F6398">
        <w:rPr>
          <w:rFonts w:ascii="Times New Roman" w:eastAsiaTheme="minorEastAsia" w:hAnsi="Times New Roman" w:cs="Times New Roman"/>
          <w:sz w:val="24"/>
          <w:szCs w:val="24"/>
        </w:rPr>
        <w:t xml:space="preserve">Plot 2D </w:t>
      </w:r>
      <w:proofErr w:type="gramStart"/>
      <w:r w:rsidRPr="008F6398">
        <w:rPr>
          <w:rFonts w:ascii="Times New Roman" w:eastAsiaTheme="minorEastAsia" w:hAnsi="Times New Roman" w:cs="Times New Roman"/>
          <w:sz w:val="24"/>
          <w:szCs w:val="24"/>
        </w:rPr>
        <w:t>surface</w:t>
      </w:r>
      <w:r w:rsidRPr="001E40B1">
        <w:rPr>
          <w:rFonts w:eastAsiaTheme="minorEastAsia" w:cstheme="minorHAnsi"/>
          <w:sz w:val="24"/>
          <w:szCs w:val="24"/>
        </w:rPr>
        <w:t xml:space="preserve"> .</w:t>
      </w:r>
      <w:proofErr w:type="gramEnd"/>
      <w:r w:rsidRPr="001E40B1">
        <w:rPr>
          <w:rFonts w:eastAsiaTheme="minorEastAsia" w:cstheme="minorHAnsi"/>
          <w:sz w:val="24"/>
          <w:szCs w:val="24"/>
        </w:rPr>
        <w:t xml:space="preserve">  </w:t>
      </w:r>
      <w:r w:rsidRPr="001E40B1">
        <w:rPr>
          <w:rFonts w:cstheme="minorHAnsi"/>
          <w:position w:val="-6"/>
          <w:sz w:val="24"/>
          <w:szCs w:val="24"/>
        </w:rPr>
        <w:object w:dxaOrig="7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5pt;height:18.8pt" o:ole="">
            <v:imagedata r:id="rId23" o:title=""/>
          </v:shape>
          <o:OLEObject Type="Embed" ProgID="Equation.DSMT4" ShapeID="_x0000_i1025" DrawAspect="Content" ObjectID="_1348413200" r:id="rId24"/>
        </w:object>
      </w:r>
      <w:r w:rsidRPr="001E40B1">
        <w:rPr>
          <w:rFonts w:cstheme="minorHAnsi"/>
          <w:sz w:val="24"/>
          <w:szCs w:val="24"/>
        </w:rPr>
        <w:t xml:space="preserve"> </w:t>
      </w:r>
      <w:proofErr w:type="gramStart"/>
      <w:r w:rsidRPr="001E40B1">
        <w:rPr>
          <w:rFonts w:cstheme="minorHAnsi"/>
          <w:sz w:val="24"/>
          <w:szCs w:val="24"/>
        </w:rPr>
        <w:t>in</w:t>
      </w:r>
      <w:proofErr w:type="gramEnd"/>
      <w:r w:rsidRPr="001E40B1">
        <w:rPr>
          <w:rFonts w:cstheme="minorHAnsi"/>
          <w:sz w:val="24"/>
          <w:szCs w:val="24"/>
        </w:rPr>
        <w:t xml:space="preserve"> the range </w:t>
      </w:r>
      <w:r w:rsidRPr="001E40B1">
        <w:rPr>
          <w:rFonts w:cstheme="minorHAnsi"/>
          <w:position w:val="-10"/>
          <w:sz w:val="24"/>
          <w:szCs w:val="24"/>
        </w:rPr>
        <w:object w:dxaOrig="2280" w:dyaOrig="320">
          <v:shape id="_x0000_i1026" type="#_x0000_t75" style="width:113.95pt;height:15.65pt" o:ole="">
            <v:imagedata r:id="rId25" o:title=""/>
          </v:shape>
          <o:OLEObject Type="Embed" ProgID="Equation.DSMT4" ShapeID="_x0000_i1026" DrawAspect="Content" ObjectID="_1348413201" r:id="rId26"/>
        </w:object>
      </w:r>
      <w:r>
        <w:rPr>
          <w:b/>
          <w:sz w:val="24"/>
          <w:szCs w:val="24"/>
        </w:rPr>
        <w:t xml:space="preserve"> </w:t>
      </w:r>
    </w:p>
    <w:p w:rsidR="008F6398" w:rsidRDefault="008F6398" w:rsidP="008F6398">
      <w:pPr>
        <w:jc w:val="both"/>
        <w:rPr>
          <w:rFonts w:cstheme="minorHAnsi"/>
          <w:sz w:val="24"/>
          <w:szCs w:val="24"/>
        </w:rPr>
      </w:pPr>
      <w:r w:rsidRPr="001E40B1">
        <w:rPr>
          <w:rFonts w:cstheme="minorHAnsi"/>
          <w:sz w:val="24"/>
          <w:szCs w:val="24"/>
        </w:rPr>
        <w:t xml:space="preserve">Step </w:t>
      </w:r>
      <w:proofErr w:type="gramStart"/>
      <w:r w:rsidRPr="001E40B1">
        <w:rPr>
          <w:rFonts w:cstheme="minorHAnsi"/>
          <w:sz w:val="24"/>
          <w:szCs w:val="24"/>
        </w:rPr>
        <w:t>1 :</w:t>
      </w:r>
      <w:proofErr w:type="gramEnd"/>
      <w:r w:rsidRPr="001E40B1">
        <w:rPr>
          <w:rFonts w:cstheme="minorHAnsi"/>
          <w:sz w:val="24"/>
          <w:szCs w:val="24"/>
        </w:rPr>
        <w:t xml:space="preserve">   In cell</w:t>
      </w:r>
      <w:r w:rsidR="00344B75">
        <w:rPr>
          <w:rFonts w:cstheme="minorHAnsi"/>
          <w:sz w:val="24"/>
          <w:szCs w:val="24"/>
        </w:rPr>
        <w:t xml:space="preserve"> E1 and E2 enter 1</w:t>
      </w:r>
      <w:r w:rsidRPr="001E40B1">
        <w:rPr>
          <w:rFonts w:cstheme="minorHAnsi"/>
          <w:sz w:val="24"/>
          <w:szCs w:val="24"/>
        </w:rPr>
        <w:t>.</w:t>
      </w:r>
      <w:r w:rsidR="00344B75">
        <w:rPr>
          <w:rFonts w:cstheme="minorHAnsi"/>
          <w:sz w:val="24"/>
          <w:szCs w:val="24"/>
        </w:rPr>
        <w:t xml:space="preserve"> These values represent x and y </w:t>
      </w:r>
    </w:p>
    <w:p w:rsidR="008F6398" w:rsidRPr="001E40B1" w:rsidRDefault="00344B75" w:rsidP="008F639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2: </w:t>
      </w:r>
      <w:r w:rsidR="008F6398" w:rsidRPr="001E40B1">
        <w:rPr>
          <w:rFonts w:cstheme="minorHAnsi"/>
          <w:sz w:val="24"/>
          <w:szCs w:val="24"/>
        </w:rPr>
        <w:t xml:space="preserve">  In cell </w:t>
      </w:r>
      <w:proofErr w:type="gramStart"/>
      <w:r w:rsidR="00425E04">
        <w:rPr>
          <w:rFonts w:cstheme="minorHAnsi"/>
          <w:sz w:val="24"/>
          <w:szCs w:val="24"/>
        </w:rPr>
        <w:t>E3  type</w:t>
      </w:r>
      <w:proofErr w:type="gramEnd"/>
      <w:r w:rsidR="00425E04">
        <w:rPr>
          <w:rFonts w:cstheme="minorHAnsi"/>
          <w:sz w:val="24"/>
          <w:szCs w:val="24"/>
        </w:rPr>
        <w:t xml:space="preserve"> in the formula =exp(-(E1^2+E2</w:t>
      </w:r>
      <w:r w:rsidR="008F6398" w:rsidRPr="001E40B1">
        <w:rPr>
          <w:rFonts w:cstheme="minorHAnsi"/>
          <w:sz w:val="24"/>
          <w:szCs w:val="24"/>
        </w:rPr>
        <w:t xml:space="preserve">^2)) . </w:t>
      </w:r>
      <w:r w:rsidR="00425E04">
        <w:rPr>
          <w:rFonts w:cstheme="minorHAnsi"/>
          <w:sz w:val="24"/>
          <w:szCs w:val="24"/>
        </w:rPr>
        <w:t xml:space="preserve"> </w:t>
      </w:r>
      <w:r w:rsidR="008F6398" w:rsidRPr="001E40B1">
        <w:rPr>
          <w:rFonts w:cstheme="minorHAnsi"/>
          <w:sz w:val="24"/>
          <w:szCs w:val="24"/>
        </w:rPr>
        <w:t xml:space="preserve"> </w:t>
      </w:r>
    </w:p>
    <w:p w:rsidR="00425E04" w:rsidRDefault="008F6398" w:rsidP="008F6398">
      <w:pPr>
        <w:rPr>
          <w:rFonts w:cstheme="minorHAnsi"/>
          <w:sz w:val="24"/>
          <w:szCs w:val="24"/>
        </w:rPr>
      </w:pPr>
      <w:r w:rsidRPr="001E40B1">
        <w:rPr>
          <w:rFonts w:cstheme="minorHAnsi"/>
          <w:sz w:val="24"/>
          <w:szCs w:val="24"/>
        </w:rPr>
        <w:t xml:space="preserve">Step 3: </w:t>
      </w:r>
      <w:r w:rsidR="00425E04">
        <w:rPr>
          <w:rFonts w:cstheme="minorHAnsi"/>
          <w:sz w:val="24"/>
          <w:szCs w:val="24"/>
        </w:rPr>
        <w:t xml:space="preserve"> In Cell B4:H4 </w:t>
      </w:r>
      <w:r w:rsidRPr="001E40B1">
        <w:rPr>
          <w:rFonts w:cstheme="minorHAnsi"/>
          <w:sz w:val="24"/>
          <w:szCs w:val="24"/>
        </w:rPr>
        <w:t xml:space="preserve"> </w:t>
      </w:r>
      <w:r w:rsidR="00425E04">
        <w:rPr>
          <w:rFonts w:cstheme="minorHAnsi"/>
          <w:sz w:val="24"/>
          <w:szCs w:val="24"/>
        </w:rPr>
        <w:t xml:space="preserve"> and A4: A11 enter values -3 to +</w:t>
      </w:r>
      <w:proofErr w:type="gramStart"/>
      <w:r w:rsidR="00425E04">
        <w:rPr>
          <w:rFonts w:cstheme="minorHAnsi"/>
          <w:sz w:val="24"/>
          <w:szCs w:val="24"/>
        </w:rPr>
        <w:t xml:space="preserve">3 </w:t>
      </w:r>
      <w:r w:rsidRPr="001E40B1">
        <w:rPr>
          <w:rFonts w:cstheme="minorHAnsi"/>
          <w:sz w:val="24"/>
          <w:szCs w:val="24"/>
        </w:rPr>
        <w:t xml:space="preserve"> </w:t>
      </w:r>
      <w:r w:rsidR="00425E04">
        <w:rPr>
          <w:rFonts w:cstheme="minorHAnsi"/>
          <w:sz w:val="24"/>
          <w:szCs w:val="24"/>
        </w:rPr>
        <w:t>as</w:t>
      </w:r>
      <w:proofErr w:type="gramEnd"/>
      <w:r w:rsidR="00425E04">
        <w:rPr>
          <w:rFonts w:cstheme="minorHAnsi"/>
          <w:sz w:val="24"/>
          <w:szCs w:val="24"/>
        </w:rPr>
        <w:t xml:space="preserve"> in Figure </w:t>
      </w:r>
      <w:r w:rsidR="00537543">
        <w:rPr>
          <w:rFonts w:cstheme="minorHAnsi"/>
          <w:sz w:val="24"/>
          <w:szCs w:val="24"/>
        </w:rPr>
        <w:t>9.</w:t>
      </w:r>
      <w:r w:rsidR="00F513CE">
        <w:rPr>
          <w:rFonts w:cstheme="minorHAnsi"/>
          <w:sz w:val="24"/>
          <w:szCs w:val="24"/>
        </w:rPr>
        <w:t>9</w:t>
      </w:r>
      <w:r w:rsidR="00537543">
        <w:rPr>
          <w:rFonts w:cstheme="minorHAnsi"/>
          <w:sz w:val="24"/>
          <w:szCs w:val="24"/>
        </w:rPr>
        <w:t xml:space="preserve"> </w:t>
      </w:r>
    </w:p>
    <w:p w:rsidR="00425E04" w:rsidRDefault="002B0005" w:rsidP="008F639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Step 4: </w:t>
      </w:r>
      <w:r w:rsidR="00F513CE">
        <w:rPr>
          <w:rFonts w:cstheme="minorHAnsi"/>
          <w:sz w:val="24"/>
          <w:szCs w:val="24"/>
        </w:rPr>
        <w:t xml:space="preserve"> Enter =E3 in Cell </w:t>
      </w:r>
      <w:proofErr w:type="gramStart"/>
      <w:r w:rsidR="00F513CE">
        <w:rPr>
          <w:rFonts w:cstheme="minorHAnsi"/>
          <w:sz w:val="24"/>
          <w:szCs w:val="24"/>
        </w:rPr>
        <w:t>A4 .</w:t>
      </w:r>
      <w:proofErr w:type="gramEnd"/>
      <w:r w:rsidR="00AE3410">
        <w:rPr>
          <w:rFonts w:cstheme="minorHAnsi"/>
          <w:sz w:val="24"/>
          <w:szCs w:val="24"/>
        </w:rPr>
        <w:t xml:space="preserve"> </w:t>
      </w:r>
      <w:r w:rsidR="00F513CE">
        <w:rPr>
          <w:rFonts w:cstheme="minorHAnsi"/>
          <w:sz w:val="24"/>
          <w:szCs w:val="24"/>
        </w:rPr>
        <w:t xml:space="preserve"> </w:t>
      </w:r>
      <w:proofErr w:type="gramStart"/>
      <w:r w:rsidR="00F513CE">
        <w:rPr>
          <w:rFonts w:cstheme="minorHAnsi"/>
          <w:sz w:val="24"/>
          <w:szCs w:val="24"/>
        </w:rPr>
        <w:t>cell</w:t>
      </w:r>
      <w:proofErr w:type="gramEnd"/>
      <w:r w:rsidR="00F513CE">
        <w:rPr>
          <w:rFonts w:cstheme="minorHAnsi"/>
          <w:sz w:val="24"/>
          <w:szCs w:val="24"/>
        </w:rPr>
        <w:t xml:space="preserve"> A4 is </w:t>
      </w:r>
      <w:r w:rsidR="00AE3410">
        <w:rPr>
          <w:rFonts w:cstheme="minorHAnsi"/>
          <w:sz w:val="24"/>
          <w:szCs w:val="24"/>
        </w:rPr>
        <w:t xml:space="preserve">now </w:t>
      </w:r>
      <w:r w:rsidR="00F513CE">
        <w:rPr>
          <w:rFonts w:cstheme="minorHAnsi"/>
          <w:sz w:val="24"/>
          <w:szCs w:val="24"/>
        </w:rPr>
        <w:t>linked to Function value computation in E3 and through E3 , it is linked</w:t>
      </w:r>
      <w:r w:rsidR="00AE3410">
        <w:rPr>
          <w:rFonts w:cstheme="minorHAnsi"/>
          <w:sz w:val="24"/>
          <w:szCs w:val="24"/>
        </w:rPr>
        <w:t xml:space="preserve"> to</w:t>
      </w:r>
      <w:r w:rsidR="00F513CE">
        <w:rPr>
          <w:rFonts w:cstheme="minorHAnsi"/>
          <w:sz w:val="24"/>
          <w:szCs w:val="24"/>
        </w:rPr>
        <w:t xml:space="preserve"> input  variable cells E1 and E2.   </w:t>
      </w:r>
    </w:p>
    <w:p w:rsidR="008F6398" w:rsidRDefault="008F6398" w:rsidP="008F6398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4961614" cy="12245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614" cy="122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398" w:rsidRDefault="00537543" w:rsidP="008F6398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Figure </w:t>
      </w:r>
      <w:proofErr w:type="gramStart"/>
      <w:r>
        <w:rPr>
          <w:rFonts w:cstheme="minorHAnsi"/>
          <w:sz w:val="24"/>
          <w:szCs w:val="24"/>
        </w:rPr>
        <w:t xml:space="preserve">9.9 </w:t>
      </w:r>
      <w:r w:rsidR="00631EAC">
        <w:rPr>
          <w:rFonts w:cstheme="minorHAnsi"/>
          <w:sz w:val="24"/>
          <w:szCs w:val="24"/>
        </w:rPr>
        <w:t xml:space="preserve"> data</w:t>
      </w:r>
      <w:proofErr w:type="gramEnd"/>
      <w:r w:rsidR="00631EAC">
        <w:rPr>
          <w:rFonts w:cstheme="minorHAnsi"/>
          <w:sz w:val="24"/>
          <w:szCs w:val="24"/>
        </w:rPr>
        <w:t xml:space="preserve"> and table preparation for What-If analysis to create data for surface plot.  </w:t>
      </w:r>
    </w:p>
    <w:p w:rsidR="008F6398" w:rsidRDefault="00F513CE" w:rsidP="008F6398">
      <w:pPr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Step 5.</w:t>
      </w:r>
      <w:proofErr w:type="gramEnd"/>
      <w:r>
        <w:rPr>
          <w:b/>
          <w:sz w:val="24"/>
          <w:szCs w:val="24"/>
        </w:rPr>
        <w:t xml:space="preserve"> </w:t>
      </w:r>
      <w:r w:rsidRPr="00F513CE">
        <w:rPr>
          <w:sz w:val="24"/>
          <w:szCs w:val="24"/>
        </w:rPr>
        <w:t>Go for</w:t>
      </w:r>
      <w:r>
        <w:rPr>
          <w:b/>
          <w:sz w:val="24"/>
          <w:szCs w:val="24"/>
        </w:rPr>
        <w:t xml:space="preserve"> </w:t>
      </w:r>
      <w:r w:rsidRPr="00F513CE">
        <w:rPr>
          <w:sz w:val="24"/>
          <w:szCs w:val="24"/>
        </w:rPr>
        <w:t xml:space="preserve">what-if </w:t>
      </w:r>
      <w:r>
        <w:rPr>
          <w:sz w:val="24"/>
          <w:szCs w:val="24"/>
        </w:rPr>
        <w:t xml:space="preserve">analysis with E1 as row input cell abd E2 as column input </w:t>
      </w:r>
      <w:proofErr w:type="gramStart"/>
      <w:r>
        <w:rPr>
          <w:sz w:val="24"/>
          <w:szCs w:val="24"/>
        </w:rPr>
        <w:t>cell .</w:t>
      </w:r>
      <w:proofErr w:type="gramEnd"/>
      <w:r>
        <w:rPr>
          <w:sz w:val="24"/>
          <w:szCs w:val="24"/>
        </w:rPr>
        <w:t xml:space="preserve">  </w:t>
      </w:r>
    </w:p>
    <w:p w:rsidR="00F513CE" w:rsidRDefault="00F513CE" w:rsidP="008F6398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152445" cy="1828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885" cy="182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3CE" w:rsidRDefault="00F513CE" w:rsidP="008F6398">
      <w:pPr>
        <w:rPr>
          <w:sz w:val="24"/>
          <w:szCs w:val="24"/>
        </w:rPr>
      </w:pPr>
      <w:r>
        <w:rPr>
          <w:sz w:val="24"/>
          <w:szCs w:val="24"/>
        </w:rPr>
        <w:t xml:space="preserve">Figure </w:t>
      </w:r>
      <w:proofErr w:type="gramStart"/>
      <w:r>
        <w:rPr>
          <w:sz w:val="24"/>
          <w:szCs w:val="24"/>
        </w:rPr>
        <w:t xml:space="preserve">9.10 </w:t>
      </w:r>
      <w:r w:rsidR="007C614C">
        <w:rPr>
          <w:sz w:val="24"/>
          <w:szCs w:val="24"/>
        </w:rPr>
        <w:t xml:space="preserve"> Out</w:t>
      </w:r>
      <w:proofErr w:type="gramEnd"/>
      <w:r w:rsidR="007C614C">
        <w:rPr>
          <w:sz w:val="24"/>
          <w:szCs w:val="24"/>
        </w:rPr>
        <w:t xml:space="preserve"> of What-IF analysis and surfaceplot of the function</w:t>
      </w:r>
      <w:r w:rsidR="00502238">
        <w:rPr>
          <w:sz w:val="24"/>
          <w:szCs w:val="24"/>
        </w:rPr>
        <w:t xml:space="preserve"> </w:t>
      </w:r>
      <w:r w:rsidR="00502238" w:rsidRPr="001E40B1">
        <w:rPr>
          <w:rFonts w:cstheme="minorHAnsi"/>
          <w:position w:val="-6"/>
          <w:sz w:val="24"/>
          <w:szCs w:val="24"/>
        </w:rPr>
        <w:object w:dxaOrig="780" w:dyaOrig="360">
          <v:shape id="_x0000_i1027" type="#_x0000_t75" style="width:74.5pt;height:18.8pt" o:ole="">
            <v:imagedata r:id="rId23" o:title=""/>
          </v:shape>
          <o:OLEObject Type="Embed" ProgID="Equation.DSMT4" ShapeID="_x0000_i1027" DrawAspect="Content" ObjectID="_1348413202" r:id="rId29"/>
        </w:object>
      </w:r>
      <w:r w:rsidR="007C614C">
        <w:rPr>
          <w:sz w:val="24"/>
          <w:szCs w:val="24"/>
        </w:rPr>
        <w:t xml:space="preserve">. </w:t>
      </w:r>
    </w:p>
    <w:p w:rsidR="009C00EB" w:rsidRPr="009C00EB" w:rsidRDefault="009C00EB" w:rsidP="00C368B0">
      <w:pPr>
        <w:rPr>
          <w:sz w:val="24"/>
          <w:szCs w:val="24"/>
        </w:rPr>
      </w:pPr>
      <w:r w:rsidRPr="009C00EB">
        <w:rPr>
          <w:sz w:val="24"/>
          <w:szCs w:val="24"/>
        </w:rPr>
        <w:t xml:space="preserve">Note that </w:t>
      </w:r>
      <w:r>
        <w:rPr>
          <w:sz w:val="24"/>
          <w:szCs w:val="24"/>
        </w:rPr>
        <w:t xml:space="preserve">the surface plot in figure 10 is not smooth because we have generated only a small rectangular array of values for plotting. </w:t>
      </w:r>
    </w:p>
    <w:p w:rsidR="0024563E" w:rsidRDefault="002E7C65" w:rsidP="00C368B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9.3 </w:t>
      </w:r>
      <w:r w:rsidR="0024563E">
        <w:rPr>
          <w:b/>
          <w:sz w:val="24"/>
          <w:szCs w:val="24"/>
        </w:rPr>
        <w:t xml:space="preserve">Summary </w:t>
      </w:r>
    </w:p>
    <w:p w:rsidR="00AE3410" w:rsidRDefault="002E7C65" w:rsidP="002E7C6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What-If analysis tool is one of the very power </w:t>
      </w:r>
      <w:proofErr w:type="gramStart"/>
      <w:r>
        <w:rPr>
          <w:sz w:val="24"/>
          <w:szCs w:val="24"/>
        </w:rPr>
        <w:t>tool</w:t>
      </w:r>
      <w:proofErr w:type="gramEnd"/>
      <w:r>
        <w:rPr>
          <w:sz w:val="24"/>
          <w:szCs w:val="24"/>
        </w:rPr>
        <w:t xml:space="preserve"> available in Excel for Scenario analysis. We have shown through an example a typical use of it in business. The second example shows how it can be used for 2-variable function plotting.  In the coming chapters we will show you how it can be used for plotting Fractals. Through</w:t>
      </w:r>
      <w:r w:rsidR="004062B8">
        <w:rPr>
          <w:sz w:val="24"/>
          <w:szCs w:val="24"/>
        </w:rPr>
        <w:t>,</w:t>
      </w:r>
      <w:r>
        <w:rPr>
          <w:sz w:val="24"/>
          <w:szCs w:val="24"/>
        </w:rPr>
        <w:t xml:space="preserve"> What-If analysis, we can obviate the need for programming </w:t>
      </w:r>
      <w:r w:rsidR="004062B8">
        <w:rPr>
          <w:sz w:val="24"/>
          <w:szCs w:val="24"/>
        </w:rPr>
        <w:t xml:space="preserve">required in creating some of the fractals. </w:t>
      </w:r>
    </w:p>
    <w:p w:rsidR="0024563E" w:rsidRDefault="00CC2C3F" w:rsidP="00C368B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9.4 </w:t>
      </w:r>
      <w:r w:rsidR="0024563E">
        <w:rPr>
          <w:b/>
          <w:sz w:val="24"/>
          <w:szCs w:val="24"/>
        </w:rPr>
        <w:t xml:space="preserve">Problems </w:t>
      </w:r>
    </w:p>
    <w:p w:rsidR="00CC2C3F" w:rsidRPr="00CC2C3F" w:rsidRDefault="00CC2C3F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Generate data for the following using What-If Analysis and plot it. </w:t>
      </w:r>
    </w:p>
    <w:p w:rsidR="00CC2C3F" w:rsidRPr="00F6428C" w:rsidRDefault="00CC2C3F" w:rsidP="00CC2C3F">
      <w:pPr>
        <w:pStyle w:val="ListParagraph"/>
        <w:numPr>
          <w:ilvl w:val="0"/>
          <w:numId w:val="1"/>
        </w:numPr>
        <w:jc w:val="both"/>
        <w:rPr>
          <w:rFonts w:cstheme="minorHAnsi"/>
          <w:b/>
          <w:sz w:val="24"/>
          <w:szCs w:val="24"/>
        </w:rPr>
      </w:pPr>
      <w:r w:rsidRPr="0030185C">
        <w:rPr>
          <w:position w:val="-10"/>
        </w:rPr>
        <w:object w:dxaOrig="2980" w:dyaOrig="600">
          <v:shape id="_x0000_i1028" type="#_x0000_t75" style="width:149pt;height:30.05pt" o:ole="">
            <v:imagedata r:id="rId30" o:title=""/>
          </v:shape>
          <o:OLEObject Type="Embed" ProgID="Equation.DSMT4" ShapeID="_x0000_i1028" DrawAspect="Content" ObjectID="_1348413203" r:id="rId31"/>
        </w:object>
      </w:r>
      <w:r>
        <w:t xml:space="preserve">  for </w:t>
      </w:r>
      <w:r w:rsidRPr="0030185C">
        <w:rPr>
          <w:position w:val="-14"/>
        </w:rPr>
        <w:object w:dxaOrig="1540" w:dyaOrig="400">
          <v:shape id="_x0000_i1029" type="#_x0000_t75" style="width:77pt;height:20.05pt" o:ole="">
            <v:imagedata r:id="rId32" o:title=""/>
          </v:shape>
          <o:OLEObject Type="Embed" ProgID="Equation.DSMT4" ShapeID="_x0000_i1029" DrawAspect="Content" ObjectID="_1348413204" r:id="rId33"/>
        </w:object>
      </w:r>
    </w:p>
    <w:p w:rsidR="00CC2C3F" w:rsidRPr="00F6428C" w:rsidRDefault="00CC2C3F" w:rsidP="00CC2C3F">
      <w:pPr>
        <w:pStyle w:val="ListParagraph"/>
        <w:numPr>
          <w:ilvl w:val="0"/>
          <w:numId w:val="1"/>
        </w:numPr>
        <w:jc w:val="both"/>
        <w:rPr>
          <w:rFonts w:cstheme="minorHAnsi"/>
          <w:b/>
          <w:sz w:val="24"/>
          <w:szCs w:val="24"/>
        </w:rPr>
      </w:pPr>
      <w:r w:rsidRPr="0030185C">
        <w:rPr>
          <w:position w:val="-28"/>
        </w:rPr>
        <w:object w:dxaOrig="2000" w:dyaOrig="660">
          <v:shape id="_x0000_i1030" type="#_x0000_t75" style="width:99.55pt;height:33.2pt" o:ole="">
            <v:imagedata r:id="rId34" o:title=""/>
          </v:shape>
          <o:OLEObject Type="Embed" ProgID="Equation.DSMT4" ShapeID="_x0000_i1030" DrawAspect="Content" ObjectID="_1348413205" r:id="rId35"/>
        </w:object>
      </w:r>
      <w:r>
        <w:t xml:space="preserve"> ,  </w:t>
      </w:r>
      <w:r w:rsidRPr="0030185C">
        <w:rPr>
          <w:position w:val="-14"/>
        </w:rPr>
        <w:object w:dxaOrig="1520" w:dyaOrig="400">
          <v:shape id="_x0000_i1031" type="#_x0000_t75" style="width:75.75pt;height:20.05pt" o:ole="">
            <v:imagedata r:id="rId36" o:title=""/>
          </v:shape>
          <o:OLEObject Type="Embed" ProgID="Equation.DSMT4" ShapeID="_x0000_i1031" DrawAspect="Content" ObjectID="_1348413206" r:id="rId37"/>
        </w:object>
      </w:r>
    </w:p>
    <w:p w:rsidR="00CC2C3F" w:rsidRPr="006B6C0F" w:rsidRDefault="00CC2C3F" w:rsidP="00CC2C3F">
      <w:pPr>
        <w:pStyle w:val="ListParagraph"/>
        <w:numPr>
          <w:ilvl w:val="0"/>
          <w:numId w:val="1"/>
        </w:numPr>
        <w:jc w:val="both"/>
        <w:rPr>
          <w:rFonts w:cstheme="minorHAnsi"/>
          <w:b/>
          <w:sz w:val="24"/>
          <w:szCs w:val="24"/>
        </w:rPr>
      </w:pPr>
      <w:r w:rsidRPr="0030185C">
        <w:rPr>
          <w:position w:val="-10"/>
        </w:rPr>
        <w:object w:dxaOrig="2320" w:dyaOrig="360">
          <v:shape id="_x0000_i1032" type="#_x0000_t75" style="width:116.45pt;height:18.15pt" o:ole="">
            <v:imagedata r:id="rId38" o:title=""/>
          </v:shape>
          <o:OLEObject Type="Embed" ProgID="Equation.DSMT4" ShapeID="_x0000_i1032" DrawAspect="Content" ObjectID="_1348413207" r:id="rId39"/>
        </w:object>
      </w:r>
      <w:r>
        <w:t xml:space="preserve">,   </w:t>
      </w:r>
      <w:r w:rsidRPr="0030185C">
        <w:rPr>
          <w:position w:val="-24"/>
        </w:rPr>
        <w:object w:dxaOrig="1719" w:dyaOrig="620">
          <v:shape id="_x0000_i1033" type="#_x0000_t75" style="width:86.4pt;height:30.7pt" o:ole="">
            <v:imagedata r:id="rId40" o:title=""/>
          </v:shape>
          <o:OLEObject Type="Embed" ProgID="Equation.DSMT4" ShapeID="_x0000_i1033" DrawAspect="Content" ObjectID="_1348413208" r:id="rId41"/>
        </w:object>
      </w:r>
    </w:p>
    <w:p w:rsidR="00C368B0" w:rsidRPr="005E7B4D" w:rsidRDefault="00CC2C3F" w:rsidP="00C368B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9.5 </w:t>
      </w:r>
      <w:r w:rsidR="00C368B0" w:rsidRPr="005E7B4D">
        <w:rPr>
          <w:b/>
          <w:sz w:val="24"/>
          <w:szCs w:val="24"/>
        </w:rPr>
        <w:t>References</w:t>
      </w:r>
    </w:p>
    <w:p w:rsidR="00C368B0" w:rsidRDefault="00C368B0" w:rsidP="00C368B0">
      <w:pPr>
        <w:rPr>
          <w:sz w:val="24"/>
          <w:szCs w:val="24"/>
        </w:rPr>
      </w:pPr>
      <w:r>
        <w:rPr>
          <w:sz w:val="24"/>
          <w:szCs w:val="24"/>
        </w:rPr>
        <w:t xml:space="preserve">[1] </w:t>
      </w:r>
      <w:r w:rsidRPr="00C368B0">
        <w:rPr>
          <w:sz w:val="24"/>
          <w:szCs w:val="24"/>
        </w:rPr>
        <w:t>http://office.microsoft.com/en-in/excel-help/introduction-to-what-if-analysis-HA010243164.aspx</w:t>
      </w:r>
    </w:p>
    <w:p w:rsidR="00BA52EE" w:rsidRPr="006D4ACA" w:rsidRDefault="00BA52EE" w:rsidP="00C368B0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[2] </w:t>
      </w:r>
      <w:r w:rsidR="006D4ACA" w:rsidRPr="006D4ACA">
        <w:rPr>
          <w:rStyle w:val="HTMLCite"/>
          <w:rFonts w:ascii="Times New Roman" w:hAnsi="Times New Roman" w:cs="Times New Roman"/>
          <w:i w:val="0"/>
          <w:sz w:val="24"/>
          <w:szCs w:val="24"/>
        </w:rPr>
        <w:t>www.</w:t>
      </w:r>
      <w:r w:rsidR="006D4ACA" w:rsidRPr="006D4ACA">
        <w:rPr>
          <w:rStyle w:val="HTMLCite"/>
          <w:rFonts w:ascii="Times New Roman" w:hAnsi="Times New Roman" w:cs="Times New Roman"/>
          <w:bCs/>
          <w:i w:val="0"/>
          <w:sz w:val="24"/>
          <w:szCs w:val="24"/>
        </w:rPr>
        <w:t>mrexcel.com</w:t>
      </w:r>
      <w:r w:rsidR="006D4ACA" w:rsidRPr="006D4ACA">
        <w:rPr>
          <w:rStyle w:val="HTMLCite"/>
          <w:rFonts w:ascii="Times New Roman" w:hAnsi="Times New Roman" w:cs="Times New Roman"/>
          <w:i w:val="0"/>
          <w:sz w:val="24"/>
          <w:szCs w:val="24"/>
        </w:rPr>
        <w:t>/</w:t>
      </w:r>
    </w:p>
    <w:sectPr w:rsidR="00BA52EE" w:rsidRPr="006D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121033"/>
    <w:multiLevelType w:val="hybridMultilevel"/>
    <w:tmpl w:val="4028D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BD2"/>
    <w:rsid w:val="00017B94"/>
    <w:rsid w:val="001E39FD"/>
    <w:rsid w:val="0020412B"/>
    <w:rsid w:val="00211376"/>
    <w:rsid w:val="0024563E"/>
    <w:rsid w:val="002B0005"/>
    <w:rsid w:val="002E7C65"/>
    <w:rsid w:val="002F7B9F"/>
    <w:rsid w:val="00344B75"/>
    <w:rsid w:val="00352BB2"/>
    <w:rsid w:val="00370794"/>
    <w:rsid w:val="00375E04"/>
    <w:rsid w:val="003E526D"/>
    <w:rsid w:val="003F6B0A"/>
    <w:rsid w:val="004062B8"/>
    <w:rsid w:val="00425E04"/>
    <w:rsid w:val="0045268A"/>
    <w:rsid w:val="00466924"/>
    <w:rsid w:val="00480F01"/>
    <w:rsid w:val="00484DDF"/>
    <w:rsid w:val="00502238"/>
    <w:rsid w:val="00537543"/>
    <w:rsid w:val="005A3D8A"/>
    <w:rsid w:val="005B1622"/>
    <w:rsid w:val="005B446B"/>
    <w:rsid w:val="005E7B4D"/>
    <w:rsid w:val="00631EAC"/>
    <w:rsid w:val="0068693F"/>
    <w:rsid w:val="006D4ACA"/>
    <w:rsid w:val="00743DAD"/>
    <w:rsid w:val="007B5748"/>
    <w:rsid w:val="007C614C"/>
    <w:rsid w:val="007E0692"/>
    <w:rsid w:val="007F4AC9"/>
    <w:rsid w:val="00863E9B"/>
    <w:rsid w:val="008C1739"/>
    <w:rsid w:val="008F0FBF"/>
    <w:rsid w:val="008F4809"/>
    <w:rsid w:val="008F6398"/>
    <w:rsid w:val="009C00EB"/>
    <w:rsid w:val="00AD4BD2"/>
    <w:rsid w:val="00AD7F63"/>
    <w:rsid w:val="00AE3410"/>
    <w:rsid w:val="00B2198C"/>
    <w:rsid w:val="00B2450D"/>
    <w:rsid w:val="00BA52EE"/>
    <w:rsid w:val="00C115E8"/>
    <w:rsid w:val="00C368B0"/>
    <w:rsid w:val="00CC2C3F"/>
    <w:rsid w:val="00E04DAF"/>
    <w:rsid w:val="00E86190"/>
    <w:rsid w:val="00EA3A35"/>
    <w:rsid w:val="00ED1F72"/>
    <w:rsid w:val="00EF11F7"/>
    <w:rsid w:val="00F13EFF"/>
    <w:rsid w:val="00F513CE"/>
    <w:rsid w:val="00F6261E"/>
    <w:rsid w:val="00F9184C"/>
    <w:rsid w:val="00F9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52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E04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6D4ACA"/>
    <w:rPr>
      <w:i/>
      <w:iCs/>
    </w:rPr>
  </w:style>
  <w:style w:type="paragraph" w:styleId="ListParagraph">
    <w:name w:val="List Paragraph"/>
    <w:basedOn w:val="Normal"/>
    <w:uiPriority w:val="34"/>
    <w:qFormat/>
    <w:rsid w:val="00CC2C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52E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E04"/>
    <w:rPr>
      <w:rFonts w:ascii="Tahoma" w:hAnsi="Tahoma" w:cs="Tahoma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6D4ACA"/>
    <w:rPr>
      <w:i/>
      <w:iCs/>
    </w:rPr>
  </w:style>
  <w:style w:type="paragraph" w:styleId="ListParagraph">
    <w:name w:val="List Paragraph"/>
    <w:basedOn w:val="Normal"/>
    <w:uiPriority w:val="34"/>
    <w:qFormat/>
    <w:rsid w:val="00CC2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4.wdp"/><Relationship Id="rId18" Type="http://schemas.microsoft.com/office/2007/relationships/hdphoto" Target="media/hdphoto6.wdp"/><Relationship Id="rId26" Type="http://schemas.openxmlformats.org/officeDocument/2006/relationships/oleObject" Target="embeddings/oleObject2.bin"/><Relationship Id="rId39" Type="http://schemas.openxmlformats.org/officeDocument/2006/relationships/oleObject" Target="embeddings/oleObject8.bin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34" Type="http://schemas.openxmlformats.org/officeDocument/2006/relationships/image" Target="media/image16.wmf"/><Relationship Id="rId42" Type="http://schemas.openxmlformats.org/officeDocument/2006/relationships/fontTable" Target="fontTable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wmf"/><Relationship Id="rId33" Type="http://schemas.openxmlformats.org/officeDocument/2006/relationships/oleObject" Target="embeddings/oleObject5.bin"/><Relationship Id="rId38" Type="http://schemas.openxmlformats.org/officeDocument/2006/relationships/image" Target="media/image18.wmf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microsoft.com/office/2007/relationships/hdphoto" Target="media/hdphoto7.wdp"/><Relationship Id="rId29" Type="http://schemas.openxmlformats.org/officeDocument/2006/relationships/oleObject" Target="embeddings/oleObject3.bin"/><Relationship Id="rId41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24" Type="http://schemas.openxmlformats.org/officeDocument/2006/relationships/oleObject" Target="embeddings/oleObject1.bin"/><Relationship Id="rId32" Type="http://schemas.openxmlformats.org/officeDocument/2006/relationships/image" Target="media/image15.wmf"/><Relationship Id="rId37" Type="http://schemas.openxmlformats.org/officeDocument/2006/relationships/oleObject" Target="embeddings/oleObject7.bin"/><Relationship Id="rId40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microsoft.com/office/2007/relationships/hdphoto" Target="media/hdphoto5.wdp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image" Target="media/image17.wmf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5.png"/><Relationship Id="rId22" Type="http://schemas.microsoft.com/office/2007/relationships/hdphoto" Target="media/hdphoto8.wdp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6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6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</Company>
  <LinksUpToDate>false</LinksUpToDate>
  <CharactersWithSpaces>6662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kpsoman</cp:lastModifiedBy>
  <cp:revision>52</cp:revision>
  <dcterms:created xsi:type="dcterms:W3CDTF">2010-09-22T13:58:00Z</dcterms:created>
  <dcterms:modified xsi:type="dcterms:W3CDTF">2010-10-12T12:54:00Z</dcterms:modified>
</cp:coreProperties>
</file>