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2E002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-5.25pt;margin-top:11.3pt;width:40.5pt;height:7.15pt;z-index:251658240"/>
        </w:pic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8C405D" w:rsidRDefault="008C405D" w:rsidP="008C405D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cstheme="minorHAnsi"/>
        </w:rPr>
        <w:t xml:space="preserve">                 µ</w:t>
      </w:r>
      <w:r>
        <w:t xml:space="preserve">   </w:t>
      </w:r>
      <w:proofErr w:type="gramStart"/>
      <w:r>
        <w:t xml:space="preserve">=  </w:t>
      </w:r>
      <w:r w:rsidRPr="008C405D">
        <w:rPr>
          <w:rFonts w:ascii="Calibri" w:eastAsia="Times New Roman" w:hAnsi="Calibri" w:cs="Calibri"/>
          <w:color w:val="000000"/>
          <w:lang w:val="en-IN" w:eastAsia="en-IN"/>
        </w:rPr>
        <w:t>33.27</w:t>
      </w:r>
      <w:proofErr w:type="gramEnd"/>
      <w:r w:rsidRPr="008C405D">
        <w:rPr>
          <w:rFonts w:ascii="Calibri" w:eastAsia="Times New Roman" w:hAnsi="Calibri" w:cs="Calibri"/>
          <w:color w:val="000000"/>
          <w:lang w:val="en-IN" w:eastAsia="en-IN"/>
        </w:rPr>
        <w:t>%</w:t>
      </w:r>
    </w:p>
    <w:p w:rsidR="008C405D" w:rsidRPr="008C405D" w:rsidRDefault="008C405D" w:rsidP="008C405D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               </w:t>
      </w:r>
      <m:oMath>
        <m:r>
          <w:rPr>
            <w:rFonts w:ascii="Cambria Math" w:hAnsi="Cambria Math"/>
          </w:rPr>
          <m:t>σ</m:t>
        </m:r>
      </m:oMath>
      <w:r>
        <w:rPr>
          <w:rFonts w:ascii="Calibri" w:eastAsia="Times New Roman" w:hAnsi="Calibri" w:cs="Calibri"/>
          <w:color w:val="000000"/>
          <w:lang w:val="en-IN" w:eastAsia="en-IN"/>
        </w:rPr>
        <w:t xml:space="preserve">    = </w:t>
      </w:r>
      <w:r w:rsidRPr="008C405D">
        <w:rPr>
          <w:rFonts w:ascii="Calibri" w:eastAsia="Times New Roman" w:hAnsi="Calibri" w:cs="Calibri"/>
          <w:color w:val="000000"/>
          <w:lang w:val="en-IN" w:eastAsia="en-IN"/>
        </w:rPr>
        <w:t>0.169454</w:t>
      </w:r>
    </w:p>
    <w:p w:rsidR="008C405D" w:rsidRDefault="008C405D" w:rsidP="008C405D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libri" w:eastAsia="Times New Roman" w:hAnsi="Calibri" w:cs="Calibri"/>
        </w:rPr>
        <w:t xml:space="preserve">  </w:t>
      </w:r>
      <w:proofErr w:type="gramStart"/>
      <w:r>
        <w:rPr>
          <w:rFonts w:ascii="Calibri" w:eastAsia="Times New Roman" w:hAnsi="Calibri" w:cs="Calibri"/>
        </w:rPr>
        <w:t xml:space="preserve">=  </w:t>
      </w:r>
      <w:r w:rsidRPr="008C405D">
        <w:rPr>
          <w:rFonts w:ascii="Calibri" w:eastAsia="Times New Roman" w:hAnsi="Calibri" w:cs="Calibri"/>
          <w:color w:val="000000"/>
          <w:lang w:val="en-IN" w:eastAsia="en-IN"/>
        </w:rPr>
        <w:t>0.028715</w:t>
      </w:r>
      <w:proofErr w:type="gramEnd"/>
    </w:p>
    <w:p w:rsidR="002D3D4E" w:rsidRDefault="002D3D4E" w:rsidP="008C405D">
      <w:pPr>
        <w:rPr>
          <w:rFonts w:ascii="Calibri" w:eastAsia="Times New Roman" w:hAnsi="Calibri" w:cs="Calibri"/>
          <w:color w:val="000000"/>
          <w:lang w:val="en-IN" w:eastAsia="en-IN"/>
        </w:rPr>
      </w:pPr>
    </w:p>
    <w:p w:rsidR="002D3D4E" w:rsidRDefault="002D3D4E" w:rsidP="008C405D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363AA5A8">
            <wp:extent cx="33528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3D4E" w:rsidRPr="008C405D" w:rsidRDefault="002D3D4E" w:rsidP="008C405D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lastRenderedPageBreak/>
        <w:t>Yes There is a outlier present in the data set.</w:t>
      </w:r>
      <w:bookmarkStart w:id="0" w:name="_GoBack"/>
      <w:bookmarkEnd w:id="0"/>
    </w:p>
    <w:p w:rsidR="008C405D" w:rsidRPr="008C405D" w:rsidRDefault="008C405D" w:rsidP="008C405D">
      <w:pPr>
        <w:rPr>
          <w:rFonts w:ascii="Calibri" w:eastAsia="Times New Roman" w:hAnsi="Calibri" w:cs="Calibri"/>
          <w:color w:val="000000"/>
          <w:lang w:val="en-IN" w:eastAsia="en-IN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2E002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pict>
          <v:shape id="_x0000_s1028" type="#_x0000_t13" style="position:absolute;left:0;text-align:left;margin-left:-3pt;margin-top:25.05pt;width:40.5pt;height:7.15pt;z-index:251659264"/>
        </w:pict>
      </w:r>
      <w:r w:rsidR="000E22B2">
        <w:t>If it was found that the data point with the value 25 is actually 2.5, how would the new box-plot be affected?</w:t>
      </w:r>
    </w:p>
    <w:p w:rsidR="008C405D" w:rsidRDefault="008C405D" w:rsidP="008C405D">
      <w:pPr>
        <w:autoSpaceDE w:val="0"/>
        <w:autoSpaceDN w:val="0"/>
        <w:adjustRightInd w:val="0"/>
        <w:spacing w:after="0"/>
      </w:pPr>
    </w:p>
    <w:p w:rsidR="000E22B2" w:rsidRDefault="008C405D" w:rsidP="006864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Upper quartile</w:t>
      </w:r>
      <w:r w:rsidR="006864C5">
        <w:t xml:space="preserve"> </w:t>
      </w:r>
      <w:r>
        <w:t>=</w:t>
      </w:r>
      <w:r w:rsidR="006864C5">
        <w:t xml:space="preserve"> </w:t>
      </w:r>
      <w:r>
        <w:t>12</w:t>
      </w:r>
    </w:p>
    <w:p w:rsidR="008C405D" w:rsidRDefault="008C405D" w:rsidP="000E22B2">
      <w:pPr>
        <w:autoSpaceDE w:val="0"/>
        <w:autoSpaceDN w:val="0"/>
        <w:adjustRightInd w:val="0"/>
        <w:spacing w:after="0"/>
      </w:pPr>
      <w:r>
        <w:t xml:space="preserve">                </w:t>
      </w:r>
      <w:r w:rsidR="006864C5">
        <w:t xml:space="preserve">    </w:t>
      </w:r>
      <w:r>
        <w:t xml:space="preserve">  Lower quartile</w:t>
      </w:r>
      <w:r w:rsidR="006864C5">
        <w:t xml:space="preserve"> </w:t>
      </w:r>
      <w:r>
        <w:t>=</w:t>
      </w:r>
      <w:r w:rsidR="006864C5">
        <w:t xml:space="preserve"> </w:t>
      </w:r>
      <w:r>
        <w:t>5</w:t>
      </w:r>
    </w:p>
    <w:p w:rsidR="008C405D" w:rsidRDefault="008C405D" w:rsidP="000E22B2">
      <w:pPr>
        <w:autoSpaceDE w:val="0"/>
        <w:autoSpaceDN w:val="0"/>
        <w:adjustRightInd w:val="0"/>
        <w:spacing w:after="0"/>
      </w:pPr>
      <w:r>
        <w:t xml:space="preserve">               </w:t>
      </w:r>
      <w:r w:rsidR="006864C5">
        <w:t xml:space="preserve">    </w:t>
      </w:r>
      <w:r>
        <w:t xml:space="preserve">   Inter </w:t>
      </w:r>
      <w:r w:rsidR="006864C5">
        <w:t>quartile range =</w:t>
      </w:r>
      <w:r w:rsidR="006864C5" w:rsidRPr="006864C5">
        <w:t xml:space="preserve"> </w:t>
      </w:r>
      <w:r w:rsidR="006864C5">
        <w:t>Upper quartile -</w:t>
      </w:r>
      <w:r w:rsidR="006864C5" w:rsidRPr="006864C5">
        <w:t xml:space="preserve"> </w:t>
      </w:r>
      <w:r w:rsidR="006864C5">
        <w:t>Lower quartile</w:t>
      </w:r>
    </w:p>
    <w:p w:rsidR="006864C5" w:rsidRDefault="006864C5" w:rsidP="000E22B2">
      <w:pPr>
        <w:autoSpaceDE w:val="0"/>
        <w:autoSpaceDN w:val="0"/>
        <w:adjustRightInd w:val="0"/>
        <w:spacing w:after="0"/>
      </w:pPr>
      <w:r>
        <w:lastRenderedPageBreak/>
        <w:t xml:space="preserve">                                                          </w:t>
      </w:r>
      <w:proofErr w:type="gramStart"/>
      <w:r>
        <w:t>=  12</w:t>
      </w:r>
      <w:proofErr w:type="gramEnd"/>
      <w:r>
        <w:t xml:space="preserve"> - 5</w:t>
      </w:r>
    </w:p>
    <w:p w:rsidR="006864C5" w:rsidRDefault="006864C5" w:rsidP="000E22B2">
      <w:pPr>
        <w:autoSpaceDE w:val="0"/>
        <w:autoSpaceDN w:val="0"/>
        <w:adjustRightInd w:val="0"/>
        <w:spacing w:after="0"/>
      </w:pPr>
      <w:r>
        <w:t xml:space="preserve">                                                          = 7</w:t>
      </w:r>
    </w:p>
    <w:p w:rsidR="006864C5" w:rsidRDefault="006864C5" w:rsidP="000E22B2">
      <w:pPr>
        <w:autoSpaceDE w:val="0"/>
        <w:autoSpaceDN w:val="0"/>
        <w:adjustRightInd w:val="0"/>
        <w:spacing w:after="0"/>
      </w:pPr>
      <w:r>
        <w:t xml:space="preserve">                In the above box plot we observed that inter quartile range is same as mean.</w:t>
      </w:r>
    </w:p>
    <w:p w:rsidR="00F2198D" w:rsidRDefault="006864C5" w:rsidP="006864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form the above box plot we observed that it is right skewed</w:t>
      </w:r>
      <w:r w:rsidR="00F2198D">
        <w:t xml:space="preserve"> median </w:t>
      </w:r>
      <w:proofErr w:type="spellStart"/>
      <w:r w:rsidR="00F2198D">
        <w:t>towords</w:t>
      </w:r>
      <w:proofErr w:type="spellEnd"/>
      <w:r w:rsidR="00F2198D">
        <w:t xml:space="preserve"> the left side</w:t>
      </w:r>
    </w:p>
    <w:p w:rsidR="006864C5" w:rsidRDefault="00F2198D" w:rsidP="00F2198D">
      <w:pPr>
        <w:autoSpaceDE w:val="0"/>
        <w:autoSpaceDN w:val="0"/>
        <w:adjustRightInd w:val="0"/>
        <w:spacing w:after="0"/>
        <w:ind w:left="1110"/>
      </w:pPr>
      <w:proofErr w:type="gramStart"/>
      <w:r>
        <w:t>it</w:t>
      </w:r>
      <w:proofErr w:type="gramEnd"/>
      <w:r>
        <w:t xml:space="preserve"> is not normal </w:t>
      </w:r>
      <w:proofErr w:type="spellStart"/>
      <w:r>
        <w:t>disrtibution</w:t>
      </w:r>
      <w:proofErr w:type="spellEnd"/>
      <w:r w:rsidR="006864C5">
        <w:t>.</w:t>
      </w:r>
    </w:p>
    <w:p w:rsidR="006864C5" w:rsidRDefault="005F032E" w:rsidP="006864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box plot has no outlier</w:t>
      </w:r>
      <w:r w:rsidR="00F2198D">
        <w:t xml:space="preserve"> in the given data set because of the outlier the data had positive skewness it will reduced and the data will be normal distributed.</w:t>
      </w:r>
    </w:p>
    <w:p w:rsidR="006864C5" w:rsidRDefault="006864C5" w:rsidP="000E22B2">
      <w:pPr>
        <w:autoSpaceDE w:val="0"/>
        <w:autoSpaceDN w:val="0"/>
        <w:adjustRightInd w:val="0"/>
        <w:spacing w:after="0"/>
      </w:pPr>
      <w:r>
        <w:t xml:space="preserve">          </w:t>
      </w:r>
    </w:p>
    <w:p w:rsidR="008C405D" w:rsidRDefault="008C405D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018BE" w:rsidRDefault="002E0022" w:rsidP="004018BE">
      <w:pPr>
        <w:tabs>
          <w:tab w:val="left" w:pos="990"/>
        </w:tabs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pict>
          <v:shape id="_x0000_s1030" type="#_x0000_t13" style="position:absolute;margin-left:1.5pt;margin-top:10.75pt;width:40.5pt;height:7.15pt;z-index:251660288"/>
        </w:pict>
      </w:r>
      <w:r w:rsidR="004018BE">
        <w:tab/>
      </w:r>
    </w:p>
    <w:p w:rsidR="004018BE" w:rsidRDefault="004018BE" w:rsidP="004018BE">
      <w:pPr>
        <w:pStyle w:val="ListParagraph"/>
        <w:numPr>
          <w:ilvl w:val="0"/>
          <w:numId w:val="6"/>
        </w:numPr>
        <w:tabs>
          <w:tab w:val="left" w:pos="990"/>
        </w:tabs>
        <w:autoSpaceDE w:val="0"/>
        <w:autoSpaceDN w:val="0"/>
        <w:adjustRightInd w:val="0"/>
        <w:spacing w:after="0"/>
      </w:pPr>
      <w:r>
        <w:t>Mode of above dat</w:t>
      </w:r>
      <w:r w:rsidR="00F2198D">
        <w:t xml:space="preserve">aset is lie between 5 to 10 and approximately </w:t>
      </w:r>
      <w:proofErr w:type="spellStart"/>
      <w:r w:rsidR="00F2198D">
        <w:t>betwwen</w:t>
      </w:r>
      <w:proofErr w:type="spellEnd"/>
      <w:r w:rsidR="00F2198D">
        <w:t xml:space="preserve"> 4 to 8.</w:t>
      </w:r>
    </w:p>
    <w:p w:rsidR="004018BE" w:rsidRDefault="004018BE" w:rsidP="004018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Form the above Histogram it is right skewed.</w:t>
      </w:r>
    </w:p>
    <w:p w:rsidR="00F2198D" w:rsidRDefault="00F2198D" w:rsidP="00F2198D">
      <w:pPr>
        <w:autoSpaceDE w:val="0"/>
        <w:autoSpaceDN w:val="0"/>
        <w:adjustRightInd w:val="0"/>
        <w:spacing w:after="0"/>
        <w:ind w:left="1350"/>
      </w:pPr>
      <w:r>
        <w:t>Mean &gt; Median &gt; Mode</w:t>
      </w:r>
    </w:p>
    <w:p w:rsidR="004018BE" w:rsidRDefault="00F2198D" w:rsidP="004018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They both are right skewed and both have outliers .The median can be easily visualized</w:t>
      </w:r>
    </w:p>
    <w:p w:rsidR="00F2198D" w:rsidRDefault="00F2198D" w:rsidP="00F2198D">
      <w:pPr>
        <w:autoSpaceDE w:val="0"/>
        <w:autoSpaceDN w:val="0"/>
        <w:adjustRightInd w:val="0"/>
        <w:spacing w:after="0"/>
        <w:ind w:left="1350"/>
      </w:pPr>
      <w:r>
        <w:t>In boxplot where as in histogram .Mode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F2198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2198D" w:rsidRDefault="00F2198D" w:rsidP="00F2198D">
      <w:pPr>
        <w:autoSpaceDE w:val="0"/>
        <w:autoSpaceDN w:val="0"/>
        <w:adjustRightInd w:val="0"/>
        <w:spacing w:after="0"/>
        <w:ind w:left="360"/>
      </w:pPr>
    </w:p>
    <w:p w:rsidR="00F2198D" w:rsidRDefault="002E0022" w:rsidP="00F2198D">
      <w:pPr>
        <w:autoSpaceDE w:val="0"/>
        <w:autoSpaceDN w:val="0"/>
        <w:adjustRightInd w:val="0"/>
        <w:spacing w:after="0"/>
        <w:ind w:left="360"/>
      </w:pPr>
      <w:r>
        <w:rPr>
          <w:noProof/>
          <w:lang w:val="en-IN" w:eastAsia="en-IN"/>
        </w:rPr>
        <w:pict>
          <v:shape id="_x0000_s1033" type="#_x0000_t13" style="position:absolute;left:0;text-align:left;margin-left:22.7pt;margin-top:1.3pt;width:40.5pt;height:7.15pt;z-index:251661312"/>
        </w:pict>
      </w:r>
      <w:r w:rsidR="00F2198D">
        <w:t xml:space="preserve">                   </w:t>
      </w:r>
    </w:p>
    <w:p w:rsidR="00F2198D" w:rsidRDefault="00F2198D" w:rsidP="00F2198D">
      <w:pPr>
        <w:autoSpaceDE w:val="0"/>
        <w:autoSpaceDN w:val="0"/>
        <w:adjustRightInd w:val="0"/>
        <w:spacing w:after="0"/>
        <w:ind w:left="360"/>
      </w:pPr>
      <w:r>
        <w:t xml:space="preserve">                    </w:t>
      </w:r>
      <w:r w:rsidR="003A44CF">
        <w:t xml:space="preserve">If one in 200 long distance telephone calls are getting </w:t>
      </w:r>
      <w:proofErr w:type="gramStart"/>
      <w:r w:rsidR="003A44CF">
        <w:t>misdirected .</w:t>
      </w:r>
      <w:proofErr w:type="gramEnd"/>
      <w:r w:rsidR="003A44CF">
        <w:t xml:space="preserve"> </w:t>
      </w:r>
    </w:p>
    <w:p w:rsidR="003A44CF" w:rsidRDefault="003A44CF" w:rsidP="00F2198D">
      <w:pPr>
        <w:autoSpaceDE w:val="0"/>
        <w:autoSpaceDN w:val="0"/>
        <w:adjustRightInd w:val="0"/>
        <w:spacing w:after="0"/>
        <w:ind w:left="360"/>
      </w:pPr>
      <w:r>
        <w:t xml:space="preserve">                    The probability of call misdirecting = 1/200</w:t>
      </w:r>
    </w:p>
    <w:p w:rsidR="003A44CF" w:rsidRDefault="003A44CF" w:rsidP="00F2198D">
      <w:pPr>
        <w:autoSpaceDE w:val="0"/>
        <w:autoSpaceDN w:val="0"/>
        <w:adjustRightInd w:val="0"/>
        <w:spacing w:after="0"/>
        <w:ind w:left="360"/>
      </w:pPr>
      <w:r>
        <w:t xml:space="preserve">                    The probability of call not </w:t>
      </w:r>
      <w:proofErr w:type="gramStart"/>
      <w:r>
        <w:t>misdirecting  =</w:t>
      </w:r>
      <w:proofErr w:type="gramEnd"/>
      <w:r>
        <w:t xml:space="preserve"> 1 – 1/200 = 199 / 200</w:t>
      </w:r>
    </w:p>
    <w:p w:rsidR="003A44CF" w:rsidRDefault="003A44CF" w:rsidP="00F2198D">
      <w:pPr>
        <w:autoSpaceDE w:val="0"/>
        <w:autoSpaceDN w:val="0"/>
        <w:adjustRightInd w:val="0"/>
        <w:spacing w:after="0"/>
        <w:ind w:left="360"/>
      </w:pPr>
      <w:r>
        <w:t xml:space="preserve">                    The probability for at least one in five attempted telephone call reaches </w:t>
      </w:r>
    </w:p>
    <w:p w:rsidR="003A44CF" w:rsidRDefault="003A44CF" w:rsidP="00F2198D">
      <w:pPr>
        <w:autoSpaceDE w:val="0"/>
        <w:autoSpaceDN w:val="0"/>
        <w:adjustRightInd w:val="0"/>
        <w:spacing w:after="0"/>
        <w:ind w:left="360"/>
      </w:pPr>
      <w:r>
        <w:t xml:space="preserve">                     The wrong number of calls</w:t>
      </w:r>
    </w:p>
    <w:p w:rsidR="003A44CF" w:rsidRDefault="003A44CF" w:rsidP="003A44CF">
      <w:pPr>
        <w:autoSpaceDE w:val="0"/>
        <w:autoSpaceDN w:val="0"/>
        <w:adjustRightInd w:val="0"/>
        <w:spacing w:after="0"/>
        <w:ind w:left="360"/>
      </w:pPr>
      <w:r>
        <w:t xml:space="preserve">                     Number of calls = 5n = 5p = 1/200q =199/200</w:t>
      </w:r>
    </w:p>
    <w:p w:rsidR="003A44CF" w:rsidRDefault="003A44CF" w:rsidP="003A44CF">
      <w:pPr>
        <w:autoSpaceDE w:val="0"/>
        <w:autoSpaceDN w:val="0"/>
        <w:adjustRightInd w:val="0"/>
        <w:spacing w:after="0"/>
        <w:ind w:left="360"/>
      </w:pPr>
      <w:r>
        <w:t xml:space="preserve">                     P(X) = At least one in 5 attempted telephone calls reaches the wrong number </w:t>
      </w:r>
    </w:p>
    <w:p w:rsidR="003A44CF" w:rsidRDefault="003A44CF" w:rsidP="003A44CF">
      <w:pPr>
        <w:autoSpaceDE w:val="0"/>
        <w:autoSpaceDN w:val="0"/>
        <w:adjustRightInd w:val="0"/>
        <w:spacing w:after="0"/>
        <w:ind w:left="360"/>
      </w:pPr>
      <w:r>
        <w:t xml:space="preserve">                     P(X) = (</w:t>
      </w:r>
      <w:proofErr w:type="spellStart"/>
      <w:r>
        <w:t>nCx</w:t>
      </w:r>
      <w:proofErr w:type="spellEnd"/>
      <w:proofErr w:type="gramStart"/>
      <w:r>
        <w:t>)(</w:t>
      </w:r>
      <w:proofErr w:type="spellStart"/>
      <w:proofErr w:type="gramEnd"/>
      <w:r>
        <w:t>p^x</w:t>
      </w:r>
      <w:proofErr w:type="spellEnd"/>
      <w:r>
        <w:t>)(</w:t>
      </w:r>
      <w:proofErr w:type="spellStart"/>
      <w:r>
        <w:t>q^n-x</w:t>
      </w:r>
      <w:proofErr w:type="spellEnd"/>
      <w:r>
        <w:t>)</w:t>
      </w:r>
    </w:p>
    <w:p w:rsidR="003A44CF" w:rsidRDefault="003A44CF" w:rsidP="003A44CF">
      <w:pPr>
        <w:autoSpaceDE w:val="0"/>
        <w:autoSpaceDN w:val="0"/>
        <w:adjustRightInd w:val="0"/>
        <w:spacing w:after="0"/>
        <w:ind w:left="360"/>
      </w:pPr>
      <w:r>
        <w:t xml:space="preserve">                     </w:t>
      </w:r>
      <w:proofErr w:type="gramStart"/>
      <w:r>
        <w:t>P(</w:t>
      </w:r>
      <w:proofErr w:type="gramEnd"/>
      <w:r>
        <w:t>1) = (5C1)(1/200)^1(199/200)^5-1</w:t>
      </w:r>
    </w:p>
    <w:p w:rsidR="003A44CF" w:rsidRDefault="003A44CF" w:rsidP="003A44CF">
      <w:pPr>
        <w:autoSpaceDE w:val="0"/>
        <w:autoSpaceDN w:val="0"/>
        <w:adjustRightInd w:val="0"/>
        <w:spacing w:after="0"/>
        <w:ind w:left="360"/>
      </w:pPr>
      <w:r>
        <w:t xml:space="preserve">                     </w:t>
      </w:r>
      <w:proofErr w:type="gramStart"/>
      <w:r>
        <w:t>P(</w:t>
      </w:r>
      <w:proofErr w:type="gramEnd"/>
      <w:r>
        <w:t>1) = 0.0245037</w:t>
      </w:r>
    </w:p>
    <w:p w:rsidR="003A44CF" w:rsidRPr="00F2198D" w:rsidRDefault="003A44CF" w:rsidP="003A44CF">
      <w:pPr>
        <w:autoSpaceDE w:val="0"/>
        <w:autoSpaceDN w:val="0"/>
        <w:adjustRightInd w:val="0"/>
        <w:spacing w:after="0"/>
        <w:ind w:left="360"/>
      </w:pPr>
      <w:r>
        <w:t xml:space="preserve">                     </w:t>
      </w:r>
    </w:p>
    <w:p w:rsidR="00F2198D" w:rsidRPr="000E22B2" w:rsidRDefault="00F2198D" w:rsidP="00F2198D">
      <w:pPr>
        <w:autoSpaceDE w:val="0"/>
        <w:autoSpaceDN w:val="0"/>
        <w:adjustRightInd w:val="0"/>
        <w:spacing w:after="0"/>
        <w:ind w:left="360"/>
      </w:pPr>
      <w:r>
        <w:t xml:space="preserve">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C5FA2" w:rsidRDefault="002E0022" w:rsidP="005C5FA2">
      <w:pPr>
        <w:autoSpaceDE w:val="0"/>
        <w:autoSpaceDN w:val="0"/>
        <w:adjustRightInd w:val="0"/>
        <w:spacing w:after="0"/>
        <w:ind w:left="720"/>
      </w:pPr>
      <w:r>
        <w:rPr>
          <w:noProof/>
          <w:lang w:val="en-IN" w:eastAsia="en-IN"/>
        </w:rPr>
        <w:pict>
          <v:shape id="_x0000_s1041" type="#_x0000_t13" style="position:absolute;left:0;text-align:left;margin-left:23.75pt;margin-top:10.25pt;width:40.5pt;height:7.15pt;z-index:251662336"/>
        </w:pict>
      </w:r>
    </w:p>
    <w:p w:rsidR="005C5FA2" w:rsidRDefault="005C5FA2" w:rsidP="005C5F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The most likely monetary outcome of the business venture is 2000$ as it has </w:t>
      </w:r>
    </w:p>
    <w:p w:rsidR="005C5FA2" w:rsidRDefault="005C5FA2" w:rsidP="005C5FA2">
      <w:pPr>
        <w:pStyle w:val="ListParagraph"/>
        <w:autoSpaceDE w:val="0"/>
        <w:autoSpaceDN w:val="0"/>
        <w:adjustRightInd w:val="0"/>
        <w:spacing w:after="0"/>
        <w:ind w:left="1800"/>
      </w:pPr>
      <w:r>
        <w:t>Maximum probability 0.3</w:t>
      </w:r>
    </w:p>
    <w:p w:rsidR="008D671B" w:rsidRDefault="005C5FA2" w:rsidP="005C5F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Probability of success </w:t>
      </w:r>
      <w:r w:rsidR="008D671B">
        <w:t>= 0.6(0.2 + 0.3 +0.1)</w:t>
      </w:r>
    </w:p>
    <w:p w:rsidR="008D671B" w:rsidRDefault="008D671B" w:rsidP="008D671B">
      <w:pPr>
        <w:pStyle w:val="ListParagraph"/>
        <w:autoSpaceDE w:val="0"/>
        <w:autoSpaceDN w:val="0"/>
        <w:adjustRightInd w:val="0"/>
        <w:spacing w:after="0"/>
        <w:ind w:left="1800"/>
      </w:pPr>
      <w:r>
        <w:t>So 60 % chance that the venture would be successful</w:t>
      </w:r>
    </w:p>
    <w:p w:rsidR="005C5FA2" w:rsidRDefault="008D671B" w:rsidP="008D67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lastRenderedPageBreak/>
        <w:t>= [(-2000 * 0.1) + (-1000 * 0.1)</w:t>
      </w:r>
      <w:r w:rsidR="005C5FA2">
        <w:t xml:space="preserve"> </w:t>
      </w:r>
      <w:r>
        <w:t>+ (0 * 0.20) + (1000 *0.2) + (2000 * 0.3) + (3000 * 0.1)]</w:t>
      </w:r>
    </w:p>
    <w:p w:rsidR="008D671B" w:rsidRDefault="008D671B" w:rsidP="008D671B">
      <w:pPr>
        <w:pStyle w:val="ListParagraph"/>
        <w:autoSpaceDE w:val="0"/>
        <w:autoSpaceDN w:val="0"/>
        <w:adjustRightInd w:val="0"/>
        <w:spacing w:after="0"/>
        <w:ind w:left="1800"/>
      </w:pPr>
      <w:r>
        <w:t>= 800 $</w:t>
      </w:r>
    </w:p>
    <w:p w:rsidR="008D671B" w:rsidRDefault="008D671B" w:rsidP="008D67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A good measure is evaluate the risk would be variance and standard deviation</w:t>
      </w:r>
    </w:p>
    <w:p w:rsidR="008D671B" w:rsidRDefault="008D671B" w:rsidP="008D671B">
      <w:pPr>
        <w:pStyle w:val="ListParagraph"/>
        <w:autoSpaceDE w:val="0"/>
        <w:autoSpaceDN w:val="0"/>
        <w:adjustRightInd w:val="0"/>
        <w:spacing w:after="0"/>
        <w:ind w:left="1800"/>
      </w:pPr>
      <w:r>
        <w:t>Of the variable x</w:t>
      </w:r>
    </w:p>
    <w:p w:rsidR="00BF289A" w:rsidRDefault="008D671B" w:rsidP="008D671B">
      <w:pPr>
        <w:pStyle w:val="ListParagraph"/>
        <w:autoSpaceDE w:val="0"/>
        <w:autoSpaceDN w:val="0"/>
        <w:adjustRightInd w:val="0"/>
        <w:spacing w:after="0"/>
        <w:ind w:left="1800"/>
      </w:pPr>
      <w:proofErr w:type="spellStart"/>
      <w:r>
        <w:t>Var</w:t>
      </w:r>
      <w:proofErr w:type="spellEnd"/>
      <w:r>
        <w:t xml:space="preserve"> = 3500000</w:t>
      </w:r>
    </w:p>
    <w:p w:rsidR="008D671B" w:rsidRDefault="008D671B" w:rsidP="008D671B">
      <w:pPr>
        <w:pStyle w:val="ListParagraph"/>
        <w:autoSpaceDE w:val="0"/>
        <w:autoSpaceDN w:val="0"/>
        <w:adjustRightInd w:val="0"/>
        <w:spacing w:after="0"/>
        <w:ind w:left="1800"/>
      </w:pPr>
      <w:proofErr w:type="spellStart"/>
      <w:proofErr w:type="gramStart"/>
      <w:r>
        <w:t>Sd</w:t>
      </w:r>
      <w:proofErr w:type="spellEnd"/>
      <w:proofErr w:type="gramEnd"/>
      <w:r>
        <w:t xml:space="preserve"> = 1870.3838</w:t>
      </w:r>
    </w:p>
    <w:p w:rsidR="008D671B" w:rsidRDefault="008D671B" w:rsidP="008D671B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The large of standard deviation of 1870$ is consider along with the average return </w:t>
      </w:r>
    </w:p>
    <w:p w:rsidR="008D671B" w:rsidRDefault="008D671B" w:rsidP="008D671B">
      <w:pPr>
        <w:pStyle w:val="ListParagraph"/>
        <w:autoSpaceDE w:val="0"/>
        <w:autoSpaceDN w:val="0"/>
        <w:adjustRightInd w:val="0"/>
        <w:spacing w:after="0"/>
        <w:ind w:left="1800"/>
      </w:pPr>
      <w:r>
        <w:t>Of 800 $ indicates that these venture is highly risky.</w:t>
      </w:r>
    </w:p>
    <w:p w:rsidR="003A44CF" w:rsidRDefault="003A44CF" w:rsidP="003A44CF">
      <w:pPr>
        <w:autoSpaceDE w:val="0"/>
        <w:autoSpaceDN w:val="0"/>
        <w:adjustRightInd w:val="0"/>
        <w:spacing w:after="0"/>
      </w:pPr>
    </w:p>
    <w:p w:rsidR="00BF289A" w:rsidRDefault="00BF289A" w:rsidP="003A44CF">
      <w:pPr>
        <w:autoSpaceDE w:val="0"/>
        <w:autoSpaceDN w:val="0"/>
        <w:adjustRightInd w:val="0"/>
        <w:spacing w:after="0"/>
      </w:pPr>
    </w:p>
    <w:p w:rsidR="00BF289A" w:rsidRPr="0037002C" w:rsidRDefault="00BF289A" w:rsidP="003A44CF">
      <w:pPr>
        <w:autoSpaceDE w:val="0"/>
        <w:autoSpaceDN w:val="0"/>
        <w:adjustRightInd w:val="0"/>
        <w:spacing w:after="0"/>
      </w:pPr>
    </w:p>
    <w:p w:rsidR="00ED4082" w:rsidRDefault="002E0022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022" w:rsidRDefault="002E0022">
      <w:pPr>
        <w:spacing w:after="0" w:line="240" w:lineRule="auto"/>
      </w:pPr>
      <w:r>
        <w:separator/>
      </w:r>
    </w:p>
  </w:endnote>
  <w:endnote w:type="continuationSeparator" w:id="0">
    <w:p w:rsidR="002E0022" w:rsidRDefault="002E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E00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022" w:rsidRDefault="002E0022">
      <w:pPr>
        <w:spacing w:after="0" w:line="240" w:lineRule="auto"/>
      </w:pPr>
      <w:r>
        <w:separator/>
      </w:r>
    </w:p>
  </w:footnote>
  <w:footnote w:type="continuationSeparator" w:id="0">
    <w:p w:rsidR="002E0022" w:rsidRDefault="002E0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605F"/>
    <w:multiLevelType w:val="hybridMultilevel"/>
    <w:tmpl w:val="A69C4AB0"/>
    <w:lvl w:ilvl="0" w:tplc="AD4E05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36CC1"/>
    <w:multiLevelType w:val="hybridMultilevel"/>
    <w:tmpl w:val="19CE3BDE"/>
    <w:lvl w:ilvl="0" w:tplc="867A820A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CA34A4"/>
    <w:multiLevelType w:val="hybridMultilevel"/>
    <w:tmpl w:val="0DBE91F6"/>
    <w:lvl w:ilvl="0" w:tplc="5E3EE9BA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778D1"/>
    <w:rsid w:val="002D3D4E"/>
    <w:rsid w:val="002E0022"/>
    <w:rsid w:val="00310065"/>
    <w:rsid w:val="00392344"/>
    <w:rsid w:val="003A44CF"/>
    <w:rsid w:val="004018BE"/>
    <w:rsid w:val="005C5FA2"/>
    <w:rsid w:val="005F032E"/>
    <w:rsid w:val="00614CA4"/>
    <w:rsid w:val="00627C43"/>
    <w:rsid w:val="006864C5"/>
    <w:rsid w:val="007049DB"/>
    <w:rsid w:val="008B5FFA"/>
    <w:rsid w:val="008C405D"/>
    <w:rsid w:val="008D671B"/>
    <w:rsid w:val="00AF65C6"/>
    <w:rsid w:val="00BF289A"/>
    <w:rsid w:val="00F2198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66B61F06-0D4B-4BF2-803A-F35DD8EE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8</cp:revision>
  <dcterms:created xsi:type="dcterms:W3CDTF">2013-09-25T10:59:00Z</dcterms:created>
  <dcterms:modified xsi:type="dcterms:W3CDTF">2022-10-07T15:46:00Z</dcterms:modified>
</cp:coreProperties>
</file>