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CF18F" w14:textId="77777777" w:rsidR="0028360B" w:rsidRDefault="0028360B" w:rsidP="004851EA">
      <w:pPr>
        <w:pStyle w:val="BodyText"/>
        <w:jc w:val="center"/>
        <w:rPr>
          <w:rFonts w:ascii="Algerian" w:hAnsi="Algerian" w:cs="Times New Roman"/>
          <w:b/>
          <w:bCs/>
          <w:u w:val="single"/>
        </w:rPr>
      </w:pPr>
    </w:p>
    <w:p w14:paraId="53933028" w14:textId="0C702FA6" w:rsidR="008A6054" w:rsidRPr="003470DA" w:rsidRDefault="00FE0DB3" w:rsidP="004851EA">
      <w:pPr>
        <w:pStyle w:val="BodyText"/>
        <w:jc w:val="center"/>
        <w:rPr>
          <w:rFonts w:ascii="Arial" w:hAnsi="Arial" w:cs="Arial"/>
          <w:b/>
          <w:bCs/>
        </w:rPr>
      </w:pPr>
      <w:r w:rsidRPr="003470DA">
        <w:rPr>
          <w:rFonts w:ascii="Arial" w:hAnsi="Arial" w:cs="Arial"/>
          <w:b/>
          <w:bCs/>
        </w:rPr>
        <w:t>Capstone Project – Introduction (PROJ2999)</w:t>
      </w:r>
      <w:r w:rsidR="003470DA">
        <w:rPr>
          <w:rFonts w:ascii="Arial" w:hAnsi="Arial" w:cs="Arial"/>
          <w:b/>
          <w:bCs/>
        </w:rPr>
        <w:t>, 7</w:t>
      </w:r>
      <w:r w:rsidR="003470DA" w:rsidRPr="003470DA">
        <w:rPr>
          <w:rFonts w:ascii="Arial" w:hAnsi="Arial" w:cs="Arial"/>
          <w:b/>
          <w:bCs/>
          <w:vertAlign w:val="superscript"/>
        </w:rPr>
        <w:t>th</w:t>
      </w:r>
      <w:r w:rsidR="003470DA">
        <w:rPr>
          <w:rFonts w:ascii="Arial" w:hAnsi="Arial" w:cs="Arial"/>
          <w:b/>
          <w:bCs/>
        </w:rPr>
        <w:t xml:space="preserve"> Semester</w:t>
      </w:r>
    </w:p>
    <w:p w14:paraId="5827D9A1" w14:textId="1BAE259F" w:rsidR="003470DA" w:rsidRPr="00384FE8" w:rsidRDefault="003470DA" w:rsidP="004851EA">
      <w:pPr>
        <w:pStyle w:val="BodyText"/>
        <w:jc w:val="center"/>
        <w:rPr>
          <w:rFonts w:ascii="Arial" w:hAnsi="Arial" w:cs="Arial"/>
          <w:b/>
          <w:bCs/>
          <w:u w:val="single"/>
        </w:rPr>
      </w:pPr>
      <w:r w:rsidRPr="003470DA">
        <w:rPr>
          <w:rFonts w:ascii="Arial" w:hAnsi="Arial" w:cs="Arial"/>
          <w:b/>
          <w:bCs/>
        </w:rPr>
        <w:t xml:space="preserve">Academic year: </w:t>
      </w:r>
      <w:r w:rsidRPr="003470DA">
        <w:rPr>
          <w:rFonts w:ascii="Arial" w:hAnsi="Arial" w:cs="Arial"/>
          <w:b/>
          <w:bCs/>
          <w:u w:val="single"/>
        </w:rPr>
        <w:t>2025-26</w:t>
      </w:r>
    </w:p>
    <w:p w14:paraId="2B864765" w14:textId="77777777" w:rsidR="00FE0DB3" w:rsidRDefault="00FE0DB3" w:rsidP="00FE0DB3">
      <w:pPr>
        <w:pStyle w:val="BodyText"/>
        <w:spacing w:line="360" w:lineRule="auto"/>
        <w:rPr>
          <w:rFonts w:ascii="Times New Roman" w:hAnsi="Times New Roman" w:cs="Times New Roman"/>
          <w:b/>
          <w:bCs/>
        </w:rPr>
      </w:pPr>
    </w:p>
    <w:p w14:paraId="373EDDFE" w14:textId="323CAE3A" w:rsidR="008A6054" w:rsidRPr="008A6054" w:rsidRDefault="00FE0DB3" w:rsidP="00451579">
      <w:pPr>
        <w:pStyle w:val="BodyText"/>
        <w:spacing w:line="480" w:lineRule="auto"/>
        <w:rPr>
          <w:rFonts w:ascii="Times New Roman" w:hAnsi="Times New Roman" w:cs="Times New Roman"/>
          <w:b/>
          <w:bCs/>
        </w:rPr>
      </w:pPr>
      <w:r>
        <w:rPr>
          <w:rFonts w:ascii="Times New Roman" w:hAnsi="Times New Roman" w:cs="Times New Roman"/>
          <w:b/>
          <w:bCs/>
        </w:rPr>
        <w:t>Project T</w:t>
      </w:r>
      <w:r w:rsidR="008A6054" w:rsidRPr="008A6054">
        <w:rPr>
          <w:rFonts w:ascii="Times New Roman" w:hAnsi="Times New Roman" w:cs="Times New Roman"/>
          <w:b/>
          <w:bCs/>
        </w:rPr>
        <w:t>itle:</w:t>
      </w:r>
      <w:r w:rsidR="00113A83">
        <w:rPr>
          <w:rFonts w:ascii="Times New Roman" w:hAnsi="Times New Roman" w:cs="Times New Roman"/>
          <w:b/>
          <w:bCs/>
        </w:rPr>
        <w:t xml:space="preserve"> </w:t>
      </w:r>
      <w:r w:rsidR="00300D42" w:rsidRPr="00300D42">
        <w:rPr>
          <w:rFonts w:ascii="Times New Roman" w:hAnsi="Times New Roman" w:cs="Times New Roman"/>
          <w:b/>
          <w:bCs/>
        </w:rPr>
        <w:t>Non- Invasive Biosensing Platforms for the Early Detection of Critical Diseases</w:t>
      </w:r>
    </w:p>
    <w:p w14:paraId="2047AD9C" w14:textId="3DABA2A3" w:rsidR="008A6054" w:rsidRPr="008A6054" w:rsidRDefault="00451579" w:rsidP="00FE0DB3">
      <w:pPr>
        <w:pStyle w:val="BodyText"/>
        <w:spacing w:line="360" w:lineRule="auto"/>
        <w:rPr>
          <w:rFonts w:ascii="Times New Roman" w:hAnsi="Times New Roman" w:cs="Times New Roman"/>
          <w:b/>
          <w:bCs/>
        </w:rPr>
      </w:pPr>
      <w:r w:rsidRPr="00451579">
        <w:rPr>
          <w:rFonts w:ascii="Times New Roman" w:hAnsi="Times New Roman" w:cs="Times New Roman"/>
          <w:b/>
          <w:bCs/>
        </w:rPr>
        <w:t>Guide Name</w:t>
      </w:r>
      <w:r w:rsidR="008A6054" w:rsidRPr="008A6054">
        <w:rPr>
          <w:rFonts w:ascii="Times New Roman" w:hAnsi="Times New Roman" w:cs="Times New Roman"/>
          <w:b/>
          <w:bCs/>
        </w:rPr>
        <w:t>:</w:t>
      </w:r>
      <w:r w:rsidR="00300D42">
        <w:rPr>
          <w:rFonts w:ascii="Times New Roman" w:hAnsi="Times New Roman" w:cs="Times New Roman"/>
          <w:b/>
          <w:bCs/>
        </w:rPr>
        <w:t xml:space="preserve"> Dr. Titisha Chakraborty</w:t>
      </w:r>
    </w:p>
    <w:p w14:paraId="5EEA974F" w14:textId="36E9CCD9" w:rsidR="008A6054" w:rsidRPr="008A6054" w:rsidRDefault="00FE0DB3" w:rsidP="00FE0DB3">
      <w:pPr>
        <w:pStyle w:val="BodyText"/>
        <w:spacing w:line="360" w:lineRule="auto"/>
        <w:rPr>
          <w:rFonts w:ascii="Times New Roman" w:hAnsi="Times New Roman" w:cs="Times New Roman"/>
          <w:b/>
          <w:bCs/>
        </w:rPr>
      </w:pPr>
      <w:r>
        <w:rPr>
          <w:rFonts w:ascii="Times New Roman" w:hAnsi="Times New Roman" w:cs="Times New Roman"/>
          <w:b/>
          <w:bCs/>
        </w:rPr>
        <w:t>Section:</w:t>
      </w:r>
      <w:r w:rsidR="00300D42">
        <w:rPr>
          <w:rFonts w:ascii="Times New Roman" w:hAnsi="Times New Roman" w:cs="Times New Roman"/>
          <w:b/>
          <w:bCs/>
        </w:rPr>
        <w:t xml:space="preserve"> C [ECE-AIML]</w:t>
      </w:r>
    </w:p>
    <w:p w14:paraId="5F7B83DA" w14:textId="269C63F2" w:rsidR="008A6054" w:rsidRPr="00300D42" w:rsidRDefault="00FE0DB3" w:rsidP="00300D42">
      <w:pPr>
        <w:pStyle w:val="BodyText"/>
        <w:spacing w:line="360" w:lineRule="auto"/>
        <w:rPr>
          <w:rFonts w:ascii="Times New Roman" w:hAnsi="Times New Roman" w:cs="Times New Roman"/>
          <w:b/>
          <w:bCs/>
          <w:lang w:val="en-IN"/>
        </w:rPr>
      </w:pPr>
      <w:r>
        <w:rPr>
          <w:rFonts w:ascii="Times New Roman" w:hAnsi="Times New Roman" w:cs="Times New Roman"/>
          <w:b/>
          <w:bCs/>
        </w:rPr>
        <w:t>Section</w:t>
      </w:r>
      <w:r w:rsidR="008A6054" w:rsidRPr="008A6054">
        <w:rPr>
          <w:rFonts w:ascii="Times New Roman" w:hAnsi="Times New Roman" w:cs="Times New Roman"/>
          <w:b/>
          <w:bCs/>
        </w:rPr>
        <w:t xml:space="preserve"> Coordinator</w:t>
      </w:r>
      <w:r w:rsidR="00451579">
        <w:rPr>
          <w:rFonts w:ascii="Times New Roman" w:hAnsi="Times New Roman" w:cs="Times New Roman"/>
          <w:b/>
          <w:bCs/>
        </w:rPr>
        <w:t xml:space="preserve"> Name</w:t>
      </w:r>
      <w:r w:rsidR="008A6054" w:rsidRPr="008A6054">
        <w:rPr>
          <w:rFonts w:ascii="Times New Roman" w:hAnsi="Times New Roman" w:cs="Times New Roman"/>
          <w:b/>
          <w:bCs/>
        </w:rPr>
        <w:t>:</w:t>
      </w:r>
      <w:r w:rsidR="00300D42">
        <w:rPr>
          <w:rFonts w:ascii="Times New Roman" w:hAnsi="Times New Roman" w:cs="Times New Roman"/>
          <w:b/>
          <w:bCs/>
        </w:rPr>
        <w:t xml:space="preserve"> </w:t>
      </w:r>
      <w:r w:rsidR="00300D42" w:rsidRPr="00300D42">
        <w:rPr>
          <w:rFonts w:ascii="Times New Roman" w:hAnsi="Times New Roman" w:cs="Times New Roman"/>
          <w:b/>
          <w:bCs/>
        </w:rPr>
        <w:t>Kshitij Shakya</w:t>
      </w:r>
    </w:p>
    <w:p w14:paraId="1860AF35" w14:textId="31448123" w:rsidR="008A6054" w:rsidRPr="008A6054" w:rsidRDefault="0004195F" w:rsidP="004851EA">
      <w:pPr>
        <w:pStyle w:val="BodyText"/>
        <w:jc w:val="cente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BE7DF73" wp14:editId="4E8EB0D3">
                <wp:simplePos x="0" y="0"/>
                <wp:positionH relativeFrom="column">
                  <wp:posOffset>-5080</wp:posOffset>
                </wp:positionH>
                <wp:positionV relativeFrom="paragraph">
                  <wp:posOffset>47625</wp:posOffset>
                </wp:positionV>
                <wp:extent cx="6042660" cy="0"/>
                <wp:effectExtent l="0" t="0" r="35560" b="22225"/>
                <wp:wrapNone/>
                <wp:docPr id="1792353908" name="Straight Connector 1"/>
                <wp:cNvGraphicFramePr/>
                <a:graphic xmlns:a="http://schemas.openxmlformats.org/drawingml/2006/main">
                  <a:graphicData uri="http://schemas.microsoft.com/office/word/2010/wordprocessingShape">
                    <wps:wsp>
                      <wps:cNvCnPr/>
                      <wps:spPr>
                        <a:xfrm>
                          <a:off x="0" y="0"/>
                          <a:ext cx="6042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13AF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3.75pt" to="475.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" strokecolor="black [3213]"/>
            </w:pict>
          </mc:Fallback>
        </mc:AlternateContent>
      </w:r>
    </w:p>
    <w:p w14:paraId="7332AB60" w14:textId="4060417F" w:rsidR="008A6054" w:rsidRDefault="008A6054" w:rsidP="008A6054">
      <w:pPr>
        <w:pStyle w:val="BodyText"/>
        <w:rPr>
          <w:rFonts w:ascii="Times New Roman" w:hAnsi="Times New Roman" w:cs="Times New Roman"/>
          <w:b/>
          <w:bCs/>
          <w:i/>
          <w:iCs/>
        </w:rPr>
      </w:pPr>
      <w:r w:rsidRPr="001263BB">
        <w:rPr>
          <w:rFonts w:ascii="Times New Roman" w:hAnsi="Times New Roman" w:cs="Times New Roman"/>
          <w:b/>
          <w:bCs/>
          <w:i/>
          <w:iCs/>
        </w:rPr>
        <w:t>Abstract</w:t>
      </w:r>
      <w:r w:rsidR="001263BB">
        <w:rPr>
          <w:rFonts w:ascii="Times New Roman" w:hAnsi="Times New Roman" w:cs="Times New Roman"/>
          <w:b/>
          <w:bCs/>
          <w:i/>
          <w:iCs/>
        </w:rPr>
        <w:t xml:space="preserve">: </w:t>
      </w:r>
    </w:p>
    <w:p w14:paraId="56F3CC7B" w14:textId="77777777" w:rsidR="00300D42" w:rsidRDefault="00300D42" w:rsidP="008A6054">
      <w:pPr>
        <w:pStyle w:val="BodyText"/>
        <w:rPr>
          <w:rFonts w:ascii="Times New Roman" w:hAnsi="Times New Roman" w:cs="Times New Roman"/>
          <w:b/>
          <w:bCs/>
        </w:rPr>
      </w:pPr>
    </w:p>
    <w:p w14:paraId="23259E3C" w14:textId="77777777" w:rsidR="00300D42" w:rsidRPr="00300D42" w:rsidRDefault="00300D42" w:rsidP="00300D42">
      <w:pPr>
        <w:pStyle w:val="BodyText"/>
        <w:rPr>
          <w:rFonts w:ascii="Times New Roman" w:hAnsi="Times New Roman" w:cs="Times New Roman"/>
          <w:lang w:val="en-IN"/>
        </w:rPr>
      </w:pPr>
      <w:r w:rsidRPr="00300D42">
        <w:rPr>
          <w:rFonts w:ascii="Times New Roman" w:hAnsi="Times New Roman" w:cs="Times New Roman"/>
          <w:lang w:val="en-IN"/>
        </w:rPr>
        <w:t>Biosensing technologies hold significant potential for transforming healthcare by enabling real-time monitoring and early detection of the diseases. This project represents the initial stage of developing a comprehensive biosensor platform that integrates optimized hardware with a cross-platform application for data monitoring and analysis. The hardware design focuses on reducing the electrical noise and the interference through improved PCB layout and advanced signal processing techniques, thereby enhancing the accuracy and reliability of sensor outputs. Complementing this, the software component is being developed as a user-friendly mobile and desktop application that supports live data streaming, secure storage, and cloud connectivity to enable remote monitoring. The application emphasizes an intuitive interface to make data visualization and interaction accessible to both patients and healthcare providers. Furthermore, advanced analytics are being incorporated to identify abnormal patterns in the data, offering the potential for early disease detection and improved decision support. Additional objectives include the implementation of wireless data transmission for seamless connectivity and the creation of a scalable framework adaptable to diverse biosensing applications. By combining innovations in hardware optimization and software integration, this work establishes a foundation for a reliable, accessible, and intelligent biosensor system aimed at supporting personalized healthcare and proactive disease management.</w:t>
      </w:r>
    </w:p>
    <w:p w14:paraId="495E89C8" w14:textId="77777777" w:rsidR="00300D42" w:rsidRPr="008A6054" w:rsidRDefault="00300D42" w:rsidP="008A6054">
      <w:pPr>
        <w:pStyle w:val="BodyText"/>
        <w:rPr>
          <w:rFonts w:ascii="Times New Roman" w:hAnsi="Times New Roman" w:cs="Times New Roman"/>
          <w:b/>
          <w:bCs/>
        </w:rPr>
      </w:pPr>
    </w:p>
    <w:p w14:paraId="2876BB6C" w14:textId="77777777" w:rsidR="008A6054" w:rsidRPr="008A6054" w:rsidRDefault="008A6054" w:rsidP="008A6054">
      <w:pPr>
        <w:pStyle w:val="BodyText"/>
        <w:rPr>
          <w:rFonts w:ascii="Times New Roman" w:hAnsi="Times New Roman" w:cs="Times New Roman"/>
        </w:rPr>
      </w:pPr>
    </w:p>
    <w:p w14:paraId="347F167E" w14:textId="77777777" w:rsidR="008A6054" w:rsidRPr="008A6054" w:rsidRDefault="008A6054" w:rsidP="008A6054">
      <w:pPr>
        <w:pStyle w:val="BodyText"/>
        <w:rPr>
          <w:rFonts w:ascii="Times New Roman" w:hAnsi="Times New Roman" w:cs="Times New Roman"/>
        </w:rPr>
      </w:pPr>
    </w:p>
    <w:p w14:paraId="1DC1ACBF" w14:textId="77777777" w:rsidR="008A6054" w:rsidRPr="008A6054" w:rsidRDefault="008A6054" w:rsidP="008A6054">
      <w:pPr>
        <w:pStyle w:val="BodyText"/>
        <w:rPr>
          <w:rFonts w:ascii="Times New Roman" w:hAnsi="Times New Roman" w:cs="Times New Roman"/>
        </w:rPr>
      </w:pPr>
    </w:p>
    <w:p w14:paraId="4CD55301" w14:textId="77777777" w:rsidR="008A6054" w:rsidRPr="008A6054" w:rsidRDefault="008A6054" w:rsidP="008A6054">
      <w:pPr>
        <w:pStyle w:val="BodyText"/>
        <w:rPr>
          <w:rFonts w:ascii="Times New Roman" w:hAnsi="Times New Roman" w:cs="Times New Roman"/>
        </w:rPr>
      </w:pPr>
    </w:p>
    <w:p w14:paraId="087006EC" w14:textId="65D78107" w:rsidR="008A6054" w:rsidRPr="008A6054" w:rsidRDefault="0028360B" w:rsidP="008A6054">
      <w:pPr>
        <w:pStyle w:val="BodyText"/>
        <w:rPr>
          <w:rFonts w:ascii="Times New Roman" w:hAnsi="Times New Roman" w:cs="Times New Roman"/>
          <w:b/>
          <w:bCs/>
        </w:rPr>
      </w:pPr>
      <w:r w:rsidRPr="0028360B">
        <w:rPr>
          <w:rFonts w:ascii="Times New Roman" w:hAnsi="Times New Roman" w:cs="Times New Roman"/>
          <w:b/>
          <w:bCs/>
        </w:rPr>
        <w:t>Team Members</w:t>
      </w:r>
      <w:r>
        <w:rPr>
          <w:rFonts w:ascii="Times New Roman" w:hAnsi="Times New Roman" w:cs="Times New Roman"/>
          <w:b/>
          <w:bCs/>
        </w:rPr>
        <w:t xml:space="preserve"> </w:t>
      </w:r>
      <w:r w:rsidR="00D37C5C">
        <w:rPr>
          <w:rFonts w:ascii="Times New Roman" w:hAnsi="Times New Roman" w:cs="Times New Roman"/>
          <w:b/>
          <w:bCs/>
        </w:rPr>
        <w:t>(</w:t>
      </w:r>
      <w:r>
        <w:rPr>
          <w:rFonts w:ascii="Times New Roman" w:hAnsi="Times New Roman" w:cs="Times New Roman"/>
          <w:b/>
          <w:bCs/>
        </w:rPr>
        <w:t xml:space="preserve">Name &amp; </w:t>
      </w:r>
      <w:r w:rsidR="00D37C5C">
        <w:rPr>
          <w:rFonts w:ascii="Times New Roman" w:hAnsi="Times New Roman" w:cs="Times New Roman"/>
          <w:b/>
          <w:bCs/>
        </w:rPr>
        <w:t>Reg No.)</w:t>
      </w:r>
      <w:r w:rsidR="008A6054" w:rsidRPr="008A6054">
        <w:rPr>
          <w:rFonts w:ascii="Times New Roman" w:hAnsi="Times New Roman" w:cs="Times New Roman"/>
          <w:b/>
          <w:bCs/>
        </w:rPr>
        <w:t>:</w:t>
      </w:r>
    </w:p>
    <w:p w14:paraId="4CC63325" w14:textId="77777777" w:rsidR="008A6054" w:rsidRPr="008A6054" w:rsidRDefault="008A6054" w:rsidP="008A6054">
      <w:pPr>
        <w:pStyle w:val="BodyText"/>
        <w:rPr>
          <w:rFonts w:ascii="Times New Roman" w:hAnsi="Times New Roman" w:cs="Times New Roman"/>
        </w:rPr>
      </w:pPr>
    </w:p>
    <w:p w14:paraId="58209E0D" w14:textId="4BA36D0F" w:rsidR="00187F33" w:rsidRDefault="00300D42" w:rsidP="0028360B">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V. Satya Bharadwaj – BU22EECE0100520</w:t>
      </w:r>
    </w:p>
    <w:p w14:paraId="0C32622F" w14:textId="7B5B91ED" w:rsidR="0028360B" w:rsidRDefault="00300D42" w:rsidP="0028360B">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J. Poojitha Chowdary – BU22EECE0100306</w:t>
      </w:r>
    </w:p>
    <w:p w14:paraId="332F7B3E" w14:textId="48ACC59B" w:rsidR="0028360B" w:rsidRDefault="00300D42" w:rsidP="0028360B">
      <w:pPr>
        <w:pStyle w:val="BodyText"/>
        <w:numPr>
          <w:ilvl w:val="0"/>
          <w:numId w:val="3"/>
        </w:numPr>
        <w:spacing w:before="120" w:after="120" w:line="360" w:lineRule="auto"/>
        <w:ind w:left="714" w:hanging="357"/>
        <w:rPr>
          <w:rFonts w:ascii="Times New Roman" w:hAnsi="Times New Roman" w:cs="Times New Roman"/>
        </w:rPr>
      </w:pPr>
      <w:r>
        <w:rPr>
          <w:rFonts w:ascii="Times New Roman" w:hAnsi="Times New Roman" w:cs="Times New Roman"/>
        </w:rPr>
        <w:t>Somannagari Harshini – BU22EECE0100191</w:t>
      </w:r>
    </w:p>
    <w:p w14:paraId="4193422F" w14:textId="77777777" w:rsidR="00187F33" w:rsidRPr="008A6054" w:rsidRDefault="00187F33" w:rsidP="008A6054">
      <w:pPr>
        <w:pStyle w:val="BodyText"/>
        <w:rPr>
          <w:rFonts w:ascii="Times New Roman" w:hAnsi="Times New Roman" w:cs="Times New Roman"/>
        </w:rPr>
      </w:pPr>
    </w:p>
    <w:p w14:paraId="2BB40E10" w14:textId="77777777" w:rsidR="008A6054" w:rsidRPr="008A6054" w:rsidRDefault="008A6054" w:rsidP="008A6054">
      <w:pPr>
        <w:pStyle w:val="BodyText"/>
        <w:rPr>
          <w:rFonts w:ascii="Times New Roman" w:hAnsi="Times New Roman" w:cs="Times New Roman"/>
        </w:rPr>
      </w:pPr>
    </w:p>
    <w:p w14:paraId="358C3BBA" w14:textId="77777777" w:rsidR="008A6054" w:rsidRPr="008A6054" w:rsidRDefault="008A6054" w:rsidP="008A6054">
      <w:pPr>
        <w:pStyle w:val="BodyText"/>
        <w:rPr>
          <w:rFonts w:ascii="Times New Roman" w:hAnsi="Times New Roman" w:cs="Times New Roman"/>
        </w:rPr>
      </w:pPr>
    </w:p>
    <w:p w14:paraId="7C55F9B4" w14:textId="5744EC1F" w:rsidR="008A6054" w:rsidRPr="00451579" w:rsidRDefault="0004195F" w:rsidP="00187F33">
      <w:pPr>
        <w:pStyle w:val="BodyText"/>
        <w:jc w:val="right"/>
        <w:rPr>
          <w:rFonts w:ascii="Times New Roman" w:hAnsi="Times New Roman" w:cs="Times New Roman"/>
        </w:rPr>
      </w:pPr>
      <w:r w:rsidRPr="00451579">
        <w:rPr>
          <w:rFonts w:ascii="Times New Roman" w:hAnsi="Times New Roman" w:cs="Times New Roman"/>
        </w:rPr>
        <w:t>Guide</w:t>
      </w:r>
      <w:r w:rsidR="00451579" w:rsidRPr="00451579">
        <w:rPr>
          <w:rFonts w:ascii="Times New Roman" w:hAnsi="Times New Roman" w:cs="Times New Roman"/>
        </w:rPr>
        <w:t xml:space="preserve">’s </w:t>
      </w:r>
      <w:r w:rsidRPr="00451579">
        <w:rPr>
          <w:rFonts w:ascii="Times New Roman" w:hAnsi="Times New Roman" w:cs="Times New Roman"/>
        </w:rPr>
        <w:t xml:space="preserve">signature </w:t>
      </w:r>
      <w:r w:rsidR="00451579">
        <w:rPr>
          <w:rFonts w:ascii="Times New Roman" w:hAnsi="Times New Roman" w:cs="Times New Roman"/>
        </w:rPr>
        <w:t>&amp;</w:t>
      </w:r>
      <w:r w:rsidR="00D37C5C" w:rsidRPr="00451579">
        <w:rPr>
          <w:rFonts w:ascii="Times New Roman" w:hAnsi="Times New Roman" w:cs="Times New Roman"/>
        </w:rPr>
        <w:t xml:space="preserve"> date</w:t>
      </w:r>
    </w:p>
    <w:sectPr w:rsidR="008A6054" w:rsidRPr="00451579" w:rsidSect="0028360B">
      <w:headerReference w:type="default" r:id="rId7"/>
      <w:pgSz w:w="11906" w:h="16838" w:code="9"/>
      <w:pgMar w:top="1600" w:right="920" w:bottom="851" w:left="1340" w:header="18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0FE5" w14:textId="77777777" w:rsidR="007618A3" w:rsidRDefault="007618A3">
      <w:r>
        <w:separator/>
      </w:r>
    </w:p>
  </w:endnote>
  <w:endnote w:type="continuationSeparator" w:id="0">
    <w:p w14:paraId="1F7A8369" w14:textId="77777777" w:rsidR="007618A3" w:rsidRDefault="0076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8B37F" w14:textId="77777777" w:rsidR="007618A3" w:rsidRDefault="007618A3">
      <w:r>
        <w:separator/>
      </w:r>
    </w:p>
  </w:footnote>
  <w:footnote w:type="continuationSeparator" w:id="0">
    <w:p w14:paraId="3E991746" w14:textId="77777777" w:rsidR="007618A3" w:rsidRDefault="0076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9B3A3" w14:textId="41B34C0B" w:rsidR="00187F33" w:rsidRDefault="00187F33" w:rsidP="008A6054">
    <w:pPr>
      <w:pStyle w:val="BodyText"/>
      <w:jc w:val="center"/>
      <w:rPr>
        <w:noProof/>
      </w:rPr>
    </w:pPr>
  </w:p>
  <w:tbl>
    <w:tblPr>
      <w:tblStyle w:val="TableGrid"/>
      <w:tblW w:w="955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7508"/>
    </w:tblGrid>
    <w:tr w:rsidR="00176B62" w:rsidRPr="00173735" w14:paraId="56E10A2C" w14:textId="77777777" w:rsidTr="00176B62">
      <w:trPr>
        <w:trHeight w:val="1287"/>
      </w:trPr>
      <w:tc>
        <w:tcPr>
          <w:tcW w:w="1580" w:type="dxa"/>
        </w:tcPr>
        <w:p w14:paraId="16645B6F" w14:textId="77777777" w:rsidR="00D47F6E" w:rsidRDefault="00D47F6E" w:rsidP="0028360B">
          <w:pPr>
            <w:rPr>
              <w:rFonts w:ascii="Times New Roman" w:hAnsi="Times New Roman" w:cs="Times New Roman"/>
              <w:noProof/>
              <w:sz w:val="12"/>
              <w:szCs w:val="12"/>
            </w:rPr>
          </w:pPr>
        </w:p>
        <w:p w14:paraId="2E482A01" w14:textId="429B5CB5" w:rsidR="0028360B" w:rsidRPr="00173735" w:rsidRDefault="0028360B" w:rsidP="0028360B">
          <w:pPr>
            <w:rPr>
              <w:rFonts w:ascii="Times New Roman" w:hAnsi="Times New Roman" w:cs="Times New Roman"/>
            </w:rPr>
          </w:pPr>
          <w:r w:rsidRPr="00173735">
            <w:rPr>
              <w:rFonts w:ascii="Times New Roman" w:hAnsi="Times New Roman" w:cs="Times New Roman"/>
              <w:noProof/>
              <w:sz w:val="12"/>
              <w:szCs w:val="12"/>
            </w:rPr>
            <w:drawing>
              <wp:inline distT="0" distB="0" distL="0" distR="0" wp14:anchorId="12501D0B" wp14:editId="14164FD0">
                <wp:extent cx="1162050" cy="558800"/>
                <wp:effectExtent l="0" t="0" r="0" b="0"/>
                <wp:docPr id="11" name="Google Shape;11;p6"/>
                <wp:cNvGraphicFramePr/>
                <a:graphic xmlns:a="http://schemas.openxmlformats.org/drawingml/2006/main">
                  <a:graphicData uri="http://schemas.openxmlformats.org/drawingml/2006/picture">
                    <pic:pic xmlns:pic="http://schemas.openxmlformats.org/drawingml/2006/picture">
                      <pic:nvPicPr>
                        <pic:cNvPr id="11" name="Google Shape;11;p6"/>
                        <pic:cNvPicPr preferRelativeResize="0"/>
                      </pic:nvPicPr>
                      <pic:blipFill rotWithShape="1">
                        <a:blip r:embed="rId1">
                          <a:alphaModFix/>
                        </a:blip>
                        <a:srcRect/>
                        <a:stretch/>
                      </pic:blipFill>
                      <pic:spPr>
                        <a:xfrm>
                          <a:off x="0" y="0"/>
                          <a:ext cx="1212178" cy="582905"/>
                        </a:xfrm>
                        <a:prstGeom prst="rect">
                          <a:avLst/>
                        </a:prstGeom>
                        <a:noFill/>
                        <a:ln>
                          <a:noFill/>
                        </a:ln>
                      </pic:spPr>
                    </pic:pic>
                  </a:graphicData>
                </a:graphic>
              </wp:inline>
            </w:drawing>
          </w:r>
        </w:p>
      </w:tc>
      <w:tc>
        <w:tcPr>
          <w:tcW w:w="7974" w:type="dxa"/>
        </w:tcPr>
        <w:p w14:paraId="218025F5" w14:textId="77777777" w:rsidR="0028360B" w:rsidRPr="00F632F7" w:rsidRDefault="0028360B" w:rsidP="0028360B">
          <w:pPr>
            <w:spacing w:before="60" w:after="60"/>
            <w:jc w:val="center"/>
            <w:rPr>
              <w:rFonts w:ascii="Times New Roman" w:hAnsi="Times New Roman" w:cs="Times New Roman"/>
              <w:b/>
              <w:bCs/>
              <w:sz w:val="24"/>
              <w:szCs w:val="24"/>
            </w:rPr>
          </w:pPr>
          <w:r w:rsidRPr="00F632F7">
            <w:rPr>
              <w:rFonts w:ascii="Times New Roman" w:hAnsi="Times New Roman" w:cs="Times New Roman"/>
              <w:b/>
              <w:bCs/>
              <w:sz w:val="24"/>
              <w:szCs w:val="24"/>
            </w:rPr>
            <w:t>Department of Electrical, Electronics and Communication Engineering</w:t>
          </w:r>
        </w:p>
        <w:p w14:paraId="4C3CE751" w14:textId="77777777" w:rsidR="0028360B" w:rsidRPr="00F632F7" w:rsidRDefault="0028360B" w:rsidP="0028360B">
          <w:pPr>
            <w:spacing w:before="60" w:after="60"/>
            <w:jc w:val="center"/>
            <w:rPr>
              <w:rFonts w:ascii="Times New Roman" w:hAnsi="Times New Roman" w:cs="Times New Roman"/>
              <w:b/>
              <w:bCs/>
              <w:sz w:val="24"/>
              <w:szCs w:val="24"/>
            </w:rPr>
          </w:pPr>
          <w:r w:rsidRPr="00F632F7">
            <w:rPr>
              <w:rFonts w:ascii="Times New Roman" w:hAnsi="Times New Roman" w:cs="Times New Roman"/>
              <w:b/>
              <w:bCs/>
              <w:sz w:val="24"/>
              <w:szCs w:val="24"/>
            </w:rPr>
            <w:t>GITAM School of Technology, Bengaluru-561203</w:t>
          </w:r>
        </w:p>
        <w:p w14:paraId="5782FAEC" w14:textId="77777777" w:rsidR="0028360B" w:rsidRPr="00173735" w:rsidRDefault="0028360B" w:rsidP="0028360B">
          <w:pPr>
            <w:spacing w:before="60" w:after="60"/>
            <w:jc w:val="center"/>
            <w:rPr>
              <w:rFonts w:ascii="Times New Roman" w:hAnsi="Times New Roman" w:cs="Times New Roman"/>
            </w:rPr>
          </w:pPr>
          <w:r w:rsidRPr="00F632F7">
            <w:rPr>
              <w:rFonts w:ascii="Times New Roman" w:hAnsi="Times New Roman" w:cs="Times New Roman"/>
              <w:b/>
              <w:bCs/>
              <w:sz w:val="24"/>
              <w:szCs w:val="24"/>
            </w:rPr>
            <w:t>GITAM (Deemed to be University)</w:t>
          </w:r>
        </w:p>
      </w:tc>
    </w:tr>
  </w:tbl>
  <w:p w14:paraId="32346F5D" w14:textId="760B97B1" w:rsidR="000C2B7F" w:rsidRDefault="000C2B7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5596"/>
    <w:multiLevelType w:val="hybridMultilevel"/>
    <w:tmpl w:val="41AA9B86"/>
    <w:lvl w:ilvl="0" w:tplc="F7365C46">
      <w:numFmt w:val="bullet"/>
      <w:lvlText w:val="o"/>
      <w:lvlJc w:val="left"/>
      <w:pPr>
        <w:ind w:left="688" w:hanging="588"/>
      </w:pPr>
      <w:rPr>
        <w:rFonts w:ascii="Courier New" w:eastAsia="Courier New" w:hAnsi="Courier New" w:cs="Courier New" w:hint="default"/>
        <w:w w:val="100"/>
        <w:sz w:val="22"/>
        <w:szCs w:val="22"/>
        <w:lang w:val="en-US" w:eastAsia="en-US" w:bidi="ar-SA"/>
      </w:rPr>
    </w:lvl>
    <w:lvl w:ilvl="1" w:tplc="83A85762">
      <w:numFmt w:val="bullet"/>
      <w:lvlText w:val="•"/>
      <w:lvlJc w:val="left"/>
      <w:pPr>
        <w:ind w:left="1524" w:hanging="588"/>
      </w:pPr>
      <w:rPr>
        <w:rFonts w:hint="default"/>
        <w:lang w:val="en-US" w:eastAsia="en-US" w:bidi="ar-SA"/>
      </w:rPr>
    </w:lvl>
    <w:lvl w:ilvl="2" w:tplc="B344C3BE">
      <w:numFmt w:val="bullet"/>
      <w:lvlText w:val="•"/>
      <w:lvlJc w:val="left"/>
      <w:pPr>
        <w:ind w:left="2369" w:hanging="588"/>
      </w:pPr>
      <w:rPr>
        <w:rFonts w:hint="default"/>
        <w:lang w:val="en-US" w:eastAsia="en-US" w:bidi="ar-SA"/>
      </w:rPr>
    </w:lvl>
    <w:lvl w:ilvl="3" w:tplc="E8EC40DC">
      <w:numFmt w:val="bullet"/>
      <w:lvlText w:val="•"/>
      <w:lvlJc w:val="left"/>
      <w:pPr>
        <w:ind w:left="3214" w:hanging="588"/>
      </w:pPr>
      <w:rPr>
        <w:rFonts w:hint="default"/>
        <w:lang w:val="en-US" w:eastAsia="en-US" w:bidi="ar-SA"/>
      </w:rPr>
    </w:lvl>
    <w:lvl w:ilvl="4" w:tplc="8CFABE5C">
      <w:numFmt w:val="bullet"/>
      <w:lvlText w:val="•"/>
      <w:lvlJc w:val="left"/>
      <w:pPr>
        <w:ind w:left="4059" w:hanging="588"/>
      </w:pPr>
      <w:rPr>
        <w:rFonts w:hint="default"/>
        <w:lang w:val="en-US" w:eastAsia="en-US" w:bidi="ar-SA"/>
      </w:rPr>
    </w:lvl>
    <w:lvl w:ilvl="5" w:tplc="79EAA0BA">
      <w:numFmt w:val="bullet"/>
      <w:lvlText w:val="•"/>
      <w:lvlJc w:val="left"/>
      <w:pPr>
        <w:ind w:left="4904" w:hanging="588"/>
      </w:pPr>
      <w:rPr>
        <w:rFonts w:hint="default"/>
        <w:lang w:val="en-US" w:eastAsia="en-US" w:bidi="ar-SA"/>
      </w:rPr>
    </w:lvl>
    <w:lvl w:ilvl="6" w:tplc="6CFEDA92">
      <w:numFmt w:val="bullet"/>
      <w:lvlText w:val="•"/>
      <w:lvlJc w:val="left"/>
      <w:pPr>
        <w:ind w:left="5748" w:hanging="588"/>
      </w:pPr>
      <w:rPr>
        <w:rFonts w:hint="default"/>
        <w:lang w:val="en-US" w:eastAsia="en-US" w:bidi="ar-SA"/>
      </w:rPr>
    </w:lvl>
    <w:lvl w:ilvl="7" w:tplc="8ACE839E">
      <w:numFmt w:val="bullet"/>
      <w:lvlText w:val="•"/>
      <w:lvlJc w:val="left"/>
      <w:pPr>
        <w:ind w:left="6593" w:hanging="588"/>
      </w:pPr>
      <w:rPr>
        <w:rFonts w:hint="default"/>
        <w:lang w:val="en-US" w:eastAsia="en-US" w:bidi="ar-SA"/>
      </w:rPr>
    </w:lvl>
    <w:lvl w:ilvl="8" w:tplc="AC2C9E94">
      <w:numFmt w:val="bullet"/>
      <w:lvlText w:val="•"/>
      <w:lvlJc w:val="left"/>
      <w:pPr>
        <w:ind w:left="7438" w:hanging="588"/>
      </w:pPr>
      <w:rPr>
        <w:rFonts w:hint="default"/>
        <w:lang w:val="en-US" w:eastAsia="en-US" w:bidi="ar-SA"/>
      </w:rPr>
    </w:lvl>
  </w:abstractNum>
  <w:abstractNum w:abstractNumId="1" w15:restartNumberingAfterBreak="0">
    <w:nsid w:val="24841E6E"/>
    <w:multiLevelType w:val="hybridMultilevel"/>
    <w:tmpl w:val="51ACC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1C01EA"/>
    <w:multiLevelType w:val="hybridMultilevel"/>
    <w:tmpl w:val="442CD3FC"/>
    <w:lvl w:ilvl="0" w:tplc="E9061E8A">
      <w:start w:val="1"/>
      <w:numFmt w:val="bullet"/>
      <w:lvlText w:val="•"/>
      <w:lvlJc w:val="left"/>
      <w:pPr>
        <w:tabs>
          <w:tab w:val="num" w:pos="720"/>
        </w:tabs>
        <w:ind w:left="720" w:hanging="360"/>
      </w:pPr>
      <w:rPr>
        <w:rFonts w:ascii="Arial" w:hAnsi="Arial" w:hint="default"/>
      </w:rPr>
    </w:lvl>
    <w:lvl w:ilvl="1" w:tplc="0ED8D012" w:tentative="1">
      <w:start w:val="1"/>
      <w:numFmt w:val="bullet"/>
      <w:lvlText w:val="•"/>
      <w:lvlJc w:val="left"/>
      <w:pPr>
        <w:tabs>
          <w:tab w:val="num" w:pos="1440"/>
        </w:tabs>
        <w:ind w:left="1440" w:hanging="360"/>
      </w:pPr>
      <w:rPr>
        <w:rFonts w:ascii="Arial" w:hAnsi="Arial" w:hint="default"/>
      </w:rPr>
    </w:lvl>
    <w:lvl w:ilvl="2" w:tplc="F1B8B4CE" w:tentative="1">
      <w:start w:val="1"/>
      <w:numFmt w:val="bullet"/>
      <w:lvlText w:val="•"/>
      <w:lvlJc w:val="left"/>
      <w:pPr>
        <w:tabs>
          <w:tab w:val="num" w:pos="2160"/>
        </w:tabs>
        <w:ind w:left="2160" w:hanging="360"/>
      </w:pPr>
      <w:rPr>
        <w:rFonts w:ascii="Arial" w:hAnsi="Arial" w:hint="default"/>
      </w:rPr>
    </w:lvl>
    <w:lvl w:ilvl="3" w:tplc="D91806C0" w:tentative="1">
      <w:start w:val="1"/>
      <w:numFmt w:val="bullet"/>
      <w:lvlText w:val="•"/>
      <w:lvlJc w:val="left"/>
      <w:pPr>
        <w:tabs>
          <w:tab w:val="num" w:pos="2880"/>
        </w:tabs>
        <w:ind w:left="2880" w:hanging="360"/>
      </w:pPr>
      <w:rPr>
        <w:rFonts w:ascii="Arial" w:hAnsi="Arial" w:hint="default"/>
      </w:rPr>
    </w:lvl>
    <w:lvl w:ilvl="4" w:tplc="6A104570" w:tentative="1">
      <w:start w:val="1"/>
      <w:numFmt w:val="bullet"/>
      <w:lvlText w:val="•"/>
      <w:lvlJc w:val="left"/>
      <w:pPr>
        <w:tabs>
          <w:tab w:val="num" w:pos="3600"/>
        </w:tabs>
        <w:ind w:left="3600" w:hanging="360"/>
      </w:pPr>
      <w:rPr>
        <w:rFonts w:ascii="Arial" w:hAnsi="Arial" w:hint="default"/>
      </w:rPr>
    </w:lvl>
    <w:lvl w:ilvl="5" w:tplc="71147B0E" w:tentative="1">
      <w:start w:val="1"/>
      <w:numFmt w:val="bullet"/>
      <w:lvlText w:val="•"/>
      <w:lvlJc w:val="left"/>
      <w:pPr>
        <w:tabs>
          <w:tab w:val="num" w:pos="4320"/>
        </w:tabs>
        <w:ind w:left="4320" w:hanging="360"/>
      </w:pPr>
      <w:rPr>
        <w:rFonts w:ascii="Arial" w:hAnsi="Arial" w:hint="default"/>
      </w:rPr>
    </w:lvl>
    <w:lvl w:ilvl="6" w:tplc="391AEAAA" w:tentative="1">
      <w:start w:val="1"/>
      <w:numFmt w:val="bullet"/>
      <w:lvlText w:val="•"/>
      <w:lvlJc w:val="left"/>
      <w:pPr>
        <w:tabs>
          <w:tab w:val="num" w:pos="5040"/>
        </w:tabs>
        <w:ind w:left="5040" w:hanging="360"/>
      </w:pPr>
      <w:rPr>
        <w:rFonts w:ascii="Arial" w:hAnsi="Arial" w:hint="default"/>
      </w:rPr>
    </w:lvl>
    <w:lvl w:ilvl="7" w:tplc="152CBBE8" w:tentative="1">
      <w:start w:val="1"/>
      <w:numFmt w:val="bullet"/>
      <w:lvlText w:val="•"/>
      <w:lvlJc w:val="left"/>
      <w:pPr>
        <w:tabs>
          <w:tab w:val="num" w:pos="5760"/>
        </w:tabs>
        <w:ind w:left="5760" w:hanging="360"/>
      </w:pPr>
      <w:rPr>
        <w:rFonts w:ascii="Arial" w:hAnsi="Arial" w:hint="default"/>
      </w:rPr>
    </w:lvl>
    <w:lvl w:ilvl="8" w:tplc="256AC7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534649"/>
    <w:multiLevelType w:val="hybridMultilevel"/>
    <w:tmpl w:val="05060298"/>
    <w:lvl w:ilvl="0" w:tplc="8468FBC2">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029134917">
    <w:abstractNumId w:val="0"/>
  </w:num>
  <w:num w:numId="2" w16cid:durableId="401754298">
    <w:abstractNumId w:val="3"/>
  </w:num>
  <w:num w:numId="3" w16cid:durableId="313148904">
    <w:abstractNumId w:val="1"/>
  </w:num>
  <w:num w:numId="4" w16cid:durableId="58217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NQUiAwNTA0tTIyUdpeDU4uLM/DyQAsNaAP1U5YEsAAAA"/>
  </w:docVars>
  <w:rsids>
    <w:rsidRoot w:val="000C2B7F"/>
    <w:rsid w:val="000205D9"/>
    <w:rsid w:val="0004195F"/>
    <w:rsid w:val="00044BDE"/>
    <w:rsid w:val="00056681"/>
    <w:rsid w:val="000874AA"/>
    <w:rsid w:val="000928D3"/>
    <w:rsid w:val="000C2B7F"/>
    <w:rsid w:val="00113A83"/>
    <w:rsid w:val="00125911"/>
    <w:rsid w:val="001263BB"/>
    <w:rsid w:val="001271EA"/>
    <w:rsid w:val="00176B62"/>
    <w:rsid w:val="00187F33"/>
    <w:rsid w:val="002134A9"/>
    <w:rsid w:val="0028360B"/>
    <w:rsid w:val="002908C4"/>
    <w:rsid w:val="002B5C3A"/>
    <w:rsid w:val="002C73B6"/>
    <w:rsid w:val="002F0793"/>
    <w:rsid w:val="00300D42"/>
    <w:rsid w:val="003470DA"/>
    <w:rsid w:val="00357A6B"/>
    <w:rsid w:val="00384FE8"/>
    <w:rsid w:val="004168DF"/>
    <w:rsid w:val="00451579"/>
    <w:rsid w:val="004851EA"/>
    <w:rsid w:val="0049310A"/>
    <w:rsid w:val="004A0E29"/>
    <w:rsid w:val="004D3C13"/>
    <w:rsid w:val="005C4270"/>
    <w:rsid w:val="00676A0F"/>
    <w:rsid w:val="006A0262"/>
    <w:rsid w:val="006B76FD"/>
    <w:rsid w:val="006D673B"/>
    <w:rsid w:val="00701ADE"/>
    <w:rsid w:val="0074581A"/>
    <w:rsid w:val="007618A3"/>
    <w:rsid w:val="00772F5C"/>
    <w:rsid w:val="00797F5D"/>
    <w:rsid w:val="008625A0"/>
    <w:rsid w:val="008907A6"/>
    <w:rsid w:val="008A6054"/>
    <w:rsid w:val="00A42F05"/>
    <w:rsid w:val="00AF69DE"/>
    <w:rsid w:val="00CC252D"/>
    <w:rsid w:val="00CC680C"/>
    <w:rsid w:val="00CD6177"/>
    <w:rsid w:val="00D05C64"/>
    <w:rsid w:val="00D23FAC"/>
    <w:rsid w:val="00D37C5C"/>
    <w:rsid w:val="00D47F6E"/>
    <w:rsid w:val="00D57C0C"/>
    <w:rsid w:val="00E14D2C"/>
    <w:rsid w:val="00EF44D2"/>
    <w:rsid w:val="00FE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156EB"/>
  <w15:docId w15:val="{9C423F66-312D-4D22-BE80-BDD840A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387" w:lineRule="exact"/>
      <w:ind w:left="20"/>
    </w:pPr>
    <w:rPr>
      <w:b/>
      <w:bCs/>
      <w:sz w:val="36"/>
      <w:szCs w:val="36"/>
    </w:rPr>
  </w:style>
  <w:style w:type="paragraph" w:styleId="ListParagraph">
    <w:name w:val="List Paragraph"/>
    <w:basedOn w:val="Normal"/>
    <w:uiPriority w:val="34"/>
    <w:qFormat/>
    <w:pPr>
      <w:spacing w:before="34"/>
      <w:ind w:left="688" w:hanging="589"/>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797F5D"/>
    <w:pPr>
      <w:tabs>
        <w:tab w:val="center" w:pos="4513"/>
        <w:tab w:val="right" w:pos="9026"/>
      </w:tabs>
    </w:pPr>
  </w:style>
  <w:style w:type="character" w:customStyle="1" w:styleId="HeaderChar">
    <w:name w:val="Header Char"/>
    <w:basedOn w:val="DefaultParagraphFont"/>
    <w:link w:val="Header"/>
    <w:uiPriority w:val="99"/>
    <w:rsid w:val="00797F5D"/>
    <w:rPr>
      <w:rFonts w:ascii="Calibri" w:eastAsia="Calibri" w:hAnsi="Calibri" w:cs="Calibri"/>
    </w:rPr>
  </w:style>
  <w:style w:type="paragraph" w:styleId="Footer">
    <w:name w:val="footer"/>
    <w:basedOn w:val="Normal"/>
    <w:link w:val="FooterChar"/>
    <w:uiPriority w:val="99"/>
    <w:unhideWhenUsed/>
    <w:rsid w:val="00797F5D"/>
    <w:pPr>
      <w:tabs>
        <w:tab w:val="center" w:pos="4513"/>
        <w:tab w:val="right" w:pos="9026"/>
      </w:tabs>
    </w:pPr>
  </w:style>
  <w:style w:type="character" w:customStyle="1" w:styleId="FooterChar">
    <w:name w:val="Footer Char"/>
    <w:basedOn w:val="DefaultParagraphFont"/>
    <w:link w:val="Footer"/>
    <w:uiPriority w:val="99"/>
    <w:rsid w:val="00797F5D"/>
    <w:rPr>
      <w:rFonts w:ascii="Calibri" w:eastAsia="Calibri" w:hAnsi="Calibri" w:cs="Calibri"/>
    </w:rPr>
  </w:style>
  <w:style w:type="character" w:customStyle="1" w:styleId="BodyTextChar">
    <w:name w:val="Body Text Char"/>
    <w:basedOn w:val="DefaultParagraphFont"/>
    <w:link w:val="BodyText"/>
    <w:uiPriority w:val="1"/>
    <w:rsid w:val="000205D9"/>
    <w:rPr>
      <w:rFonts w:ascii="Calibri" w:eastAsia="Calibri" w:hAnsi="Calibri" w:cs="Calibri"/>
      <w:sz w:val="24"/>
      <w:szCs w:val="24"/>
    </w:rPr>
  </w:style>
  <w:style w:type="table" w:styleId="TableGrid">
    <w:name w:val="Table Grid"/>
    <w:basedOn w:val="TableNormal"/>
    <w:uiPriority w:val="39"/>
    <w:rsid w:val="0028360B"/>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Harshini Reddy</cp:lastModifiedBy>
  <cp:revision>22</cp:revision>
  <cp:lastPrinted>2025-09-19T17:12:00Z</cp:lastPrinted>
  <dcterms:created xsi:type="dcterms:W3CDTF">2025-09-11T07:13:00Z</dcterms:created>
  <dcterms:modified xsi:type="dcterms:W3CDTF">2025-09-24T07:02:00Z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for Microsoft 365</vt:lpwstr>
  </property>
  <property fmtid="{D5CDD505-2E9C-101B-9397-08002B2CF9AE}" pid="4" name="LastSaved">
    <vt:filetime>2024-12-05T00:00:00Z</vt:filetime>
  </property>
  <property fmtid="{D5CDD505-2E9C-101B-9397-08002B2CF9AE}" pid="5" name="GrammarlyDocumentId">
    <vt:lpwstr>827caeeb2c447133702b51221e460ebc6d1af9de3fa1b2cb334f46d40bfad12e</vt:lpwstr>
  </property>
</Properties>
</file>