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EF53" w14:textId="77777777" w:rsidR="00576C1E"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w:drawing>
          <wp:anchor distT="0" distB="0" distL="0" distR="0" simplePos="0" relativeHeight="251655680" behindDoc="1" locked="0" layoutInCell="1" allowOverlap="1" wp14:anchorId="480C3A90" wp14:editId="182F7D3B">
            <wp:simplePos x="0" y="0"/>
            <wp:positionH relativeFrom="page">
              <wp:posOffset>20782</wp:posOffset>
            </wp:positionH>
            <wp:positionV relativeFrom="page">
              <wp:posOffset>13855</wp:posOffset>
            </wp:positionV>
            <wp:extent cx="7498080" cy="10657205"/>
            <wp:effectExtent l="0" t="0" r="762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498080" cy="10657205"/>
                    </a:xfrm>
                    <a:prstGeom prst="rect">
                      <a:avLst/>
                    </a:prstGeom>
                  </pic:spPr>
                </pic:pic>
              </a:graphicData>
            </a:graphic>
            <wp14:sizeRelH relativeFrom="margin">
              <wp14:pctWidth>0</wp14:pctWidth>
            </wp14:sizeRelH>
            <wp14:sizeRelV relativeFrom="margin">
              <wp14:pctHeight>0</wp14:pctHeight>
            </wp14:sizeRelV>
          </wp:anchor>
        </w:drawing>
      </w:r>
    </w:p>
    <w:p w14:paraId="2B7D2E87" w14:textId="77777777" w:rsidR="00FA00B2" w:rsidRPr="00401730" w:rsidRDefault="0011084F">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6704" behindDoc="1" locked="0" layoutInCell="1" allowOverlap="1" wp14:anchorId="70E40EE1" wp14:editId="781BD4C2">
                <wp:simplePos x="0" y="0"/>
                <wp:positionH relativeFrom="column">
                  <wp:posOffset>-934720</wp:posOffset>
                </wp:positionH>
                <wp:positionV relativeFrom="paragraph">
                  <wp:posOffset>260985</wp:posOffset>
                </wp:positionV>
                <wp:extent cx="4000500" cy="495300"/>
                <wp:effectExtent l="0" t="0" r="0" b="0"/>
                <wp:wrapNone/>
                <wp:docPr id="6" name="Text Box 6"/>
                <wp:cNvGraphicFramePr/>
                <a:graphic xmlns:a="http://schemas.openxmlformats.org/drawingml/2006/main">
                  <a:graphicData uri="http://schemas.microsoft.com/office/word/2010/wordprocessingShape">
                    <wps:wsp>
                      <wps:cNvSpPr txBox="1"/>
                      <wps:spPr>
                        <a:xfrm>
                          <a:off x="0" y="0"/>
                          <a:ext cx="400050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E40EE1" id="_x0000_t202" coordsize="21600,21600" o:spt="202" path="m,l,21600r21600,l21600,xe">
                <v:stroke joinstyle="miter"/>
                <v:path gradientshapeok="t" o:connecttype="rect"/>
              </v:shapetype>
              <v:shape id="Text Box 6" o:spid="_x0000_s1026" type="#_x0000_t202" style="position:absolute;margin-left:-73.6pt;margin-top:20.55pt;width:315pt;height: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vLZwIAAD0FAAAOAAAAZHJzL2Uyb0RvYy54bWysVEtvGyEQvlfqf0Dc610ndtpYWUeuI1eV&#10;rCSqU+WMWYhXZRkKY++6v74Du34o7SVVLzAw33zMk5vbtjZsp3yowBZ8OMg5U1ZCWdmXgn9/Wnz4&#10;xFlAYUthwKqC71Xgt9P3724aN1EXsAFTKs+IxIZJ4wq+QXSTLAtyo2oRBuCUJaUGXwuko3/JSi8a&#10;Yq9NdpHnV1kDvnQepAqBbu86JZ8mfq2VxAetg0JmCk6+YVp9WtdxzaY3YvLihdtUsndD/IMXtags&#10;PXqkuhMo2NZXf1DVlfQQQONAQp2B1pVUKQaKZpi/ima1EU6lWCg5wR3TFP4frbzfrdyjZ9h+hpYK&#10;GBPSuDAJdBnjabWv406eMtJTCvfHtKkWmaTLUZ7n45xUknSj6/ElyUSTnaydD/hFQc2iUHBPZUnZ&#10;ErtlwA56gMTHLCwqY1JpjGVNwa8ux3kyOGqI3NiIVanIPc3J8yTh3qiIMfab0qwqUwDxIrWXmhvP&#10;doIaQ0ipLKbYEy+hI0qTE28x7PEnr95i3MVxeBksHo3ryoJP0b9yu/xxcFl3eMr5WdxRxHbd9hVd&#10;Q7mnQnvoZiA4uaioGksR8FF4anoqIA0yPtCiDVDWoZc424D/9bf7iKdeJC1nDQ1RwcPPrfCKM/PV&#10;UpdeD0ejOHXpMBp/vKCDP9eszzV2W8+ByjGkL8PJJEY8moOoPdTPNO+z+CqphJX0dsHxIM6xG236&#10;L6SazRKI5swJXNqVk5E6Vif22lP7LLzrGxKple/hMG5i8qovO2y0tDDbIugqNW1McJfVPvE0o6nt&#10;+/8kfgLn54Q6/XrT3wAAAP//AwBQSwMEFAAGAAgAAAAhAIvM9zPiAAAACwEAAA8AAABkcnMvZG93&#10;bnJldi54bWxMj8tOwzAQRfdI/IM1SOxax1GAEOJUVaQKCcGipRt2k9hNIvwIsdsGvp5hVZajObr3&#10;3HI1W8NOegqDdxLEMgGmXevV4DoJ+/fNIgcWIjqFxjst4VsHWFXXVyUWyp/dVp92sWMU4kKBEvoY&#10;x4Lz0PbaYlj6UTv6HfxkMdI5dVxNeKZwa3iaJPfc4uCoocdR171uP3dHK+Gl3rzhtklt/mPq59fD&#10;evzaf9xJeXszr5+ART3HCwx/+qQOFTk1/uhUYEbCQmQPKbESMiGAEZHlKY1pCBWPAnhV8v8bql8A&#10;AAD//wMAUEsBAi0AFAAGAAgAAAAhALaDOJL+AAAA4QEAABMAAAAAAAAAAAAAAAAAAAAAAFtDb250&#10;ZW50X1R5cGVzXS54bWxQSwECLQAUAAYACAAAACEAOP0h/9YAAACUAQAACwAAAAAAAAAAAAAAAAAv&#10;AQAAX3JlbHMvLnJlbHNQSwECLQAUAAYACAAAACEAbk37y2cCAAA9BQAADgAAAAAAAAAAAAAAAAAu&#10;AgAAZHJzL2Uyb0RvYy54bWxQSwECLQAUAAYACAAAACEAi8z3M+IAAAALAQAADwAAAAAAAAAAAAAA&#10;AADBBAAAZHJzL2Rvd25yZXYueG1sUEsFBgAAAAAEAAQA8wAAANAFAAAAAA==&#10;" filled="f" stroked="f" strokeweight=".5pt">
                <v:textbo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v:textbox>
              </v:shape>
            </w:pict>
          </mc:Fallback>
        </mc:AlternateContent>
      </w:r>
    </w:p>
    <w:p w14:paraId="7C6EAFAE" w14:textId="77777777" w:rsidR="00FA00B2" w:rsidRPr="00401730" w:rsidRDefault="00FA00B2">
      <w:pPr>
        <w:rPr>
          <w:rFonts w:ascii="Times New Roman" w:hAnsi="Times New Roman" w:cs="Times New Roman"/>
          <w:lang w:val="en-US"/>
        </w:rPr>
      </w:pPr>
    </w:p>
    <w:p w14:paraId="3D56A0B8" w14:textId="77777777" w:rsidR="00FA00B2"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8752" behindDoc="1" locked="0" layoutInCell="1" allowOverlap="1" wp14:anchorId="5EBDFC9A" wp14:editId="3DEAE071">
                <wp:simplePos x="0" y="0"/>
                <wp:positionH relativeFrom="column">
                  <wp:posOffset>-895351</wp:posOffset>
                </wp:positionH>
                <wp:positionV relativeFrom="paragraph">
                  <wp:posOffset>190500</wp:posOffset>
                </wp:positionV>
                <wp:extent cx="5553075" cy="11201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5553075" cy="1120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some3</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dfaf</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FC9A" id="_x0000_t202" coordsize="21600,21600" o:spt="202" path="m,l,21600r21600,l21600,xe">
                <v:stroke joinstyle="miter"/>
                <v:path gradientshapeok="t" o:connecttype="rect"/>
              </v:shapetype>
              <v:shape id="Text Box 7" o:spid="_x0000_s1027" type="#_x0000_t202" style="position:absolute;margin-left:-70.5pt;margin-top:15pt;width:437.25pt;height:8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dvbAIAAEUFAAAOAAAAZHJzL2Uyb0RvYy54bWysVMlu2zAQvRfoPxC815KTOGmNyIHrwEUB&#10;IwnqFDnTFBkLpTgsObbkfn2HlLzA7SVFL9KQ82Z5s/D2rq0N2yofKrAFHw5yzpSVUFb2teDfn+cf&#10;PnIWUNhSGLCq4DsV+N3k/bvbxo3VBazBlMozcmLDuHEFXyO6cZYFuVa1CANwypJSg68F0tG/ZqUX&#10;DXmvTXaR59dZA750HqQKgW7vOyWfJP9aK4mPWgeFzBSccsP09em7it9scivGr164dSX7NMQ/ZFGL&#10;ylLQg6t7gYJtfPWHq7qSHgJoHEioM9C6kipxIDbD/IzNci2cSlyoOMEdyhT+n1v5sF26J8+w/Qwt&#10;NTAWpHFhHOgy8mm1r+OfMmWkpxLuDmVTLTJJl6PR6DK/GXEmSTccEpGrVNjsaO58wC8KahaFgnvq&#10;SyqX2C4CUkiC7iExmoV5ZUzqjbGsKfj15ShPBgcNWRgbsSp1uXdzTD1JuDMqYoz9pjSrysQgXqT5&#10;UjPj2VbQZAgplcVEPvkldERpSuIthj3+mNVbjDse+8hg8WBcVxZ8Yn+Wdvljn7Lu8FTIE95RxHbV&#10;EvGTzq6g3FHDPXS7EJycV9SUhQj4JDwNP/WYFhof6aMNUPGhlzhbg//1t/uIp5kkLWcNLVPBw8+N&#10;8Ioz89XStH4aXtFIMEyHq9HNBR38qWZ1qrGbegbUlSE9HU4mMeLR7EXtoX6hvZ/GqKQSVlLsguNe&#10;nGG34vRuSDWdJhDtmxO4sEsno+vYpDhyz+2L8K6fS6SRfoD92onx2Xh22GhpYbpB0FWa3Vjnrqp9&#10;/WlX00j370p8DE7PCXV8/Sa/AQAA//8DAFBLAwQUAAYACAAAACEAEPJaqeQAAAALAQAADwAAAGRy&#10;cy9kb3ducmV2LnhtbEyPzU7DMBCE70i8g7VI3Fo7SVuqkE1VRaqQEBxaeuHmxG4S4Z8Qu23g6VlO&#10;cBqtZjT7TbGZrGEXPYbeO4RkLoBp13jVuxbh+LabrYGFKJ2SxjuN8KUDbMrbm0Lmyl/dXl8OsWVU&#10;4kIuEboYh5zz0HTayjD3g3bknfxoZaRzbLka5ZXKreGpECtuZe/oQycHXXW6+TicLcJztXuV+zq1&#10;629TPb2ctsPn8X2JeH83bR+BRT3FvzD84hM6lMRU+7NTgRmEWbJIaExEyAQpJR6ybAmsRkjFagG8&#10;LPj/DeUPAAAA//8DAFBLAQItABQABgAIAAAAIQC2gziS/gAAAOEBAAATAAAAAAAAAAAAAAAAAAAA&#10;AABbQ29udGVudF9UeXBlc10ueG1sUEsBAi0AFAAGAAgAAAAhADj9If/WAAAAlAEAAAsAAAAAAAAA&#10;AAAAAAAALwEAAF9yZWxzLy5yZWxzUEsBAi0AFAAGAAgAAAAhAEpKl29sAgAARQUAAA4AAAAAAAAA&#10;AAAAAAAALgIAAGRycy9lMm9Eb2MueG1sUEsBAi0AFAAGAAgAAAAhABDyWqnkAAAACwEAAA8AAAAA&#10;AAAAAAAAAAAAxgQAAGRycy9kb3ducmV2LnhtbFBLBQYAAAAABAAEAPMAAADXBQAAAAA=&#10;" filled="f" stroked="f" strokeweight=".5pt">
                <v:textbo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some3</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dfaf</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v:textbox>
              </v:shape>
            </w:pict>
          </mc:Fallback>
        </mc:AlternateContent>
      </w:r>
    </w:p>
    <w:p w14:paraId="3F608C15" w14:textId="77777777" w:rsidR="00FA00B2" w:rsidRPr="00401730" w:rsidRDefault="00FA00B2">
      <w:pPr>
        <w:rPr>
          <w:rFonts w:ascii="Times New Roman" w:hAnsi="Times New Roman" w:cs="Times New Roman"/>
          <w:lang w:val="en-US"/>
        </w:rPr>
      </w:pPr>
    </w:p>
    <w:p w14:paraId="75EAE847" w14:textId="77777777" w:rsidR="00FA00B2" w:rsidRPr="00401730" w:rsidRDefault="00FA00B2">
      <w:pPr>
        <w:rPr>
          <w:rFonts w:ascii="Times New Roman" w:hAnsi="Times New Roman" w:cs="Times New Roman"/>
          <w:lang w:val="en-US"/>
        </w:rPr>
      </w:pPr>
    </w:p>
    <w:p w14:paraId="4FDDE626" w14:textId="77777777" w:rsidR="00FA00B2" w:rsidRPr="00401730" w:rsidRDefault="00FA00B2">
      <w:pPr>
        <w:rPr>
          <w:rFonts w:ascii="Times New Roman" w:hAnsi="Times New Roman" w:cs="Times New Roman"/>
          <w:lang w:val="en-US"/>
        </w:rPr>
      </w:pPr>
    </w:p>
    <w:p w14:paraId="0ED33179" w14:textId="77777777" w:rsidR="00FA00B2" w:rsidRPr="00401730" w:rsidRDefault="00FA00B2">
      <w:pPr>
        <w:rPr>
          <w:rFonts w:ascii="Times New Roman" w:hAnsi="Times New Roman" w:cs="Times New Roman"/>
          <w:lang w:val="en-US"/>
        </w:rPr>
      </w:pPr>
    </w:p>
    <w:p w14:paraId="571DB77D" w14:textId="77777777" w:rsidR="00FA00B2" w:rsidRPr="00401730" w:rsidRDefault="00FA00B2">
      <w:pPr>
        <w:rPr>
          <w:rFonts w:ascii="Times New Roman" w:hAnsi="Times New Roman" w:cs="Times New Roman"/>
          <w:lang w:val="en-US"/>
        </w:rPr>
      </w:pPr>
    </w:p>
    <w:p w14:paraId="2A1509A8" w14:textId="77777777" w:rsidR="00FA00B2" w:rsidRPr="00401730" w:rsidRDefault="00FA00B2">
      <w:pPr>
        <w:rPr>
          <w:rFonts w:ascii="Times New Roman" w:hAnsi="Times New Roman" w:cs="Times New Roman"/>
          <w:lang w:val="en-US"/>
        </w:rPr>
      </w:pPr>
    </w:p>
    <w:p w14:paraId="0420444E" w14:textId="77777777" w:rsidR="00FA00B2" w:rsidRPr="00401730" w:rsidRDefault="00FA00B2">
      <w:pPr>
        <w:rPr>
          <w:rFonts w:ascii="Times New Roman" w:hAnsi="Times New Roman" w:cs="Times New Roman"/>
          <w:lang w:val="en-US"/>
        </w:rPr>
      </w:pPr>
    </w:p>
    <w:p w14:paraId="64E928BE" w14:textId="77777777" w:rsidR="00FA00B2" w:rsidRPr="00401730" w:rsidRDefault="00FA00B2">
      <w:pPr>
        <w:rPr>
          <w:rFonts w:ascii="Times New Roman" w:hAnsi="Times New Roman" w:cs="Times New Roman"/>
          <w:lang w:val="en-US"/>
        </w:rPr>
      </w:pPr>
    </w:p>
    <w:p w14:paraId="5FCCFB01" w14:textId="77777777" w:rsidR="00FA00B2" w:rsidRPr="00401730" w:rsidRDefault="00FA00B2">
      <w:pPr>
        <w:rPr>
          <w:rFonts w:ascii="Times New Roman" w:hAnsi="Times New Roman" w:cs="Times New Roman"/>
          <w:lang w:val="en-US"/>
        </w:rPr>
      </w:pPr>
    </w:p>
    <w:p w14:paraId="55C64A7A" w14:textId="77777777" w:rsidR="00FA00B2" w:rsidRPr="00401730" w:rsidRDefault="00FA00B2">
      <w:pPr>
        <w:rPr>
          <w:rFonts w:ascii="Times New Roman" w:hAnsi="Times New Roman" w:cs="Times New Roman"/>
          <w:lang w:val="en-US"/>
        </w:rPr>
      </w:pPr>
    </w:p>
    <w:p w14:paraId="3324007D" w14:textId="77777777" w:rsidR="00FA00B2" w:rsidRPr="00401730" w:rsidRDefault="00FA00B2">
      <w:pPr>
        <w:rPr>
          <w:rFonts w:ascii="Times New Roman" w:hAnsi="Times New Roman" w:cs="Times New Roman"/>
          <w:lang w:val="en-US"/>
        </w:rPr>
      </w:pPr>
    </w:p>
    <w:p w14:paraId="073390E8" w14:textId="77777777" w:rsidR="00FA00B2" w:rsidRPr="00401730" w:rsidRDefault="00FA00B2">
      <w:pPr>
        <w:rPr>
          <w:rFonts w:ascii="Times New Roman" w:hAnsi="Times New Roman" w:cs="Times New Roman"/>
          <w:lang w:val="en-US"/>
        </w:rPr>
      </w:pPr>
    </w:p>
    <w:p w14:paraId="604AD16C" w14:textId="77777777" w:rsidR="00FA00B2" w:rsidRPr="00401730" w:rsidRDefault="00FA00B2">
      <w:pPr>
        <w:rPr>
          <w:rFonts w:ascii="Times New Roman" w:hAnsi="Times New Roman" w:cs="Times New Roman"/>
          <w:lang w:val="en-US"/>
        </w:rPr>
      </w:pPr>
    </w:p>
    <w:p w14:paraId="3150FE77" w14:textId="77777777" w:rsidR="00FA00B2" w:rsidRPr="00401730" w:rsidRDefault="00FA00B2">
      <w:pPr>
        <w:rPr>
          <w:rFonts w:ascii="Times New Roman" w:hAnsi="Times New Roman" w:cs="Times New Roman"/>
          <w:lang w:val="en-US"/>
        </w:rPr>
      </w:pPr>
    </w:p>
    <w:p w14:paraId="0B3EFA18" w14:textId="77777777" w:rsidR="00FA00B2" w:rsidRPr="00401730" w:rsidRDefault="00FA00B2">
      <w:pPr>
        <w:rPr>
          <w:rFonts w:ascii="Times New Roman" w:hAnsi="Times New Roman" w:cs="Times New Roman"/>
          <w:lang w:val="en-US"/>
        </w:rPr>
      </w:pPr>
    </w:p>
    <w:p w14:paraId="0A0D1C8D" w14:textId="77777777" w:rsidR="00FA00B2" w:rsidRPr="00401730" w:rsidRDefault="00FA00B2">
      <w:pPr>
        <w:rPr>
          <w:rFonts w:ascii="Times New Roman" w:hAnsi="Times New Roman" w:cs="Times New Roman"/>
          <w:lang w:val="en-US"/>
        </w:rPr>
      </w:pPr>
    </w:p>
    <w:p w14:paraId="340CF8AF" w14:textId="77777777" w:rsidR="00FA00B2" w:rsidRPr="00401730" w:rsidRDefault="00FA00B2">
      <w:pPr>
        <w:rPr>
          <w:rFonts w:ascii="Times New Roman" w:hAnsi="Times New Roman" w:cs="Times New Roman"/>
          <w:lang w:val="en-US"/>
        </w:rPr>
      </w:pPr>
    </w:p>
    <w:p w14:paraId="70AD1289" w14:textId="77777777" w:rsidR="00FA00B2" w:rsidRPr="00401730" w:rsidRDefault="00FA00B2">
      <w:pPr>
        <w:rPr>
          <w:rFonts w:ascii="Times New Roman" w:hAnsi="Times New Roman" w:cs="Times New Roman"/>
          <w:lang w:val="en-US"/>
        </w:rPr>
      </w:pPr>
    </w:p>
    <w:p w14:paraId="3AACFE1E" w14:textId="77777777" w:rsidR="00FA00B2" w:rsidRPr="00401730" w:rsidRDefault="00FA00B2">
      <w:pPr>
        <w:rPr>
          <w:rFonts w:ascii="Times New Roman" w:hAnsi="Times New Roman" w:cs="Times New Roman"/>
          <w:lang w:val="en-US"/>
        </w:rPr>
      </w:pPr>
    </w:p>
    <w:p w14:paraId="199D918E" w14:textId="77777777" w:rsidR="00FA00B2" w:rsidRPr="00401730" w:rsidRDefault="00FA00B2">
      <w:pPr>
        <w:rPr>
          <w:rFonts w:ascii="Times New Roman" w:hAnsi="Times New Roman" w:cs="Times New Roman"/>
          <w:lang w:val="en-US"/>
        </w:rPr>
      </w:pPr>
    </w:p>
    <w:p w14:paraId="4CE5A118" w14:textId="77777777" w:rsidR="00FA00B2" w:rsidRPr="00401730" w:rsidRDefault="00FA00B2">
      <w:pPr>
        <w:rPr>
          <w:rFonts w:ascii="Times New Roman" w:hAnsi="Times New Roman" w:cs="Times New Roman"/>
          <w:lang w:val="en-US"/>
        </w:rPr>
      </w:pPr>
    </w:p>
    <w:p w14:paraId="2061EB84" w14:textId="77777777" w:rsidR="00FA00B2" w:rsidRPr="00401730" w:rsidRDefault="00FA00B2">
      <w:pPr>
        <w:rPr>
          <w:rFonts w:ascii="Times New Roman" w:hAnsi="Times New Roman" w:cs="Times New Roman"/>
          <w:lang w:val="en-US"/>
        </w:rPr>
      </w:pPr>
    </w:p>
    <w:p w14:paraId="6794D99A" w14:textId="77777777" w:rsidR="00C53C8F" w:rsidRDefault="00C53C8F" w:rsidP="00C02382">
      <w:pPr>
        <w:jc w:val="center"/>
        <w:rPr>
          <w:rFonts w:ascii="Times New Roman" w:hAnsi="Times New Roman" w:cs="Times New Roman"/>
          <w:b/>
          <w:noProof/>
          <w:color w:val="FFFFFF" w:themeColor="background1"/>
          <w:sz w:val="36"/>
          <w:szCs w:val="48"/>
          <w:u w:val="single"/>
        </w:rPr>
      </w:pPr>
    </w:p>
    <w:p w14:paraId="546CE10E" w14:textId="021C7BF2" w:rsidR="00FA00B2" w:rsidRPr="00401730" w:rsidRDefault="00C02382" w:rsidP="00C02382">
      <w:pPr>
        <w:jc w:val="center"/>
        <w:rPr>
          <w:rFonts w:ascii="Times New Roman" w:hAnsi="Times New Roman" w:cs="Times New Roman"/>
          <w:b/>
          <w:noProof/>
          <w:color w:val="FFFFFF" w:themeColor="background1"/>
          <w:sz w:val="36"/>
          <w:szCs w:val="48"/>
          <w:u w:val="single"/>
        </w:rPr>
      </w:pPr>
      <w:r w:rsidRPr="00401730">
        <w:rPr>
          <w:rFonts w:ascii="Times New Roman" w:hAnsi="Times New Roman" w:cs="Times New Roman"/>
          <w:b/>
          <w:noProof/>
          <w:color w:val="FFFFFF" w:themeColor="background1"/>
          <w:sz w:val="36"/>
          <w:szCs w:val="48"/>
          <w:u w:val="single"/>
          <w:lang w:eastAsia="en-IN"/>
        </w:rPr>
        <w:lastRenderedPageBreak/>
        <mc:AlternateContent>
          <mc:Choice Requires="wps">
            <w:drawing>
              <wp:anchor distT="0" distB="0" distL="114300" distR="114300" simplePos="0" relativeHeight="251659776" behindDoc="1" locked="0" layoutInCell="1" allowOverlap="1" wp14:anchorId="79EFBF68" wp14:editId="7D8F0053">
                <wp:simplePos x="0" y="0"/>
                <wp:positionH relativeFrom="column">
                  <wp:posOffset>1406236</wp:posOffset>
                </wp:positionH>
                <wp:positionV relativeFrom="paragraph">
                  <wp:posOffset>-97675</wp:posOffset>
                </wp:positionV>
                <wp:extent cx="2978728" cy="394740"/>
                <wp:effectExtent l="57150" t="19050" r="69850" b="100965"/>
                <wp:wrapNone/>
                <wp:docPr id="2" name="Text Box 2"/>
                <wp:cNvGraphicFramePr/>
                <a:graphic xmlns:a="http://schemas.openxmlformats.org/drawingml/2006/main">
                  <a:graphicData uri="http://schemas.microsoft.com/office/word/2010/wordprocessingShape">
                    <wps:wsp>
                      <wps:cNvSpPr txBox="1"/>
                      <wps:spPr>
                        <a:xfrm>
                          <a:off x="0" y="0"/>
                          <a:ext cx="2978728" cy="394740"/>
                        </a:xfrm>
                        <a:prstGeom prst="rect">
                          <a:avLst/>
                        </a:prstGeom>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txb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0800000"/>
                          </a:lightRig>
                        </a:scene3d>
                        <a:sp3d>
                          <a:bevelT w="27940" h="12700"/>
                          <a:contourClr>
                            <a:srgbClr val="DDDDDD"/>
                          </a:contourClr>
                        </a:sp3d>
                      </wps:bodyPr>
                    </wps:wsp>
                  </a:graphicData>
                </a:graphic>
                <wp14:sizeRelH relativeFrom="margin">
                  <wp14:pctWidth>0</wp14:pctWidth>
                </wp14:sizeRelH>
                <wp14:sizeRelV relativeFrom="margin">
                  <wp14:pctHeight>0</wp14:pctHeight>
                </wp14:sizeRelV>
              </wp:anchor>
            </w:drawing>
          </mc:Choice>
          <mc:Fallback>
            <w:pict>
              <v:shape w14:anchorId="79EFBF68" id="Text Box 2" o:spid="_x0000_s1028" type="#_x0000_t202" style="position:absolute;left:0;text-align:left;margin-left:110.75pt;margin-top:-7.7pt;width:234.55pt;height:3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jPAQMAAHMGAAAOAAAAZHJzL2Uyb0RvYy54bWysVUtPGzEQvlfqf7B8L5ssKSERG5SCUlWi&#10;gICKs+O1s5a8Htd2kqW/vmPvI4GiHqruwfFjHt/MfDO5uGxqTXbCeQWmoOOTESXCcCiV2RT0x9Pq&#10;0zklPjBTMg1GFPRFeHq5+PjhYm/nIocKdCkcQSPGz/e2oFUIdp5lnleiZv4ErDD4KMHVLODRbbLS&#10;sT1ar3WWj0Zn2R5caR1w4T3eXrePdJHsSyl4uJPSi0B0QRFbSKtL6zqu2eKCzTeO2UrxDgb7BxQ1&#10;UwadDqauWWBk69QfpmrFHXiQ4YRDnYGUiosUA0YzHr2J5rFiVqRYMDneDmny/88sv9092ntHQvMF&#10;GixgTMje+rnHyxhPI10dfxEpwXdM4cuQNtEEwvEyn03PpzkWmuPb6WwynaS8Zgdt63z4KqAmcVNQ&#10;h2VJ2WK7Gx/QI4r2ItGZB63KldI6HSIVxJV2ZMewiKHJk6re1t+hbO/ORvi1pcRrLHh7Pemv0Xwi&#10;VLSSnL1yoE1EcAg67cKLFtG7Ng9CElWm3LwDh3EuTEhpQy9JOkpJBD8onibAA4IW3GvFTj6qisTa&#10;QbmN9q/Kg0byDCYMyrUy4N7zrgfIspXvM9DGHVMQmnWDgWN5e06soXxBqjhou8hbvlJYzxvmwz1z&#10;2DbIDhwF4Q4XqWFfUOh2lFTgfr13H+WRzfhKyR7bsKD+55Y5QYn+ZpDns/EE2URCOkw+T3M8uOOX&#10;9fGL2dZXgCQZ49CxPG2jfND9Vjqon3FiLKNXfGKGo29kVb+9Cu1wwInDxXKZhLBTLQs35tHyaDpm&#10;ObL1qXlmznaUDtgMt9A3LJu/YXYrGzUNLLcBpIq0j7QURpyWcctZLRzrzIELFXRjaeWwRB271aYK&#10;D2pDnMLxGscIJaVK+KMJrAzRrI0Mx20C78QOQY/OYy/0bak7M20vHCB420JZi53QTwQLmE9nMf0V&#10;msinfY9xxANbl5oJQ3Cb9dCd1+mLYLEbjuViCybrqdFaJnWcw8mWxLtw4+g8Piepw3/F4jcAAAD/&#10;/wMAUEsDBBQABgAIAAAAIQCJkRuF3gAAAAoBAAAPAAAAZHJzL2Rvd25yZXYueG1sTI9BboMwEEX3&#10;lXoHayp1lxgoWAnFRFGl7ipVJDmAg6eAisfINoHcvu6qXY7+0/9vqsNqRnZD5wdLEtJtAgyptXqg&#10;TsLl/L7ZAfNBkVajJZRwRw+H+vGhUqW2CzV4O4WOxRLypZLQhzCVnPu2R6P81k5IMfuyzqgQT9dx&#10;7dQSy83IsyQR3KiB4kKvJnzrsf0+zUbCy97m1n0cl040c/NJerjo4i7l89N6fAUWcA1/MPzqR3Wo&#10;o9PVzqQ9GyVkWVpEVMImLXJgkRD7RAC7SsjFDnhd8f8v1D8AAAD//wMAUEsBAi0AFAAGAAgAAAAh&#10;ALaDOJL+AAAA4QEAABMAAAAAAAAAAAAAAAAAAAAAAFtDb250ZW50X1R5cGVzXS54bWxQSwECLQAU&#10;AAYACAAAACEAOP0h/9YAAACUAQAACwAAAAAAAAAAAAAAAAAvAQAAX3JlbHMvLnJlbHNQSwECLQAU&#10;AAYACAAAACEAqrxYzwEDAABzBgAADgAAAAAAAAAAAAAAAAAuAgAAZHJzL2Uyb0RvYy54bWxQSwEC&#10;LQAUAAYACAAAACEAiZEbhd4AAAAKAQAADwAAAAAAAAAAAAAAAABbBQAAZHJzL2Rvd25yZXYueG1s&#10;UEsFBgAAAAAEAAQA8wAAAGYGAAAAAA==&#10;" fillcolor="#548dd4 [1951]" strokecolor="#4579b8 [3044]">
                <v:shadow on="t" color="black" opacity="22937f" origin=",.5" offset="0,.63889mm"/>
                <v:textbo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v:textbox>
              </v:shape>
            </w:pict>
          </mc:Fallback>
        </mc:AlternateContent>
      </w:r>
      <w:r w:rsidR="00693319">
        <w:rPr>
          <w:rFonts w:ascii="Times New Roman" w:hAnsi="Times New Roman" w:cs="Times New Roman"/>
          <w:b/>
          <w:noProof/>
          <w:color w:val="FFFFFF" w:themeColor="background1"/>
          <w:sz w:val="36"/>
          <w:szCs w:val="48"/>
          <w:u w:val="single"/>
          <w:lang w:eastAsia="en-IN"/>
        </w:rPr>
        <w:t>Best Discounted</w:t>
      </w:r>
      <w:r w:rsidR="00FA00B2" w:rsidRPr="00401730">
        <w:rPr>
          <w:rFonts w:ascii="Times New Roman" w:hAnsi="Times New Roman" w:cs="Times New Roman"/>
          <w:b/>
          <w:noProof/>
          <w:color w:val="FFFFFF" w:themeColor="background1"/>
          <w:sz w:val="36"/>
          <w:szCs w:val="48"/>
          <w:u w:val="single"/>
        </w:rPr>
        <w:t xml:space="preserve"> Offer</w:t>
      </w:r>
    </w:p>
    <w:p w14:paraId="19913286" w14:textId="65819FCA" w:rsidR="00AD36EB" w:rsidRPr="0037150C" w:rsidRDefault="00AD36EB" w:rsidP="00AD36EB">
      <w:pPr>
        <w:spacing w:line="240" w:lineRule="auto"/>
        <w:rPr>
          <w:rFonts w:ascii="Times New Roman" w:hAnsi="Times New Roman" w:cs="Times New Roman"/>
          <w:b/>
          <w:noProof/>
          <w:szCs w:val="24"/>
        </w:rPr>
      </w:pPr>
      <w:r w:rsidRPr="0037150C">
        <w:rPr>
          <w:rFonts w:ascii="Times New Roman" w:hAnsi="Times New Roman" w:cs="Times New Roman"/>
          <w:b/>
          <w:noProof/>
          <w:szCs w:val="24"/>
        </w:rPr>
        <w:t>KIND ATTENTION</w:t>
      </w:r>
      <w:r w:rsidRPr="00D85E5A">
        <w:rPr>
          <w:rFonts w:ascii="Times New Roman" w:hAnsi="Times New Roman" w:cs="Times New Roman"/>
          <w:b/>
          <w:noProof/>
          <w:szCs w:val="24"/>
        </w:rPr>
        <w:t>-</w:t>
      </w:r>
      <w:r w:rsidR="004131FF" w:rsidRPr="00D85E5A">
        <w:rPr>
          <w:rFonts w:ascii="Times New Roman" w:hAnsi="Times New Roman" w:cs="Times New Roman"/>
          <w:b/>
        </w:rPr>
        <w:t/>
      </w:r>
      <w:proofErr w:type="spellStart"/>
      <w:r w:rsidR="004131FF" w:rsidRPr="00D85E5A">
        <w:rPr>
          <w:rFonts w:ascii="Times New Roman" w:hAnsi="Times New Roman" w:cs="Times New Roman"/>
          <w:b/>
        </w:rPr>
        <w:t/>
      </w:r>
      <w:proofErr w:type="spellEnd"/>
      <w:r w:rsidR="004131FF" w:rsidRPr="00D85E5A">
        <w:rPr>
          <w:rFonts w:ascii="Times New Roman" w:hAnsi="Times New Roman" w:cs="Times New Roman"/>
          <w:b/>
        </w:rPr>
        <w:t/>
      </w:r>
      <w:r w:rsidR="00F15133">
        <w:rPr>
          <w:rFonts w:ascii="Times New Roman" w:hAnsi="Times New Roman" w:cs="Times New Roman"/>
          <w:b/>
        </w:rPr>
        <w:t xml:space="preserve"> </w:t>
      </w:r>
      <w:r w:rsidR="00B53A52" w:rsidRPr="00D85E5A">
        <w:rPr>
          <w:rFonts w:ascii="Times New Roman" w:hAnsi="Times New Roman" w:cs="Times New Roman"/>
          <w:b/>
        </w:rPr>
        <w:t>(</w:t>
      </w:r>
      <w:r w:rsidR="00F15133">
        <w:rPr>
          <w:rFonts w:ascii="Times New Roman" w:hAnsi="Times New Roman" w:cs="Times New Roman"/>
          <w:b/>
        </w:rPr>
        <w:t xml:space="preserve">+91 </w:t>
      </w:r>
      <w:r w:rsidR="00B53A52" w:rsidRPr="00D85E5A">
        <w:rPr>
          <w:rFonts w:ascii="Times New Roman" w:hAnsi="Times New Roman" w:cs="Times New Roman"/>
          <w:b/>
        </w:rPr>
        <w:t/>
      </w:r>
      <w:proofErr w:type="spellStart"/>
      <w:r w:rsidR="00B53A52" w:rsidRPr="00D85E5A">
        <w:rPr>
          <w:rFonts w:ascii="Times New Roman" w:hAnsi="Times New Roman" w:cs="Times New Roman"/>
          <w:b/>
        </w:rPr>
        <w:t/>
      </w:r>
      <w:proofErr w:type="spellEnd"/>
      <w:r w:rsidR="00B53A52" w:rsidRPr="00D85E5A">
        <w:rPr>
          <w:rFonts w:ascii="Times New Roman" w:hAnsi="Times New Roman" w:cs="Times New Roman"/>
          <w:b/>
        </w:rPr>
        <w:t xml:space="preserve">)</w:t>
      </w:r>
    </w:p>
    <w:p w14:paraId="331DFD85" w14:textId="021E82EC" w:rsidR="00FA00B2" w:rsidRPr="0037150C" w:rsidRDefault="003F2C7D" w:rsidP="00FA00B2">
      <w:pPr>
        <w:spacing w:line="240" w:lineRule="auto"/>
        <w:rPr>
          <w:rFonts w:ascii="Times New Roman" w:hAnsi="Times New Roman" w:cs="Times New Roman"/>
          <w:b/>
          <w:noProof/>
          <w:szCs w:val="24"/>
        </w:rPr>
      </w:pPr>
      <w:r w:rsidRPr="0037150C">
        <w:rPr>
          <w:rFonts w:ascii="Times New Roman" w:hAnsi="Times New Roman" w:cs="Times New Roman"/>
          <w:b/>
          <w:noProof/>
          <w:szCs w:val="24"/>
        </w:rPr>
        <w:t>M/S</w:t>
      </w:r>
      <w:r>
        <w:rPr>
          <w:rFonts w:ascii="Times New Roman" w:hAnsi="Times New Roman" w:cs="Times New Roman"/>
          <w:b/>
          <w:noProof/>
          <w:szCs w:val="24"/>
        </w:rPr>
        <w:t xml:space="preserve"> </w:t>
      </w:r>
      <w:r w:rsidR="006928A8" w:rsidRPr="006C71F8">
        <w:rPr>
          <w:rFonts w:ascii="Times New Roman" w:hAnsi="Times New Roman" w:cs="Times New Roman"/>
          <w:b/>
          <w:bCs/>
        </w:rPr>
        <w:t/>
      </w:r>
      <w:proofErr w:type="spellStart"/>
      <w:r w:rsidR="006928A8" w:rsidRPr="006C71F8">
        <w:rPr>
          <w:rFonts w:ascii="Times New Roman" w:hAnsi="Times New Roman" w:cs="Times New Roman"/>
          <w:b/>
          <w:bCs/>
        </w:rPr>
        <w:t/>
      </w:r>
      <w:proofErr w:type="spellEnd"/>
      <w:r w:rsidR="006928A8" w:rsidRPr="006C71F8">
        <w:rPr>
          <w:rFonts w:ascii="Times New Roman" w:hAnsi="Times New Roman" w:cs="Times New Roman"/>
          <w:b/>
          <w:bCs/>
        </w:rPr>
        <w:t/>
      </w:r>
    </w:p>
    <w:p w14:paraId="59BCA60D" w14:textId="3201BC54" w:rsidR="004F2403" w:rsidRDefault="003F2C7D" w:rsidP="004F2403">
      <w:pPr>
        <w:spacing w:line="240" w:lineRule="auto"/>
      </w:pPr>
      <w:r w:rsidRPr="0037150C">
        <w:rPr>
          <w:rFonts w:ascii="Times New Roman" w:hAnsi="Times New Roman" w:cs="Times New Roman"/>
          <w:b/>
          <w:noProof/>
          <w:szCs w:val="24"/>
        </w:rPr>
        <w:t>SUB-</w:t>
      </w:r>
      <w:r>
        <w:rPr>
          <w:rFonts w:ascii="Times New Roman" w:hAnsi="Times New Roman" w:cs="Times New Roman"/>
          <w:b/>
          <w:noProof/>
          <w:szCs w:val="24"/>
        </w:rPr>
        <w:t xml:space="preserve"> </w:t>
      </w:r>
      <w:r w:rsidR="004F2403" w:rsidRPr="00AC3453">
        <w:rPr>
          <w:rFonts w:ascii="Times New Roman" w:hAnsi="Times New Roman" w:cs="Times New Roman"/>
          <w:b/>
          <w:bCs/>
        </w:rPr>
        <w:t/>
      </w:r>
      <w:proofErr w:type="spellStart"/>
      <w:r w:rsidR="004F2403" w:rsidRPr="00AC3453">
        <w:rPr>
          <w:rFonts w:ascii="Times New Roman" w:hAnsi="Times New Roman" w:cs="Times New Roman"/>
          <w:b/>
          <w:bCs/>
        </w:rPr>
        <w:t/>
      </w:r>
      <w:proofErr w:type="spellEnd"/>
      <w:r w:rsidR="004F2403" w:rsidRPr="00AC3453">
        <w:rPr>
          <w:rFonts w:ascii="Times New Roman" w:hAnsi="Times New Roman" w:cs="Times New Roman"/>
          <w:b/>
          <w:bCs/>
        </w:rPr>
        <w:t/>
      </w:r>
    </w:p>
    <w:p w14:paraId="5AF4F4BD" w14:textId="4FB7D03D" w:rsidR="00FA00B2" w:rsidRPr="00401730" w:rsidRDefault="00FA00B2" w:rsidP="004F2403">
      <w:pPr>
        <w:spacing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About Us-</w:t>
      </w:r>
    </w:p>
    <w:p w14:paraId="025DE52F" w14:textId="77777777" w:rsidR="00FA00B2" w:rsidRPr="000A2935" w:rsidRDefault="00FA00B2" w:rsidP="00FA00B2">
      <w:pPr>
        <w:spacing w:after="0" w:line="240" w:lineRule="auto"/>
        <w:rPr>
          <w:rFonts w:ascii="Times New Roman" w:hAnsi="Times New Roman" w:cs="Times New Roman"/>
        </w:rPr>
      </w:pPr>
      <w:r w:rsidRPr="000A2935">
        <w:rPr>
          <w:rFonts w:ascii="Times New Roman" w:hAnsi="Times New Roman" w:cs="Times New Roman"/>
        </w:rPr>
        <w:t>O2Cure stands as a flagship brand, wholly dedicated to enhancing lives by purifying the Earth's most essential element: Air. We're dedicated to enhancing lives through advanced air purification. Our tailored solutions prioritize indoor air quality, considering factors like area type, pollutants, health, and environment. Our products use both Passive and Active Purification Technologies with global certifications to eliminate pollutants from 10 microns to 0.001 microns.</w:t>
      </w:r>
    </w:p>
    <w:p w14:paraId="672DEC7A" w14:textId="77777777" w:rsidR="00FA00B2" w:rsidRPr="000A2935" w:rsidRDefault="00FA00B2" w:rsidP="00FA00B2">
      <w:pPr>
        <w:spacing w:after="0" w:line="240" w:lineRule="auto"/>
        <w:rPr>
          <w:rFonts w:ascii="Times New Roman" w:hAnsi="Times New Roman" w:cs="Times New Roman"/>
          <w:sz w:val="24"/>
        </w:rPr>
      </w:pPr>
    </w:p>
    <w:tbl>
      <w:tblPr>
        <w:tblStyle w:val="TableGrid"/>
        <w:tblW w:w="94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782"/>
        <w:gridCol w:w="4678"/>
      </w:tblGrid>
      <w:tr w:rsidR="00FA00B2" w:rsidRPr="00401730" w14:paraId="46A9B156" w14:textId="77777777" w:rsidTr="00FA00B2">
        <w:trPr>
          <w:trHeight w:val="254"/>
        </w:trPr>
        <w:tc>
          <w:tcPr>
            <w:tcW w:w="4782" w:type="dxa"/>
            <w:vAlign w:val="center"/>
          </w:tcPr>
          <w:p w14:paraId="67D5EB32" w14:textId="1DE521D6" w:rsidR="00FA00B2" w:rsidRPr="00401730" w:rsidRDefault="00FA00B2" w:rsidP="00BF5FB4">
            <w:pPr>
              <w:rPr>
                <w:rFonts w:ascii="Times New Roman" w:hAnsi="Times New Roman" w:cs="Times New Roman"/>
                <w:b/>
              </w:rPr>
            </w:pPr>
            <w:r w:rsidRPr="00401730">
              <w:rPr>
                <w:rFonts w:ascii="Times New Roman" w:hAnsi="Times New Roman" w:cs="Times New Roman"/>
                <w:b/>
              </w:rPr>
              <w:t>Consultant Name</w:t>
            </w:r>
            <w:r w:rsidR="007A6AB3">
              <w:rPr>
                <w:rFonts w:ascii="Times New Roman" w:hAnsi="Times New Roman" w:cs="Times New Roman"/>
                <w:b/>
              </w:rPr>
              <w:t xml:space="preserve"> &amp;</w:t>
            </w:r>
            <w:r w:rsidR="007A6AB3" w:rsidRPr="00401730">
              <w:rPr>
                <w:rFonts w:ascii="Times New Roman" w:hAnsi="Times New Roman" w:cs="Times New Roman"/>
                <w:b/>
              </w:rPr>
              <w:t xml:space="preserve"> Location</w:t>
            </w:r>
          </w:p>
        </w:tc>
        <w:tc>
          <w:tcPr>
            <w:tcW w:w="4678" w:type="dxa"/>
            <w:vAlign w:val="center"/>
          </w:tcPr>
          <w:p w14:paraId="14ACDD12" w14:textId="3FD7A99A"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52FA46C" w14:textId="77777777" w:rsidTr="00FA00B2">
        <w:trPr>
          <w:trHeight w:val="254"/>
        </w:trPr>
        <w:tc>
          <w:tcPr>
            <w:tcW w:w="4782" w:type="dxa"/>
            <w:vAlign w:val="center"/>
          </w:tcPr>
          <w:p w14:paraId="2640E167" w14:textId="239D9F18" w:rsidR="00FA00B2" w:rsidRPr="00401730" w:rsidRDefault="008F04FF" w:rsidP="00BF5FB4">
            <w:pPr>
              <w:rPr>
                <w:rFonts w:ascii="Times New Roman" w:hAnsi="Times New Roman" w:cs="Times New Roman"/>
                <w:b/>
              </w:rPr>
            </w:pPr>
            <w:r>
              <w:rPr>
                <w:rFonts w:ascii="Times New Roman" w:hAnsi="Times New Roman" w:cs="Times New Roman"/>
                <w:b/>
              </w:rPr>
              <w:t>A</w:t>
            </w:r>
            <w:r w:rsidRPr="008F04FF">
              <w:rPr>
                <w:rFonts w:ascii="Times New Roman" w:hAnsi="Times New Roman" w:cs="Times New Roman"/>
                <w:b/>
              </w:rPr>
              <w:t>rchitect</w:t>
            </w:r>
          </w:p>
        </w:tc>
        <w:tc>
          <w:tcPr>
            <w:tcW w:w="4678" w:type="dxa"/>
            <w:vAlign w:val="center"/>
          </w:tcPr>
          <w:p w14:paraId="221405CF" w14:textId="4FA31E3E"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2AFCC3C" w14:textId="77777777" w:rsidTr="00FA00B2">
        <w:trPr>
          <w:trHeight w:val="276"/>
        </w:trPr>
        <w:tc>
          <w:tcPr>
            <w:tcW w:w="4782" w:type="dxa"/>
            <w:vAlign w:val="center"/>
          </w:tcPr>
          <w:p w14:paraId="3FC3B55A" w14:textId="77777777" w:rsidR="00FA00B2" w:rsidRPr="00401730" w:rsidRDefault="00FA00B2" w:rsidP="00BF5FB4">
            <w:pPr>
              <w:rPr>
                <w:rFonts w:ascii="Times New Roman" w:hAnsi="Times New Roman" w:cs="Times New Roman"/>
                <w:b/>
              </w:rPr>
            </w:pPr>
            <w:r w:rsidRPr="00401730">
              <w:rPr>
                <w:rFonts w:ascii="Times New Roman" w:hAnsi="Times New Roman" w:cs="Times New Roman"/>
                <w:b/>
              </w:rPr>
              <w:t>Project Stage</w:t>
            </w:r>
          </w:p>
        </w:tc>
        <w:tc>
          <w:tcPr>
            <w:tcW w:w="4678" w:type="dxa"/>
            <w:vAlign w:val="center"/>
          </w:tcPr>
          <w:p w14:paraId="521109BF" w14:textId="0F5CE901" w:rsidR="00FA00B2" w:rsidRPr="00AC3453" w:rsidRDefault="00F81E1E"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bl>
    <w:p w14:paraId="5D3B108F" w14:textId="77777777" w:rsidR="00FA00B2" w:rsidRPr="00401730" w:rsidRDefault="00FA00B2" w:rsidP="00FA00B2">
      <w:pPr>
        <w:spacing w:after="0" w:line="240" w:lineRule="auto"/>
        <w:rPr>
          <w:rFonts w:ascii="Times New Roman" w:hAnsi="Times New Roman" w:cs="Times New Roman"/>
        </w:rPr>
      </w:pPr>
    </w:p>
    <w:p w14:paraId="4AC8B885" w14:textId="599AAB30" w:rsidR="00FA00B2" w:rsidRPr="00401730" w:rsidRDefault="00FA00B2" w:rsidP="00FA00B2">
      <w:pPr>
        <w:spacing w:after="0" w:line="240" w:lineRule="auto"/>
        <w:rPr>
          <w:rFonts w:ascii="Times New Roman" w:hAnsi="Times New Roman" w:cs="Times New Roman"/>
          <w:b/>
          <w:noProof/>
          <w:sz w:val="24"/>
          <w:szCs w:val="24"/>
        </w:rPr>
      </w:pPr>
      <w:r w:rsidRPr="00401730">
        <w:rPr>
          <w:rFonts w:ascii="Times New Roman" w:hAnsi="Times New Roman" w:cs="Times New Roman"/>
          <w:b/>
          <w:noProof/>
          <w:szCs w:val="24"/>
        </w:rPr>
        <w:t xml:space="preserve">Dear </w:t>
      </w:r>
      <w:r w:rsidR="00E91F8B">
        <w:rPr>
          <w:rFonts w:ascii="Times New Roman" w:hAnsi="Times New Roman" w:cs="Times New Roman"/>
          <w:b/>
          <w:noProof/>
          <w:szCs w:val="24"/>
        </w:rPr>
        <w:t>Sir</w:t>
      </w:r>
      <w:r w:rsidRPr="00401730">
        <w:rPr>
          <w:rFonts w:ascii="Times New Roman" w:hAnsi="Times New Roman" w:cs="Times New Roman"/>
          <w:b/>
          <w:noProof/>
          <w:sz w:val="24"/>
          <w:szCs w:val="24"/>
        </w:rPr>
        <w:t>,</w:t>
      </w:r>
    </w:p>
    <w:p w14:paraId="115BADF2" w14:textId="16BE3796" w:rsidR="00FA00B2" w:rsidRPr="002F40E6" w:rsidRDefault="00FA00B2" w:rsidP="00FA00B2">
      <w:pPr>
        <w:spacing w:after="0" w:line="240" w:lineRule="auto"/>
        <w:rPr>
          <w:rFonts w:ascii="Times New Roman" w:hAnsi="Times New Roman" w:cs="Times New Roman"/>
          <w:szCs w:val="24"/>
        </w:rPr>
      </w:pPr>
      <w:r w:rsidRPr="002F40E6">
        <w:rPr>
          <w:rFonts w:ascii="Times New Roman" w:hAnsi="Times New Roman" w:cs="Times New Roman"/>
          <w:szCs w:val="24"/>
        </w:rPr>
        <w:t>With reference to your valued enquiry, we are hereby submitting our Techno- commercial-Offer for supply of following items: -</w:t>
      </w:r>
    </w:p>
    <w:p w14:paraId="052CD869" w14:textId="77777777" w:rsidR="00FA00B2" w:rsidRPr="00401730" w:rsidRDefault="00FA00B2" w:rsidP="00FA00B2">
      <w:pPr>
        <w:spacing w:after="0" w:line="240" w:lineRule="auto"/>
        <w:rPr>
          <w:rFonts w:ascii="Times New Roman" w:hAnsi="Times New Roman" w:cs="Times New Roman"/>
        </w:rPr>
      </w:pPr>
    </w:p>
    <w:p w14:paraId="2476F02A" w14:textId="3539C0C9" w:rsidR="00FA00B2" w:rsidRDefault="00114986" w:rsidP="00FA00B2">
      <w:pPr>
        <w:spacing w:after="0" w:line="240" w:lineRule="auto"/>
        <w:rPr>
          <w:rFonts w:ascii="Times New Roman" w:hAnsi="Times New Roman" w:cs="Times New Roman"/>
          <w:b/>
          <w:u w:val="single"/>
        </w:rPr>
      </w:pPr>
      <w:r w:rsidRPr="00114986">
        <w:rPr>
          <w:rFonts w:ascii="Times New Roman" w:hAnsi="Times New Roman" w:cs="Times New Roman"/>
          <w:b/>
          <w:highlight w:val="yellow"/>
          <w:u w:val="single"/>
        </w:rPr>
        <w:t>BRIEF ABOUT: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BIPOLAR</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xml:space="preserve">Particles like dust, dander, smoke and even viruses and bacteria all can be suspended in the air we breathe. Our patented needlepoint bipolar ionization technology creates and releases ions into the airstream using your existing HVAC system as the delivery method. When these ions disperse throughout a space, they seek out and form bonds with particles in the air through agglomeration, creating a snowball effect that makes it easier for your system to filter them out.</w:t>
      </w:r>
      <w:r w:rsidR="009443B7">
        <w:rPr>
          <w:rFonts w:ascii="Times New Roman" w:hAnsi="Times New Roman" w:cs="Times New Roman"/>
        </w:rPr>
        <w:t/>
      </w:r>
      <w:r>
        <w:rPr>
          <w:rFonts w:ascii="Times New Roman" w:hAnsi="Times New Roman" w:cs="Times New Roman"/>
        </w:rPr>
        <w:t/>
      </w:r>
    </w:p>
    <w:p w14:paraId="58F66DE6" w14:textId="77777777" w:rsidR="00C53C8F" w:rsidRPr="000A2935" w:rsidRDefault="00C53C8F" w:rsidP="00C53C8F">
      <w:pPr>
        <w:spacing w:after="0"/>
        <w:jc w:val="both"/>
        <w:rPr>
          <w:rFonts w:ascii="Times New Roman" w:hAnsi="Times New Roman" w:cs="Times New Roman"/>
        </w:rPr>
      </w:pPr>
    </w:p>
    <w:p w14:paraId="2A249D04" w14:textId="77777777" w:rsidR="00FA00B2" w:rsidRDefault="00FA00B2" w:rsidP="00FA00B2">
      <w:pPr>
        <w:spacing w:after="0" w:line="240" w:lineRule="auto"/>
        <w:rPr>
          <w:rFonts w:ascii="Times New Roman" w:hAnsi="Times New Roman" w:cs="Times New Roman"/>
          <w:b/>
          <w:highlight w:val="yellow"/>
          <w:u w:val="thick"/>
        </w:rPr>
      </w:pPr>
      <w:r w:rsidRPr="00DA1753">
        <w:rPr>
          <w:rFonts w:ascii="Times New Roman" w:hAnsi="Times New Roman" w:cs="Times New Roman"/>
          <w:b/>
          <w:highlight w:val="yellow"/>
          <w:u w:val="thick"/>
        </w:rPr>
        <w:t>Table: Selection &amp; Pricing-</w:t>
      </w:r>
    </w:p>
    <w:p w14:paraId="45E80682" w14:textId="77777777" w:rsidR="00847054" w:rsidRDefault="00847054" w:rsidP="00FA00B2">
      <w:pPr>
        <w:spacing w:after="0" w:line="240" w:lineRule="auto"/>
        <w:rPr>
          <w:rFonts w:ascii="Times New Roman" w:hAnsi="Times New Roman" w:cs="Times New Roman"/>
          <w:b/>
          <w:highlight w:val="yellow"/>
          <w:u w:val="thick"/>
        </w:rPr>
      </w:pPr>
    </w:p>
    <w:tbl>
      <w:tblPr>
        <w:tblW w:w="5000" w:type="pct"/>
        <w:tblLook w:val="04A0" w:firstRow="1" w:lastRow="0" w:firstColumn="1" w:lastColumn="0" w:noHBand="0" w:noVBand="1"/>
      </w:tblPr>
      <w:tblGrid>
        <w:gridCol w:w="3661"/>
        <w:gridCol w:w="2113"/>
        <w:gridCol w:w="3242"/>
      </w:tblGrid>
      <w:tr w:rsidR="00B60FDE" w:rsidRPr="008A100C" w14:paraId="35808A32" w14:textId="77777777" w:rsidTr="00EA7E76">
        <w:trPr>
          <w:trHeight w:val="300"/>
        </w:trPr>
        <w:tc>
          <w:tcPr>
            <w:tcW w:w="2030"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529C4B8"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UNIT</w:t>
            </w:r>
          </w:p>
        </w:tc>
        <w:tc>
          <w:tcPr>
            <w:tcW w:w="1172" w:type="pct"/>
            <w:tcBorders>
              <w:top w:val="single" w:sz="4" w:space="0" w:color="auto"/>
              <w:left w:val="nil"/>
              <w:bottom w:val="single" w:sz="4" w:space="0" w:color="auto"/>
              <w:right w:val="single" w:sz="4" w:space="0" w:color="auto"/>
            </w:tcBorders>
            <w:shd w:val="clear" w:color="000000" w:fill="B4C6E7"/>
            <w:noWrap/>
            <w:vAlign w:val="center"/>
            <w:hideMark/>
          </w:tcPr>
          <w:p w14:paraId="5E6CC399"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NO OF QTY</w:t>
            </w:r>
          </w:p>
        </w:tc>
        <w:tc>
          <w:tcPr>
            <w:tcW w:w="1798" w:type="pct"/>
            <w:tcBorders>
              <w:top w:val="single" w:sz="4" w:space="0" w:color="auto"/>
              <w:left w:val="nil"/>
              <w:bottom w:val="single" w:sz="4" w:space="0" w:color="auto"/>
              <w:right w:val="single" w:sz="4" w:space="0" w:color="auto"/>
            </w:tcBorders>
            <w:shd w:val="clear" w:color="000000" w:fill="B4C6E7"/>
            <w:noWrap/>
            <w:vAlign w:val="center"/>
            <w:hideMark/>
          </w:tcPr>
          <w:p w14:paraId="0D98AF0F"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TOTAL AMOUNT (Rs)</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BIPOLAR</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33F320F4" w14:textId="77777777" w:rsidTr="00EA7E76">
        <w:trPr>
          <w:trHeight w:val="300"/>
        </w:trPr>
        <w:tc>
          <w:tcPr>
            <w:tcW w:w="2030" w:type="pct"/>
            <w:tcBorders>
              <w:top w:val="nil"/>
              <w:left w:val="single" w:sz="4" w:space="0" w:color="auto"/>
              <w:bottom w:val="single" w:sz="4" w:space="0" w:color="auto"/>
              <w:right w:val="single" w:sz="4" w:space="0" w:color="auto"/>
            </w:tcBorders>
            <w:shd w:val="clear" w:color="000000" w:fill="F8CBAD"/>
            <w:noWrap/>
            <w:vAlign w:val="center"/>
            <w:hideMark/>
          </w:tcPr>
          <w:p w14:paraId="1A8CE316"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 xml:space="preserve">TOTAL SUPPLY </w:t>
            </w:r>
          </w:p>
        </w:tc>
        <w:tc>
          <w:tcPr>
            <w:tcW w:w="1172" w:type="pct"/>
            <w:tcBorders>
              <w:top w:val="nil"/>
              <w:left w:val="nil"/>
              <w:bottom w:val="single" w:sz="4" w:space="0" w:color="auto"/>
              <w:right w:val="single" w:sz="4" w:space="0" w:color="auto"/>
            </w:tcBorders>
            <w:shd w:val="clear" w:color="000000" w:fill="F8CBAD"/>
            <w:noWrap/>
            <w:vAlign w:val="center"/>
            <w:hideMark/>
          </w:tcPr>
          <w:p w14:paraId="29F07532"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1</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c>
          <w:tcPr>
            <w:tcW w:w="1798" w:type="pct"/>
            <w:tcBorders>
              <w:top w:val="nil"/>
              <w:left w:val="nil"/>
              <w:bottom w:val="single" w:sz="4" w:space="0" w:color="auto"/>
              <w:right w:val="single" w:sz="4" w:space="0" w:color="auto"/>
            </w:tcBorders>
            <w:shd w:val="clear" w:color="000000" w:fill="F8CBAD"/>
            <w:noWrap/>
            <w:vAlign w:val="center"/>
            <w:hideMark/>
          </w:tcPr>
          <w:p w14:paraId="08CCCD7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2487576A" w14:textId="77777777" w:rsidTr="00EA7E76">
        <w:trPr>
          <w:trHeight w:val="942"/>
        </w:trPr>
        <w:tc>
          <w:tcPr>
            <w:tcW w:w="2030" w:type="pct"/>
            <w:tcBorders>
              <w:top w:val="nil"/>
              <w:left w:val="single" w:sz="4" w:space="0" w:color="auto"/>
              <w:bottom w:val="single" w:sz="4" w:space="0" w:color="auto"/>
              <w:right w:val="single" w:sz="4" w:space="0" w:color="auto"/>
            </w:tcBorders>
            <w:shd w:val="clear" w:color="000000" w:fill="DDEBF7"/>
            <w:vAlign w:val="center"/>
            <w:hideMark/>
          </w:tcPr>
          <w:p w14:paraId="1143F8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Freight, P&amp;F, Insurance (Till site delivery), Offloading, shifting till site &amp; Installatio</w:t>
            </w:r>
            <w:r>
              <w:rPr>
                <w:rFonts w:ascii="Aptos Narrow" w:eastAsia="Times New Roman" w:hAnsi="Aptos Narrow" w:cs="Calibri"/>
                <w:b/>
                <w:bCs/>
                <w:lang w:eastAsia="en-IN"/>
              </w:rPr>
              <w:t>n</w:t>
            </w:r>
          </w:p>
        </w:tc>
        <w:tc>
          <w:tcPr>
            <w:tcW w:w="1172" w:type="pct"/>
            <w:tcBorders>
              <w:top w:val="nil"/>
              <w:left w:val="nil"/>
              <w:bottom w:val="single" w:sz="4" w:space="0" w:color="auto"/>
              <w:right w:val="single" w:sz="4" w:space="0" w:color="auto"/>
            </w:tcBorders>
            <w:shd w:val="clear" w:color="000000" w:fill="DDEBF7"/>
            <w:noWrap/>
            <w:vAlign w:val="center"/>
            <w:hideMark/>
          </w:tcPr>
          <w:p w14:paraId="77A10164"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w:t>
            </w:r>
          </w:p>
        </w:tc>
        <w:tc>
          <w:tcPr>
            <w:tcW w:w="1798" w:type="pct"/>
            <w:tcBorders>
              <w:top w:val="nil"/>
              <w:left w:val="nil"/>
              <w:bottom w:val="single" w:sz="4" w:space="0" w:color="auto"/>
              <w:right w:val="single" w:sz="4" w:space="0" w:color="auto"/>
            </w:tcBorders>
            <w:shd w:val="clear" w:color="000000" w:fill="DDEBF7"/>
            <w:noWrap/>
            <w:vAlign w:val="center"/>
            <w:hideMark/>
          </w:tcPr>
          <w:p w14:paraId="76BF50B0" w14:textId="77777777" w:rsidR="00B60FDE" w:rsidRPr="008A100C" w:rsidRDefault="00B60FDE" w:rsidP="00EA7E76">
            <w:pPr>
              <w:spacing w:after="0" w:line="240" w:lineRule="auto"/>
              <w:jc w:val="center"/>
              <w:rPr>
                <w:rFonts w:ascii="Aptos Narrow" w:eastAsia="Times New Roman" w:hAnsi="Aptos Narrow" w:cs="Calibri"/>
                <w:b/>
                <w:bCs/>
                <w:sz w:val="24"/>
                <w:szCs w:val="24"/>
                <w:lang w:eastAsia="en-IN"/>
              </w:rPr>
            </w:pPr>
            <w:r>
              <w:rPr>
                <w:rFonts w:ascii="Aptos Narrow" w:eastAsia="Times New Roman" w:hAnsi="Aptos Narrow" w:cs="Calibri"/>
                <w:b/>
                <w:bCs/>
                <w:sz w:val="24"/>
                <w:szCs w:val="24"/>
                <w:lang w:eastAsia="en-IN"/>
              </w:rPr>
              <w:t xml:space="preserve">0</w:t>
            </w:r>
            <w:proofErr w:type="spellStart"/>
            <w:r>
              <w:rPr>
                <w:rFonts w:ascii="Aptos Narrow" w:eastAsia="Times New Roman" w:hAnsi="Aptos Narrow" w:cs="Calibri"/>
                <w:b/>
                <w:bCs/>
                <w:sz w:val="24"/>
                <w:szCs w:val="24"/>
                <w:lang w:eastAsia="en-IN"/>
              </w:rPr>
              <w:t/>
            </w:r>
            <w:proofErr w:type="spellEnd"/>
            <w:r>
              <w:rPr>
                <w:rFonts w:ascii="Aptos Narrow" w:eastAsia="Times New Roman" w:hAnsi="Aptos Narrow" w:cs="Calibri"/>
                <w:b/>
                <w:bCs/>
                <w:sz w:val="24"/>
                <w:szCs w:val="24"/>
                <w:lang w:eastAsia="en-IN"/>
              </w:rPr>
              <w:t/>
            </w:r>
          </w:p>
        </w:tc>
      </w:tr>
      <w:tr w:rsidR="00B60FDE" w:rsidRPr="008A100C" w14:paraId="5F7C0885" w14:textId="77777777" w:rsidTr="00EA7E76">
        <w:trPr>
          <w:trHeight w:val="417"/>
        </w:trPr>
        <w:tc>
          <w:tcPr>
            <w:tcW w:w="2030" w:type="pct"/>
            <w:tcBorders>
              <w:top w:val="nil"/>
              <w:left w:val="single" w:sz="4" w:space="0" w:color="auto"/>
              <w:bottom w:val="single" w:sz="4" w:space="0" w:color="auto"/>
              <w:right w:val="single" w:sz="4" w:space="0" w:color="auto"/>
            </w:tcBorders>
            <w:shd w:val="clear" w:color="000000" w:fill="A9D08E"/>
            <w:vAlign w:val="center"/>
            <w:hideMark/>
          </w:tcPr>
          <w:p w14:paraId="773151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SPECIAL DISCOUNT (UNIT)</w:t>
            </w:r>
          </w:p>
        </w:tc>
        <w:tc>
          <w:tcPr>
            <w:tcW w:w="1172" w:type="pct"/>
            <w:tcBorders>
              <w:top w:val="nil"/>
              <w:left w:val="nil"/>
              <w:bottom w:val="single" w:sz="4" w:space="0" w:color="auto"/>
              <w:right w:val="single" w:sz="4" w:space="0" w:color="auto"/>
            </w:tcBorders>
            <w:shd w:val="clear" w:color="000000" w:fill="A9D08E"/>
            <w:noWrap/>
            <w:vAlign w:val="bottom"/>
            <w:hideMark/>
          </w:tcPr>
          <w:p w14:paraId="3A108D18" w14:textId="77777777" w:rsidR="00B60FDE" w:rsidRPr="008A100C" w:rsidRDefault="00B60FDE" w:rsidP="00EA7E76">
            <w:pPr>
              <w:spacing w:after="0" w:line="240" w:lineRule="auto"/>
              <w:jc w:val="center"/>
              <w:rPr>
                <w:rFonts w:ascii="Aptos Narrow" w:eastAsia="Times New Roman" w:hAnsi="Aptos Narrow" w:cs="Calibri"/>
                <w:b/>
                <w:bCs/>
                <w:color w:val="000000"/>
                <w:lang w:eastAsia="en-IN"/>
              </w:rPr>
            </w:pPr>
            <w:r w:rsidRPr="008A100C">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A9D08E"/>
            <w:noWrap/>
            <w:vAlign w:val="center"/>
            <w:hideMark/>
          </w:tcPr>
          <w:p w14:paraId="2801934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69AA1EB4" w14:textId="77777777" w:rsidTr="00EA7E76">
        <w:trPr>
          <w:trHeight w:val="423"/>
        </w:trPr>
        <w:tc>
          <w:tcPr>
            <w:tcW w:w="2030" w:type="pct"/>
            <w:tcBorders>
              <w:top w:val="nil"/>
              <w:left w:val="single" w:sz="4" w:space="0" w:color="auto"/>
              <w:bottom w:val="single" w:sz="4" w:space="0" w:color="auto"/>
              <w:right w:val="single" w:sz="4" w:space="0" w:color="auto"/>
            </w:tcBorders>
            <w:shd w:val="clear" w:color="000000" w:fill="FFFF00"/>
            <w:vAlign w:val="center"/>
            <w:hideMark/>
          </w:tcPr>
          <w:p w14:paraId="345FCE94"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Project Base Discount</w:t>
            </w:r>
          </w:p>
        </w:tc>
        <w:tc>
          <w:tcPr>
            <w:tcW w:w="1172" w:type="pct"/>
            <w:tcBorders>
              <w:top w:val="nil"/>
              <w:left w:val="nil"/>
              <w:bottom w:val="single" w:sz="4" w:space="0" w:color="auto"/>
              <w:right w:val="single" w:sz="4" w:space="0" w:color="auto"/>
            </w:tcBorders>
            <w:shd w:val="clear" w:color="000000" w:fill="FFFF00"/>
            <w:noWrap/>
            <w:vAlign w:val="bottom"/>
            <w:hideMark/>
          </w:tcPr>
          <w:p w14:paraId="5A84CBB2" w14:textId="77777777" w:rsidR="00B60FDE" w:rsidRPr="0059187F" w:rsidRDefault="00B60FDE" w:rsidP="00EA7E76">
            <w:pPr>
              <w:spacing w:after="0" w:line="240" w:lineRule="auto"/>
              <w:jc w:val="center"/>
              <w:rPr>
                <w:rFonts w:ascii="Aptos Narrow" w:eastAsia="Times New Roman" w:hAnsi="Aptos Narrow" w:cs="Calibri"/>
                <w:b/>
                <w:bCs/>
                <w:color w:val="000000"/>
                <w:lang w:eastAsia="en-IN"/>
              </w:rPr>
            </w:pPr>
            <w:r w:rsidRPr="0059187F">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FFFF00"/>
            <w:noWrap/>
            <w:vAlign w:val="center"/>
            <w:hideMark/>
          </w:tcPr>
          <w:p w14:paraId="338753E4"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34023778" w14:textId="77777777" w:rsidTr="00EA7E76">
        <w:trPr>
          <w:trHeight w:val="235"/>
        </w:trPr>
        <w:tc>
          <w:tcPr>
            <w:tcW w:w="2030" w:type="pct"/>
            <w:tcBorders>
              <w:top w:val="nil"/>
              <w:left w:val="single" w:sz="4" w:space="0" w:color="auto"/>
              <w:bottom w:val="single" w:sz="4" w:space="0" w:color="auto"/>
              <w:right w:val="single" w:sz="4" w:space="0" w:color="auto"/>
            </w:tcBorders>
            <w:shd w:val="clear" w:color="000000" w:fill="FFD966"/>
            <w:vAlign w:val="center"/>
            <w:hideMark/>
          </w:tcPr>
          <w:p w14:paraId="3E68C72B" w14:textId="77777777" w:rsidR="00B60FDE" w:rsidRPr="008A100C" w:rsidRDefault="00B60FDE" w:rsidP="00EA7E76">
            <w:pPr>
              <w:spacing w:after="0" w:line="240" w:lineRule="auto"/>
              <w:rPr>
                <w:rFonts w:ascii="Aptos Narrow" w:eastAsia="Times New Roman" w:hAnsi="Aptos Narrow" w:cs="Calibri"/>
                <w:b/>
                <w:bCs/>
                <w:sz w:val="28"/>
                <w:szCs w:val="28"/>
                <w:lang w:eastAsia="en-IN"/>
              </w:rPr>
            </w:pPr>
            <w:r w:rsidRPr="008A100C">
              <w:rPr>
                <w:rFonts w:ascii="Aptos Narrow" w:eastAsia="Times New Roman" w:hAnsi="Aptos Narrow" w:cs="Calibri"/>
                <w:b/>
                <w:bCs/>
                <w:sz w:val="28"/>
                <w:szCs w:val="28"/>
                <w:lang w:eastAsia="en-IN"/>
              </w:rPr>
              <w:t>TOTAL PROJECT VALUE (Rs)</w:t>
            </w:r>
          </w:p>
        </w:tc>
        <w:tc>
          <w:tcPr>
            <w:tcW w:w="1172" w:type="pct"/>
            <w:tcBorders>
              <w:top w:val="nil"/>
              <w:left w:val="nil"/>
              <w:bottom w:val="single" w:sz="4" w:space="0" w:color="auto"/>
              <w:right w:val="single" w:sz="4" w:space="0" w:color="auto"/>
            </w:tcBorders>
            <w:shd w:val="clear" w:color="000000" w:fill="FFD966"/>
            <w:noWrap/>
            <w:vAlign w:val="center"/>
            <w:hideMark/>
          </w:tcPr>
          <w:p w14:paraId="54AD860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1</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c>
          <w:tcPr>
            <w:tcW w:w="1798" w:type="pct"/>
            <w:tcBorders>
              <w:top w:val="nil"/>
              <w:left w:val="nil"/>
              <w:bottom w:val="single" w:sz="4" w:space="0" w:color="auto"/>
              <w:right w:val="single" w:sz="4" w:space="0" w:color="auto"/>
            </w:tcBorders>
            <w:shd w:val="clear" w:color="000000" w:fill="FFD966"/>
            <w:noWrap/>
            <w:vAlign w:val="center"/>
            <w:hideMark/>
          </w:tcPr>
          <w:p w14:paraId="1FFC7AD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0</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r>
    </w:tbl>
    <w:p w14:paraId="59A8704D" w14:textId="77777777" w:rsidR="00FA00B2" w:rsidRPr="00401730" w:rsidRDefault="00FA00B2" w:rsidP="00FA00B2">
      <w:pPr>
        <w:spacing w:after="0" w:line="240" w:lineRule="auto"/>
        <w:rPr>
          <w:rFonts w:ascii="Times New Roman" w:hAnsi="Times New Roman" w:cs="Times New Roman"/>
          <w:b/>
          <w:u w:val="single"/>
        </w:rPr>
      </w:pPr>
    </w:p>
    <w:p w14:paraId="3334C736" w14:textId="77777777" w:rsidR="00AB6CF8" w:rsidRDefault="00AB6CF8" w:rsidP="00AB6CF8">
      <w:pPr>
        <w:spacing w:after="0"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Terms &amp; Condition-</w:t>
      </w:r>
    </w:p>
    <w:p w14:paraId="3B0FE80A" w14:textId="77777777" w:rsidR="00911F31" w:rsidRPr="00401730" w:rsidRDefault="00911F31" w:rsidP="00AB6CF8">
      <w:pPr>
        <w:spacing w:after="0" w:line="240" w:lineRule="auto"/>
        <w:rPr>
          <w:rFonts w:ascii="Times New Roman" w:hAnsi="Times New Roman" w:cs="Times New Roman"/>
          <w:b/>
          <w:noProof/>
          <w:sz w:val="24"/>
          <w:szCs w:val="24"/>
          <w:u w:val="single"/>
        </w:rPr>
      </w:pPr>
    </w:p>
    <w:tbl>
      <w:tblPr>
        <w:tblStyle w:val="TableGrid"/>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257"/>
        <w:gridCol w:w="5759"/>
      </w:tblGrid>
      <w:tr w:rsidR="00AB6CF8" w:rsidRPr="00401730" w14:paraId="0AA417D7" w14:textId="77777777" w:rsidTr="001A1DA3">
        <w:trPr>
          <w:trHeight w:val="173"/>
        </w:trPr>
        <w:tc>
          <w:tcPr>
            <w:tcW w:w="1806" w:type="pct"/>
          </w:tcPr>
          <w:p w14:paraId="0ACB2934"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Prices</w:t>
            </w:r>
          </w:p>
        </w:tc>
        <w:tc>
          <w:tcPr>
            <w:tcW w:w="3194" w:type="pct"/>
          </w:tcPr>
          <w:p w14:paraId="2EF8676A" w14:textId="7167294B" w:rsidR="00AB6CF8" w:rsidRPr="00B527C0" w:rsidRDefault="002B0F4B" w:rsidP="001A1DA3">
            <w:pPr>
              <w:rPr>
                <w:rFonts w:ascii="Times New Roman" w:hAnsi="Times New Roman" w:cs="Times New Roman"/>
                <w:noProof/>
                <w:sz w:val="20"/>
              </w:rPr>
            </w:pPr>
            <w:r w:rsidRPr="00B527C0">
              <w:rPr>
                <w:rFonts w:ascii="Times New Roman" w:hAnsi="Times New Roman" w:cs="Times New Roman"/>
              </w:rPr>
              <w:t xml:space="preserve">Ex-Works, Gurugram (Haryana)</w:t>
            </w:r>
            <w:proofErr w:type="spellStart"/>
            <w:r w:rsidRPr="00B527C0">
              <w:rPr>
                <w:rFonts w:ascii="Times New Roman" w:hAnsi="Times New Roman" w:cs="Times New Roman"/>
              </w:rPr>
              <w:t/>
            </w:r>
            <w:proofErr w:type="spellEnd"/>
            <w:r w:rsidRPr="00B527C0">
              <w:rPr>
                <w:rFonts w:ascii="Times New Roman" w:hAnsi="Times New Roman" w:cs="Times New Roman"/>
              </w:rPr>
              <w:t/>
            </w:r>
          </w:p>
        </w:tc>
      </w:tr>
      <w:tr w:rsidR="00AB6CF8" w:rsidRPr="00401730" w14:paraId="39C5AE5E" w14:textId="77777777" w:rsidTr="001A1DA3">
        <w:trPr>
          <w:trHeight w:val="149"/>
        </w:trPr>
        <w:tc>
          <w:tcPr>
            <w:tcW w:w="1806" w:type="pct"/>
          </w:tcPr>
          <w:p w14:paraId="54334DC6"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lastRenderedPageBreak/>
              <w:t>GST (Good &amp; Services Taxes)</w:t>
            </w:r>
          </w:p>
        </w:tc>
        <w:tc>
          <w:tcPr>
            <w:tcW w:w="3194" w:type="pct"/>
          </w:tcPr>
          <w:p w14:paraId="4F3B8763" w14:textId="44F2C695" w:rsidR="00AB6CF8" w:rsidRPr="009A554D" w:rsidRDefault="002B0F4B" w:rsidP="001A1DA3">
            <w:pPr>
              <w:rPr>
                <w:rFonts w:ascii="Times New Roman" w:hAnsi="Times New Roman" w:cs="Times New Roman"/>
                <w:b/>
                <w:bCs/>
                <w:noProof/>
                <w:sz w:val="20"/>
              </w:rPr>
            </w:pPr>
            <w:r>
              <w:rPr>
                <w:rFonts w:ascii="Times New Roman" w:hAnsi="Times New Roman" w:cs="Times New Roman"/>
                <w:b/>
                <w:bCs/>
                <w:noProof/>
                <w:sz w:val="20"/>
              </w:rPr>
              <w:t xml:space="preserve">GST Shall be 18% Extra.</w:t>
            </w:r>
          </w:p>
        </w:tc>
      </w:tr>
      <w:tr w:rsidR="00AB6CF8" w:rsidRPr="00401730" w14:paraId="6D48D009" w14:textId="77777777" w:rsidTr="001A1DA3">
        <w:trPr>
          <w:trHeight w:val="139"/>
        </w:trPr>
        <w:tc>
          <w:tcPr>
            <w:tcW w:w="1806" w:type="pct"/>
          </w:tcPr>
          <w:p w14:paraId="6FBF17F9"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Installation</w:t>
            </w:r>
          </w:p>
        </w:tc>
        <w:tc>
          <w:tcPr>
            <w:tcW w:w="3194" w:type="pct"/>
          </w:tcPr>
          <w:p w14:paraId="1107A4C5" w14:textId="76CFAC2A"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Installation is included in the scope</w:t>
            </w:r>
          </w:p>
        </w:tc>
      </w:tr>
      <w:tr w:rsidR="00AB6CF8" w:rsidRPr="00401730" w14:paraId="60CD1CAA" w14:textId="77777777" w:rsidTr="001A1DA3">
        <w:trPr>
          <w:trHeight w:val="101"/>
        </w:trPr>
        <w:tc>
          <w:tcPr>
            <w:tcW w:w="1806" w:type="pct"/>
          </w:tcPr>
          <w:p w14:paraId="1D61EB7F"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Freight</w:t>
            </w:r>
          </w:p>
        </w:tc>
        <w:tc>
          <w:tcPr>
            <w:tcW w:w="3194" w:type="pct"/>
          </w:tcPr>
          <w:p w14:paraId="50943549" w14:textId="114DD8D0"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Freight, P&amp;F, Insurance, Offloading &amp; shifting till site is included in the scope</w:t>
            </w:r>
            <w:r w:rsidR="00621696">
              <w:rPr>
                <w:rFonts w:ascii="Times New Roman" w:hAnsi="Times New Roman" w:cs="Times New Roman"/>
                <w:b/>
                <w:bCs/>
                <w:noProof/>
                <w:sz w:val="20"/>
              </w:rPr>
              <w:t/>
            </w:r>
            <w:r>
              <w:rPr>
                <w:rFonts w:ascii="Times New Roman" w:hAnsi="Times New Roman" w:cs="Times New Roman"/>
                <w:b/>
                <w:bCs/>
                <w:noProof/>
                <w:sz w:val="20"/>
              </w:rPr>
              <w:t/>
            </w:r>
          </w:p>
        </w:tc>
      </w:tr>
      <w:tr w:rsidR="00AB6CF8" w:rsidRPr="00401730" w14:paraId="11BEB33D" w14:textId="77777777" w:rsidTr="001A1DA3">
        <w:trPr>
          <w:trHeight w:val="201"/>
        </w:trPr>
        <w:tc>
          <w:tcPr>
            <w:tcW w:w="1806" w:type="pct"/>
          </w:tcPr>
          <w:p w14:paraId="37D19C38"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Warranty (*) Manufacturing</w:t>
            </w:r>
          </w:p>
        </w:tc>
        <w:tc>
          <w:tcPr>
            <w:tcW w:w="3194" w:type="pct"/>
          </w:tcPr>
          <w:p w14:paraId="7F62F0D9" w14:textId="023C7488" w:rsidR="00AB6CF8" w:rsidRPr="00401730" w:rsidRDefault="00220E3B" w:rsidP="001A1DA3">
            <w:pPr>
              <w:rPr>
                <w:rFonts w:ascii="Times New Roman" w:hAnsi="Times New Roman" w:cs="Times New Roman"/>
                <w:noProof/>
                <w:sz w:val="20"/>
              </w:rPr>
            </w:pPr>
            <w:r>
              <w:rPr>
                <w:rFonts w:ascii="Times New Roman" w:hAnsi="Times New Roman" w:cs="Times New Roman"/>
                <w:noProof/>
                <w:sz w:val="20"/>
                <w:highlight w:val="yellow"/>
              </w:rPr>
              <w:t xml:space="preserve">18 Months from date of invoice</w:t>
            </w:r>
            <w:r w:rsidR="00B37C46">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43C2C557" w14:textId="77777777" w:rsidTr="001A1DA3">
        <w:trPr>
          <w:trHeight w:val="201"/>
        </w:trPr>
        <w:tc>
          <w:tcPr>
            <w:tcW w:w="1806" w:type="pct"/>
          </w:tcPr>
          <w:p w14:paraId="25585B9B" w14:textId="0F2631F9"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Delivery Timelines</w:t>
            </w:r>
          </w:p>
        </w:tc>
        <w:tc>
          <w:tcPr>
            <w:tcW w:w="3194" w:type="pct"/>
          </w:tcPr>
          <w:p w14:paraId="49BF1CDA" w14:textId="11D2020A"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Supply will be initiated after two weeks of advance payment</w:t>
            </w:r>
          </w:p>
        </w:tc>
      </w:tr>
      <w:tr w:rsidR="009A554D" w:rsidRPr="00401730" w14:paraId="53FB49FB" w14:textId="77777777" w:rsidTr="001A1DA3">
        <w:trPr>
          <w:trHeight w:val="201"/>
        </w:trPr>
        <w:tc>
          <w:tcPr>
            <w:tcW w:w="1806" w:type="pct"/>
          </w:tcPr>
          <w:p w14:paraId="177D9FBA" w14:textId="1F3835CC"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Installation Timelines</w:t>
            </w:r>
          </w:p>
        </w:tc>
        <w:tc>
          <w:tcPr>
            <w:tcW w:w="3194" w:type="pct"/>
          </w:tcPr>
          <w:p w14:paraId="4965730B" w14:textId="7E7C195B"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As per project T&amp;C</w:t>
            </w:r>
            <w:r w:rsidR="001632C5">
              <w:rPr>
                <w:rFonts w:ascii="Times New Roman" w:hAnsi="Times New Roman" w:cs="Times New Roman"/>
                <w:noProof/>
                <w:sz w:val="20"/>
              </w:rPr>
              <w:t/>
            </w:r>
            <w:r>
              <w:rPr>
                <w:rFonts w:ascii="Times New Roman" w:hAnsi="Times New Roman" w:cs="Times New Roman"/>
                <w:noProof/>
                <w:sz w:val="20"/>
              </w:rPr>
              <w:t/>
            </w:r>
          </w:p>
        </w:tc>
      </w:tr>
      <w:tr w:rsidR="009A554D" w:rsidRPr="00401730" w14:paraId="013CAB32" w14:textId="77777777" w:rsidTr="001A1DA3">
        <w:trPr>
          <w:trHeight w:val="201"/>
        </w:trPr>
        <w:tc>
          <w:tcPr>
            <w:tcW w:w="1806" w:type="pct"/>
          </w:tcPr>
          <w:p w14:paraId="3E53F64C" w14:textId="7C6A426F"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DLP Period (Defect Liability Period)</w:t>
            </w:r>
          </w:p>
        </w:tc>
        <w:tc>
          <w:tcPr>
            <w:tcW w:w="3194" w:type="pct"/>
          </w:tcPr>
          <w:p w14:paraId="361C92E8" w14:textId="0B5EB7EA" w:rsidR="009A554D" w:rsidRPr="00401730" w:rsidRDefault="001632C5" w:rsidP="001A1DA3">
            <w:pPr>
              <w:rPr>
                <w:rFonts w:ascii="Times New Roman" w:hAnsi="Times New Roman" w:cs="Times New Roman"/>
                <w:noProof/>
                <w:sz w:val="20"/>
              </w:rPr>
            </w:pPr>
            <w:r>
              <w:rPr>
                <w:rFonts w:ascii="Times New Roman" w:hAnsi="Times New Roman" w:cs="Times New Roman"/>
                <w:noProof/>
                <w:sz w:val="20"/>
                <w:highlight w:val="yellow"/>
              </w:rPr>
              <w:t xml:space="preserve">Bank Guarantee (BG) of 5% of total basic value, valid for 1 year</w:t>
            </w:r>
            <w:r w:rsidR="00C87305">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69A70305" w14:textId="77777777" w:rsidTr="001A1DA3">
        <w:trPr>
          <w:trHeight w:val="201"/>
        </w:trPr>
        <w:tc>
          <w:tcPr>
            <w:tcW w:w="1806" w:type="pct"/>
          </w:tcPr>
          <w:p w14:paraId="4C7AA005" w14:textId="02A382A1"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Freight, P&amp;F, Insurance (Till site delivery), Offloading, shifting till site : Should be inclusive in the cost.</w:t>
            </w:r>
          </w:p>
        </w:tc>
        <w:tc>
          <w:tcPr>
            <w:tcW w:w="3194" w:type="pct"/>
          </w:tcPr>
          <w:p w14:paraId="370748A5" w14:textId="55427B83" w:rsidR="009A554D" w:rsidRPr="009A554D" w:rsidRDefault="00C87305" w:rsidP="009A554D">
            <w:pPr>
              <w:rPr>
                <w:rFonts w:ascii="Times New Roman" w:hAnsi="Times New Roman" w:cs="Times New Roman"/>
                <w:noProof/>
                <w:sz w:val="20"/>
              </w:rPr>
            </w:pPr>
            <w:r>
              <w:rPr>
                <w:rFonts w:ascii="Times New Roman" w:hAnsi="Times New Roman" w:cs="Times New Roman"/>
                <w:noProof/>
                <w:sz w:val="20"/>
              </w:rPr>
              <w:t xml:space="preserve">Freight, P&amp;F, Insurance (Till site delivery), Offloading, shifting till site &amp; Installation is included in our scope</w:t>
            </w:r>
            <w:r w:rsidR="009C6E83">
              <w:rPr>
                <w:rFonts w:ascii="Times New Roman" w:hAnsi="Times New Roman" w:cs="Times New Roman"/>
                <w:noProof/>
                <w:sz w:val="20"/>
              </w:rPr>
              <w:t/>
            </w:r>
          </w:p>
          <w:p w14:paraId="1759C353" w14:textId="77777777" w:rsidR="009A554D" w:rsidRPr="00401730" w:rsidRDefault="009A554D" w:rsidP="001A1DA3">
            <w:pPr>
              <w:rPr>
                <w:rFonts w:ascii="Times New Roman" w:hAnsi="Times New Roman" w:cs="Times New Roman"/>
                <w:noProof/>
                <w:sz w:val="20"/>
              </w:rPr>
            </w:pPr>
          </w:p>
        </w:tc>
      </w:tr>
      <w:tr w:rsidR="009A554D" w:rsidRPr="00401730" w14:paraId="25D604C1" w14:textId="77777777" w:rsidTr="001A1DA3">
        <w:trPr>
          <w:trHeight w:val="201"/>
        </w:trPr>
        <w:tc>
          <w:tcPr>
            <w:tcW w:w="1806" w:type="pct"/>
          </w:tcPr>
          <w:p w14:paraId="242C7767" w14:textId="7450D8BE"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Third Party Insurance : Supplier’s Liability</w:t>
            </w:r>
          </w:p>
        </w:tc>
        <w:tc>
          <w:tcPr>
            <w:tcW w:w="3194" w:type="pct"/>
          </w:tcPr>
          <w:p w14:paraId="25431564" w14:textId="7779C512" w:rsidR="009A554D" w:rsidRPr="009A554D" w:rsidRDefault="00695EB2"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A13FB8">
              <w:rPr>
                <w:rFonts w:ascii="Times New Roman" w:hAnsi="Times New Roman" w:cs="Times New Roman"/>
                <w:noProof/>
                <w:sz w:val="20"/>
              </w:rPr>
              <w:t/>
            </w:r>
            <w:r>
              <w:rPr>
                <w:rFonts w:ascii="Times New Roman" w:hAnsi="Times New Roman" w:cs="Times New Roman"/>
                <w:noProof/>
                <w:sz w:val="20"/>
              </w:rPr>
              <w:t/>
            </w:r>
          </w:p>
          <w:p w14:paraId="58ED6203" w14:textId="77777777" w:rsidR="009A554D" w:rsidRPr="00401730" w:rsidRDefault="009A554D" w:rsidP="001A1DA3">
            <w:pPr>
              <w:rPr>
                <w:rFonts w:ascii="Times New Roman" w:hAnsi="Times New Roman" w:cs="Times New Roman"/>
                <w:noProof/>
                <w:sz w:val="20"/>
              </w:rPr>
            </w:pPr>
          </w:p>
        </w:tc>
      </w:tr>
      <w:tr w:rsidR="009A554D" w:rsidRPr="00401730" w14:paraId="342B7D94" w14:textId="77777777" w:rsidTr="001A1DA3">
        <w:trPr>
          <w:trHeight w:val="201"/>
        </w:trPr>
        <w:tc>
          <w:tcPr>
            <w:tcW w:w="1806" w:type="pct"/>
          </w:tcPr>
          <w:p w14:paraId="6A53FF74" w14:textId="6FF710EA"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CAR (Contractors' All Risk) Policy : Supplier’s Liability</w:t>
            </w:r>
          </w:p>
        </w:tc>
        <w:tc>
          <w:tcPr>
            <w:tcW w:w="3194" w:type="pct"/>
          </w:tcPr>
          <w:p w14:paraId="1D2906B7" w14:textId="0D2942A4" w:rsidR="009A554D" w:rsidRPr="009A554D" w:rsidRDefault="00C165CB"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511D6F">
              <w:rPr>
                <w:rFonts w:ascii="Times New Roman" w:hAnsi="Times New Roman" w:cs="Times New Roman"/>
                <w:noProof/>
                <w:sz w:val="20"/>
              </w:rPr>
              <w:t/>
            </w:r>
            <w:r>
              <w:rPr>
                <w:rFonts w:ascii="Times New Roman" w:hAnsi="Times New Roman" w:cs="Times New Roman"/>
                <w:noProof/>
                <w:sz w:val="20"/>
              </w:rPr>
              <w:t/>
            </w:r>
          </w:p>
          <w:p w14:paraId="337BEC78" w14:textId="77777777" w:rsidR="009A554D" w:rsidRPr="00401730" w:rsidRDefault="009A554D" w:rsidP="001A1DA3">
            <w:pPr>
              <w:rPr>
                <w:rFonts w:ascii="Times New Roman" w:hAnsi="Times New Roman" w:cs="Times New Roman"/>
                <w:noProof/>
                <w:sz w:val="20"/>
              </w:rPr>
            </w:pPr>
          </w:p>
        </w:tc>
      </w:tr>
      <w:tr w:rsidR="009A554D" w:rsidRPr="00401730" w14:paraId="3F18BA6E" w14:textId="77777777" w:rsidTr="001A1DA3">
        <w:trPr>
          <w:trHeight w:val="201"/>
        </w:trPr>
        <w:tc>
          <w:tcPr>
            <w:tcW w:w="1806" w:type="pct"/>
          </w:tcPr>
          <w:p w14:paraId="0D23C50A" w14:textId="4D9F3668" w:rsidR="009A554D" w:rsidRPr="00401730" w:rsidRDefault="009A554D" w:rsidP="009A554D">
            <w:pPr>
              <w:rPr>
                <w:rFonts w:ascii="Times New Roman" w:hAnsi="Times New Roman" w:cs="Times New Roman"/>
                <w:noProof/>
                <w:sz w:val="20"/>
              </w:rPr>
            </w:pPr>
            <w:r w:rsidRPr="009A554D">
              <w:rPr>
                <w:rFonts w:ascii="Times New Roman" w:hAnsi="Times New Roman" w:cs="Times New Roman"/>
                <w:noProof/>
                <w:sz w:val="20"/>
              </w:rPr>
              <w:t>Water &amp; Electricity : DLF will provide on FOC near the workplace at one Poin</w:t>
            </w:r>
          </w:p>
        </w:tc>
        <w:tc>
          <w:tcPr>
            <w:tcW w:w="3194" w:type="pct"/>
          </w:tcPr>
          <w:p w14:paraId="227DC299" w14:textId="152BBC76" w:rsidR="009A554D" w:rsidRPr="009A554D" w:rsidRDefault="00DF4DA5" w:rsidP="009A554D">
            <w:pPr>
              <w:rPr>
                <w:rFonts w:ascii="Times New Roman" w:hAnsi="Times New Roman" w:cs="Times New Roman"/>
                <w:noProof/>
                <w:sz w:val="20"/>
              </w:rPr>
            </w:pPr>
            <w:r>
              <w:rPr>
                <w:rFonts w:ascii="Times New Roman" w:hAnsi="Times New Roman" w:cs="Times New Roman"/>
                <w:noProof/>
                <w:sz w:val="20"/>
              </w:rPr>
              <w:t xml:space="preserve">To be provided by Client / Contractor free of cost</w:t>
            </w:r>
          </w:p>
          <w:p w14:paraId="304AC29C" w14:textId="77777777" w:rsidR="009A554D" w:rsidRPr="00401730" w:rsidRDefault="009A554D" w:rsidP="009A554D">
            <w:pPr>
              <w:rPr>
                <w:rFonts w:ascii="Times New Roman" w:hAnsi="Times New Roman" w:cs="Times New Roman"/>
                <w:noProof/>
                <w:sz w:val="20"/>
              </w:rPr>
            </w:pPr>
          </w:p>
        </w:tc>
      </w:tr>
      <w:tr w:rsidR="009A554D" w:rsidRPr="00401730" w14:paraId="6DDFB1CC" w14:textId="77777777" w:rsidTr="001A1DA3">
        <w:trPr>
          <w:trHeight w:val="69"/>
        </w:trPr>
        <w:tc>
          <w:tcPr>
            <w:tcW w:w="1806" w:type="pct"/>
          </w:tcPr>
          <w:p w14:paraId="5BEEEF1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Payment</w:t>
            </w:r>
          </w:p>
        </w:tc>
        <w:tc>
          <w:tcPr>
            <w:tcW w:w="3194" w:type="pct"/>
          </w:tcPr>
          <w:p w14:paraId="29BB5E8B" w14:textId="194D9CD8" w:rsidR="009A554D" w:rsidRDefault="00C76566"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40% advance against ABG, 50% against delivery within 07 days, 10% after installation within 7 days</w:t>
            </w:r>
            <w:r w:rsidR="008F3393">
              <w:rPr>
                <w:rFonts w:ascii="Times New Roman" w:hAnsi="Times New Roman" w:cs="Times New Roman"/>
                <w:b/>
                <w:bCs/>
                <w:noProof/>
                <w:sz w:val="20"/>
                <w:highlight w:val="yellow"/>
              </w:rPr>
              <w:t/>
            </w:r>
            <w:r>
              <w:rPr>
                <w:rFonts w:ascii="Times New Roman" w:hAnsi="Times New Roman" w:cs="Times New Roman"/>
                <w:b/>
                <w:bCs/>
                <w:noProof/>
                <w:sz w:val="20"/>
                <w:highlight w:val="yellow"/>
              </w:rPr>
              <w:t/>
            </w:r>
            <w:r w:rsidR="009A554D" w:rsidRPr="00911F31">
              <w:rPr>
                <w:rFonts w:ascii="Times New Roman" w:hAnsi="Times New Roman" w:cs="Times New Roman"/>
                <w:b/>
                <w:bCs/>
                <w:noProof/>
                <w:sz w:val="20"/>
                <w:highlight w:val="yellow"/>
              </w:rPr>
              <w:t xml:space="preserve"> </w:t>
            </w:r>
          </w:p>
          <w:p w14:paraId="2E90513B" w14:textId="77777777" w:rsidR="0059187F" w:rsidRDefault="0059187F" w:rsidP="009A554D">
            <w:pPr>
              <w:rPr>
                <w:rFonts w:ascii="Times New Roman" w:hAnsi="Times New Roman" w:cs="Times New Roman"/>
                <w:b/>
                <w:bCs/>
                <w:noProof/>
                <w:sz w:val="20"/>
                <w:highlight w:val="yellow"/>
              </w:rPr>
            </w:pPr>
          </w:p>
          <w:p w14:paraId="7858486F" w14:textId="2F303F01" w:rsidR="0059187F" w:rsidRPr="00911F31" w:rsidRDefault="0059187F" w:rsidP="00CD2CEC">
            <w:pPr>
              <w:rPr>
                <w:rFonts w:ascii="Times New Roman" w:hAnsi="Times New Roman" w:cs="Times New Roman"/>
                <w:b/>
                <w:bCs/>
                <w:noProof/>
                <w:sz w:val="20"/>
                <w:highlight w:val="yellow"/>
              </w:rPr>
            </w:pPr>
          </w:p>
        </w:tc>
      </w:tr>
      <w:tr w:rsidR="009A554D" w:rsidRPr="00401730" w14:paraId="40F48F16" w14:textId="77777777" w:rsidTr="001A1DA3">
        <w:trPr>
          <w:trHeight w:val="201"/>
        </w:trPr>
        <w:tc>
          <w:tcPr>
            <w:tcW w:w="1806" w:type="pct"/>
          </w:tcPr>
          <w:p w14:paraId="39B4D978"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Dispatch</w:t>
            </w:r>
          </w:p>
        </w:tc>
        <w:tc>
          <w:tcPr>
            <w:tcW w:w="3194" w:type="pct"/>
          </w:tcPr>
          <w:p w14:paraId="6A079BE5" w14:textId="23E83575" w:rsidR="009A554D" w:rsidRPr="00911F31" w:rsidRDefault="00056D9B"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 to 6 Weeks after Advance</w:t>
            </w:r>
          </w:p>
        </w:tc>
      </w:tr>
      <w:tr w:rsidR="009A554D" w:rsidRPr="00401730" w14:paraId="2DA5E6BD" w14:textId="77777777" w:rsidTr="001A1DA3">
        <w:trPr>
          <w:trHeight w:val="169"/>
        </w:trPr>
        <w:tc>
          <w:tcPr>
            <w:tcW w:w="1806" w:type="pct"/>
          </w:tcPr>
          <w:p w14:paraId="0122123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Validity</w:t>
            </w:r>
          </w:p>
        </w:tc>
        <w:tc>
          <w:tcPr>
            <w:tcW w:w="3194" w:type="pct"/>
          </w:tcPr>
          <w:p w14:paraId="1322806F" w14:textId="3ABBBB71" w:rsidR="009A554D" w:rsidRPr="00401730" w:rsidRDefault="0071046A" w:rsidP="009A554D">
            <w:pPr>
              <w:rPr>
                <w:rFonts w:ascii="Times New Roman" w:hAnsi="Times New Roman" w:cs="Times New Roman"/>
                <w:noProof/>
                <w:sz w:val="20"/>
              </w:rPr>
            </w:pPr>
            <w:r>
              <w:rPr>
                <w:rFonts w:ascii="Times New Roman" w:hAnsi="Times New Roman" w:cs="Times New Roman"/>
                <w:noProof/>
                <w:sz w:val="20"/>
              </w:rPr>
              <w:t xml:space="preserve">30</w:t>
            </w:r>
            <w:r w:rsidR="009A554D" w:rsidRPr="00401730">
              <w:rPr>
                <w:rFonts w:ascii="Times New Roman" w:hAnsi="Times New Roman" w:cs="Times New Roman"/>
                <w:noProof/>
                <w:sz w:val="20"/>
              </w:rPr>
              <w:t xml:space="preserve"> Days</w:t>
            </w:r>
          </w:p>
        </w:tc>
      </w:tr>
      <w:tr w:rsidR="009A554D" w:rsidRPr="00401730" w14:paraId="1EE11F43" w14:textId="77777777" w:rsidTr="006D753B">
        <w:trPr>
          <w:trHeight w:val="447"/>
        </w:trPr>
        <w:tc>
          <w:tcPr>
            <w:tcW w:w="1806" w:type="pct"/>
          </w:tcPr>
          <w:p w14:paraId="5091996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b/>
                <w:noProof/>
                <w:sz w:val="20"/>
              </w:rPr>
              <w:t>PO Address and Other details Required.</w:t>
            </w:r>
          </w:p>
        </w:tc>
        <w:tc>
          <w:tcPr>
            <w:tcW w:w="3194" w:type="pct"/>
          </w:tcPr>
          <w:p w14:paraId="7CB77B44"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OXYCURE PVT. LTD. 10 FLOOR TOWER NO. 4 DLF CORPORATE GREENS SECTOR -74 A GURUGRAM- 122004 HARYANA, INDIA</w:t>
            </w:r>
          </w:p>
          <w:p w14:paraId="2600DCAF" w14:textId="77777777" w:rsidR="009A554D" w:rsidRPr="00401730" w:rsidRDefault="009A554D" w:rsidP="009A554D">
            <w:pPr>
              <w:rPr>
                <w:rFonts w:ascii="Times New Roman" w:hAnsi="Times New Roman" w:cs="Times New Roman"/>
                <w:noProof/>
                <w:sz w:val="20"/>
              </w:rPr>
            </w:pPr>
          </w:p>
          <w:p w14:paraId="0A1EFE85"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Billing &amp; Delivery Address Shall Be Mention in Your Purchase  Order</w:t>
            </w:r>
          </w:p>
          <w:p w14:paraId="6216D8B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Site Person Name &amp; Contact Number  -</w:t>
            </w:r>
          </w:p>
          <w:p w14:paraId="2185626A" w14:textId="77777777" w:rsidR="009A554D" w:rsidRPr="00725398" w:rsidRDefault="009A554D" w:rsidP="009A554D">
            <w:pPr>
              <w:rPr>
                <w:rFonts w:ascii="Times New Roman" w:hAnsi="Times New Roman" w:cs="Times New Roman"/>
                <w:noProof/>
                <w:sz w:val="20"/>
              </w:rPr>
            </w:pPr>
            <w:r w:rsidRPr="00725398">
              <w:rPr>
                <w:rFonts w:ascii="Times New Roman" w:hAnsi="Times New Roman" w:cs="Times New Roman"/>
                <w:noProof/>
                <w:sz w:val="20"/>
              </w:rPr>
              <w:t>GSTIN- 06AACCO9771F1Z8</w:t>
            </w:r>
          </w:p>
          <w:p w14:paraId="151D463D" w14:textId="77777777" w:rsidR="009A554D" w:rsidRDefault="009A554D" w:rsidP="009A554D">
            <w:pPr>
              <w:rPr>
                <w:rFonts w:ascii="Times New Roman" w:hAnsi="Times New Roman" w:cs="Times New Roman"/>
                <w:noProof/>
                <w:sz w:val="20"/>
              </w:rPr>
            </w:pPr>
            <w:r w:rsidRPr="00725398">
              <w:rPr>
                <w:rFonts w:ascii="Times New Roman" w:hAnsi="Times New Roman" w:cs="Times New Roman"/>
                <w:noProof/>
                <w:sz w:val="20"/>
              </w:rPr>
              <w:t>PAN – AACCO9771F</w:t>
            </w:r>
          </w:p>
          <w:p w14:paraId="1F1C61D0" w14:textId="77777777" w:rsidR="009A554D" w:rsidRPr="00401730" w:rsidRDefault="009A554D" w:rsidP="009A554D">
            <w:pPr>
              <w:rPr>
                <w:rFonts w:ascii="Times New Roman" w:hAnsi="Times New Roman" w:cs="Times New Roman"/>
                <w:noProof/>
                <w:sz w:val="20"/>
              </w:rPr>
            </w:pPr>
          </w:p>
        </w:tc>
      </w:tr>
      <w:tr w:rsidR="009A554D" w:rsidRPr="00401730" w14:paraId="77164D04" w14:textId="77777777" w:rsidTr="001A1DA3">
        <w:trPr>
          <w:trHeight w:val="144"/>
        </w:trPr>
        <w:tc>
          <w:tcPr>
            <w:tcW w:w="1806" w:type="pct"/>
          </w:tcPr>
          <w:p w14:paraId="3D7917B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Bank Details</w:t>
            </w:r>
          </w:p>
        </w:tc>
        <w:tc>
          <w:tcPr>
            <w:tcW w:w="3194" w:type="pct"/>
          </w:tcPr>
          <w:p w14:paraId="6990BC06"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1.) BANK NAME- </w:t>
            </w:r>
            <w:r>
              <w:rPr>
                <w:rFonts w:ascii="Times New Roman" w:hAnsi="Times New Roman" w:cs="Times New Roman"/>
                <w:noProof/>
                <w:sz w:val="20"/>
              </w:rPr>
              <w:t>HDFC BANK</w:t>
            </w:r>
          </w:p>
          <w:p w14:paraId="708A1083" w14:textId="77777777" w:rsidR="009A554D" w:rsidRPr="00401730" w:rsidRDefault="009A554D" w:rsidP="009A554D">
            <w:pPr>
              <w:rPr>
                <w:rFonts w:ascii="Times New Roman" w:hAnsi="Times New Roman" w:cs="Times New Roman"/>
                <w:noProof/>
                <w:sz w:val="20"/>
              </w:rPr>
            </w:pPr>
          </w:p>
          <w:p w14:paraId="7BA865BA"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2.) BANK ADDRESS- </w:t>
            </w:r>
            <w:r w:rsidRPr="00363255">
              <w:rPr>
                <w:rFonts w:ascii="Times New Roman" w:hAnsi="Times New Roman" w:cs="Times New Roman"/>
                <w:noProof/>
                <w:sz w:val="20"/>
              </w:rPr>
              <w:t>DLF Corporate Green Sector 74A Gurgaon</w:t>
            </w:r>
          </w:p>
          <w:p w14:paraId="06537F65" w14:textId="77777777" w:rsidR="009A554D" w:rsidRPr="00401730" w:rsidRDefault="009A554D" w:rsidP="009A554D">
            <w:pPr>
              <w:rPr>
                <w:rFonts w:ascii="Times New Roman" w:hAnsi="Times New Roman" w:cs="Times New Roman"/>
                <w:noProof/>
                <w:sz w:val="20"/>
              </w:rPr>
            </w:pPr>
          </w:p>
          <w:p w14:paraId="4C4AEBA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3.) BANK BRANCH IFSC- </w:t>
            </w:r>
            <w:r w:rsidRPr="00363255">
              <w:rPr>
                <w:rFonts w:ascii="Times New Roman" w:hAnsi="Times New Roman" w:cs="Times New Roman"/>
                <w:noProof/>
                <w:sz w:val="20"/>
              </w:rPr>
              <w:t xml:space="preserve"> HDFC0009126</w:t>
            </w:r>
          </w:p>
          <w:p w14:paraId="71404F92" w14:textId="77777777" w:rsidR="009A554D" w:rsidRPr="00401730" w:rsidRDefault="009A554D" w:rsidP="009A554D">
            <w:pPr>
              <w:rPr>
                <w:rFonts w:ascii="Times New Roman" w:hAnsi="Times New Roman" w:cs="Times New Roman"/>
                <w:noProof/>
                <w:sz w:val="20"/>
              </w:rPr>
            </w:pPr>
          </w:p>
          <w:p w14:paraId="4B397A51"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4.) BANK ACCOUNT NO- </w:t>
            </w:r>
            <w:r w:rsidRPr="00363255">
              <w:rPr>
                <w:rFonts w:ascii="Times New Roman" w:hAnsi="Times New Roman" w:cs="Times New Roman"/>
                <w:noProof/>
                <w:sz w:val="20"/>
              </w:rPr>
              <w:t>50200098001844</w:t>
            </w:r>
          </w:p>
        </w:tc>
      </w:tr>
    </w:tbl>
    <w:p w14:paraId="2D957942" w14:textId="77777777" w:rsidR="00AB6CF8" w:rsidRDefault="00AB6CF8" w:rsidP="00AB6CF8">
      <w:pPr>
        <w:spacing w:after="0"/>
        <w:jc w:val="both"/>
        <w:rPr>
          <w:rFonts w:ascii="Times New Roman" w:hAnsi="Times New Roman" w:cs="Times New Roman"/>
          <w:b/>
          <w:noProof/>
          <w:sz w:val="24"/>
          <w:szCs w:val="24"/>
          <w:highlight w:val="yellow"/>
          <w:u w:val="single"/>
        </w:rPr>
      </w:pPr>
    </w:p>
    <w:p w14:paraId="5A59948B" w14:textId="77777777" w:rsidR="00AB6CF8" w:rsidRPr="00401730" w:rsidRDefault="00AB6CF8" w:rsidP="00AB6CF8">
      <w:pPr>
        <w:spacing w:after="0"/>
        <w:jc w:val="both"/>
        <w:rPr>
          <w:rFonts w:ascii="Times New Roman" w:hAnsi="Times New Roman" w:cs="Times New Roman"/>
          <w:b/>
          <w:noProof/>
          <w:sz w:val="24"/>
          <w:szCs w:val="24"/>
          <w:u w:val="single"/>
        </w:rPr>
      </w:pPr>
      <w:r w:rsidRPr="00401730">
        <w:rPr>
          <w:rFonts w:ascii="Times New Roman" w:hAnsi="Times New Roman" w:cs="Times New Roman"/>
          <w:b/>
          <w:noProof/>
          <w:sz w:val="24"/>
          <w:szCs w:val="24"/>
          <w:highlight w:val="yellow"/>
          <w:u w:val="single"/>
        </w:rPr>
        <w:t xml:space="preserve">SALES </w:t>
      </w:r>
      <w:r>
        <w:rPr>
          <w:rFonts w:ascii="Times New Roman" w:hAnsi="Times New Roman" w:cs="Times New Roman"/>
          <w:b/>
          <w:noProof/>
          <w:sz w:val="24"/>
          <w:szCs w:val="24"/>
          <w:highlight w:val="yellow"/>
          <w:u w:val="single"/>
        </w:rPr>
        <w:t xml:space="preserve">PERSON </w:t>
      </w:r>
      <w:r w:rsidRPr="00401730">
        <w:rPr>
          <w:rFonts w:ascii="Times New Roman" w:hAnsi="Times New Roman" w:cs="Times New Roman"/>
          <w:b/>
          <w:noProof/>
          <w:sz w:val="24"/>
          <w:szCs w:val="24"/>
          <w:highlight w:val="yellow"/>
          <w:u w:val="single"/>
        </w:rPr>
        <w:t>-</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411"/>
        <w:gridCol w:w="4605"/>
      </w:tblGrid>
      <w:tr w:rsidR="00AB6CF8" w:rsidRPr="00401730" w14:paraId="27756FC4" w14:textId="77777777" w:rsidTr="001A1DA3">
        <w:tc>
          <w:tcPr>
            <w:tcW w:w="5069" w:type="dxa"/>
          </w:tcPr>
          <w:p w14:paraId="39A481D9"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Name</w:t>
            </w:r>
          </w:p>
        </w:tc>
        <w:tc>
          <w:tcPr>
            <w:tcW w:w="5069" w:type="dxa"/>
          </w:tcPr>
          <w:p w14:paraId="77162424" w14:textId="3A388C4F" w:rsidR="00AB6CF8" w:rsidRPr="00401730" w:rsidRDefault="007C1C67" w:rsidP="001A1DA3">
            <w:pPr>
              <w:rPr>
                <w:rFonts w:ascii="Times New Roman" w:hAnsi="Times New Roman" w:cs="Times New Roman"/>
              </w:rPr>
            </w:pPr>
            <w:r>
              <w:rPr>
                <w:rFonts w:ascii="Times New Roman" w:hAnsi="Times New Roman" w:cs="Times New Roman"/>
              </w:rPr>
              <w:t/>
            </w:r>
            <w:proofErr w:type="spellStart"/>
            <w:r>
              <w:rPr>
                <w:rFonts w:ascii="Times New Roman" w:hAnsi="Times New Roman" w:cs="Times New Roman"/>
              </w:rPr>
              <w:t/>
            </w:r>
            <w:proofErr w:type="spellEnd"/>
            <w:r>
              <w:rPr>
                <w:rFonts w:ascii="Times New Roman" w:hAnsi="Times New Roman" w:cs="Times New Roman"/>
              </w:rPr>
              <w:t/>
            </w:r>
          </w:p>
        </w:tc>
      </w:tr>
      <w:tr w:rsidR="00AB6CF8" w:rsidRPr="00401730" w14:paraId="15B51042" w14:textId="77777777" w:rsidTr="001A1DA3">
        <w:tc>
          <w:tcPr>
            <w:tcW w:w="5069" w:type="dxa"/>
          </w:tcPr>
          <w:p w14:paraId="5F4D8140"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Mobile No</w:t>
            </w:r>
          </w:p>
        </w:tc>
        <w:tc>
          <w:tcPr>
            <w:tcW w:w="5069" w:type="dxa"/>
          </w:tcPr>
          <w:p w14:paraId="3B64664B" w14:textId="6F98B060" w:rsidR="00AB6CF8" w:rsidRPr="00401730" w:rsidRDefault="007C1C67" w:rsidP="001A1DA3">
            <w:pPr>
              <w:rPr>
                <w:rFonts w:ascii="Times New Roman" w:hAnsi="Times New Roman" w:cs="Times New Roman"/>
              </w:rPr>
            </w:pPr>
            <w:r>
              <w:rPr>
                <w:rFonts w:ascii="Times New Roman" w:hAnsi="Times New Roman" w:cs="Times New Roman"/>
              </w:rPr>
              <w:t/>
            </w:r>
            <w:proofErr w:type="spellStart"/>
            <w:r>
              <w:rPr>
                <w:rFonts w:ascii="Times New Roman" w:hAnsi="Times New Roman" w:cs="Times New Roman"/>
              </w:rPr>
              <w:t/>
            </w:r>
            <w:r w:rsidR="008D651F">
              <w:rPr>
                <w:rFonts w:ascii="Times New Roman" w:hAnsi="Times New Roman" w:cs="Times New Roman"/>
              </w:rPr>
              <w:t/>
            </w:r>
            <w:proofErr w:type="spellEnd"/>
            <w:r>
              <w:rPr>
                <w:rFonts w:ascii="Times New Roman" w:hAnsi="Times New Roman" w:cs="Times New Roman"/>
              </w:rPr>
              <w:t/>
            </w:r>
          </w:p>
        </w:tc>
      </w:tr>
      <w:tr w:rsidR="00AB6CF8" w:rsidRPr="00401730" w14:paraId="4BF30CA9" w14:textId="77777777" w:rsidTr="001A1DA3">
        <w:tc>
          <w:tcPr>
            <w:tcW w:w="5069" w:type="dxa"/>
          </w:tcPr>
          <w:p w14:paraId="5E3D729D"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Email ID</w:t>
            </w:r>
          </w:p>
        </w:tc>
        <w:tc>
          <w:tcPr>
            <w:tcW w:w="5069" w:type="dxa"/>
          </w:tcPr>
          <w:p w14:paraId="7662EB8A" w14:textId="313E3888" w:rsidR="00AB6CF8" w:rsidRPr="00401730" w:rsidRDefault="008D651F" w:rsidP="001A1DA3">
            <w:pPr>
              <w:rPr>
                <w:rFonts w:ascii="Times New Roman" w:hAnsi="Times New Roman" w:cs="Times New Roman"/>
              </w:rPr>
            </w:pPr>
            <w:r>
              <w:rPr>
                <w:rFonts w:ascii="Times New Roman" w:hAnsi="Times New Roman" w:cs="Times New Roman"/>
              </w:rPr>
              <w:t xml:space="preserve">care@o2cure.in</w:t>
            </w:r>
            <w:proofErr w:type="spellStart"/>
            <w:r>
              <w:rPr>
                <w:rFonts w:ascii="Times New Roman" w:hAnsi="Times New Roman" w:cs="Times New Roman"/>
              </w:rPr>
              <w:t/>
            </w:r>
            <w:proofErr w:type="spellEnd"/>
            <w:r>
              <w:rPr>
                <w:rFonts w:ascii="Times New Roman" w:hAnsi="Times New Roman" w:cs="Times New Roman"/>
              </w:rPr>
              <w:t/>
            </w:r>
          </w:p>
        </w:tc>
      </w:tr>
    </w:tbl>
    <w:p w14:paraId="46398F3A" w14:textId="77777777" w:rsidR="00AB6CF8" w:rsidRDefault="00AB6CF8" w:rsidP="00AB6CF8">
      <w:pPr>
        <w:spacing w:after="0"/>
        <w:rPr>
          <w:rFonts w:ascii="Times New Roman" w:hAnsi="Times New Roman" w:cs="Times New Roman"/>
        </w:rPr>
      </w:pPr>
    </w:p>
    <w:p w14:paraId="29388A20" w14:textId="77777777" w:rsidR="00AB6CF8" w:rsidRPr="00401730"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If you have any suggestions/complaints, please feel free to write to us.</w:t>
      </w:r>
    </w:p>
    <w:p w14:paraId="7917B03C" w14:textId="77777777" w:rsidR="00AB6CF8"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We hope our offer is in line with your requirement. For any further clarification please feel free to contact undersigned.</w:t>
      </w:r>
    </w:p>
    <w:p w14:paraId="1CD0D9FF" w14:textId="77777777" w:rsidR="00AB6CF8" w:rsidRPr="00AE718C" w:rsidRDefault="00AB6CF8" w:rsidP="00AB6CF8">
      <w:pPr>
        <w:rPr>
          <w:rFonts w:ascii="Times New Roman" w:hAnsi="Times New Roman" w:cs="Times New Roman"/>
        </w:rPr>
      </w:pPr>
      <w:r w:rsidRPr="00041A68">
        <w:rPr>
          <w:rFonts w:ascii="Times New Roman" w:hAnsi="Times New Roman" w:cs="Times New Roman"/>
          <w:noProof/>
          <w:lang w:val="en-US"/>
        </w:rPr>
        <w:lastRenderedPageBreak/>
        <w:drawing>
          <wp:anchor distT="0" distB="0" distL="114300" distR="114300" simplePos="0" relativeHeight="251661824" behindDoc="0" locked="0" layoutInCell="1" allowOverlap="1" wp14:anchorId="04F5DD02" wp14:editId="672C58EF">
            <wp:simplePos x="0" y="0"/>
            <wp:positionH relativeFrom="column">
              <wp:posOffset>774700</wp:posOffset>
            </wp:positionH>
            <wp:positionV relativeFrom="paragraph">
              <wp:posOffset>39370</wp:posOffset>
            </wp:positionV>
            <wp:extent cx="4419600" cy="1873250"/>
            <wp:effectExtent l="0" t="0" r="0" b="0"/>
            <wp:wrapSquare wrapText="bothSides"/>
            <wp:docPr id="160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08" name=""/>
                    <pic:cNvPicPr/>
                  </pic:nvPicPr>
                  <pic:blipFill>
                    <a:blip r:embed="rId10">
                      <a:extLst>
                        <a:ext uri="{28A0092B-C50C-407E-A947-70E740481C1C}">
                          <a14:useLocalDpi xmlns:a14="http://schemas.microsoft.com/office/drawing/2010/main" val="0"/>
                        </a:ext>
                      </a:extLst>
                    </a:blip>
                    <a:stretch>
                      <a:fillRect/>
                    </a:stretch>
                  </pic:blipFill>
                  <pic:spPr>
                    <a:xfrm>
                      <a:off x="0" y="0"/>
                      <a:ext cx="4419600" cy="1873250"/>
                    </a:xfrm>
                    <a:prstGeom prst="rect">
                      <a:avLst/>
                    </a:prstGeom>
                  </pic:spPr>
                </pic:pic>
              </a:graphicData>
            </a:graphic>
            <wp14:sizeRelH relativeFrom="page">
              <wp14:pctWidth>0</wp14:pctWidth>
            </wp14:sizeRelH>
            <wp14:sizeRelV relativeFrom="page">
              <wp14:pctHeight>0</wp14:pctHeight>
            </wp14:sizeRelV>
          </wp:anchor>
        </w:drawing>
      </w:r>
    </w:p>
    <w:p w14:paraId="1347CA34" w14:textId="77777777" w:rsidR="00AB6CF8" w:rsidRPr="00401730" w:rsidRDefault="00AB6CF8" w:rsidP="00AB6CF8">
      <w:pPr>
        <w:rPr>
          <w:rFonts w:ascii="Times New Roman" w:hAnsi="Times New Roman" w:cs="Times New Roman"/>
        </w:rPr>
      </w:pPr>
    </w:p>
    <w:p w14:paraId="4424FA11" w14:textId="77777777" w:rsidR="00AB6CF8" w:rsidRPr="00401730" w:rsidRDefault="00AB6CF8" w:rsidP="00AB6CF8">
      <w:pPr>
        <w:rPr>
          <w:rFonts w:ascii="Times New Roman" w:hAnsi="Times New Roman" w:cs="Times New Roman"/>
          <w:lang w:val="en-US"/>
        </w:rPr>
      </w:pPr>
    </w:p>
    <w:p w14:paraId="599A3B76" w14:textId="77777777" w:rsidR="00AB6CF8" w:rsidRPr="00401730" w:rsidRDefault="00AB6CF8" w:rsidP="00AB6CF8">
      <w:pPr>
        <w:rPr>
          <w:rFonts w:ascii="Times New Roman" w:hAnsi="Times New Roman" w:cs="Times New Roman"/>
          <w:lang w:val="en-US"/>
        </w:rPr>
      </w:pPr>
    </w:p>
    <w:p w14:paraId="0CE7FD2E" w14:textId="77777777" w:rsidR="00AB6CF8" w:rsidRPr="00401730" w:rsidRDefault="00AB6CF8" w:rsidP="00AB6CF8">
      <w:pPr>
        <w:rPr>
          <w:rFonts w:ascii="Times New Roman" w:hAnsi="Times New Roman" w:cs="Times New Roman"/>
          <w:lang w:val="en-US"/>
        </w:rPr>
      </w:pPr>
    </w:p>
    <w:p w14:paraId="3AE882FC" w14:textId="77777777" w:rsidR="00AB6CF8" w:rsidRPr="00401730" w:rsidRDefault="00AB6CF8" w:rsidP="00AB6CF8">
      <w:pPr>
        <w:rPr>
          <w:rFonts w:ascii="Times New Roman" w:hAnsi="Times New Roman" w:cs="Times New Roman"/>
          <w:lang w:val="en-US"/>
        </w:rPr>
      </w:pPr>
    </w:p>
    <w:p w14:paraId="5848C14E" w14:textId="77777777" w:rsidR="00FA00B2" w:rsidRPr="00401730" w:rsidRDefault="00FA00B2" w:rsidP="00FA00B2">
      <w:pPr>
        <w:spacing w:after="0" w:line="240" w:lineRule="auto"/>
        <w:rPr>
          <w:rFonts w:ascii="Times New Roman" w:hAnsi="Times New Roman" w:cs="Times New Roman"/>
          <w:noProof/>
          <w:sz w:val="24"/>
          <w:szCs w:val="24"/>
        </w:rPr>
      </w:pPr>
    </w:p>
    <w:sectPr w:rsidR="00FA00B2" w:rsidRPr="00401730">
      <w:headerReference w:type="even" r:id="rId11"/>
      <w:headerReference w:type="default" r:id="rId12"/>
      <w:foot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26E5" w14:textId="77777777" w:rsidR="00FD5153" w:rsidRDefault="00FD5153" w:rsidP="00FA00B2">
      <w:pPr>
        <w:spacing w:after="0" w:line="240" w:lineRule="auto"/>
      </w:pPr>
      <w:r>
        <w:separator/>
      </w:r>
    </w:p>
  </w:endnote>
  <w:endnote w:type="continuationSeparator" w:id="0">
    <w:p w14:paraId="387A969B" w14:textId="77777777" w:rsidR="00FD5153" w:rsidRDefault="00FD5153" w:rsidP="00FA0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1AB3" w14:textId="77777777" w:rsidR="00FA00B2" w:rsidRPr="00C53C8F" w:rsidRDefault="00C10572" w:rsidP="00FE1276">
    <w:pPr>
      <w:pStyle w:val="Footer"/>
      <w:rPr>
        <w:sz w:val="20"/>
      </w:rPr>
    </w:pPr>
    <w:r w:rsidRPr="00C53C8F">
      <w:rPr>
        <w:noProof/>
        <w:sz w:val="20"/>
        <w:lang w:eastAsia="en-IN"/>
      </w:rPr>
      <mc:AlternateContent>
        <mc:Choice Requires="wps">
          <w:drawing>
            <wp:anchor distT="0" distB="0" distL="114300" distR="114300" simplePos="0" relativeHeight="251662336" behindDoc="0" locked="0" layoutInCell="1" allowOverlap="1" wp14:anchorId="2A7BD7D9" wp14:editId="6C147B8B">
              <wp:simplePos x="0" y="0"/>
              <wp:positionH relativeFrom="margin">
                <wp:posOffset>5181196</wp:posOffset>
              </wp:positionH>
              <wp:positionV relativeFrom="bottomMargin">
                <wp:posOffset>398145</wp:posOffset>
              </wp:positionV>
              <wp:extent cx="864004" cy="395605"/>
              <wp:effectExtent l="0" t="0" r="0" b="3810"/>
              <wp:wrapNone/>
              <wp:docPr id="56" name="Text Box 56"/>
              <wp:cNvGraphicFramePr/>
              <a:graphic xmlns:a="http://schemas.openxmlformats.org/drawingml/2006/main">
                <a:graphicData uri="http://schemas.microsoft.com/office/word/2010/wordprocessingShape">
                  <wps:wsp>
                    <wps:cNvSpPr txBox="1"/>
                    <wps:spPr>
                      <a:xfrm>
                        <a:off x="0" y="0"/>
                        <a:ext cx="864004" cy="395605"/>
                      </a:xfrm>
                      <a:prstGeom prst="rect">
                        <a:avLst/>
                      </a:prstGeom>
                      <a:noFill/>
                      <a:ln w="6350">
                        <a:noFill/>
                      </a:ln>
                      <a:effectLst/>
                    </wps:spPr>
                    <wps:txbx>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A7BD7D9" id="_x0000_t202" coordsize="21600,21600" o:spt="202" path="m,l,21600r21600,l21600,xe">
              <v:stroke joinstyle="miter"/>
              <v:path gradientshapeok="t" o:connecttype="rect"/>
            </v:shapetype>
            <v:shape id="Text Box 56" o:spid="_x0000_s1029" type="#_x0000_t202" style="position:absolute;margin-left:407.95pt;margin-top:31.35pt;width:68.05pt;height:31.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iJHgIAADkEAAAOAAAAZHJzL2Uyb0RvYy54bWysU01v2zAMvQ/YfxB0X+ykTtYacYqsRYYB&#10;QVsgLXpWZDk2IImapMTOfv0o2flAt9Owi0yK9CP5HjW/75QkB2FdA7qg41FKidAcykbvCvr2uvpy&#10;S4nzTJdMghYFPQpH7xefP81bk4sJ1CBLYQmCaJe3pqC19yZPEsdroZgbgREagxVYxTy6dpeUlrWI&#10;rmQySdNZ0oItjQUunMPbxz5IFxG/qgT3z1XlhCeyoNibj6eN5zacyWLO8p1lpm740Ab7hy4UazQW&#10;PUM9Ms/I3jZ/QKmGW3BQ+REHlUBVNVzEGXCacfphmk3NjIizIDnOnGly/w+WPx025sUS332DDgUM&#10;hLTG5Q4vwzxdZVX4YqcE40jh8Uyb6DzheHk7y9I0o4Rj6OZuOkunASW5/Gys898FKBKMglpUJZLF&#10;Dmvn+9RTSqilYdVIGZWRmrQFnd1M0/jDOYLgUodcETUeYC6NB8t3226YZgvlEYe00OvvDF812Mqa&#10;Of/CLAqOc+ES+2c8KglYEgaLkhrsr7/dh3zUAaOUtLhABXU/98wKSuQPjQrdjbMsbFx0sunXCTr2&#10;OrK9jui9egDc0TE+F8OjGfK9PJmVBfWOu74MVTHENMfaBfUn88H3a41vhYvlMibhjhnm13pjeIAO&#10;hAWiX7t3Zs2ghkcZn+C0aiz/IEqfG/50Zrn3KE1ULBDcs4pKBwf3M2o+vKXwAK79mHV58YvfAAAA&#10;//8DAFBLAwQUAAYACAAAACEAC3f4pt0AAAAKAQAADwAAAGRycy9kb3ducmV2LnhtbEyPy07DMBBF&#10;90j8gzVIbBC1YymlDXEqVCnrqikf4MZDEvAjip0m/D3DCpajObr33PKwOstuOMUheAXZRgBD3wYz&#10;+E7B+6V+3gGLSXujbfCo4BsjHKr7u1IXJiz+jLcmdYxCfCy0gj6lseA8tj06HTdhRE+/jzA5neic&#10;Om4mvVC4s1wKseVOD54aej3iscf2q5mdgiCXJ3tusvp4Wj5rcZrx0kRU6vFhfXsFlnBNfzD86pM6&#10;VOR0DbM3kVkFuyzfE6pgK1+AEbDPJY27EilzAbwq+f8J1Q8AAAD//wMAUEsBAi0AFAAGAAgAAAAh&#10;ALaDOJL+AAAA4QEAABMAAAAAAAAAAAAAAAAAAAAAAFtDb250ZW50X1R5cGVzXS54bWxQSwECLQAU&#10;AAYACAAAACEAOP0h/9YAAACUAQAACwAAAAAAAAAAAAAAAAAvAQAAX3JlbHMvLnJlbHNQSwECLQAU&#10;AAYACAAAACEA+N1oiR4CAAA5BAAADgAAAAAAAAAAAAAAAAAuAgAAZHJzL2Uyb0RvYy54bWxQSwEC&#10;LQAUAAYACAAAACEAC3f4pt0AAAAKAQAADwAAAAAAAAAAAAAAAAB4BAAAZHJzL2Rvd25yZXYueG1s&#10;UEsFBgAAAAAEAAQA8wAAAIIFAAAAAA==&#10;" filled="f" stroked="f" strokeweight=".5pt">
              <v:textbox style="mso-fit-shape-to-text:t">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v:textbox>
              <w10:wrap anchorx="margin" anchory="margin"/>
            </v:shape>
          </w:pict>
        </mc:Fallback>
      </mc:AlternateContent>
    </w:r>
    <w:r w:rsidRPr="00C53C8F">
      <w:rPr>
        <w:bCs/>
        <w:sz w:val="18"/>
        <w:szCs w:val="20"/>
      </w:rPr>
      <w:t xml:space="preserve">Corp. Off.: </w:t>
    </w:r>
    <w:r w:rsidRPr="00C53C8F">
      <w:rPr>
        <w:sz w:val="18"/>
        <w:szCs w:val="20"/>
      </w:rPr>
      <w:t>10</w:t>
    </w:r>
    <w:r w:rsidRPr="00C53C8F">
      <w:rPr>
        <w:sz w:val="11"/>
        <w:szCs w:val="13"/>
      </w:rPr>
      <w:t xml:space="preserve">th </w:t>
    </w:r>
    <w:r w:rsidRPr="00C53C8F">
      <w:rPr>
        <w:sz w:val="18"/>
        <w:szCs w:val="20"/>
      </w:rPr>
      <w:t>Floor, Tower 4, DLF Corporate Greens, SPR Road, Sector 74A, Gurugram 122004, Haryana, India| info@o2cure.in | www.o2cure.in | CIN: U29309HR2019PTC081375</w:t>
    </w:r>
    <w:r w:rsidRPr="00C53C8F">
      <w:rPr>
        <w:rFonts w:asciiTheme="majorHAnsi" w:eastAsiaTheme="majorEastAsia" w:hAnsiTheme="majorHAnsi" w:cstheme="majorBidi"/>
        <w:sz w:val="20"/>
      </w:rPr>
      <w:ptab w:relativeTo="margin" w:alignment="right" w:leader="none"/>
    </w:r>
    <w:r w:rsidRPr="00C53C8F">
      <w:rPr>
        <w:rFonts w:asciiTheme="majorHAnsi" w:eastAsiaTheme="majorEastAsia" w:hAnsiTheme="majorHAnsi" w:cstheme="majorBidi"/>
        <w:sz w:val="20"/>
      </w:rPr>
      <w:t xml:space="preserve">    </w:t>
    </w:r>
    <w:r w:rsidRPr="00C53C8F">
      <w:rPr>
        <w:noProof/>
        <w:color w:val="4F81BD" w:themeColor="accent1"/>
        <w:sz w:val="20"/>
        <w:lang w:eastAsia="en-IN"/>
      </w:rPr>
      <mc:AlternateContent>
        <mc:Choice Requires="wps">
          <w:drawing>
            <wp:anchor distT="91440" distB="91440" distL="114300" distR="114300" simplePos="0" relativeHeight="251663360" behindDoc="1" locked="0" layoutInCell="1" allowOverlap="1" wp14:anchorId="68D469EC" wp14:editId="37F06843">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3231A06F" id="Rectangle 58" o:spid="_x0000_s1026" style="position:absolute;margin-left:0;margin-top:0;width:468pt;height:2.85pt;z-index:-251653120;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y1QzQEAAOsDAAAOAAAAZHJzL2Uyb0RvYy54bWysU01v2zAMvQ/YfxB0X+ykS7AGcXpo0V2G&#10;rVi3H6DKVCxAEgVJi5N/P0pynWIddhjqAy3x4/Hxmd7dnKxhRwhRo+v4ctFyBk5ir92h4z9/3H/4&#10;xFlMwvXCoIOOnyHym/37d7vRb2GFA5oeAiMQF7ej7/iQkt82TZQDWBEX6MFRUGGwItE1HJo+iJHQ&#10;rWlWbbtpRgy9DyghRvLe1SDfF3ylQKZvSkVIzHScuKViQ7FP2Tb7ndgegvCDlhMN8R8srNCOms5Q&#10;dyIJ9ivoV1BWy4ARVVpItA0qpSWUGWiaZfvHNI+D8FBmIXGin2WKbwcrvx4f/UMgGUYft5GOeYqT&#10;Cja/iR87FbHOs1hwSkySc3398WrTkqaSYleb5fU6i9lcin2I6TOgZfnQ8UDfokgkjl9iqqnPKbmX&#10;cdk6vNfG1Gj2NBda5ZTOBmr2d1BM90RkVVDLxsCtCewo6FsLKcGlZQ0NoofqXrf0TDznisLaOALM&#10;yIr6z9gTQN7G19iV5ZSfS6Es3Fzc/otYLZ4rSmd0aS622mH4G4ChqabONf9ZpCpNVukJ+/NDYCGZ&#10;W6x7L5wckNZeplCKcxZtVJl82v68si/vBfbyj+5/AwAA//8DAFBLAwQUAAYACAAAACEAu7xWc9kA&#10;AAADAQAADwAAAGRycy9kb3ducmV2LnhtbEyPwU7DMBBE70j8g7VI3KhNqwQIcaqqiAs3Ah/gxEuS&#10;Eq/T2GlSvp6FC1xGGs1q5m2+XVwvTjiGzpOG25UCgVR721Gj4f3t+eYeRIiGrOk9oYYzBtgWlxe5&#10;yayf6RVPZWwEl1DIjIY2xiGTMtQtOhNWfkDi7MOPzkS2YyPtaGYud71cK5VKZzrihdYMuG+x/iwn&#10;p2E+J8eXzUF9qX16OO6qyT0l5Vrr66tl9wgi4hL/juEHn9GhYKbKT2SD6DXwI/FXOXvYpGwrDckd&#10;yCKX/9mLbwAAAP//AwBQSwECLQAUAAYACAAAACEAtoM4kv4AAADhAQAAEwAAAAAAAAAAAAAAAAAA&#10;AAAAW0NvbnRlbnRfVHlwZXNdLnhtbFBLAQItABQABgAIAAAAIQA4/SH/1gAAAJQBAAALAAAAAAAA&#10;AAAAAAAAAC8BAABfcmVscy8ucmVsc1BLAQItABQABgAIAAAAIQAz9y1QzQEAAOsDAAAOAAAAAAAA&#10;AAAAAAAAAC4CAABkcnMvZTJvRG9jLnhtbFBLAQItABQABgAIAAAAIQC7vFZz2QAAAAMBAAAPAAAA&#10;AAAAAAAAAAAAACcEAABkcnMvZG93bnJldi54bWxQSwUGAAAAAAQABADzAAAALQU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4ACA" w14:textId="77777777" w:rsidR="00FD5153" w:rsidRDefault="00FD5153" w:rsidP="00FA00B2">
      <w:pPr>
        <w:spacing w:after="0" w:line="240" w:lineRule="auto"/>
      </w:pPr>
      <w:r>
        <w:separator/>
      </w:r>
    </w:p>
  </w:footnote>
  <w:footnote w:type="continuationSeparator" w:id="0">
    <w:p w14:paraId="6E58E2B4" w14:textId="77777777" w:rsidR="00FD5153" w:rsidRDefault="00FD5153" w:rsidP="00FA0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3DB2" w14:textId="77777777" w:rsidR="00FA00B2" w:rsidRDefault="00FD5153">
    <w:pPr>
      <w:pStyle w:val="Header"/>
    </w:pPr>
    <w:r>
      <w:rPr>
        <w:noProof/>
        <w:lang w:eastAsia="en-IN"/>
      </w:rPr>
      <w:pict w14:anchorId="0E797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0" o:spid="_x0000_s1041" type="#_x0000_t75" style="position:absolute;margin-left:0;margin-top:0;width:655.05pt;height:926.45pt;z-index:-251657216;mso-position-horizontal:center;mso-position-horizontal-relative:margin;mso-position-vertical:center;mso-position-vertical-relative:margin" o:allowincell="f">
          <v:imagedata r:id="rId1" o:title="WhatsApp Image 2025-04-16 at 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F06E" w14:textId="77777777" w:rsidR="00443753" w:rsidRDefault="00443753">
    <w:pPr>
      <w:pStyle w:val="Header"/>
    </w:pPr>
  </w:p>
  <w:tbl>
    <w:tblPr>
      <w:tblW w:w="5000" w:type="pct"/>
      <w:tblInd w:w="-1260" w:type="dxa"/>
      <w:shd w:val="clear" w:color="auto" w:fill="548DD4" w:themeFill="text2" w:themeFillTint="99"/>
      <w:tblCellMar>
        <w:top w:w="72" w:type="dxa"/>
        <w:left w:w="115" w:type="dxa"/>
        <w:bottom w:w="72" w:type="dxa"/>
        <w:right w:w="115" w:type="dxa"/>
      </w:tblCellMar>
      <w:tblLook w:val="04A0" w:firstRow="1" w:lastRow="0" w:firstColumn="1" w:lastColumn="0" w:noHBand="0" w:noVBand="1"/>
    </w:tblPr>
    <w:tblGrid>
      <w:gridCol w:w="2708"/>
      <w:gridCol w:w="6318"/>
    </w:tblGrid>
    <w:tr w:rsidR="00443753" w:rsidRPr="00D92BE8" w14:paraId="09C495B5" w14:textId="77777777" w:rsidTr="00BF5FB4">
      <w:tc>
        <w:tcPr>
          <w:tcW w:w="1500" w:type="pct"/>
          <w:tcBorders>
            <w:bottom w:val="single" w:sz="4" w:space="0" w:color="943634" w:themeColor="accent2" w:themeShade="BF"/>
          </w:tcBorders>
          <w:shd w:val="clear" w:color="auto" w:fill="548DD4" w:themeFill="text2" w:themeFillTint="99"/>
          <w:vAlign w:val="bottom"/>
        </w:tcPr>
        <w:p w14:paraId="00115F84" w14:textId="507932E7" w:rsidR="00443753" w:rsidRPr="00D92BE8" w:rsidRDefault="00BD682B" w:rsidP="00E21E84">
          <w:pPr>
            <w:pStyle w:val="Header"/>
            <w:jc w:val="center"/>
            <w:rPr>
              <w:b/>
              <w:color w:val="FFFFFF" w:themeColor="background1"/>
            </w:rPr>
          </w:pPr>
          <w:r>
            <w:t/>
          </w:r>
          <w:r w:rsidRPr="006E1763">
            <w:rPr>
              <w:b/>
              <w:bCs/>
            </w:rPr>
            <w:t/>
          </w:r>
          <w:r>
            <w:t/>
          </w:r>
        </w:p>
      </w:tc>
      <w:tc>
        <w:tcPr>
          <w:tcW w:w="3500" w:type="pct"/>
          <w:tcBorders>
            <w:bottom w:val="single" w:sz="4" w:space="0" w:color="auto"/>
          </w:tcBorders>
          <w:shd w:val="clear" w:color="auto" w:fill="548DD4" w:themeFill="text2" w:themeFillTint="99"/>
          <w:vAlign w:val="bottom"/>
        </w:tcPr>
        <w:p w14:paraId="3589FD3B" w14:textId="0EAA7502" w:rsidR="00443753" w:rsidRPr="00D92BE8" w:rsidRDefault="00443753" w:rsidP="00BF5FB4">
          <w:pPr>
            <w:pStyle w:val="Header"/>
            <w:rPr>
              <w:b/>
              <w:color w:val="76923C" w:themeColor="accent3" w:themeShade="BF"/>
              <w:sz w:val="24"/>
            </w:rPr>
          </w:pPr>
          <w:r w:rsidRPr="00D92BE8">
            <w:rPr>
              <w:b/>
              <w:bCs/>
              <w:color w:val="76923C" w:themeColor="accent3" w:themeShade="BF"/>
              <w:sz w:val="24"/>
            </w:rPr>
            <w:t>[</w:t>
          </w:r>
          <w:sdt>
            <w:sdtPr>
              <w:rPr>
                <w:rFonts w:ascii="Calibri" w:eastAsia="Times New Roman" w:hAnsi="Calibri" w:cs="Times New Roman"/>
                <w:b/>
                <w:bCs/>
                <w:lang w:eastAsia="en-IN"/>
              </w:rPr>
              <w:alias w:val="Title"/>
              <w:id w:val="-680970536"/>
              <w:placeholder>
                <w:docPart w:val="3713A731AB6148DCB7FD1B0F5DCB1EB9"/>
              </w:placeholder>
              <w:dataBinding w:prefixMappings="xmlns:ns0='http://schemas.openxmlformats.org/package/2006/metadata/core-properties' xmlns:ns1='http://purl.org/dc/elements/1.1/'" w:xpath="/ns0:coreProperties[1]/ns1:title[1]" w:storeItemID="{6C3C8BC8-F283-45AE-878A-BAB7291924A1}"/>
              <w:text/>
            </w:sdtPr>
            <w:sdtEndPr/>
            <w:sdtContent>
              <w:r w:rsidR="006E1763" w:rsidRPr="006E1763">
                <w:rPr>
                  <w:rFonts w:ascii="Calibri" w:eastAsia="Times New Roman" w:hAnsi="Calibri" w:cs="Times New Roman"/>
                  <w:b/>
                  <w:bCs/>
                  <w:lang w:eastAsia="en-IN"/>
                </w:rPr>
                <w:t xml:space="preserve">REF-26/27-0004</w:t>
              </w:r>
              <w:proofErr w:type="spellStart"/>
              <w:r w:rsidR="006E1763" w:rsidRPr="006E1763">
                <w:rPr>
                  <w:rFonts w:ascii="Calibri" w:eastAsia="Times New Roman" w:hAnsi="Calibri" w:cs="Times New Roman"/>
                  <w:b/>
                  <w:bCs/>
                  <w:lang w:eastAsia="en-IN"/>
                </w:rPr>
                <w:t/>
              </w:r>
              <w:proofErr w:type="spellEnd"/>
              <w:r w:rsidR="006E1763" w:rsidRPr="006E1763">
                <w:rPr>
                  <w:rFonts w:ascii="Calibri" w:eastAsia="Times New Roman" w:hAnsi="Calibri" w:cs="Times New Roman"/>
                  <w:b/>
                  <w:bCs/>
                  <w:lang w:eastAsia="en-IN"/>
                </w:rPr>
                <w:t/>
              </w:r>
            </w:sdtContent>
          </w:sdt>
        </w:p>
      </w:tc>
    </w:tr>
  </w:tbl>
  <w:p w14:paraId="55AFF6A0" w14:textId="77777777" w:rsidR="00BB5BE2" w:rsidRDefault="00FD5153">
    <w:pPr>
      <w:pStyle w:val="Header"/>
    </w:pPr>
    <w:r>
      <w:rPr>
        <w:noProof/>
        <w:lang w:eastAsia="en-IN"/>
      </w:rPr>
      <w:pict w14:anchorId="6436E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1" o:spid="_x0000_s1042" type="#_x0000_t75" style="position:absolute;margin-left:0;margin-top:0;width:655.05pt;height:926.45pt;z-index:-251656192;mso-position-horizontal:center;mso-position-horizontal-relative:margin;mso-position-vertical:center;mso-position-vertical-relative:margin" o:allowincell="f">
          <v:imagedata r:id="rId1" o:title="WhatsApp Image 2025-04-16 at 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5BAC" w14:textId="77777777" w:rsidR="00FA00B2" w:rsidRDefault="00FD5153">
    <w:pPr>
      <w:pStyle w:val="Header"/>
    </w:pPr>
    <w:r>
      <w:rPr>
        <w:noProof/>
        <w:lang w:eastAsia="en-IN"/>
      </w:rPr>
      <w:pict w14:anchorId="1CDCB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09" o:spid="_x0000_s1040" type="#_x0000_t75" style="position:absolute;margin-left:0;margin-top:0;width:655.05pt;height:926.45pt;z-index:-251658240;mso-position-horizontal:center;mso-position-horizontal-relative:margin;mso-position-vertical:center;mso-position-vertical-relative:margin" o:allowincell="f">
          <v:imagedata r:id="rId1" o:title="WhatsApp Image 2025-04-16 at 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216"/>
    <w:multiLevelType w:val="hybridMultilevel"/>
    <w:tmpl w:val="81A6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A1D18"/>
    <w:multiLevelType w:val="hybridMultilevel"/>
    <w:tmpl w:val="C004F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5A2721"/>
    <w:multiLevelType w:val="hybridMultilevel"/>
    <w:tmpl w:val="974E3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5640E5"/>
    <w:multiLevelType w:val="hybridMultilevel"/>
    <w:tmpl w:val="B564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092448">
    <w:abstractNumId w:val="1"/>
  </w:num>
  <w:num w:numId="2" w16cid:durableId="1424182586">
    <w:abstractNumId w:val="0"/>
  </w:num>
  <w:num w:numId="3" w16cid:durableId="130826385">
    <w:abstractNumId w:val="3"/>
  </w:num>
  <w:num w:numId="4" w16cid:durableId="37146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B2"/>
    <w:rsid w:val="00007898"/>
    <w:rsid w:val="000135ED"/>
    <w:rsid w:val="0003043C"/>
    <w:rsid w:val="00041A68"/>
    <w:rsid w:val="00056D9B"/>
    <w:rsid w:val="00063300"/>
    <w:rsid w:val="00086176"/>
    <w:rsid w:val="0009621F"/>
    <w:rsid w:val="000A2935"/>
    <w:rsid w:val="000C4335"/>
    <w:rsid w:val="000C69B3"/>
    <w:rsid w:val="001069D0"/>
    <w:rsid w:val="0011084F"/>
    <w:rsid w:val="00114986"/>
    <w:rsid w:val="001632C5"/>
    <w:rsid w:val="001C1B14"/>
    <w:rsid w:val="001F6B13"/>
    <w:rsid w:val="00220E3B"/>
    <w:rsid w:val="00250373"/>
    <w:rsid w:val="00267FAF"/>
    <w:rsid w:val="00273F6F"/>
    <w:rsid w:val="002A342B"/>
    <w:rsid w:val="002A368E"/>
    <w:rsid w:val="002B0F4B"/>
    <w:rsid w:val="002F40E6"/>
    <w:rsid w:val="00324125"/>
    <w:rsid w:val="00330187"/>
    <w:rsid w:val="0035283D"/>
    <w:rsid w:val="00354485"/>
    <w:rsid w:val="00354523"/>
    <w:rsid w:val="00354868"/>
    <w:rsid w:val="00365CB6"/>
    <w:rsid w:val="0037150C"/>
    <w:rsid w:val="003E147A"/>
    <w:rsid w:val="003E17D7"/>
    <w:rsid w:val="003E22D3"/>
    <w:rsid w:val="003F2C7D"/>
    <w:rsid w:val="00401730"/>
    <w:rsid w:val="004131FF"/>
    <w:rsid w:val="004244C6"/>
    <w:rsid w:val="00443753"/>
    <w:rsid w:val="00445E6E"/>
    <w:rsid w:val="00464A06"/>
    <w:rsid w:val="00467E38"/>
    <w:rsid w:val="0048779C"/>
    <w:rsid w:val="004D22FD"/>
    <w:rsid w:val="004E46C6"/>
    <w:rsid w:val="004F2403"/>
    <w:rsid w:val="004F4E99"/>
    <w:rsid w:val="00503FC8"/>
    <w:rsid w:val="00504F80"/>
    <w:rsid w:val="00511D6F"/>
    <w:rsid w:val="005319B1"/>
    <w:rsid w:val="005334AF"/>
    <w:rsid w:val="00541108"/>
    <w:rsid w:val="00550868"/>
    <w:rsid w:val="00564565"/>
    <w:rsid w:val="00576C1E"/>
    <w:rsid w:val="0058606C"/>
    <w:rsid w:val="0059187F"/>
    <w:rsid w:val="00613679"/>
    <w:rsid w:val="0061375F"/>
    <w:rsid w:val="00621696"/>
    <w:rsid w:val="00632F8A"/>
    <w:rsid w:val="006438EC"/>
    <w:rsid w:val="006928A8"/>
    <w:rsid w:val="00693319"/>
    <w:rsid w:val="00695EB2"/>
    <w:rsid w:val="006B159E"/>
    <w:rsid w:val="006C71F8"/>
    <w:rsid w:val="006D203C"/>
    <w:rsid w:val="006D648B"/>
    <w:rsid w:val="006D753B"/>
    <w:rsid w:val="006E1763"/>
    <w:rsid w:val="006E321D"/>
    <w:rsid w:val="006E3E69"/>
    <w:rsid w:val="006E518F"/>
    <w:rsid w:val="006F3853"/>
    <w:rsid w:val="0071046A"/>
    <w:rsid w:val="00725398"/>
    <w:rsid w:val="00766FCE"/>
    <w:rsid w:val="00774FC9"/>
    <w:rsid w:val="007A4EF4"/>
    <w:rsid w:val="007A6AB3"/>
    <w:rsid w:val="007C1109"/>
    <w:rsid w:val="007C1C67"/>
    <w:rsid w:val="007D52FE"/>
    <w:rsid w:val="007F46ED"/>
    <w:rsid w:val="00807B55"/>
    <w:rsid w:val="008276D3"/>
    <w:rsid w:val="0084387D"/>
    <w:rsid w:val="00847054"/>
    <w:rsid w:val="00870325"/>
    <w:rsid w:val="00874479"/>
    <w:rsid w:val="00892C90"/>
    <w:rsid w:val="008A100C"/>
    <w:rsid w:val="008D651F"/>
    <w:rsid w:val="008F04FF"/>
    <w:rsid w:val="008F3393"/>
    <w:rsid w:val="00903938"/>
    <w:rsid w:val="00905812"/>
    <w:rsid w:val="00911F31"/>
    <w:rsid w:val="009443B7"/>
    <w:rsid w:val="009731BF"/>
    <w:rsid w:val="0098691D"/>
    <w:rsid w:val="0098738B"/>
    <w:rsid w:val="009879B5"/>
    <w:rsid w:val="009931AD"/>
    <w:rsid w:val="00996DEF"/>
    <w:rsid w:val="009A554D"/>
    <w:rsid w:val="009C6E83"/>
    <w:rsid w:val="009D1EAE"/>
    <w:rsid w:val="009F07FE"/>
    <w:rsid w:val="00A136DE"/>
    <w:rsid w:val="00A13FB8"/>
    <w:rsid w:val="00A335A4"/>
    <w:rsid w:val="00A65468"/>
    <w:rsid w:val="00A659D1"/>
    <w:rsid w:val="00A6603D"/>
    <w:rsid w:val="00AA2C77"/>
    <w:rsid w:val="00AB6CF8"/>
    <w:rsid w:val="00AC3453"/>
    <w:rsid w:val="00AC45B4"/>
    <w:rsid w:val="00AD36EB"/>
    <w:rsid w:val="00AE718C"/>
    <w:rsid w:val="00B04217"/>
    <w:rsid w:val="00B05D99"/>
    <w:rsid w:val="00B3089C"/>
    <w:rsid w:val="00B37C46"/>
    <w:rsid w:val="00B4326F"/>
    <w:rsid w:val="00B527C0"/>
    <w:rsid w:val="00B53A52"/>
    <w:rsid w:val="00B60FDE"/>
    <w:rsid w:val="00BA68D3"/>
    <w:rsid w:val="00BB5BE2"/>
    <w:rsid w:val="00BC3F31"/>
    <w:rsid w:val="00BD682B"/>
    <w:rsid w:val="00BF7FE1"/>
    <w:rsid w:val="00C02382"/>
    <w:rsid w:val="00C10572"/>
    <w:rsid w:val="00C165CB"/>
    <w:rsid w:val="00C3027B"/>
    <w:rsid w:val="00C32C2E"/>
    <w:rsid w:val="00C359B6"/>
    <w:rsid w:val="00C370BB"/>
    <w:rsid w:val="00C53C8F"/>
    <w:rsid w:val="00C7584D"/>
    <w:rsid w:val="00C76566"/>
    <w:rsid w:val="00C76656"/>
    <w:rsid w:val="00C87305"/>
    <w:rsid w:val="00C9200E"/>
    <w:rsid w:val="00CB4002"/>
    <w:rsid w:val="00CC3210"/>
    <w:rsid w:val="00CD2CEC"/>
    <w:rsid w:val="00CF576E"/>
    <w:rsid w:val="00D1248C"/>
    <w:rsid w:val="00D15EC5"/>
    <w:rsid w:val="00D3439D"/>
    <w:rsid w:val="00D53CB6"/>
    <w:rsid w:val="00D85E5A"/>
    <w:rsid w:val="00D92525"/>
    <w:rsid w:val="00D9592A"/>
    <w:rsid w:val="00DA1753"/>
    <w:rsid w:val="00DC5B13"/>
    <w:rsid w:val="00DF4DA5"/>
    <w:rsid w:val="00DF7890"/>
    <w:rsid w:val="00E21E84"/>
    <w:rsid w:val="00E24B61"/>
    <w:rsid w:val="00E40393"/>
    <w:rsid w:val="00E90ADD"/>
    <w:rsid w:val="00E91F8B"/>
    <w:rsid w:val="00EA5903"/>
    <w:rsid w:val="00EB5CC7"/>
    <w:rsid w:val="00EB5E9F"/>
    <w:rsid w:val="00EE15C9"/>
    <w:rsid w:val="00F15133"/>
    <w:rsid w:val="00F25014"/>
    <w:rsid w:val="00F331F4"/>
    <w:rsid w:val="00F36C77"/>
    <w:rsid w:val="00F53F76"/>
    <w:rsid w:val="00F81E1E"/>
    <w:rsid w:val="00FA00B2"/>
    <w:rsid w:val="00FA227B"/>
    <w:rsid w:val="00FB411F"/>
    <w:rsid w:val="00FB6C9B"/>
    <w:rsid w:val="00FD5153"/>
    <w:rsid w:val="00FE1276"/>
    <w:rsid w:val="00FE5D62"/>
    <w:rsid w:val="00FF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C328E"/>
  <w15:docId w15:val="{9C79A0BA-18D9-42AF-8492-E4F5D875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0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00B2"/>
    <w:pPr>
      <w:ind w:left="720"/>
      <w:contextualSpacing/>
    </w:pPr>
  </w:style>
  <w:style w:type="paragraph" w:styleId="BalloonText">
    <w:name w:val="Balloon Text"/>
    <w:basedOn w:val="Normal"/>
    <w:link w:val="BalloonTextChar"/>
    <w:uiPriority w:val="99"/>
    <w:semiHidden/>
    <w:unhideWhenUsed/>
    <w:rsid w:val="00FA0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0B2"/>
    <w:rPr>
      <w:rFonts w:ascii="Tahoma" w:hAnsi="Tahoma" w:cs="Tahoma"/>
      <w:sz w:val="16"/>
      <w:szCs w:val="16"/>
    </w:rPr>
  </w:style>
  <w:style w:type="paragraph" w:styleId="Header">
    <w:name w:val="header"/>
    <w:basedOn w:val="Normal"/>
    <w:link w:val="HeaderChar"/>
    <w:uiPriority w:val="99"/>
    <w:unhideWhenUsed/>
    <w:rsid w:val="00FA0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0B2"/>
  </w:style>
  <w:style w:type="paragraph" w:styleId="Footer">
    <w:name w:val="footer"/>
    <w:basedOn w:val="Normal"/>
    <w:link w:val="FooterChar"/>
    <w:uiPriority w:val="99"/>
    <w:unhideWhenUsed/>
    <w:rsid w:val="00FA0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0B2"/>
  </w:style>
  <w:style w:type="paragraph" w:styleId="NoSpacing">
    <w:name w:val="No Spacing"/>
    <w:link w:val="NoSpacingChar"/>
    <w:uiPriority w:val="1"/>
    <w:qFormat/>
    <w:rsid w:val="00FA00B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A00B2"/>
    <w:rPr>
      <w:rFonts w:eastAsiaTheme="minorEastAsia"/>
      <w:lang w:val="en-US" w:eastAsia="ja-JP"/>
    </w:rPr>
  </w:style>
  <w:style w:type="paragraph" w:customStyle="1" w:styleId="Default">
    <w:name w:val="Default"/>
    <w:rsid w:val="009731BF"/>
    <w:pPr>
      <w:autoSpaceDE w:val="0"/>
      <w:autoSpaceDN w:val="0"/>
      <w:adjustRightInd w:val="0"/>
      <w:spacing w:after="0" w:line="240" w:lineRule="auto"/>
    </w:pPr>
    <w:rPr>
      <w:rFonts w:ascii="Calibri" w:hAnsi="Calibri" w:cs="Calibri"/>
      <w:color w:val="000000"/>
      <w:sz w:val="24"/>
      <w:szCs w:val="24"/>
    </w:rPr>
  </w:style>
  <w:style w:type="paragraph" w:customStyle="1" w:styleId="538552DCBB0F4C4BB087ED922D6A6322">
    <w:name w:val="538552DCBB0F4C4BB087ED922D6A6322"/>
    <w:rsid w:val="00C10572"/>
    <w:rPr>
      <w:rFonts w:eastAsiaTheme="minorEastAsia"/>
      <w:lang w:val="en-US" w:eastAsia="ja-JP"/>
    </w:rPr>
  </w:style>
  <w:style w:type="paragraph" w:customStyle="1" w:styleId="xxmsonormal">
    <w:name w:val="x_x_msonormal"/>
    <w:basedOn w:val="Normal"/>
    <w:rsid w:val="00C53C8F"/>
    <w:pPr>
      <w:spacing w:after="0" w:line="240" w:lineRule="auto"/>
    </w:pPr>
    <w:rPr>
      <w:rFonts w:ascii="Calibri" w:eastAsiaTheme="minorEastAsia" w:hAnsi="Calibri" w:cs="Calibri"/>
      <w:lang w:eastAsia="en-IN"/>
    </w:rPr>
  </w:style>
  <w:style w:type="character" w:styleId="Hyperlink">
    <w:name w:val="Hyperlink"/>
    <w:basedOn w:val="DefaultParagraphFont"/>
    <w:uiPriority w:val="99"/>
    <w:unhideWhenUsed/>
    <w:rsid w:val="008F04FF"/>
    <w:rPr>
      <w:color w:val="0000FF" w:themeColor="hyperlink"/>
      <w:u w:val="single"/>
    </w:rPr>
  </w:style>
  <w:style w:type="character" w:styleId="UnresolvedMention">
    <w:name w:val="Unresolved Mention"/>
    <w:basedOn w:val="DefaultParagraphFont"/>
    <w:uiPriority w:val="99"/>
    <w:semiHidden/>
    <w:unhideWhenUsed/>
    <w:rsid w:val="008F0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13A731AB6148DCB7FD1B0F5DCB1EB9"/>
        <w:category>
          <w:name w:val="General"/>
          <w:gallery w:val="placeholder"/>
        </w:category>
        <w:types>
          <w:type w:val="bbPlcHdr"/>
        </w:types>
        <w:behaviors>
          <w:behavior w:val="content"/>
        </w:behaviors>
        <w:guid w:val="{9077CE9B-07DE-452F-A6A9-7A2B23097E52}"/>
      </w:docPartPr>
      <w:docPartBody>
        <w:p w:rsidR="005E0DDB" w:rsidRDefault="000F48B9" w:rsidP="000F48B9">
          <w:pPr>
            <w:pStyle w:val="3713A731AB6148DCB7FD1B0F5DCB1EB9"/>
          </w:pPr>
          <w:r>
            <w:rPr>
              <w:b/>
              <w:bCs/>
              <w:caps/>
              <w:sz w:val="24"/>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8B9"/>
    <w:rsid w:val="0003043C"/>
    <w:rsid w:val="00086176"/>
    <w:rsid w:val="0009621F"/>
    <w:rsid w:val="000C6329"/>
    <w:rsid w:val="000F48B9"/>
    <w:rsid w:val="0013036B"/>
    <w:rsid w:val="0018640D"/>
    <w:rsid w:val="001F6B13"/>
    <w:rsid w:val="002C7C9B"/>
    <w:rsid w:val="00334074"/>
    <w:rsid w:val="00365CB6"/>
    <w:rsid w:val="0047373C"/>
    <w:rsid w:val="004D22FD"/>
    <w:rsid w:val="00535228"/>
    <w:rsid w:val="005E0DDB"/>
    <w:rsid w:val="006963DB"/>
    <w:rsid w:val="006B4654"/>
    <w:rsid w:val="00766FCE"/>
    <w:rsid w:val="00780EF8"/>
    <w:rsid w:val="007C1109"/>
    <w:rsid w:val="008276D3"/>
    <w:rsid w:val="008C5677"/>
    <w:rsid w:val="00996DEF"/>
    <w:rsid w:val="009A619C"/>
    <w:rsid w:val="00A136DE"/>
    <w:rsid w:val="00A22A16"/>
    <w:rsid w:val="00A5177A"/>
    <w:rsid w:val="00A5593A"/>
    <w:rsid w:val="00A63C6C"/>
    <w:rsid w:val="00B23276"/>
    <w:rsid w:val="00BA68D3"/>
    <w:rsid w:val="00C41DA2"/>
    <w:rsid w:val="00C71D25"/>
    <w:rsid w:val="00C86A48"/>
    <w:rsid w:val="00CC3210"/>
    <w:rsid w:val="00D1248C"/>
    <w:rsid w:val="00D15EC5"/>
    <w:rsid w:val="00E060DF"/>
    <w:rsid w:val="00E10D4E"/>
    <w:rsid w:val="00E24B61"/>
    <w:rsid w:val="00E413EE"/>
    <w:rsid w:val="00EB5786"/>
    <w:rsid w:val="00EB5CC7"/>
    <w:rsid w:val="00F53F76"/>
    <w:rsid w:val="00F6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13A731AB6148DCB7FD1B0F5DCB1EB9">
    <w:name w:val="3713A731AB6148DCB7FD1B0F5DCB1EB9"/>
    <w:rsid w:val="000F48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FA95E5-4B55-465E-8319-F2079050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REF-O2CURE-NORTH INDIA-IAQ-2025-26 0135-R8-CY</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REF-26/27-0004</dc:title>
  <dc:creator>Jhalkeet Sharma</dc:creator>
  <cp:lastModifiedBy>Somansh Nandkani</cp:lastModifiedBy>
  <cp:revision>64</cp:revision>
  <cp:lastPrinted>2026-01-20T11:33:00Z</cp:lastPrinted>
  <dcterms:created xsi:type="dcterms:W3CDTF">2026-01-20T11:30:00Z</dcterms:created>
  <dcterms:modified xsi:type="dcterms:W3CDTF">2026-05-04T10:01:00Z</dcterms:modified>
</cp:coreProperties>
</file>