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SYNTHETIC SAMPLE DOCUMENT</w:t>
      </w:r>
    </w:p>
    <w:p>
      <w:r>
        <w:t>Old draft, deleted normally and still in the bin.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old draft</dc:title>
  <dc:creator>Jordan Whitfield (fictional)</dc:creator>
  <dcterms:created xsi:type="dcterms:W3CDTF">2026-01-02T10:00:00Z</dcterms:created>
  <dcterms:modified xsi:type="dcterms:W3CDTF">2026-02-01T10:00:00Z</dcterms:modified>
</cp:coreProperties>
</file>