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SYNTHETIC SAMPLE DOCUMENT</w:t>
      </w:r>
    </w:p>
    <w:p>
      <w:r>
        <w:t>Weekly sync: reviewed dashboard backlog.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Meeting notes</dc:title>
  <dc:creator>Jordan Whitfield (fictional)</dc:creator>
  <dcterms:created xsi:type="dcterms:W3CDTF">2025-11-03T14:00:00Z</dcterms:created>
  <dcterms:modified xsi:type="dcterms:W3CDTF">2026-02-12T16:30:00Z</dcterms:modified>
</cp:coreProperties>
</file>