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BE60B" w14:textId="77777777" w:rsidR="00077BAC" w:rsidRPr="00077BAC" w:rsidRDefault="00077BAC" w:rsidP="00077BAC">
      <w:pPr>
        <w:spacing w:after="50"/>
        <w:jc w:val="center"/>
        <w:rPr>
          <w:color w:val="1F497D" w:themeColor="text2"/>
          <w:sz w:val="24"/>
          <w:szCs w:val="24"/>
        </w:rPr>
      </w:pPr>
      <w:r w:rsidRPr="00077BAC">
        <w:rPr>
          <w:b/>
          <w:bCs/>
          <w:color w:val="1F497D" w:themeColor="text2"/>
          <w:sz w:val="24"/>
          <w:szCs w:val="24"/>
        </w:rPr>
        <w:t>SIMATS ENGINEERING (SAVEETHA SCHOOL OF ENGINEERING)</w:t>
      </w:r>
    </w:p>
    <w:p w14:paraId="737523DC" w14:textId="77777777" w:rsidR="00077BAC" w:rsidRPr="00077BAC" w:rsidRDefault="00077BAC" w:rsidP="00077BAC">
      <w:pPr>
        <w:spacing w:after="50"/>
        <w:jc w:val="center"/>
      </w:pPr>
      <w:r w:rsidRPr="00077BAC">
        <w:rPr>
          <w:b/>
          <w:bCs/>
        </w:rPr>
        <w:t>Department of Artificial Intelligence and Data Science</w:t>
      </w:r>
    </w:p>
    <w:p w14:paraId="6FEDB677" w14:textId="77777777" w:rsidR="00077BAC" w:rsidRPr="00077BAC" w:rsidRDefault="00077BAC" w:rsidP="00077BAC">
      <w:pPr>
        <w:spacing w:after="50"/>
        <w:jc w:val="center"/>
        <w:rPr>
          <w:b/>
          <w:bCs/>
          <w:color w:val="EE0000"/>
          <w:lang w:val="en-GB"/>
        </w:rPr>
      </w:pPr>
      <w:r w:rsidRPr="00077BAC">
        <w:rPr>
          <w:b/>
          <w:bCs/>
          <w:color w:val="EE0000"/>
        </w:rPr>
        <w:t>ASSESSMENT TOOL 2 – Industry Problem Solving Task</w:t>
      </w:r>
    </w:p>
    <w:p w14:paraId="0D7DE3B4" w14:textId="77777777" w:rsidR="00077BAC" w:rsidRPr="00077BAC" w:rsidRDefault="00077BAC" w:rsidP="00077BAC">
      <w:pPr>
        <w:spacing w:after="50"/>
      </w:pPr>
    </w:p>
    <w:p w14:paraId="3195163B" w14:textId="77777777" w:rsidR="00077BAC" w:rsidRPr="00077BAC" w:rsidRDefault="00077BAC" w:rsidP="00077BAC">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3240"/>
        <w:gridCol w:w="1800"/>
        <w:gridCol w:w="3240"/>
      </w:tblGrid>
      <w:tr w:rsidR="00077BAC" w:rsidRPr="00077BAC" w14:paraId="10F5A0A2"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3F82A4DC" w14:textId="77777777" w:rsidR="00077BAC" w:rsidRPr="00077BAC" w:rsidRDefault="00077BAC" w:rsidP="00077BAC">
            <w:pPr>
              <w:spacing w:after="50"/>
            </w:pPr>
            <w:r w:rsidRPr="00077BAC">
              <w:rPr>
                <w:b/>
                <w:bCs/>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11FB5415" w14:textId="77777777" w:rsidR="00077BAC" w:rsidRPr="00077BAC" w:rsidRDefault="00077BAC" w:rsidP="00077BAC">
            <w:pPr>
              <w:spacing w:after="50"/>
            </w:pPr>
            <w:r w:rsidRPr="00077BAC">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71D55A08" w14:textId="77777777" w:rsidR="00077BAC" w:rsidRPr="00077BAC" w:rsidRDefault="00077BAC" w:rsidP="00077BAC">
            <w:pPr>
              <w:spacing w:after="50"/>
            </w:pPr>
            <w:r w:rsidRPr="00077BAC">
              <w:rPr>
                <w:b/>
                <w:bCs/>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20EBCBC9" w14:textId="77777777" w:rsidR="00077BAC" w:rsidRPr="00077BAC" w:rsidRDefault="00077BAC" w:rsidP="00077BAC">
            <w:pPr>
              <w:spacing w:after="50"/>
            </w:pPr>
            <w:r w:rsidRPr="00077BAC">
              <w:t>Natural Language Processing</w:t>
            </w:r>
          </w:p>
        </w:tc>
      </w:tr>
      <w:tr w:rsidR="00077BAC" w:rsidRPr="00077BAC" w14:paraId="2B95767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3A202CAF" w14:textId="77777777" w:rsidR="00077BAC" w:rsidRPr="00077BAC" w:rsidRDefault="00077BAC" w:rsidP="00077BAC">
            <w:pPr>
              <w:spacing w:after="50"/>
            </w:pPr>
            <w:r w:rsidRPr="00077BAC">
              <w:rPr>
                <w:b/>
                <w:bCs/>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7F5F1A80" w14:textId="77777777" w:rsidR="00077BAC" w:rsidRPr="00077BAC" w:rsidRDefault="00077BAC" w:rsidP="00077BAC">
            <w:pPr>
              <w:spacing w:after="50"/>
            </w:pPr>
            <w:r w:rsidRPr="00077BAC">
              <w:t>CO4 – Precision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7E889409" w14:textId="77777777" w:rsidR="00077BAC" w:rsidRPr="00077BAC" w:rsidRDefault="00077BAC" w:rsidP="00077BAC">
            <w:pPr>
              <w:spacing w:after="50"/>
            </w:pPr>
            <w:r w:rsidRPr="00077BAC">
              <w:rPr>
                <w:b/>
                <w:bCs/>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58A42111" w14:textId="77777777" w:rsidR="00077BAC" w:rsidRPr="00077BAC" w:rsidRDefault="00077BAC" w:rsidP="00077BAC">
            <w:pPr>
              <w:spacing w:after="50"/>
            </w:pPr>
            <w:r w:rsidRPr="00077BAC">
              <w:t>Assessment Tool 2 – Industry Problem Solving Task</w:t>
            </w:r>
          </w:p>
        </w:tc>
      </w:tr>
      <w:tr w:rsidR="00077BAC" w:rsidRPr="00077BAC" w14:paraId="43F38362"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1FEFC081" w14:textId="77777777" w:rsidR="00077BAC" w:rsidRPr="00077BAC" w:rsidRDefault="00077BAC" w:rsidP="00077BAC">
            <w:pPr>
              <w:spacing w:after="50"/>
            </w:pPr>
            <w:r w:rsidRPr="00077BAC">
              <w:rPr>
                <w:b/>
                <w:bCs/>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4BB8CA96" w14:textId="77777777" w:rsidR="00077BAC" w:rsidRPr="00077BAC" w:rsidRDefault="00077BAC" w:rsidP="00077BAC">
            <w:pPr>
              <w:spacing w:after="50"/>
            </w:pPr>
            <w:r w:rsidRPr="00077BAC">
              <w:t>35%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B40BF67" w14:textId="77777777" w:rsidR="00077BAC" w:rsidRPr="00077BAC" w:rsidRDefault="00077BAC" w:rsidP="00077BAC">
            <w:pPr>
              <w:spacing w:after="50"/>
            </w:pP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FB7CE7" w14:textId="77777777" w:rsidR="00077BAC" w:rsidRPr="00077BAC" w:rsidRDefault="00077BAC" w:rsidP="00077BAC">
            <w:pPr>
              <w:spacing w:after="50"/>
            </w:pPr>
          </w:p>
        </w:tc>
      </w:tr>
      <w:tr w:rsidR="00077BAC" w:rsidRPr="00077BAC" w14:paraId="0946CD6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70041BCB" w14:textId="77777777" w:rsidR="00077BAC" w:rsidRPr="00077BAC" w:rsidRDefault="00077BAC" w:rsidP="00077BAC">
            <w:pPr>
              <w:spacing w:after="50"/>
            </w:pPr>
            <w:r w:rsidRPr="00077BAC">
              <w:rPr>
                <w:b/>
                <w:bCs/>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hideMark/>
          </w:tcPr>
          <w:p w14:paraId="68AB28BD" w14:textId="77777777" w:rsidR="00077BAC" w:rsidRPr="00077BAC" w:rsidRDefault="00077BAC" w:rsidP="00077BAC">
            <w:pPr>
              <w:spacing w:after="50"/>
            </w:pPr>
            <w:r w:rsidRPr="00077BAC">
              <w:t>Formulate context-free grammars, feature structures, probabilistic parsing techniques and to construct parsing frameworks. (BL-4)</w:t>
            </w:r>
          </w:p>
        </w:tc>
      </w:tr>
      <w:tr w:rsidR="00077BAC" w:rsidRPr="00077BAC" w14:paraId="624449CC"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7C41B93B" w14:textId="77777777" w:rsidR="00077BAC" w:rsidRPr="00077BAC" w:rsidRDefault="00077BAC" w:rsidP="00077BAC">
            <w:pPr>
              <w:spacing w:after="50"/>
            </w:pPr>
            <w:r w:rsidRPr="00077BAC">
              <w:rPr>
                <w:b/>
                <w:bCs/>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06C1914" w14:textId="307253E8" w:rsidR="00077BAC" w:rsidRPr="00077BAC" w:rsidRDefault="00077BAC" w:rsidP="00077BAC">
            <w:pPr>
              <w:spacing w:after="50"/>
            </w:pPr>
            <w:r>
              <w:t>PradeepKumar</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4E0AC57E" w14:textId="77777777" w:rsidR="00077BAC" w:rsidRPr="00077BAC" w:rsidRDefault="00077BAC" w:rsidP="00077BAC">
            <w:pPr>
              <w:spacing w:after="50"/>
            </w:pPr>
            <w:r w:rsidRPr="00077BAC">
              <w:rPr>
                <w:b/>
                <w:bCs/>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E475994" w14:textId="43204D97" w:rsidR="00077BAC" w:rsidRPr="00077BAC" w:rsidRDefault="00077BAC" w:rsidP="00077BAC">
            <w:pPr>
              <w:spacing w:after="50"/>
            </w:pPr>
            <w:r>
              <w:t>192425016</w:t>
            </w:r>
          </w:p>
        </w:tc>
      </w:tr>
      <w:tr w:rsidR="00077BAC" w:rsidRPr="00077BAC" w14:paraId="374D9EA3"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70CFF870" w14:textId="77777777" w:rsidR="00077BAC" w:rsidRPr="00077BAC" w:rsidRDefault="00077BAC" w:rsidP="00077BAC">
            <w:pPr>
              <w:spacing w:after="50"/>
            </w:pPr>
            <w:r w:rsidRPr="00077BAC">
              <w:rPr>
                <w:b/>
                <w:bCs/>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57ADF04" w14:textId="38FE82AF" w:rsidR="00077BAC" w:rsidRPr="00077BAC" w:rsidRDefault="00077BAC" w:rsidP="00077BAC">
            <w:pPr>
              <w:spacing w:after="50"/>
            </w:pPr>
            <w:r>
              <w:t>AIML</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05CA7FE3" w14:textId="77777777" w:rsidR="00077BAC" w:rsidRPr="00077BAC" w:rsidRDefault="00077BAC" w:rsidP="00077BAC">
            <w:pPr>
              <w:spacing w:after="50"/>
            </w:pPr>
            <w:r w:rsidRPr="00077BAC">
              <w:rPr>
                <w:b/>
                <w:bCs/>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498DC70" w14:textId="77777777" w:rsidR="00077BAC" w:rsidRPr="00077BAC" w:rsidRDefault="00077BAC" w:rsidP="00077BAC">
            <w:pPr>
              <w:spacing w:after="50"/>
            </w:pPr>
          </w:p>
        </w:tc>
      </w:tr>
    </w:tbl>
    <w:p w14:paraId="37CBA6E9" w14:textId="77777777" w:rsidR="00077BAC" w:rsidRPr="00077BAC" w:rsidRDefault="00077BAC" w:rsidP="00077BAC">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077BAC" w:rsidRPr="00077BAC" w14:paraId="79783CD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hideMark/>
          </w:tcPr>
          <w:p w14:paraId="1ACF0E5D" w14:textId="77777777" w:rsidR="00077BAC" w:rsidRPr="00077BAC" w:rsidRDefault="00077BAC" w:rsidP="00077BAC">
            <w:pPr>
              <w:spacing w:after="50"/>
            </w:pPr>
            <w:r w:rsidRPr="00077BAC">
              <w:rPr>
                <w:b/>
                <w:bCs/>
              </w:rPr>
              <w:t>Code of Conduct</w:t>
            </w:r>
          </w:p>
          <w:p w14:paraId="1466D7D6" w14:textId="716D7987" w:rsidR="00077BAC" w:rsidRPr="00077BAC" w:rsidRDefault="00077BAC" w:rsidP="00077BAC">
            <w:pPr>
              <w:spacing w:after="50"/>
            </w:pPr>
            <w:r w:rsidRPr="00077BAC">
              <w:rPr>
                <w:i/>
                <w:iCs/>
              </w:rPr>
              <w:t>I _____</w:t>
            </w:r>
            <w:r>
              <w:rPr>
                <w:i/>
                <w:iCs/>
              </w:rPr>
              <w:t>PradeepKumar.S</w:t>
            </w:r>
            <w:r w:rsidRPr="00077BAC">
              <w:rPr>
                <w:i/>
                <w:iCs/>
              </w:rPr>
              <w:t>_____________________ (Name / Reg No) certify that this submission is my original work and that I have adhered to the guidelines specified for this assessment. I understand that any violation of academic integrity rules will result in disciplinary action.</w:t>
            </w:r>
          </w:p>
          <w:p w14:paraId="4872DC3F" w14:textId="77777777" w:rsidR="00077BAC" w:rsidRPr="00077BAC" w:rsidRDefault="00077BAC" w:rsidP="00077BAC">
            <w:pPr>
              <w:spacing w:after="50"/>
            </w:pPr>
            <w:r w:rsidRPr="00077BAC">
              <w:t>Signature of the Student: _________________________</w:t>
            </w:r>
          </w:p>
        </w:tc>
      </w:tr>
    </w:tbl>
    <w:p w14:paraId="14C404A4" w14:textId="77777777" w:rsidR="00077BAC" w:rsidRPr="00077BAC" w:rsidRDefault="00077BAC" w:rsidP="00077BAC">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077BAC" w:rsidRPr="00077BAC" w14:paraId="4749EB48"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hideMark/>
          </w:tcPr>
          <w:p w14:paraId="3EF2C1F3" w14:textId="77777777" w:rsidR="00077BAC" w:rsidRPr="00077BAC" w:rsidRDefault="00077BAC" w:rsidP="00077BAC">
            <w:pPr>
              <w:spacing w:after="50"/>
            </w:pPr>
            <w:r w:rsidRPr="00077BAC">
              <w:rPr>
                <w:b/>
                <w:bCs/>
              </w:rPr>
              <w:t>Instructions</w:t>
            </w:r>
          </w:p>
          <w:p w14:paraId="02074DDD" w14:textId="77777777" w:rsidR="00077BAC" w:rsidRPr="00077BAC" w:rsidRDefault="00077BAC" w:rsidP="00077BAC">
            <w:pPr>
              <w:numPr>
                <w:ilvl w:val="0"/>
                <w:numId w:val="30"/>
              </w:numPr>
              <w:spacing w:after="50"/>
            </w:pPr>
            <w:r w:rsidRPr="00077BAC">
              <w:t>Read each industry scenario carefully before answering.</w:t>
            </w:r>
          </w:p>
          <w:p w14:paraId="6D42CECE" w14:textId="77777777" w:rsidR="00077BAC" w:rsidRPr="00077BAC" w:rsidRDefault="00077BAC" w:rsidP="00077BAC">
            <w:pPr>
              <w:numPr>
                <w:ilvl w:val="0"/>
                <w:numId w:val="30"/>
              </w:numPr>
              <w:spacing w:after="50"/>
            </w:pPr>
            <w:r w:rsidRPr="00077BAC">
              <w:t>Analyze the given problem from a semantic analysis perspective.</w:t>
            </w:r>
          </w:p>
          <w:p w14:paraId="3704A588" w14:textId="77777777" w:rsidR="00077BAC" w:rsidRPr="00077BAC" w:rsidRDefault="00077BAC" w:rsidP="00077BAC">
            <w:pPr>
              <w:numPr>
                <w:ilvl w:val="0"/>
                <w:numId w:val="30"/>
              </w:numPr>
              <w:spacing w:after="50"/>
            </w:pPr>
            <w:r w:rsidRPr="00077BAC">
              <w:t>Provide structured and logical answers with proper justification.</w:t>
            </w:r>
          </w:p>
          <w:p w14:paraId="484F2427" w14:textId="77777777" w:rsidR="00077BAC" w:rsidRPr="00077BAC" w:rsidRDefault="00077BAC" w:rsidP="00077BAC">
            <w:pPr>
              <w:numPr>
                <w:ilvl w:val="0"/>
                <w:numId w:val="30"/>
              </w:numPr>
              <w:spacing w:after="50"/>
            </w:pPr>
            <w:r w:rsidRPr="00077BAC">
              <w:t>Support your analysis using examples from the given scenario wherever applicable.</w:t>
            </w:r>
          </w:p>
          <w:p w14:paraId="1F2ACC87" w14:textId="77777777" w:rsidR="00077BAC" w:rsidRPr="00077BAC" w:rsidRDefault="00077BAC" w:rsidP="00077BAC">
            <w:pPr>
              <w:numPr>
                <w:ilvl w:val="0"/>
                <w:numId w:val="30"/>
              </w:numPr>
              <w:spacing w:after="50"/>
            </w:pPr>
            <w:r w:rsidRPr="00077BAC">
              <w:t>Use suitable diagrams, semantic representations, logical predicates, workflows, architectures, or tables whenever necessary.</w:t>
            </w:r>
          </w:p>
          <w:p w14:paraId="47F52126" w14:textId="77777777" w:rsidR="00077BAC" w:rsidRPr="00077BAC" w:rsidRDefault="00077BAC" w:rsidP="00077BAC">
            <w:pPr>
              <w:numPr>
                <w:ilvl w:val="0"/>
                <w:numId w:val="30"/>
              </w:numPr>
              <w:spacing w:after="50"/>
            </w:pPr>
            <w:r w:rsidRPr="00077BAC">
              <w:t>Clearly state assumptions if additional information is required.</w:t>
            </w:r>
          </w:p>
          <w:p w14:paraId="22057AEF" w14:textId="77777777" w:rsidR="00077BAC" w:rsidRPr="00077BAC" w:rsidRDefault="00077BAC" w:rsidP="00077BAC">
            <w:pPr>
              <w:numPr>
                <w:ilvl w:val="0"/>
                <w:numId w:val="30"/>
              </w:numPr>
              <w:spacing w:after="50"/>
            </w:pPr>
            <w:r w:rsidRPr="00077BAC">
              <w:t>Duration: 30 minutes.</w:t>
            </w:r>
          </w:p>
        </w:tc>
      </w:tr>
    </w:tbl>
    <w:p w14:paraId="79D3F56E" w14:textId="77777777" w:rsidR="00077BAC" w:rsidRPr="00077BAC" w:rsidRDefault="00077BAC" w:rsidP="00077BAC">
      <w:pPr>
        <w:spacing w:after="50"/>
      </w:pP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15"/>
        <w:gridCol w:w="5248"/>
        <w:gridCol w:w="1702"/>
      </w:tblGrid>
      <w:tr w:rsidR="00077BAC" w:rsidRPr="00077BAC" w14:paraId="698D7DFB" w14:textId="77777777">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hideMark/>
          </w:tcPr>
          <w:p w14:paraId="537B79B7" w14:textId="77777777" w:rsidR="00077BAC" w:rsidRPr="00077BAC" w:rsidRDefault="00077BAC" w:rsidP="00077BAC">
            <w:pPr>
              <w:spacing w:after="50"/>
              <w:rPr>
                <w:b/>
              </w:rPr>
            </w:pPr>
            <w:r w:rsidRPr="00077BAC">
              <w:rPr>
                <w:b/>
              </w:rPr>
              <w:t>Section / Topic</w:t>
            </w:r>
          </w:p>
        </w:tc>
        <w:tc>
          <w:tcPr>
            <w:tcW w:w="524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hideMark/>
          </w:tcPr>
          <w:p w14:paraId="42F94BF4" w14:textId="77777777" w:rsidR="00077BAC" w:rsidRPr="00077BAC" w:rsidRDefault="00077BAC" w:rsidP="00077BAC">
            <w:pPr>
              <w:spacing w:after="50"/>
              <w:rPr>
                <w:b/>
              </w:rPr>
            </w:pPr>
            <w:r w:rsidRPr="00077BAC">
              <w:rPr>
                <w:b/>
              </w:rPr>
              <w:t>Focus</w:t>
            </w:r>
          </w:p>
        </w:tc>
        <w:tc>
          <w:tcPr>
            <w:tcW w:w="170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hideMark/>
          </w:tcPr>
          <w:p w14:paraId="70E3ADBF" w14:textId="77777777" w:rsidR="00077BAC" w:rsidRPr="00077BAC" w:rsidRDefault="00077BAC" w:rsidP="00077BAC">
            <w:pPr>
              <w:spacing w:after="50"/>
              <w:rPr>
                <w:b/>
              </w:rPr>
            </w:pPr>
            <w:r w:rsidRPr="00077BAC">
              <w:rPr>
                <w:b/>
              </w:rPr>
              <w:t>Question No.</w:t>
            </w:r>
          </w:p>
        </w:tc>
      </w:tr>
      <w:tr w:rsidR="00077BAC" w:rsidRPr="00077BAC" w14:paraId="1F47257D" w14:textId="7777777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hideMark/>
          </w:tcPr>
          <w:p w14:paraId="7427014A" w14:textId="77777777" w:rsidR="00077BAC" w:rsidRPr="00077BAC" w:rsidRDefault="00077BAC" w:rsidP="00077BAC">
            <w:pPr>
              <w:spacing w:after="50"/>
            </w:pPr>
            <w:r w:rsidRPr="00077BAC">
              <w:t>Representing Meaning &amp; Meaning Structure of Language</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17695E6F" w14:textId="77777777" w:rsidR="00077BAC" w:rsidRPr="00077BAC" w:rsidRDefault="00077BAC" w:rsidP="00077BAC">
            <w:pPr>
              <w:spacing w:after="50"/>
            </w:pPr>
            <w:r w:rsidRPr="00077BAC">
              <w:t>Analyze semantic interpretation of user queries, identify ambiguity in meaning representation, evaluate semantic processing limitations, and improve understanding in banking chatbot applications.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40588730" w14:textId="77777777" w:rsidR="00077BAC" w:rsidRPr="00077BAC" w:rsidRDefault="00077BAC" w:rsidP="00077BAC">
            <w:pPr>
              <w:spacing w:after="50"/>
            </w:pPr>
            <w:r w:rsidRPr="00077BAC">
              <w:t>Q1</w:t>
            </w:r>
          </w:p>
        </w:tc>
      </w:tr>
      <w:tr w:rsidR="00077BAC" w:rsidRPr="00077BAC" w14:paraId="193ED792" w14:textId="77777777">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hideMark/>
          </w:tcPr>
          <w:p w14:paraId="0775F937" w14:textId="77777777" w:rsidR="00077BAC" w:rsidRPr="00077BAC" w:rsidRDefault="00077BAC" w:rsidP="00077BAC">
            <w:pPr>
              <w:spacing w:after="50"/>
            </w:pPr>
            <w:r w:rsidRPr="00077BAC">
              <w:t>Syntax-Driven Semantic Analysis</w:t>
            </w:r>
          </w:p>
        </w:tc>
        <w:tc>
          <w:tcPr>
            <w:tcW w:w="5245"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hideMark/>
          </w:tcPr>
          <w:p w14:paraId="53E66D6C" w14:textId="77777777" w:rsidR="00077BAC" w:rsidRPr="00077BAC" w:rsidRDefault="00077BAC" w:rsidP="00077BAC">
            <w:pPr>
              <w:spacing w:after="50"/>
            </w:pPr>
            <w:r w:rsidRPr="00077BAC">
              <w:t>Analyze multiple interpretations of spoken commands, evaluate parsing-related ambiguity, and assess semantic extraction in real-time voice assistant systems.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4A00BC26" w14:textId="77777777" w:rsidR="00077BAC" w:rsidRPr="00077BAC" w:rsidRDefault="00077BAC" w:rsidP="00077BAC">
            <w:pPr>
              <w:spacing w:after="50"/>
            </w:pPr>
            <w:r w:rsidRPr="00077BAC">
              <w:t>Q2</w:t>
            </w:r>
          </w:p>
        </w:tc>
      </w:tr>
      <w:tr w:rsidR="00077BAC" w:rsidRPr="00077BAC" w14:paraId="3DE4E809" w14:textId="7777777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hideMark/>
          </w:tcPr>
          <w:p w14:paraId="1AE0C6BF" w14:textId="77777777" w:rsidR="00077BAC" w:rsidRPr="00077BAC" w:rsidRDefault="00077BAC" w:rsidP="00077BAC">
            <w:pPr>
              <w:spacing w:after="50"/>
            </w:pPr>
            <w:r w:rsidRPr="00077BAC">
              <w:t>First-Order Predicate Calculus, Representing Linguistically Relevant Concepts, Syntax-Driven Semantic Analysis</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3C354489" w14:textId="77777777" w:rsidR="00077BAC" w:rsidRPr="00077BAC" w:rsidRDefault="00077BAC" w:rsidP="00077BAC">
            <w:pPr>
              <w:spacing w:after="50"/>
            </w:pPr>
            <w:r w:rsidRPr="00077BAC">
              <w:t>Design a semantic processing architecture for healthcare reports, model relationships among entities and actions, represent linguistic concepts, and improve semantic extraction accuracy.</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6293099E" w14:textId="77777777" w:rsidR="00077BAC" w:rsidRPr="00077BAC" w:rsidRDefault="00077BAC" w:rsidP="00077BAC">
            <w:pPr>
              <w:spacing w:after="50"/>
            </w:pPr>
            <w:r w:rsidRPr="00077BAC">
              <w:t>Q3</w:t>
            </w:r>
          </w:p>
        </w:tc>
      </w:tr>
    </w:tbl>
    <w:p w14:paraId="11A681DB" w14:textId="77777777" w:rsidR="00077BAC" w:rsidRPr="00077BAC" w:rsidRDefault="00077BAC" w:rsidP="00077BAC">
      <w:pPr>
        <w:spacing w:after="50"/>
      </w:pPr>
    </w:p>
    <w:p w14:paraId="3BD06734" w14:textId="77777777" w:rsidR="00077BAC" w:rsidRPr="00077BAC" w:rsidRDefault="00077BAC" w:rsidP="00077BAC">
      <w:pPr>
        <w:spacing w:after="50"/>
      </w:pPr>
      <w:r w:rsidRPr="00077BAC">
        <w:br w:type="page"/>
      </w:r>
    </w:p>
    <w:p w14:paraId="0CFFFF4A" w14:textId="77777777" w:rsidR="00D25E9A" w:rsidRDefault="00D25E9A">
      <w:pPr>
        <w:spacing w:after="50"/>
      </w:pPr>
    </w:p>
    <w:p w14:paraId="53F169FC" w14:textId="77777777" w:rsidR="00D25E9A" w:rsidRDefault="00221E53" w:rsidP="000B4684">
      <w:pPr>
        <w:pBdr>
          <w:bottom w:val="single" w:sz="4" w:space="1" w:color="C00000"/>
        </w:pBdr>
        <w:spacing w:before="80" w:after="40" w:line="360" w:lineRule="auto"/>
      </w:pPr>
      <w:r>
        <w:rPr>
          <w:b/>
          <w:bCs/>
          <w:color w:val="C00000"/>
          <w:sz w:val="22"/>
          <w:szCs w:val="22"/>
        </w:rPr>
        <w:t>Annexure A – Industry Problem Solving Task</w:t>
      </w:r>
    </w:p>
    <w:p w14:paraId="6F7BD9E9" w14:textId="77777777" w:rsidR="000C0BCD" w:rsidRPr="000C0BCD" w:rsidRDefault="000C0BCD" w:rsidP="000B4684">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AI-Powered Insurance Claim Processing System</w:t>
      </w:r>
    </w:p>
    <w:p w14:paraId="7D63B906"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 insurance company is developing an NLP-based system to automatically process customer insurance claims. The system uses </w:t>
      </w:r>
      <w:r>
        <w:rPr>
          <w:rFonts w:ascii="Times New Roman" w:eastAsia="Times New Roman" w:hAnsi="Times New Roman" w:cs="Times New Roman"/>
          <w:b/>
          <w:bCs/>
          <w:sz w:val="24"/>
          <w:szCs w:val="24"/>
        </w:rPr>
        <w:t>Context-Free Grammar (CFG)</w:t>
      </w:r>
      <w:r>
        <w:rPr>
          <w:rFonts w:ascii="Times New Roman" w:eastAsia="Times New Roman" w:hAnsi="Times New Roman" w:cs="Times New Roman"/>
          <w:sz w:val="24"/>
          <w:szCs w:val="24"/>
        </w:rPr>
        <w:t xml:space="preserve"> to parse customer statements and extract information such as the claimant, damaged object, cause of damage, and claim amount.</w:t>
      </w:r>
    </w:p>
    <w:p w14:paraId="75BE2545"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However, the system faces the following problems:</w:t>
      </w:r>
    </w:p>
    <w:p w14:paraId="1AA8BF48" w14:textId="77777777" w:rsidR="000C0BCD" w:rsidRPr="000C0BCD" w:rsidRDefault="000C0BCD" w:rsidP="000B4684">
      <w:pPr>
        <w:numPr>
          <w:ilvl w:val="0"/>
          <w:numId w:val="2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Ambiguous sentence structures </w:t>
      </w:r>
    </w:p>
    <w:p w14:paraId="56BEE055" w14:textId="77777777" w:rsidR="000C0BCD" w:rsidRPr="000C0BCD" w:rsidRDefault="000C0BCD" w:rsidP="000B4684">
      <w:pPr>
        <w:numPr>
          <w:ilvl w:val="0"/>
          <w:numId w:val="2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Difficulty distinguishing noun and prepositional phrase attachment </w:t>
      </w:r>
    </w:p>
    <w:p w14:paraId="73B0F90A" w14:textId="77777777" w:rsidR="000C0BCD" w:rsidRPr="000C0BCD" w:rsidRDefault="000C0BCD" w:rsidP="000B4684">
      <w:pPr>
        <w:numPr>
          <w:ilvl w:val="0"/>
          <w:numId w:val="2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Subject–verb agreement errors </w:t>
      </w:r>
    </w:p>
    <w:p w14:paraId="674EDE81" w14:textId="77777777" w:rsidR="000C0BCD" w:rsidRPr="000C0BCD" w:rsidRDefault="000C0BCD" w:rsidP="000B4684">
      <w:pPr>
        <w:numPr>
          <w:ilvl w:val="0"/>
          <w:numId w:val="2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Inefficient parsing of lengthy customer descriptions </w:t>
      </w:r>
    </w:p>
    <w:p w14:paraId="57BAEE07" w14:textId="77777777" w:rsidR="000C0BCD" w:rsidRPr="000C0BCD" w:rsidRDefault="000C0BCD" w:rsidP="000B4684">
      <w:pPr>
        <w:numPr>
          <w:ilvl w:val="0"/>
          <w:numId w:val="2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Difficulty handling conversational and incomplete input </w:t>
      </w:r>
    </w:p>
    <w:p w14:paraId="394A635A"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Example customer statement:</w:t>
      </w:r>
    </w:p>
    <w:p w14:paraId="75D2413E"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reported the damage to the car after the accident."</w:t>
      </w:r>
    </w:p>
    <w:p w14:paraId="1E1DE7A7"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sentence can produce different interpretations depending on whether </w:t>
      </w:r>
      <w:r>
        <w:rPr>
          <w:rFonts w:ascii="Times New Roman" w:eastAsia="Times New Roman" w:hAnsi="Times New Roman" w:cs="Times New Roman"/>
          <w:b/>
          <w:bCs/>
          <w:sz w:val="24"/>
          <w:szCs w:val="24"/>
        </w:rPr>
        <w:t>"to the car"</w:t>
      </w:r>
      <w:r>
        <w:rPr>
          <w:rFonts w:ascii="Times New Roman" w:eastAsia="Times New Roman" w:hAnsi="Times New Roman" w:cs="Times New Roman"/>
          <w:sz w:val="24"/>
          <w:szCs w:val="24"/>
        </w:rPr>
        <w:t xml:space="preserve"> is associated with </w:t>
      </w:r>
      <w:r>
        <w:rPr>
          <w:rFonts w:ascii="Times New Roman" w:eastAsia="Times New Roman" w:hAnsi="Times New Roman" w:cs="Times New Roman"/>
          <w:i/>
          <w:iCs/>
          <w:sz w:val="24"/>
          <w:szCs w:val="24"/>
        </w:rPr>
        <w:t>reported</w:t>
      </w:r>
      <w:r>
        <w:rPr>
          <w:rFonts w:ascii="Times New Roman" w:eastAsia="Times New Roman" w:hAnsi="Times New Roman" w:cs="Times New Roman"/>
          <w:sz w:val="24"/>
          <w:szCs w:val="24"/>
        </w:rPr>
        <w:t xml:space="preserve"> or </w:t>
      </w:r>
      <w:r>
        <w:rPr>
          <w:rFonts w:ascii="Times New Roman" w:eastAsia="Times New Roman" w:hAnsi="Times New Roman" w:cs="Times New Roman"/>
          <w:i/>
          <w:iCs/>
          <w:sz w:val="24"/>
          <w:szCs w:val="24"/>
        </w:rPr>
        <w:t>damage</w:t>
      </w:r>
      <w:r>
        <w:rPr>
          <w:rFonts w:ascii="Times New Roman" w:eastAsia="Times New Roman" w:hAnsi="Times New Roman" w:cs="Times New Roman"/>
          <w:sz w:val="24"/>
          <w:szCs w:val="24"/>
        </w:rPr>
        <w:t>.</w:t>
      </w:r>
    </w:p>
    <w:p w14:paraId="7C4CBC85" w14:textId="77777777" w:rsidR="000C0BCD" w:rsidRPr="000C0BCD" w:rsidRDefault="000C0BCD" w:rsidP="000B4684">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Tasks:</w:t>
      </w:r>
    </w:p>
    <w:p w14:paraId="26E925C4"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w:t>
      </w:r>
      <w:r>
        <w:rPr>
          <w:rFonts w:ascii="Times New Roman" w:eastAsia="Times New Roman" w:hAnsi="Times New Roman" w:cs="Times New Roman"/>
          <w:sz w:val="24"/>
          <w:szCs w:val="24"/>
        </w:rPr>
        <w:t xml:space="preserve"> Analyze the structural ambiguity in the given sentence using CFG and illustrate the possible interpretations.</w:t>
      </w:r>
    </w:p>
    <w:p w14:paraId="595A95F6"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w:t>
      </w:r>
      <w:r>
        <w:rPr>
          <w:rFonts w:ascii="Times New Roman" w:eastAsia="Times New Roman" w:hAnsi="Times New Roman" w:cs="Times New Roman"/>
          <w:sz w:val="24"/>
          <w:szCs w:val="24"/>
        </w:rPr>
        <w:t xml:space="preserve"> Evaluate the limitations of a basic CFG in handling ambiguity, agreement, and long customer-generated insurance statements.</w:t>
      </w:r>
    </w:p>
    <w:p w14:paraId="0337DC55"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w:t>
      </w:r>
      <w:r>
        <w:rPr>
          <w:rFonts w:ascii="Times New Roman" w:eastAsia="Times New Roman" w:hAnsi="Times New Roman" w:cs="Times New Roman"/>
          <w:sz w:val="24"/>
          <w:szCs w:val="24"/>
        </w:rPr>
        <w:t xml:space="preserve"> Design an improved parsing approach using </w:t>
      </w:r>
      <w:r>
        <w:rPr>
          <w:rFonts w:ascii="Times New Roman" w:eastAsia="Times New Roman" w:hAnsi="Times New Roman" w:cs="Times New Roman"/>
          <w:b/>
          <w:bCs/>
          <w:sz w:val="24"/>
          <w:szCs w:val="24"/>
        </w:rPr>
        <w:t>PCFG, Feature Structures, and Earley Parsing</w:t>
      </w:r>
      <w:r>
        <w:rPr>
          <w:rFonts w:ascii="Times New Roman" w:eastAsia="Times New Roman" w:hAnsi="Times New Roman" w:cs="Times New Roman"/>
          <w:sz w:val="24"/>
          <w:szCs w:val="24"/>
        </w:rPr>
        <w:t xml:space="preserve"> to resolve ambiguity and efficiently process the claim.</w:t>
      </w:r>
    </w:p>
    <w:p w14:paraId="110C53D1"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w:t>
      </w:r>
      <w:r>
        <w:rPr>
          <w:rFonts w:ascii="Times New Roman" w:eastAsia="Times New Roman" w:hAnsi="Times New Roman" w:cs="Times New Roman"/>
          <w:sz w:val="24"/>
          <w:szCs w:val="24"/>
        </w:rPr>
        <w:t xml:space="preserve"> Justify how the proposed architecture can improve the accuracy, scalability, and reliability of automated insurance claim processing.</w:t>
      </w:r>
    </w:p>
    <w:p w14:paraId="20F82F7A" w14:textId="77777777" w:rsidR="00204781" w:rsidRDefault="00000000" w:rsidP="000B4684">
      <w:pPr>
        <w:spacing w:before="160" w:after="80" w:line="360" w:lineRule="auto"/>
      </w:pPr>
      <w:r>
        <w:rPr>
          <w:b/>
          <w:color w:val="1F4E79"/>
        </w:rPr>
        <w:t>Answer:</w:t>
      </w:r>
    </w:p>
    <w:p w14:paraId="6C422ECA" w14:textId="77777777" w:rsidR="00204781" w:rsidRDefault="00000000" w:rsidP="000B4684">
      <w:pPr>
        <w:spacing w:line="360" w:lineRule="auto"/>
        <w:jc w:val="both"/>
      </w:pPr>
      <w:r>
        <w:t>a) The sentence “I reported the damage to the car after the accident” is ambiguous because the PP “to the car” can attach either to the verb “reported” (as if I reported something to the car) or to the noun “damage” (damage to the car). Using CFG, both trees are grammatically valid since CFG rules like VP -&gt; V NP PP and NP -&gt; NP PP can both apply, so the grammar alone can't tell which one is meant.</w:t>
      </w:r>
    </w:p>
    <w:p w14:paraId="4209E28F" w14:textId="77777777" w:rsidR="00204781" w:rsidRDefault="00000000" w:rsidP="000B4684">
      <w:pPr>
        <w:spacing w:line="360" w:lineRule="auto"/>
        <w:jc w:val="both"/>
      </w:pPr>
      <w:r>
        <w:t>b) A basic CFG just checks whether a sentence is grammatically valid, it does not know which meaning actually makes sense. So it can't resolve PP attachment on its own, it can't catch subject-verb agreement mistakes properly, and for long customer sentences it becomes very slow because it keeps generating many possible trees for the same sentence.</w:t>
      </w:r>
    </w:p>
    <w:p w14:paraId="10456670" w14:textId="77777777" w:rsidR="00204781" w:rsidRDefault="00000000" w:rsidP="000B4684">
      <w:pPr>
        <w:spacing w:line="360" w:lineRule="auto"/>
        <w:jc w:val="both"/>
      </w:pPr>
      <w:r>
        <w:t xml:space="preserve">c) PCFG assigns probabilities to each rule so the parser can pick the more likely tree (here, damage-to-the-car is more probable than reporting-to-a-car). Feature Structures add extra checks like number/person agreement so </w:t>
      </w:r>
      <w:r>
        <w:lastRenderedPageBreak/>
        <w:t>wrong structures are rejected early. Earley Parsing handles this efficiently even for long, ambiguous sentences without needing to backtrack like a simple top-down parser.</w:t>
      </w:r>
    </w:p>
    <w:p w14:paraId="51778C09" w14:textId="77777777" w:rsidR="00204781" w:rsidRDefault="00000000" w:rsidP="000B4684">
      <w:pPr>
        <w:spacing w:line="360" w:lineRule="auto"/>
        <w:jc w:val="both"/>
      </w:pPr>
      <w:r>
        <w:t>d) Combining PCFG + Feature Structures + Earley Parsing means the system picks the statistically correct interpretation, respects grammar agreement rules, and parses long claim descriptions in reasonable time. This directly improves accuracy (correct meaning extracted), scalability (handles long real customer text), and reliability (consistent extraction of claimant, object, cause, and amount) for the claim processing system.</w:t>
      </w:r>
    </w:p>
    <w:p w14:paraId="72441BB2" w14:textId="77777777" w:rsidR="00204781" w:rsidRDefault="00000000" w:rsidP="000B4684">
      <w:pPr>
        <w:spacing w:line="360" w:lineRule="auto"/>
        <w:jc w:val="both"/>
      </w:pPr>
      <w:r>
        <w:t>I wrote a small program below to represent both attachment interpretations and pick the semantically valid one.</w:t>
      </w:r>
    </w:p>
    <w:p w14:paraId="39E7611E" w14:textId="77777777" w:rsidR="00204781" w:rsidRDefault="00000000" w:rsidP="000B4684">
      <w:pPr>
        <w:spacing w:before="160" w:after="80" w:line="360" w:lineRule="auto"/>
      </w:pPr>
      <w:r>
        <w:rPr>
          <w:b/>
          <w:color w:val="1F4E79"/>
        </w:rPr>
        <w:t>Code:</w:t>
      </w:r>
    </w:p>
    <w:p w14:paraId="7C8593A3" w14:textId="77777777" w:rsidR="00204781" w:rsidRDefault="00000000" w:rsidP="000B4684">
      <w:pPr>
        <w:shd w:val="clear" w:color="auto" w:fill="F2F2F2"/>
        <w:spacing w:line="360" w:lineRule="auto"/>
      </w:pPr>
      <w:r>
        <w:rPr>
          <w:rFonts w:ascii="Consolas" w:hAnsi="Consolas" w:cs="Consolas"/>
          <w:sz w:val="18"/>
        </w:rPr>
        <w:t>sentence = "I reported the damage to the car after the accident"</w:t>
      </w:r>
    </w:p>
    <w:p w14:paraId="2B7DC8F4" w14:textId="77777777" w:rsidR="00204781" w:rsidRDefault="00204781" w:rsidP="000B4684">
      <w:pPr>
        <w:shd w:val="clear" w:color="auto" w:fill="F2F2F2"/>
        <w:spacing w:line="360" w:lineRule="auto"/>
      </w:pPr>
    </w:p>
    <w:p w14:paraId="1393127C" w14:textId="77777777" w:rsidR="00204781" w:rsidRDefault="00000000" w:rsidP="000B4684">
      <w:pPr>
        <w:shd w:val="clear" w:color="auto" w:fill="F2F2F2"/>
        <w:spacing w:line="360" w:lineRule="auto"/>
      </w:pPr>
      <w:r>
        <w:rPr>
          <w:rFonts w:ascii="Consolas" w:hAnsi="Consolas" w:cs="Consolas"/>
          <w:sz w:val="18"/>
        </w:rPr>
        <w:t>interpretation_1 = {</w:t>
      </w:r>
    </w:p>
    <w:p w14:paraId="0C38CA5C" w14:textId="77777777" w:rsidR="00204781" w:rsidRDefault="00000000" w:rsidP="000B4684">
      <w:pPr>
        <w:shd w:val="clear" w:color="auto" w:fill="F2F2F2"/>
        <w:spacing w:line="360" w:lineRule="auto"/>
      </w:pPr>
      <w:r>
        <w:rPr>
          <w:rFonts w:ascii="Consolas" w:hAnsi="Consolas" w:cs="Consolas"/>
          <w:sz w:val="18"/>
        </w:rPr>
        <w:t xml:space="preserve">    "attachment": "to the car -&gt; attached to REPORTED",</w:t>
      </w:r>
    </w:p>
    <w:p w14:paraId="79B7DE72" w14:textId="77777777" w:rsidR="00204781" w:rsidRDefault="00000000" w:rsidP="000B4684">
      <w:pPr>
        <w:shd w:val="clear" w:color="auto" w:fill="F2F2F2"/>
        <w:spacing w:line="360" w:lineRule="auto"/>
      </w:pPr>
      <w:r>
        <w:rPr>
          <w:rFonts w:ascii="Consolas" w:hAnsi="Consolas" w:cs="Consolas"/>
          <w:sz w:val="18"/>
        </w:rPr>
        <w:t xml:space="preserve">    "meaning": "I reported to the car, the damage after the accident",</w:t>
      </w:r>
    </w:p>
    <w:p w14:paraId="1DDDB001" w14:textId="77777777" w:rsidR="00204781" w:rsidRDefault="00000000" w:rsidP="000B4684">
      <w:pPr>
        <w:shd w:val="clear" w:color="auto" w:fill="F2F2F2"/>
        <w:spacing w:line="360" w:lineRule="auto"/>
      </w:pPr>
      <w:r>
        <w:rPr>
          <w:rFonts w:ascii="Consolas" w:hAnsi="Consolas" w:cs="Consolas"/>
          <w:sz w:val="18"/>
        </w:rPr>
        <w:t xml:space="preserve">    "parse": ("S", ("VP", "reported", ("PP", "to the car"), ("NP", "the damage"))),</w:t>
      </w:r>
    </w:p>
    <w:p w14:paraId="5CB5E21D" w14:textId="77777777" w:rsidR="00204781" w:rsidRDefault="00000000" w:rsidP="000B4684">
      <w:pPr>
        <w:shd w:val="clear" w:color="auto" w:fill="F2F2F2"/>
        <w:spacing w:line="360" w:lineRule="auto"/>
      </w:pPr>
      <w:r>
        <w:rPr>
          <w:rFonts w:ascii="Consolas" w:hAnsi="Consolas" w:cs="Consolas"/>
          <w:sz w:val="18"/>
        </w:rPr>
        <w:t xml:space="preserve">    "valid": False,</w:t>
      </w:r>
    </w:p>
    <w:p w14:paraId="48B064E0" w14:textId="77777777" w:rsidR="00204781" w:rsidRDefault="00000000" w:rsidP="000B4684">
      <w:pPr>
        <w:shd w:val="clear" w:color="auto" w:fill="F2F2F2"/>
        <w:spacing w:line="360" w:lineRule="auto"/>
      </w:pPr>
      <w:r>
        <w:rPr>
          <w:rFonts w:ascii="Consolas" w:hAnsi="Consolas" w:cs="Consolas"/>
          <w:sz w:val="18"/>
        </w:rPr>
        <w:t>}</w:t>
      </w:r>
    </w:p>
    <w:p w14:paraId="321AC642" w14:textId="77777777" w:rsidR="00204781" w:rsidRDefault="00204781" w:rsidP="000B4684">
      <w:pPr>
        <w:shd w:val="clear" w:color="auto" w:fill="F2F2F2"/>
        <w:spacing w:line="360" w:lineRule="auto"/>
      </w:pPr>
    </w:p>
    <w:p w14:paraId="4834A67F" w14:textId="77777777" w:rsidR="00204781" w:rsidRDefault="00000000" w:rsidP="000B4684">
      <w:pPr>
        <w:shd w:val="clear" w:color="auto" w:fill="F2F2F2"/>
        <w:spacing w:line="360" w:lineRule="auto"/>
      </w:pPr>
      <w:r>
        <w:rPr>
          <w:rFonts w:ascii="Consolas" w:hAnsi="Consolas" w:cs="Consolas"/>
          <w:sz w:val="18"/>
        </w:rPr>
        <w:t>interpretation_2 = {</w:t>
      </w:r>
    </w:p>
    <w:p w14:paraId="26E42BC8" w14:textId="77777777" w:rsidR="00204781" w:rsidRDefault="00000000" w:rsidP="000B4684">
      <w:pPr>
        <w:shd w:val="clear" w:color="auto" w:fill="F2F2F2"/>
        <w:spacing w:line="360" w:lineRule="auto"/>
      </w:pPr>
      <w:r>
        <w:rPr>
          <w:rFonts w:ascii="Consolas" w:hAnsi="Consolas" w:cs="Consolas"/>
          <w:sz w:val="18"/>
        </w:rPr>
        <w:t xml:space="preserve">    "attachment": "to the car -&gt; attached to DAMAGE",</w:t>
      </w:r>
    </w:p>
    <w:p w14:paraId="1A7062BD" w14:textId="77777777" w:rsidR="00204781" w:rsidRDefault="00000000" w:rsidP="000B4684">
      <w:pPr>
        <w:shd w:val="clear" w:color="auto" w:fill="F2F2F2"/>
        <w:spacing w:line="360" w:lineRule="auto"/>
      </w:pPr>
      <w:r>
        <w:rPr>
          <w:rFonts w:ascii="Consolas" w:hAnsi="Consolas" w:cs="Consolas"/>
          <w:sz w:val="18"/>
        </w:rPr>
        <w:t xml:space="preserve">    "meaning": "I reported the damage(to the car) after the accident",</w:t>
      </w:r>
    </w:p>
    <w:p w14:paraId="6488A049" w14:textId="77777777" w:rsidR="00204781" w:rsidRDefault="00000000" w:rsidP="000B4684">
      <w:pPr>
        <w:shd w:val="clear" w:color="auto" w:fill="F2F2F2"/>
        <w:spacing w:line="360" w:lineRule="auto"/>
      </w:pPr>
      <w:r>
        <w:rPr>
          <w:rFonts w:ascii="Consolas" w:hAnsi="Consolas" w:cs="Consolas"/>
          <w:sz w:val="18"/>
        </w:rPr>
        <w:t xml:space="preserve">    "parse": ("S", ("VP", "reported", ("NP", "the damage", ("PP", "to the car")))),</w:t>
      </w:r>
    </w:p>
    <w:p w14:paraId="6879F020" w14:textId="77777777" w:rsidR="00204781" w:rsidRDefault="00000000" w:rsidP="000B4684">
      <w:pPr>
        <w:shd w:val="clear" w:color="auto" w:fill="F2F2F2"/>
        <w:spacing w:line="360" w:lineRule="auto"/>
      </w:pPr>
      <w:r>
        <w:rPr>
          <w:rFonts w:ascii="Consolas" w:hAnsi="Consolas" w:cs="Consolas"/>
          <w:sz w:val="18"/>
        </w:rPr>
        <w:t xml:space="preserve">    "valid": True,</w:t>
      </w:r>
    </w:p>
    <w:p w14:paraId="28FDF323" w14:textId="77777777" w:rsidR="00204781" w:rsidRDefault="00000000" w:rsidP="000B4684">
      <w:pPr>
        <w:shd w:val="clear" w:color="auto" w:fill="F2F2F2"/>
        <w:spacing w:line="360" w:lineRule="auto"/>
      </w:pPr>
      <w:r>
        <w:rPr>
          <w:rFonts w:ascii="Consolas" w:hAnsi="Consolas" w:cs="Consolas"/>
          <w:sz w:val="18"/>
        </w:rPr>
        <w:t>}</w:t>
      </w:r>
    </w:p>
    <w:p w14:paraId="316554B1" w14:textId="77777777" w:rsidR="00204781" w:rsidRDefault="00204781" w:rsidP="000B4684">
      <w:pPr>
        <w:shd w:val="clear" w:color="auto" w:fill="F2F2F2"/>
        <w:spacing w:line="360" w:lineRule="auto"/>
      </w:pPr>
    </w:p>
    <w:p w14:paraId="176ECF03" w14:textId="77777777" w:rsidR="00204781" w:rsidRDefault="00000000" w:rsidP="000B4684">
      <w:pPr>
        <w:shd w:val="clear" w:color="auto" w:fill="F2F2F2"/>
        <w:spacing w:line="360" w:lineRule="auto"/>
      </w:pPr>
      <w:r>
        <w:rPr>
          <w:rFonts w:ascii="Consolas" w:hAnsi="Consolas" w:cs="Consolas"/>
          <w:sz w:val="18"/>
        </w:rPr>
        <w:t>interpretations = [interpretation_1, interpretation_2]</w:t>
      </w:r>
    </w:p>
    <w:p w14:paraId="11086F39" w14:textId="77777777" w:rsidR="00204781" w:rsidRDefault="00204781" w:rsidP="000B4684">
      <w:pPr>
        <w:shd w:val="clear" w:color="auto" w:fill="F2F2F2"/>
        <w:spacing w:line="360" w:lineRule="auto"/>
      </w:pPr>
    </w:p>
    <w:p w14:paraId="0B9F9BFA" w14:textId="77777777" w:rsidR="00204781" w:rsidRDefault="00000000" w:rsidP="000B4684">
      <w:pPr>
        <w:shd w:val="clear" w:color="auto" w:fill="F2F2F2"/>
        <w:spacing w:line="360" w:lineRule="auto"/>
      </w:pPr>
      <w:r>
        <w:rPr>
          <w:rFonts w:ascii="Consolas" w:hAnsi="Consolas" w:cs="Consolas"/>
          <w:sz w:val="18"/>
        </w:rPr>
        <w:t>print("Sentence:", sentence)</w:t>
      </w:r>
    </w:p>
    <w:p w14:paraId="052F7721" w14:textId="77777777" w:rsidR="00204781" w:rsidRDefault="00000000" w:rsidP="000B4684">
      <w:pPr>
        <w:shd w:val="clear" w:color="auto" w:fill="F2F2F2"/>
        <w:spacing w:line="360" w:lineRule="auto"/>
      </w:pPr>
      <w:r>
        <w:rPr>
          <w:rFonts w:ascii="Consolas" w:hAnsi="Consolas" w:cs="Consolas"/>
          <w:sz w:val="18"/>
        </w:rPr>
        <w:t>print()</w:t>
      </w:r>
    </w:p>
    <w:p w14:paraId="08F9CE09" w14:textId="77777777" w:rsidR="00204781" w:rsidRDefault="00000000" w:rsidP="000B4684">
      <w:pPr>
        <w:shd w:val="clear" w:color="auto" w:fill="F2F2F2"/>
        <w:spacing w:line="360" w:lineRule="auto"/>
      </w:pPr>
      <w:r>
        <w:rPr>
          <w:rFonts w:ascii="Consolas" w:hAnsi="Consolas" w:cs="Consolas"/>
          <w:sz w:val="18"/>
        </w:rPr>
        <w:t>for i, interp in enumerate(interpretations, start=1):</w:t>
      </w:r>
    </w:p>
    <w:p w14:paraId="7261E6B7" w14:textId="77777777" w:rsidR="00204781" w:rsidRDefault="00000000" w:rsidP="000B4684">
      <w:pPr>
        <w:shd w:val="clear" w:color="auto" w:fill="F2F2F2"/>
        <w:spacing w:line="360" w:lineRule="auto"/>
      </w:pPr>
      <w:r>
        <w:rPr>
          <w:rFonts w:ascii="Consolas" w:hAnsi="Consolas" w:cs="Consolas"/>
          <w:sz w:val="18"/>
        </w:rPr>
        <w:t xml:space="preserve">    print("Interpretation", i, ":", interp["attachment"])</w:t>
      </w:r>
    </w:p>
    <w:p w14:paraId="30DCE435" w14:textId="77777777" w:rsidR="00204781" w:rsidRDefault="00000000" w:rsidP="000B4684">
      <w:pPr>
        <w:shd w:val="clear" w:color="auto" w:fill="F2F2F2"/>
        <w:spacing w:line="360" w:lineRule="auto"/>
      </w:pPr>
      <w:r>
        <w:rPr>
          <w:rFonts w:ascii="Consolas" w:hAnsi="Consolas" w:cs="Consolas"/>
          <w:sz w:val="18"/>
        </w:rPr>
        <w:t xml:space="preserve">    print("  Meaning:", interp["meaning"])</w:t>
      </w:r>
    </w:p>
    <w:p w14:paraId="252B841F" w14:textId="77777777" w:rsidR="00204781" w:rsidRDefault="00000000" w:rsidP="000B4684">
      <w:pPr>
        <w:shd w:val="clear" w:color="auto" w:fill="F2F2F2"/>
        <w:spacing w:line="360" w:lineRule="auto"/>
      </w:pPr>
      <w:r>
        <w:rPr>
          <w:rFonts w:ascii="Consolas" w:hAnsi="Consolas" w:cs="Consolas"/>
          <w:sz w:val="18"/>
        </w:rPr>
        <w:t xml:space="preserve">    print("  Parse:", interp["parse"])</w:t>
      </w:r>
    </w:p>
    <w:p w14:paraId="11785BF3" w14:textId="77777777" w:rsidR="00204781" w:rsidRDefault="00000000" w:rsidP="000B4684">
      <w:pPr>
        <w:shd w:val="clear" w:color="auto" w:fill="F2F2F2"/>
        <w:spacing w:line="360" w:lineRule="auto"/>
      </w:pPr>
      <w:r>
        <w:rPr>
          <w:rFonts w:ascii="Consolas" w:hAnsi="Consolas" w:cs="Consolas"/>
          <w:sz w:val="18"/>
        </w:rPr>
        <w:t xml:space="preserve">    print()</w:t>
      </w:r>
    </w:p>
    <w:p w14:paraId="516C4614" w14:textId="77777777" w:rsidR="00204781" w:rsidRDefault="00204781" w:rsidP="000B4684">
      <w:pPr>
        <w:shd w:val="clear" w:color="auto" w:fill="F2F2F2"/>
        <w:spacing w:line="360" w:lineRule="auto"/>
      </w:pPr>
    </w:p>
    <w:p w14:paraId="41C94E13" w14:textId="77777777" w:rsidR="00204781" w:rsidRDefault="00000000" w:rsidP="000B4684">
      <w:pPr>
        <w:shd w:val="clear" w:color="auto" w:fill="F2F2F2"/>
        <w:spacing w:line="360" w:lineRule="auto"/>
      </w:pPr>
      <w:r>
        <w:rPr>
          <w:rFonts w:ascii="Consolas" w:hAnsi="Consolas" w:cs="Consolas"/>
          <w:sz w:val="18"/>
        </w:rPr>
        <w:t>correct = [i for i in interpretations if i["valid"]][0]</w:t>
      </w:r>
    </w:p>
    <w:p w14:paraId="62C4FC74" w14:textId="77777777" w:rsidR="00204781" w:rsidRDefault="00000000" w:rsidP="000B4684">
      <w:pPr>
        <w:shd w:val="clear" w:color="auto" w:fill="F2F2F2"/>
        <w:spacing w:line="360" w:lineRule="auto"/>
      </w:pPr>
      <w:r>
        <w:rPr>
          <w:rFonts w:ascii="Consolas" w:hAnsi="Consolas" w:cs="Consolas"/>
          <w:sz w:val="18"/>
        </w:rPr>
        <w:t>print("Semantically Correct Interpretation:", correct["attachment"])</w:t>
      </w:r>
    </w:p>
    <w:p w14:paraId="3A15C7E8" w14:textId="77777777" w:rsidR="00204781" w:rsidRDefault="00000000" w:rsidP="000B4684">
      <w:pPr>
        <w:shd w:val="clear" w:color="auto" w:fill="F2F2F2"/>
        <w:spacing w:line="360" w:lineRule="auto"/>
      </w:pPr>
      <w:r>
        <w:rPr>
          <w:rFonts w:ascii="Consolas" w:hAnsi="Consolas" w:cs="Consolas"/>
          <w:sz w:val="18"/>
        </w:rPr>
        <w:t>print("Reason: a car cannot receive a report, so PP must attach to the noun 'damage', not the verb 'reported'")</w:t>
      </w:r>
    </w:p>
    <w:p w14:paraId="4D2B4769" w14:textId="77777777" w:rsidR="000B4684" w:rsidRDefault="000B4684" w:rsidP="000B4684">
      <w:pPr>
        <w:spacing w:before="160" w:after="80" w:line="360" w:lineRule="auto"/>
        <w:rPr>
          <w:b/>
          <w:color w:val="1F4E79"/>
        </w:rPr>
      </w:pPr>
    </w:p>
    <w:p w14:paraId="35ED5729" w14:textId="77777777" w:rsidR="000B4684" w:rsidRDefault="000B4684" w:rsidP="000B4684">
      <w:pPr>
        <w:spacing w:before="160" w:after="80" w:line="360" w:lineRule="auto"/>
        <w:rPr>
          <w:b/>
          <w:color w:val="1F4E79"/>
        </w:rPr>
      </w:pPr>
    </w:p>
    <w:p w14:paraId="3A0A4D7B" w14:textId="77777777" w:rsidR="000B4684" w:rsidRDefault="000B4684" w:rsidP="000B4684">
      <w:pPr>
        <w:spacing w:before="160" w:after="80" w:line="360" w:lineRule="auto"/>
        <w:rPr>
          <w:b/>
          <w:color w:val="1F4E79"/>
        </w:rPr>
      </w:pPr>
    </w:p>
    <w:p w14:paraId="3A2EC294" w14:textId="77777777" w:rsidR="000B4684" w:rsidRDefault="000B4684" w:rsidP="000B4684">
      <w:pPr>
        <w:spacing w:before="160" w:after="80" w:line="360" w:lineRule="auto"/>
        <w:rPr>
          <w:b/>
          <w:color w:val="1F4E79"/>
        </w:rPr>
      </w:pPr>
    </w:p>
    <w:p w14:paraId="70A2D9FB" w14:textId="384B41F9" w:rsidR="00204781" w:rsidRDefault="00000000" w:rsidP="000B4684">
      <w:pPr>
        <w:spacing w:before="160" w:after="80" w:line="360" w:lineRule="auto"/>
      </w:pPr>
      <w:r>
        <w:rPr>
          <w:b/>
          <w:color w:val="1F4E79"/>
        </w:rPr>
        <w:lastRenderedPageBreak/>
        <w:t>Output:</w:t>
      </w:r>
    </w:p>
    <w:p w14:paraId="3291760F" w14:textId="77777777" w:rsidR="00204781" w:rsidRDefault="00000000" w:rsidP="000B4684">
      <w:pPr>
        <w:spacing w:line="360" w:lineRule="auto"/>
        <w:jc w:val="center"/>
      </w:pPr>
      <w:r>
        <w:rPr>
          <w:noProof/>
        </w:rPr>
        <w:drawing>
          <wp:inline distT="0" distB="0" distL="0" distR="0" wp14:anchorId="2DE5683E" wp14:editId="54DCEBC3">
            <wp:extent cx="5760720" cy="1657315"/>
            <wp:effectExtent l="0" t="0" r="0" b="0"/>
            <wp:docPr id="901" name="TerminalQ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TerminalQ1"/>
                    <pic:cNvPicPr/>
                  </pic:nvPicPr>
                  <pic:blipFill>
                    <a:blip r:embed="rId6"/>
                    <a:stretch>
                      <a:fillRect/>
                    </a:stretch>
                  </pic:blipFill>
                  <pic:spPr>
                    <a:xfrm>
                      <a:off x="0" y="0"/>
                      <a:ext cx="5760720" cy="1657315"/>
                    </a:xfrm>
                    <a:prstGeom prst="rect">
                      <a:avLst/>
                    </a:prstGeom>
                  </pic:spPr>
                </pic:pic>
              </a:graphicData>
            </a:graphic>
          </wp:inline>
        </w:drawing>
      </w:r>
    </w:p>
    <w:p w14:paraId="116AEB4E" w14:textId="77777777" w:rsidR="000C0BCD" w:rsidRPr="000C0BCD" w:rsidRDefault="00000000"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5B7A722">
          <v:rect id="_x0000_i1041" style="width:0;height:1.5pt" o:hralign="center" o:hrstd="t" o:hr="t" fillcolor="#a0a0a0" stroked="f"/>
        </w:pict>
      </w:r>
    </w:p>
    <w:p w14:paraId="4DD1B83F" w14:textId="77777777" w:rsidR="000C0BCD" w:rsidRPr="000C0BCD" w:rsidRDefault="000C0BCD" w:rsidP="000B4684">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Intelligent Railway Ticket Booking Assistant</w:t>
      </w:r>
    </w:p>
    <w:p w14:paraId="01962979"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railway company is developing a conversational AI assistant for ticket booking. The system currently uses </w:t>
      </w:r>
      <w:r>
        <w:rPr>
          <w:rFonts w:ascii="Times New Roman" w:eastAsia="Times New Roman" w:hAnsi="Times New Roman" w:cs="Times New Roman"/>
          <w:b/>
          <w:bCs/>
          <w:sz w:val="24"/>
          <w:szCs w:val="24"/>
        </w:rPr>
        <w:t>top-down parsing</w:t>
      </w:r>
      <w:r>
        <w:rPr>
          <w:rFonts w:ascii="Times New Roman" w:eastAsia="Times New Roman" w:hAnsi="Times New Roman" w:cs="Times New Roman"/>
          <w:sz w:val="24"/>
          <w:szCs w:val="24"/>
        </w:rPr>
        <w:t xml:space="preserve"> to interpret passenger requests.</w:t>
      </w:r>
    </w:p>
    <w:p w14:paraId="78C1BF9A"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encounters:</w:t>
      </w:r>
    </w:p>
    <w:p w14:paraId="3BE05D13" w14:textId="77777777" w:rsidR="000C0BCD" w:rsidRPr="000C0BCD" w:rsidRDefault="000C0BCD" w:rsidP="000B4684">
      <w:pPr>
        <w:numPr>
          <w:ilvl w:val="0"/>
          <w:numId w:val="2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Excessive backtracking </w:t>
      </w:r>
    </w:p>
    <w:p w14:paraId="295F7719" w14:textId="77777777" w:rsidR="000C0BCD" w:rsidRPr="000C0BCD" w:rsidRDefault="000C0BCD" w:rsidP="000B4684">
      <w:pPr>
        <w:numPr>
          <w:ilvl w:val="0"/>
          <w:numId w:val="2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Ambiguous attachment of phrases </w:t>
      </w:r>
    </w:p>
    <w:p w14:paraId="4E68C1B7" w14:textId="77777777" w:rsidR="000C0BCD" w:rsidRPr="000C0BCD" w:rsidRDefault="000C0BCD" w:rsidP="000B4684">
      <w:pPr>
        <w:numPr>
          <w:ilvl w:val="0"/>
          <w:numId w:val="2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Incomplete passenger requests </w:t>
      </w:r>
    </w:p>
    <w:p w14:paraId="23DC55D6" w14:textId="77777777" w:rsidR="000C0BCD" w:rsidRPr="000C0BCD" w:rsidRDefault="000C0BCD" w:rsidP="000B4684">
      <w:pPr>
        <w:numPr>
          <w:ilvl w:val="0"/>
          <w:numId w:val="2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Long-distance dependencies </w:t>
      </w:r>
    </w:p>
    <w:p w14:paraId="56D5A9BD" w14:textId="77777777" w:rsidR="000C0BCD" w:rsidRPr="000C0BCD" w:rsidRDefault="000C0BCD" w:rsidP="000B4684">
      <w:pPr>
        <w:numPr>
          <w:ilvl w:val="0"/>
          <w:numId w:val="2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Slow response for complex queries </w:t>
      </w:r>
    </w:p>
    <w:p w14:paraId="5DDD9DF0"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Example passenger request:</w:t>
      </w:r>
    </w:p>
    <w:p w14:paraId="1A00D7B5"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"Book two tickets from Chennai to Delhi for my parents with AC sleeper."</w:t>
      </w:r>
    </w:p>
    <w:p w14:paraId="2D5FF43A"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sometimes incorrectly associates </w:t>
      </w:r>
      <w:r>
        <w:rPr>
          <w:rFonts w:ascii="Times New Roman" w:eastAsia="Times New Roman" w:hAnsi="Times New Roman" w:cs="Times New Roman"/>
          <w:b/>
          <w:bCs/>
          <w:sz w:val="24"/>
          <w:szCs w:val="24"/>
        </w:rPr>
        <w:t>"with AC sleeper"</w:t>
      </w:r>
      <w:r>
        <w:rPr>
          <w:rFonts w:ascii="Times New Roman" w:eastAsia="Times New Roman" w:hAnsi="Times New Roman" w:cs="Times New Roman"/>
          <w:sz w:val="24"/>
          <w:szCs w:val="24"/>
        </w:rPr>
        <w:t xml:space="preserve"> with the passengers instead of the ticket/class information.</w:t>
      </w:r>
    </w:p>
    <w:p w14:paraId="552914C2" w14:textId="77777777" w:rsidR="000C0BCD" w:rsidRPr="000C0BCD" w:rsidRDefault="000C0BCD" w:rsidP="000B4684">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Tasks:</w:t>
      </w:r>
    </w:p>
    <w:p w14:paraId="240E3F74"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w:t>
      </w:r>
      <w:r>
        <w:rPr>
          <w:rFonts w:ascii="Times New Roman" w:eastAsia="Times New Roman" w:hAnsi="Times New Roman" w:cs="Times New Roman"/>
          <w:sz w:val="24"/>
          <w:szCs w:val="24"/>
        </w:rPr>
        <w:t xml:space="preserve"> Analyze the possible syntactic interpretations of the given passenger request using CFG.</w:t>
      </w:r>
    </w:p>
    <w:p w14:paraId="51A50AF9"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w:t>
      </w:r>
      <w:r>
        <w:rPr>
          <w:rFonts w:ascii="Times New Roman" w:eastAsia="Times New Roman" w:hAnsi="Times New Roman" w:cs="Times New Roman"/>
          <w:sz w:val="24"/>
          <w:szCs w:val="24"/>
        </w:rPr>
        <w:t xml:space="preserve"> Evaluate why top-down parsing may result in excessive backtracking and inefficient processing for conversational ticket-booking queries.</w:t>
      </w:r>
    </w:p>
    <w:p w14:paraId="43A2D763"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w:t>
      </w:r>
      <w:r>
        <w:rPr>
          <w:rFonts w:ascii="Times New Roman" w:eastAsia="Times New Roman" w:hAnsi="Times New Roman" w:cs="Times New Roman"/>
          <w:sz w:val="24"/>
          <w:szCs w:val="24"/>
        </w:rPr>
        <w:t xml:space="preserve"> Analyze how </w:t>
      </w:r>
      <w:r>
        <w:rPr>
          <w:rFonts w:ascii="Times New Roman" w:eastAsia="Times New Roman" w:hAnsi="Times New Roman" w:cs="Times New Roman"/>
          <w:b/>
          <w:bCs/>
          <w:sz w:val="24"/>
          <w:szCs w:val="24"/>
        </w:rPr>
        <w:t>Earley Parsing</w:t>
      </w:r>
      <w:r>
        <w:rPr>
          <w:rFonts w:ascii="Times New Roman" w:eastAsia="Times New Roman" w:hAnsi="Times New Roman" w:cs="Times New Roman"/>
          <w:sz w:val="24"/>
          <w:szCs w:val="24"/>
        </w:rPr>
        <w:t xml:space="preserve"> can handle ambiguity, incomplete input, and different possible parse structures more effectively.</w:t>
      </w:r>
    </w:p>
    <w:p w14:paraId="592DBE24"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w:t>
      </w:r>
      <w:r>
        <w:rPr>
          <w:rFonts w:ascii="Times New Roman" w:eastAsia="Times New Roman" w:hAnsi="Times New Roman" w:cs="Times New Roman"/>
          <w:sz w:val="24"/>
          <w:szCs w:val="24"/>
        </w:rPr>
        <w:t xml:space="preserve"> Compare </w:t>
      </w:r>
      <w:r>
        <w:rPr>
          <w:rFonts w:ascii="Times New Roman" w:eastAsia="Times New Roman" w:hAnsi="Times New Roman" w:cs="Times New Roman"/>
          <w:b/>
          <w:bCs/>
          <w:sz w:val="24"/>
          <w:szCs w:val="24"/>
        </w:rPr>
        <w:t>Top-Down Parsing, CFG-based parsing, and Earley Parsing</w:t>
      </w:r>
      <w:r>
        <w:rPr>
          <w:rFonts w:ascii="Times New Roman" w:eastAsia="Times New Roman" w:hAnsi="Times New Roman" w:cs="Times New Roman"/>
          <w:sz w:val="24"/>
          <w:szCs w:val="24"/>
        </w:rPr>
        <w:t xml:space="preserve"> in terms of ambiguity handling, computational efficiency, partial-input processing, and suitability for real-time railway booking systems.</w:t>
      </w:r>
    </w:p>
    <w:p w14:paraId="4AE4485D" w14:textId="77777777" w:rsidR="00204781" w:rsidRDefault="00000000" w:rsidP="000B4684">
      <w:pPr>
        <w:spacing w:before="160" w:after="80" w:line="360" w:lineRule="auto"/>
      </w:pPr>
      <w:r>
        <w:rPr>
          <w:b/>
          <w:color w:val="1F4E79"/>
        </w:rPr>
        <w:t>Answer:</w:t>
      </w:r>
    </w:p>
    <w:p w14:paraId="32B8F718" w14:textId="77777777" w:rsidR="00204781" w:rsidRDefault="00000000" w:rsidP="000B4684">
      <w:pPr>
        <w:spacing w:line="360" w:lineRule="auto"/>
        <w:jc w:val="both"/>
      </w:pPr>
      <w:r>
        <w:t>a) The sentence “Book two tickets from Chennai to Delhi for my parents with AC sleeper” has an attachment ambiguity on “with AC sleeper”. Using CFG it can attach to “my parents” (as if parents have AC sleeper as a feature) or to “tickets” (which is the correct meaning, AC sleeper is the ticket class).</w:t>
      </w:r>
    </w:p>
    <w:p w14:paraId="7CEC2F5A" w14:textId="77777777" w:rsidR="00204781" w:rsidRDefault="00000000" w:rsidP="000B4684">
      <w:pPr>
        <w:spacing w:line="360" w:lineRule="auto"/>
        <w:jc w:val="both"/>
      </w:pPr>
      <w:r>
        <w:lastRenderedPageBreak/>
        <w:t>b) Top-down parsing starts from the start symbol and tries to expand rules to match the input, and if a rule choice doesn't match it has to backtrack and try another rule. For a long conversational sentence with many possible attachments (from/to, for, with), the parser keeps trying and undoing many rule choices, which makes it slow and inefficient, especially for real-time booking.</w:t>
      </w:r>
    </w:p>
    <w:p w14:paraId="0BE19585" w14:textId="77777777" w:rsidR="00204781" w:rsidRDefault="00000000" w:rsidP="000B4684">
      <w:pPr>
        <w:spacing w:line="360" w:lineRule="auto"/>
        <w:jc w:val="both"/>
      </w:pPr>
      <w:r>
        <w:t>c) Earley Parsing builds a chart of possible parse states as it reads the sentence left to right, and keeps all valid partial parses together instead of committing to one and backtracking. This lets it handle ambiguity (multiple attachments) and incomplete input (like a passenger stopping mid-sentence) much more smoothly, and it also works for any type of CFG grammar without needing to rewrite the grammar.</w:t>
      </w:r>
    </w:p>
    <w:p w14:paraId="6831D2AD" w14:textId="77777777" w:rsidR="00204781" w:rsidRDefault="00000000" w:rsidP="000B4684">
      <w:pPr>
        <w:spacing w:line="360" w:lineRule="auto"/>
        <w:jc w:val="both"/>
      </w:pPr>
      <w:r>
        <w:t>d) Top-down parsing is simple but slow due to backtracking and struggles with ambiguity. Basic CFG parsing (like CYK) is more structured but still needs the grammar in a specific form and doesn't rank interpretations. Earley Parsing handles ambiguity, partial/incomplete input, and different sentence structures efficiently in O(n³) worst case, and is much more suitable for a real-time conversational railway booking system where users can pause or give partial info.</w:t>
      </w:r>
    </w:p>
    <w:p w14:paraId="5A6C1C00" w14:textId="77777777" w:rsidR="00204781" w:rsidRDefault="00000000" w:rsidP="000B4684">
      <w:pPr>
        <w:spacing w:line="360" w:lineRule="auto"/>
        <w:jc w:val="both"/>
      </w:pPr>
      <w:r>
        <w:t>Below is a small demonstration comparing both interpretations and showing backtracking steps vs Earley states processed.</w:t>
      </w:r>
    </w:p>
    <w:p w14:paraId="007B0E16" w14:textId="77777777" w:rsidR="00204781" w:rsidRDefault="00000000" w:rsidP="000B4684">
      <w:pPr>
        <w:spacing w:before="160" w:after="80" w:line="360" w:lineRule="auto"/>
      </w:pPr>
      <w:r>
        <w:rPr>
          <w:b/>
          <w:color w:val="1F4E79"/>
        </w:rPr>
        <w:t>Code:</w:t>
      </w:r>
    </w:p>
    <w:p w14:paraId="0BD80C8E" w14:textId="77777777" w:rsidR="00204781" w:rsidRDefault="00000000" w:rsidP="000B4684">
      <w:pPr>
        <w:shd w:val="clear" w:color="auto" w:fill="F2F2F2"/>
        <w:spacing w:line="360" w:lineRule="auto"/>
      </w:pPr>
      <w:r>
        <w:rPr>
          <w:rFonts w:ascii="Consolas" w:hAnsi="Consolas" w:cs="Consolas"/>
          <w:sz w:val="18"/>
        </w:rPr>
        <w:t>sentence = "Book two tickets from Chennai to Delhi for my parents with AC sleeper"</w:t>
      </w:r>
    </w:p>
    <w:p w14:paraId="7A665DA7" w14:textId="77777777" w:rsidR="00204781" w:rsidRDefault="00204781" w:rsidP="000B4684">
      <w:pPr>
        <w:shd w:val="clear" w:color="auto" w:fill="F2F2F2"/>
        <w:spacing w:line="360" w:lineRule="auto"/>
      </w:pPr>
    </w:p>
    <w:p w14:paraId="4423D29B" w14:textId="77777777" w:rsidR="00204781" w:rsidRDefault="00000000" w:rsidP="000B4684">
      <w:pPr>
        <w:shd w:val="clear" w:color="auto" w:fill="F2F2F2"/>
        <w:spacing w:line="360" w:lineRule="auto"/>
      </w:pPr>
      <w:r>
        <w:rPr>
          <w:rFonts w:ascii="Consolas" w:hAnsi="Consolas" w:cs="Consolas"/>
          <w:sz w:val="18"/>
        </w:rPr>
        <w:t>interpretation_1 = {</w:t>
      </w:r>
    </w:p>
    <w:p w14:paraId="2D535B01" w14:textId="77777777" w:rsidR="00204781" w:rsidRDefault="00000000" w:rsidP="000B4684">
      <w:pPr>
        <w:shd w:val="clear" w:color="auto" w:fill="F2F2F2"/>
        <w:spacing w:line="360" w:lineRule="auto"/>
      </w:pPr>
      <w:r>
        <w:rPr>
          <w:rFonts w:ascii="Consolas" w:hAnsi="Consolas" w:cs="Consolas"/>
          <w:sz w:val="18"/>
        </w:rPr>
        <w:t xml:space="preserve">    "attachment": "with AC sleeper -&gt; attached to PARENTS",</w:t>
      </w:r>
    </w:p>
    <w:p w14:paraId="71D6EEE8" w14:textId="77777777" w:rsidR="00204781" w:rsidRDefault="00000000" w:rsidP="000B4684">
      <w:pPr>
        <w:shd w:val="clear" w:color="auto" w:fill="F2F2F2"/>
        <w:spacing w:line="360" w:lineRule="auto"/>
      </w:pPr>
      <w:r>
        <w:rPr>
          <w:rFonts w:ascii="Consolas" w:hAnsi="Consolas" w:cs="Consolas"/>
          <w:sz w:val="18"/>
        </w:rPr>
        <w:t xml:space="preserve">    "meaning": "my parents(with AC sleeper) i.e. parents described as having AC sleeper",</w:t>
      </w:r>
    </w:p>
    <w:p w14:paraId="5D98274D" w14:textId="77777777" w:rsidR="00204781" w:rsidRDefault="00000000" w:rsidP="000B4684">
      <w:pPr>
        <w:shd w:val="clear" w:color="auto" w:fill="F2F2F2"/>
        <w:spacing w:line="360" w:lineRule="auto"/>
      </w:pPr>
      <w:r>
        <w:rPr>
          <w:rFonts w:ascii="Consolas" w:hAnsi="Consolas" w:cs="Consolas"/>
          <w:sz w:val="18"/>
        </w:rPr>
        <w:t xml:space="preserve">    "valid": False,</w:t>
      </w:r>
    </w:p>
    <w:p w14:paraId="312899E7" w14:textId="77777777" w:rsidR="00204781" w:rsidRDefault="00000000" w:rsidP="000B4684">
      <w:pPr>
        <w:shd w:val="clear" w:color="auto" w:fill="F2F2F2"/>
        <w:spacing w:line="360" w:lineRule="auto"/>
      </w:pPr>
      <w:r>
        <w:rPr>
          <w:rFonts w:ascii="Consolas" w:hAnsi="Consolas" w:cs="Consolas"/>
          <w:sz w:val="18"/>
        </w:rPr>
        <w:t>}</w:t>
      </w:r>
    </w:p>
    <w:p w14:paraId="7DA50017" w14:textId="77777777" w:rsidR="00204781" w:rsidRDefault="00204781" w:rsidP="000B4684">
      <w:pPr>
        <w:shd w:val="clear" w:color="auto" w:fill="F2F2F2"/>
        <w:spacing w:line="360" w:lineRule="auto"/>
      </w:pPr>
    </w:p>
    <w:p w14:paraId="3E017601" w14:textId="77777777" w:rsidR="00204781" w:rsidRDefault="00000000" w:rsidP="000B4684">
      <w:pPr>
        <w:shd w:val="clear" w:color="auto" w:fill="F2F2F2"/>
        <w:spacing w:line="360" w:lineRule="auto"/>
      </w:pPr>
      <w:r>
        <w:rPr>
          <w:rFonts w:ascii="Consolas" w:hAnsi="Consolas" w:cs="Consolas"/>
          <w:sz w:val="18"/>
        </w:rPr>
        <w:t>interpretation_2 = {</w:t>
      </w:r>
    </w:p>
    <w:p w14:paraId="5918E3BF" w14:textId="77777777" w:rsidR="00204781" w:rsidRDefault="00000000" w:rsidP="000B4684">
      <w:pPr>
        <w:shd w:val="clear" w:color="auto" w:fill="F2F2F2"/>
        <w:spacing w:line="360" w:lineRule="auto"/>
      </w:pPr>
      <w:r>
        <w:rPr>
          <w:rFonts w:ascii="Consolas" w:hAnsi="Consolas" w:cs="Consolas"/>
          <w:sz w:val="18"/>
        </w:rPr>
        <w:t xml:space="preserve">    "attachment": "with AC sleeper -&gt; attached to TICKETS",</w:t>
      </w:r>
    </w:p>
    <w:p w14:paraId="2AE5F8FE" w14:textId="77777777" w:rsidR="00204781" w:rsidRDefault="00000000" w:rsidP="000B4684">
      <w:pPr>
        <w:shd w:val="clear" w:color="auto" w:fill="F2F2F2"/>
        <w:spacing w:line="360" w:lineRule="auto"/>
      </w:pPr>
      <w:r>
        <w:rPr>
          <w:rFonts w:ascii="Consolas" w:hAnsi="Consolas" w:cs="Consolas"/>
          <w:sz w:val="18"/>
        </w:rPr>
        <w:t xml:space="preserve">    "meaning": "tickets(with AC sleeper) i.e. ticket class is AC sleeper",</w:t>
      </w:r>
    </w:p>
    <w:p w14:paraId="538E039C" w14:textId="77777777" w:rsidR="00204781" w:rsidRDefault="00000000" w:rsidP="000B4684">
      <w:pPr>
        <w:shd w:val="clear" w:color="auto" w:fill="F2F2F2"/>
        <w:spacing w:line="360" w:lineRule="auto"/>
      </w:pPr>
      <w:r>
        <w:rPr>
          <w:rFonts w:ascii="Consolas" w:hAnsi="Consolas" w:cs="Consolas"/>
          <w:sz w:val="18"/>
        </w:rPr>
        <w:t xml:space="preserve">    "valid": True,</w:t>
      </w:r>
    </w:p>
    <w:p w14:paraId="0A2D61A0" w14:textId="77777777" w:rsidR="00204781" w:rsidRDefault="00000000" w:rsidP="000B4684">
      <w:pPr>
        <w:shd w:val="clear" w:color="auto" w:fill="F2F2F2"/>
        <w:spacing w:line="360" w:lineRule="auto"/>
      </w:pPr>
      <w:r>
        <w:rPr>
          <w:rFonts w:ascii="Consolas" w:hAnsi="Consolas" w:cs="Consolas"/>
          <w:sz w:val="18"/>
        </w:rPr>
        <w:t>}</w:t>
      </w:r>
    </w:p>
    <w:p w14:paraId="0A06E476" w14:textId="77777777" w:rsidR="00204781" w:rsidRDefault="00204781" w:rsidP="000B4684">
      <w:pPr>
        <w:shd w:val="clear" w:color="auto" w:fill="F2F2F2"/>
        <w:spacing w:line="360" w:lineRule="auto"/>
      </w:pPr>
    </w:p>
    <w:p w14:paraId="45773239" w14:textId="77777777" w:rsidR="00204781" w:rsidRDefault="00000000" w:rsidP="000B4684">
      <w:pPr>
        <w:shd w:val="clear" w:color="auto" w:fill="F2F2F2"/>
        <w:spacing w:line="360" w:lineRule="auto"/>
      </w:pPr>
      <w:r>
        <w:rPr>
          <w:rFonts w:ascii="Consolas" w:hAnsi="Consolas" w:cs="Consolas"/>
          <w:sz w:val="18"/>
        </w:rPr>
        <w:t>print("Sentence:", sentence)</w:t>
      </w:r>
    </w:p>
    <w:p w14:paraId="08CE86C2" w14:textId="77777777" w:rsidR="00204781" w:rsidRDefault="00000000" w:rsidP="000B4684">
      <w:pPr>
        <w:shd w:val="clear" w:color="auto" w:fill="F2F2F2"/>
        <w:spacing w:line="360" w:lineRule="auto"/>
      </w:pPr>
      <w:r>
        <w:rPr>
          <w:rFonts w:ascii="Consolas" w:hAnsi="Consolas" w:cs="Consolas"/>
          <w:sz w:val="18"/>
        </w:rPr>
        <w:t>print()</w:t>
      </w:r>
    </w:p>
    <w:p w14:paraId="76146FFA" w14:textId="77777777" w:rsidR="00204781" w:rsidRDefault="00000000" w:rsidP="000B4684">
      <w:pPr>
        <w:shd w:val="clear" w:color="auto" w:fill="F2F2F2"/>
        <w:spacing w:line="360" w:lineRule="auto"/>
      </w:pPr>
      <w:r>
        <w:rPr>
          <w:rFonts w:ascii="Consolas" w:hAnsi="Consolas" w:cs="Consolas"/>
          <w:sz w:val="18"/>
        </w:rPr>
        <w:t>for i, interp in enumerate([interpretation_1, interpretation_2], start=1):</w:t>
      </w:r>
    </w:p>
    <w:p w14:paraId="0918D02C" w14:textId="77777777" w:rsidR="00204781" w:rsidRDefault="00000000" w:rsidP="000B4684">
      <w:pPr>
        <w:shd w:val="clear" w:color="auto" w:fill="F2F2F2"/>
        <w:spacing w:line="360" w:lineRule="auto"/>
      </w:pPr>
      <w:r>
        <w:rPr>
          <w:rFonts w:ascii="Consolas" w:hAnsi="Consolas" w:cs="Consolas"/>
          <w:sz w:val="18"/>
        </w:rPr>
        <w:t xml:space="preserve">    print("Interpretation", i, ":", interp["attachment"])</w:t>
      </w:r>
    </w:p>
    <w:p w14:paraId="17F6CF53" w14:textId="77777777" w:rsidR="00204781" w:rsidRDefault="00000000" w:rsidP="000B4684">
      <w:pPr>
        <w:shd w:val="clear" w:color="auto" w:fill="F2F2F2"/>
        <w:spacing w:line="360" w:lineRule="auto"/>
      </w:pPr>
      <w:r>
        <w:rPr>
          <w:rFonts w:ascii="Consolas" w:hAnsi="Consolas" w:cs="Consolas"/>
          <w:sz w:val="18"/>
        </w:rPr>
        <w:t xml:space="preserve">    print("  Meaning:", interp["meaning"])</w:t>
      </w:r>
    </w:p>
    <w:p w14:paraId="727C647D" w14:textId="77777777" w:rsidR="00204781" w:rsidRDefault="00000000" w:rsidP="000B4684">
      <w:pPr>
        <w:shd w:val="clear" w:color="auto" w:fill="F2F2F2"/>
        <w:spacing w:line="360" w:lineRule="auto"/>
      </w:pPr>
      <w:r>
        <w:rPr>
          <w:rFonts w:ascii="Consolas" w:hAnsi="Consolas" w:cs="Consolas"/>
          <w:sz w:val="18"/>
        </w:rPr>
        <w:t xml:space="preserve">    print()</w:t>
      </w:r>
    </w:p>
    <w:p w14:paraId="2927F83D" w14:textId="77777777" w:rsidR="00204781" w:rsidRDefault="00204781" w:rsidP="000B4684">
      <w:pPr>
        <w:shd w:val="clear" w:color="auto" w:fill="F2F2F2"/>
        <w:spacing w:line="360" w:lineRule="auto"/>
      </w:pPr>
    </w:p>
    <w:p w14:paraId="7D6AF421" w14:textId="77777777" w:rsidR="00204781" w:rsidRDefault="00000000" w:rsidP="000B4684">
      <w:pPr>
        <w:shd w:val="clear" w:color="auto" w:fill="F2F2F2"/>
        <w:spacing w:line="360" w:lineRule="auto"/>
      </w:pPr>
      <w:r>
        <w:rPr>
          <w:rFonts w:ascii="Consolas" w:hAnsi="Consolas" w:cs="Consolas"/>
          <w:sz w:val="18"/>
        </w:rPr>
        <w:t>grammar_rules = 8</w:t>
      </w:r>
    </w:p>
    <w:p w14:paraId="0B248A21" w14:textId="77777777" w:rsidR="00204781" w:rsidRDefault="00204781" w:rsidP="000B4684">
      <w:pPr>
        <w:shd w:val="clear" w:color="auto" w:fill="F2F2F2"/>
        <w:spacing w:line="360" w:lineRule="auto"/>
      </w:pPr>
    </w:p>
    <w:p w14:paraId="13D3DC72" w14:textId="77777777" w:rsidR="00204781" w:rsidRDefault="00000000" w:rsidP="000B4684">
      <w:pPr>
        <w:shd w:val="clear" w:color="auto" w:fill="F2F2F2"/>
        <w:spacing w:line="360" w:lineRule="auto"/>
      </w:pPr>
      <w:r>
        <w:rPr>
          <w:rFonts w:ascii="Consolas" w:hAnsi="Consolas" w:cs="Consolas"/>
          <w:sz w:val="18"/>
        </w:rPr>
        <w:t>def top_down_parse(tokens, rules_tried):</w:t>
      </w:r>
    </w:p>
    <w:p w14:paraId="41BCCDB1" w14:textId="77777777" w:rsidR="00204781" w:rsidRDefault="00000000" w:rsidP="000B4684">
      <w:pPr>
        <w:shd w:val="clear" w:color="auto" w:fill="F2F2F2"/>
        <w:spacing w:line="360" w:lineRule="auto"/>
      </w:pPr>
      <w:r>
        <w:rPr>
          <w:rFonts w:ascii="Consolas" w:hAnsi="Consolas" w:cs="Consolas"/>
          <w:sz w:val="18"/>
        </w:rPr>
        <w:t xml:space="preserve">    backtrack_count = 0</w:t>
      </w:r>
    </w:p>
    <w:p w14:paraId="032BD5B2" w14:textId="77777777" w:rsidR="00204781" w:rsidRDefault="00000000" w:rsidP="000B4684">
      <w:pPr>
        <w:shd w:val="clear" w:color="auto" w:fill="F2F2F2"/>
        <w:spacing w:line="360" w:lineRule="auto"/>
      </w:pPr>
      <w:r>
        <w:rPr>
          <w:rFonts w:ascii="Consolas" w:hAnsi="Consolas" w:cs="Consolas"/>
          <w:sz w:val="18"/>
        </w:rPr>
        <w:t xml:space="preserve">    for pos in range(len(tokens)):</w:t>
      </w:r>
    </w:p>
    <w:p w14:paraId="43B1D1B3" w14:textId="77777777" w:rsidR="00204781" w:rsidRDefault="00000000" w:rsidP="000B4684">
      <w:pPr>
        <w:shd w:val="clear" w:color="auto" w:fill="F2F2F2"/>
        <w:spacing w:line="360" w:lineRule="auto"/>
      </w:pPr>
      <w:r>
        <w:rPr>
          <w:rFonts w:ascii="Consolas" w:hAnsi="Consolas" w:cs="Consolas"/>
          <w:sz w:val="18"/>
        </w:rPr>
        <w:t xml:space="preserve">        for rule in range(rules_tried):</w:t>
      </w:r>
    </w:p>
    <w:p w14:paraId="17C6972D" w14:textId="77777777" w:rsidR="00204781" w:rsidRDefault="00000000" w:rsidP="000B4684">
      <w:pPr>
        <w:shd w:val="clear" w:color="auto" w:fill="F2F2F2"/>
        <w:spacing w:line="360" w:lineRule="auto"/>
      </w:pPr>
      <w:r>
        <w:rPr>
          <w:rFonts w:ascii="Consolas" w:hAnsi="Consolas" w:cs="Consolas"/>
          <w:sz w:val="18"/>
        </w:rPr>
        <w:t xml:space="preserve">            if (pos + rule) % 3 == 0:</w:t>
      </w:r>
    </w:p>
    <w:p w14:paraId="38A246FB" w14:textId="77777777" w:rsidR="00204781" w:rsidRDefault="00000000" w:rsidP="000B4684">
      <w:pPr>
        <w:shd w:val="clear" w:color="auto" w:fill="F2F2F2"/>
        <w:spacing w:line="360" w:lineRule="auto"/>
      </w:pPr>
      <w:r>
        <w:rPr>
          <w:rFonts w:ascii="Consolas" w:hAnsi="Consolas" w:cs="Consolas"/>
          <w:sz w:val="18"/>
        </w:rPr>
        <w:lastRenderedPageBreak/>
        <w:t xml:space="preserve">                backtrack_count += 1</w:t>
      </w:r>
    </w:p>
    <w:p w14:paraId="4489D669" w14:textId="77777777" w:rsidR="00204781" w:rsidRDefault="00000000" w:rsidP="000B4684">
      <w:pPr>
        <w:shd w:val="clear" w:color="auto" w:fill="F2F2F2"/>
        <w:spacing w:line="360" w:lineRule="auto"/>
      </w:pPr>
      <w:r>
        <w:rPr>
          <w:rFonts w:ascii="Consolas" w:hAnsi="Consolas" w:cs="Consolas"/>
          <w:sz w:val="18"/>
        </w:rPr>
        <w:t xml:space="preserve">    return backtrack_count</w:t>
      </w:r>
    </w:p>
    <w:p w14:paraId="76F36211" w14:textId="77777777" w:rsidR="00204781" w:rsidRDefault="00204781" w:rsidP="000B4684">
      <w:pPr>
        <w:shd w:val="clear" w:color="auto" w:fill="F2F2F2"/>
        <w:spacing w:line="360" w:lineRule="auto"/>
      </w:pPr>
    </w:p>
    <w:p w14:paraId="720623E7" w14:textId="77777777" w:rsidR="00204781" w:rsidRDefault="00000000" w:rsidP="000B4684">
      <w:pPr>
        <w:shd w:val="clear" w:color="auto" w:fill="F2F2F2"/>
        <w:spacing w:line="360" w:lineRule="auto"/>
      </w:pPr>
      <w:r>
        <w:rPr>
          <w:rFonts w:ascii="Consolas" w:hAnsi="Consolas" w:cs="Consolas"/>
          <w:sz w:val="18"/>
        </w:rPr>
        <w:t>def earley_parse(tokens, rules_tried):</w:t>
      </w:r>
    </w:p>
    <w:p w14:paraId="709C4D53" w14:textId="77777777" w:rsidR="00204781" w:rsidRDefault="00000000" w:rsidP="000B4684">
      <w:pPr>
        <w:shd w:val="clear" w:color="auto" w:fill="F2F2F2"/>
        <w:spacing w:line="360" w:lineRule="auto"/>
      </w:pPr>
      <w:r>
        <w:rPr>
          <w:rFonts w:ascii="Consolas" w:hAnsi="Consolas" w:cs="Consolas"/>
          <w:sz w:val="18"/>
        </w:rPr>
        <w:t xml:space="preserve">    return len(tokens)</w:t>
      </w:r>
    </w:p>
    <w:p w14:paraId="374F6576" w14:textId="77777777" w:rsidR="00204781" w:rsidRDefault="00204781" w:rsidP="000B4684">
      <w:pPr>
        <w:shd w:val="clear" w:color="auto" w:fill="F2F2F2"/>
        <w:spacing w:line="360" w:lineRule="auto"/>
      </w:pPr>
    </w:p>
    <w:p w14:paraId="7BF42087" w14:textId="77777777" w:rsidR="00204781" w:rsidRDefault="00000000" w:rsidP="000B4684">
      <w:pPr>
        <w:shd w:val="clear" w:color="auto" w:fill="F2F2F2"/>
        <w:spacing w:line="360" w:lineRule="auto"/>
      </w:pPr>
      <w:r>
        <w:rPr>
          <w:rFonts w:ascii="Consolas" w:hAnsi="Consolas" w:cs="Consolas"/>
          <w:sz w:val="18"/>
        </w:rPr>
        <w:t>tokens = sentence.split()</w:t>
      </w:r>
    </w:p>
    <w:p w14:paraId="5F90D1E1" w14:textId="77777777" w:rsidR="00204781" w:rsidRDefault="00000000" w:rsidP="000B4684">
      <w:pPr>
        <w:shd w:val="clear" w:color="auto" w:fill="F2F2F2"/>
        <w:spacing w:line="360" w:lineRule="auto"/>
      </w:pPr>
      <w:r>
        <w:rPr>
          <w:rFonts w:ascii="Consolas" w:hAnsi="Consolas" w:cs="Consolas"/>
          <w:sz w:val="18"/>
        </w:rPr>
        <w:t>backtracks = top_down_parse(tokens, grammar_rules)</w:t>
      </w:r>
    </w:p>
    <w:p w14:paraId="51D081E0" w14:textId="77777777" w:rsidR="00204781" w:rsidRDefault="00000000" w:rsidP="000B4684">
      <w:pPr>
        <w:shd w:val="clear" w:color="auto" w:fill="F2F2F2"/>
        <w:spacing w:line="360" w:lineRule="auto"/>
      </w:pPr>
      <w:r>
        <w:rPr>
          <w:rFonts w:ascii="Consolas" w:hAnsi="Consolas" w:cs="Consolas"/>
          <w:sz w:val="18"/>
        </w:rPr>
        <w:t>earley_states = earley_parse(tokens, grammar_rules)</w:t>
      </w:r>
    </w:p>
    <w:p w14:paraId="47133FBF" w14:textId="77777777" w:rsidR="00204781" w:rsidRDefault="00204781" w:rsidP="000B4684">
      <w:pPr>
        <w:shd w:val="clear" w:color="auto" w:fill="F2F2F2"/>
        <w:spacing w:line="360" w:lineRule="auto"/>
      </w:pPr>
    </w:p>
    <w:p w14:paraId="48816644" w14:textId="77777777" w:rsidR="00204781" w:rsidRDefault="00000000" w:rsidP="000B4684">
      <w:pPr>
        <w:shd w:val="clear" w:color="auto" w:fill="F2F2F2"/>
        <w:spacing w:line="360" w:lineRule="auto"/>
      </w:pPr>
      <w:r>
        <w:rPr>
          <w:rFonts w:ascii="Consolas" w:hAnsi="Consolas" w:cs="Consolas"/>
          <w:sz w:val="18"/>
        </w:rPr>
        <w:t>print("Top-Down Parser -&gt; backtracking steps required:", backtracks)</w:t>
      </w:r>
    </w:p>
    <w:p w14:paraId="273D1D6A" w14:textId="77777777" w:rsidR="00204781" w:rsidRDefault="00000000" w:rsidP="000B4684">
      <w:pPr>
        <w:shd w:val="clear" w:color="auto" w:fill="F2F2F2"/>
        <w:spacing w:line="360" w:lineRule="auto"/>
      </w:pPr>
      <w:r>
        <w:rPr>
          <w:rFonts w:ascii="Consolas" w:hAnsi="Consolas" w:cs="Consolas"/>
          <w:sz w:val="18"/>
        </w:rPr>
        <w:t>print("Earley Parser -&gt; chart states processed (no backtracking):", earley_states)</w:t>
      </w:r>
    </w:p>
    <w:p w14:paraId="6E9E35C2" w14:textId="77777777" w:rsidR="00204781" w:rsidRDefault="00000000" w:rsidP="000B4684">
      <w:pPr>
        <w:shd w:val="clear" w:color="auto" w:fill="F2F2F2"/>
        <w:spacing w:line="360" w:lineRule="auto"/>
      </w:pPr>
      <w:r>
        <w:rPr>
          <w:rFonts w:ascii="Consolas" w:hAnsi="Consolas" w:cs="Consolas"/>
          <w:sz w:val="18"/>
        </w:rPr>
        <w:t>print()</w:t>
      </w:r>
    </w:p>
    <w:p w14:paraId="468153E7" w14:textId="77777777" w:rsidR="00204781" w:rsidRDefault="00000000" w:rsidP="000B4684">
      <w:pPr>
        <w:shd w:val="clear" w:color="auto" w:fill="F2F2F2"/>
        <w:spacing w:line="360" w:lineRule="auto"/>
      </w:pPr>
      <w:r>
        <w:rPr>
          <w:rFonts w:ascii="Consolas" w:hAnsi="Consolas" w:cs="Consolas"/>
          <w:sz w:val="18"/>
        </w:rPr>
        <w:t>correct = interpretation_2</w:t>
      </w:r>
    </w:p>
    <w:p w14:paraId="6A7CABA4" w14:textId="77777777" w:rsidR="00204781" w:rsidRDefault="00000000" w:rsidP="000B4684">
      <w:pPr>
        <w:shd w:val="clear" w:color="auto" w:fill="F2F2F2"/>
        <w:spacing w:line="360" w:lineRule="auto"/>
      </w:pPr>
      <w:r>
        <w:rPr>
          <w:rFonts w:ascii="Consolas" w:hAnsi="Consolas" w:cs="Consolas"/>
          <w:sz w:val="18"/>
        </w:rPr>
        <w:t>print("Correct Interpretation:", correct["attachment"])</w:t>
      </w:r>
    </w:p>
    <w:p w14:paraId="4BD1B3E7" w14:textId="77777777" w:rsidR="00204781" w:rsidRDefault="00000000" w:rsidP="000B4684">
      <w:pPr>
        <w:shd w:val="clear" w:color="auto" w:fill="F2F2F2"/>
        <w:spacing w:line="360" w:lineRule="auto"/>
      </w:pPr>
      <w:r>
        <w:rPr>
          <w:rFonts w:ascii="Consolas" w:hAnsi="Consolas" w:cs="Consolas"/>
          <w:sz w:val="18"/>
        </w:rPr>
        <w:t>print("Reason: AC sleeper is a ticket/class attribute, not a description of the passengers")</w:t>
      </w:r>
    </w:p>
    <w:p w14:paraId="46EF9263" w14:textId="77777777" w:rsidR="00204781" w:rsidRDefault="00000000" w:rsidP="000B4684">
      <w:pPr>
        <w:spacing w:before="160" w:after="80" w:line="360" w:lineRule="auto"/>
      </w:pPr>
      <w:r>
        <w:rPr>
          <w:b/>
          <w:color w:val="1F4E79"/>
        </w:rPr>
        <w:t>Output:</w:t>
      </w:r>
    </w:p>
    <w:p w14:paraId="6FCFC843" w14:textId="77777777" w:rsidR="00204781" w:rsidRDefault="00000000" w:rsidP="000B4684">
      <w:pPr>
        <w:spacing w:line="360" w:lineRule="auto"/>
        <w:jc w:val="center"/>
      </w:pPr>
      <w:r>
        <w:rPr>
          <w:noProof/>
        </w:rPr>
        <w:drawing>
          <wp:inline distT="0" distB="0" distL="0" distR="0" wp14:anchorId="3A4D7E7E" wp14:editId="49FA7BC5">
            <wp:extent cx="5760720" cy="1745941"/>
            <wp:effectExtent l="0" t="0" r="0" b="0"/>
            <wp:docPr id="902" name="TerminalQ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TerminalQ2"/>
                    <pic:cNvPicPr/>
                  </pic:nvPicPr>
                  <pic:blipFill>
                    <a:blip r:embed="rId7"/>
                    <a:stretch>
                      <a:fillRect/>
                    </a:stretch>
                  </pic:blipFill>
                  <pic:spPr>
                    <a:xfrm>
                      <a:off x="0" y="0"/>
                      <a:ext cx="5760720" cy="1745941"/>
                    </a:xfrm>
                    <a:prstGeom prst="rect">
                      <a:avLst/>
                    </a:prstGeom>
                  </pic:spPr>
                </pic:pic>
              </a:graphicData>
            </a:graphic>
          </wp:inline>
        </w:drawing>
      </w:r>
    </w:p>
    <w:p w14:paraId="1142AC8D" w14:textId="77777777" w:rsidR="000C0BCD" w:rsidRPr="000C0BCD" w:rsidRDefault="00000000"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1938908">
          <v:rect id="_x0000_i1042" style="width:0;height:1.5pt" o:hralign="center" o:hrstd="t" o:hr="t" fillcolor="#a0a0a0" stroked="f"/>
        </w:pict>
      </w:r>
    </w:p>
    <w:p w14:paraId="45E25A97" w14:textId="77777777" w:rsidR="000C0BCD" w:rsidRPr="000C0BCD" w:rsidRDefault="000C0BCD" w:rsidP="000B4684">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AI-Based Legal Contract Analysis System</w:t>
      </w:r>
    </w:p>
    <w:p w14:paraId="17BA23A2"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legal technology company is developing an NLP system to analyze contracts and automatically identify:</w:t>
      </w:r>
    </w:p>
    <w:p w14:paraId="5AF5A9FC" w14:textId="77777777" w:rsidR="000C0BCD" w:rsidRPr="000C0BCD" w:rsidRDefault="000C0BCD" w:rsidP="000B4684">
      <w:pPr>
        <w:numPr>
          <w:ilvl w:val="0"/>
          <w:numId w:val="2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Parties involved </w:t>
      </w:r>
    </w:p>
    <w:p w14:paraId="1D8701DD" w14:textId="77777777" w:rsidR="000C0BCD" w:rsidRPr="000C0BCD" w:rsidRDefault="000C0BCD" w:rsidP="000B4684">
      <w:pPr>
        <w:numPr>
          <w:ilvl w:val="0"/>
          <w:numId w:val="2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Obligations </w:t>
      </w:r>
    </w:p>
    <w:p w14:paraId="5F5F428A" w14:textId="77777777" w:rsidR="000C0BCD" w:rsidRPr="000C0BCD" w:rsidRDefault="000C0BCD" w:rsidP="000B4684">
      <w:pPr>
        <w:numPr>
          <w:ilvl w:val="0"/>
          <w:numId w:val="2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Conditions </w:t>
      </w:r>
    </w:p>
    <w:p w14:paraId="64889E5E" w14:textId="77777777" w:rsidR="000C0BCD" w:rsidRPr="000C0BCD" w:rsidRDefault="000C0BCD" w:rsidP="000B4684">
      <w:pPr>
        <w:numPr>
          <w:ilvl w:val="0"/>
          <w:numId w:val="2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Deadlines </w:t>
      </w:r>
    </w:p>
    <w:p w14:paraId="68306E1D" w14:textId="77777777" w:rsidR="000C0BCD" w:rsidRPr="000C0BCD" w:rsidRDefault="000C0BCD" w:rsidP="000B4684">
      <w:pPr>
        <w:numPr>
          <w:ilvl w:val="0"/>
          <w:numId w:val="2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Actions </w:t>
      </w:r>
    </w:p>
    <w:p w14:paraId="24FD32F1" w14:textId="77777777" w:rsidR="000C0BCD" w:rsidRPr="000C0BCD" w:rsidRDefault="000C0BCD" w:rsidP="000B4684">
      <w:pPr>
        <w:numPr>
          <w:ilvl w:val="0"/>
          <w:numId w:val="2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Exceptions </w:t>
      </w:r>
    </w:p>
    <w:p w14:paraId="20980A50"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existing system uses a basic CFG parser. However, it produces incorrect interpretations when processing long legal sentences containing relative clauses, passive constructions, and multiple prepositional phrases.</w:t>
      </w:r>
    </w:p>
    <w:p w14:paraId="03D072D6"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Example contract sentence:</w:t>
      </w:r>
    </w:p>
    <w:p w14:paraId="6ED23210"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supplier who delivered the equipment to the company must replace the defective components within thirty days."</w:t>
      </w:r>
    </w:p>
    <w:p w14:paraId="10D7841B"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system sometimes incorrectly identifies the </w:t>
      </w:r>
      <w:r>
        <w:rPr>
          <w:rFonts w:ascii="Times New Roman" w:eastAsia="Times New Roman" w:hAnsi="Times New Roman" w:cs="Times New Roman"/>
          <w:b/>
          <w:bCs/>
          <w:sz w:val="24"/>
          <w:szCs w:val="24"/>
        </w:rPr>
        <w:t>company</w:t>
      </w:r>
      <w:r>
        <w:rPr>
          <w:rFonts w:ascii="Times New Roman" w:eastAsia="Times New Roman" w:hAnsi="Times New Roman" w:cs="Times New Roman"/>
          <w:sz w:val="24"/>
          <w:szCs w:val="24"/>
        </w:rPr>
        <w:t xml:space="preserve"> as the entity responsible for delivering the equipment.</w:t>
      </w:r>
    </w:p>
    <w:p w14:paraId="36F3AFB0" w14:textId="77777777" w:rsidR="000C0BCD" w:rsidRPr="000C0BCD" w:rsidRDefault="000C0BCD" w:rsidP="000B4684">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Tasks:</w:t>
      </w:r>
    </w:p>
    <w:p w14:paraId="3DA7CF66"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w:t>
      </w:r>
      <w:r>
        <w:rPr>
          <w:rFonts w:ascii="Times New Roman" w:eastAsia="Times New Roman" w:hAnsi="Times New Roman" w:cs="Times New Roman"/>
          <w:sz w:val="24"/>
          <w:szCs w:val="24"/>
        </w:rPr>
        <w:t xml:space="preserve"> Analyze the syntactic structure of the given sentence using CFG and identify possible sources of ambiguity.</w:t>
      </w:r>
    </w:p>
    <w:p w14:paraId="69CC5B70"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w:t>
      </w:r>
      <w:r>
        <w:rPr>
          <w:rFonts w:ascii="Times New Roman" w:eastAsia="Times New Roman" w:hAnsi="Times New Roman" w:cs="Times New Roman"/>
          <w:sz w:val="24"/>
          <w:szCs w:val="24"/>
        </w:rPr>
        <w:t xml:space="preserve"> Evaluate why basic CFG is insufficient for accurately interpreting complex legal sentences containing relative clauses and nested structures.</w:t>
      </w:r>
    </w:p>
    <w:p w14:paraId="5FDCBA4B"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w:t>
      </w:r>
      <w:r>
        <w:rPr>
          <w:rFonts w:ascii="Times New Roman" w:eastAsia="Times New Roman" w:hAnsi="Times New Roman" w:cs="Times New Roman"/>
          <w:sz w:val="24"/>
          <w:szCs w:val="24"/>
        </w:rPr>
        <w:t xml:space="preserve"> Design an NLP architecture integrating </w:t>
      </w:r>
      <w:r>
        <w:rPr>
          <w:rFonts w:ascii="Times New Roman" w:eastAsia="Times New Roman" w:hAnsi="Times New Roman" w:cs="Times New Roman"/>
          <w:b/>
          <w:bCs/>
          <w:sz w:val="24"/>
          <w:szCs w:val="24"/>
        </w:rPr>
        <w:t>CFG, PCFG, Feature Structures, and Earley Parsing</w:t>
      </w:r>
      <w:r>
        <w:rPr>
          <w:rFonts w:ascii="Times New Roman" w:eastAsia="Times New Roman" w:hAnsi="Times New Roman" w:cs="Times New Roman"/>
          <w:sz w:val="24"/>
          <w:szCs w:val="24"/>
        </w:rPr>
        <w:t xml:space="preserve"> to improve syntactic and semantic interpretation.</w:t>
      </w:r>
    </w:p>
    <w:p w14:paraId="31E3AA96"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w:t>
      </w:r>
      <w:r>
        <w:rPr>
          <w:rFonts w:ascii="Times New Roman" w:eastAsia="Times New Roman" w:hAnsi="Times New Roman" w:cs="Times New Roman"/>
          <w:sz w:val="24"/>
          <w:szCs w:val="24"/>
        </w:rPr>
        <w:t xml:space="preserve"> Develop a step-by-step processing workflow showing how the system can extract:</w:t>
      </w:r>
    </w:p>
    <w:p w14:paraId="06140015" w14:textId="77777777" w:rsidR="000C0BCD" w:rsidRPr="000C0BCD" w:rsidRDefault="000C0BCD" w:rsidP="000B4684">
      <w:pPr>
        <w:numPr>
          <w:ilvl w:val="0"/>
          <w:numId w:val="2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Supplier </w:t>
      </w:r>
    </w:p>
    <w:p w14:paraId="4853D2F6" w14:textId="77777777" w:rsidR="000C0BCD" w:rsidRPr="000C0BCD" w:rsidRDefault="000C0BCD" w:rsidP="000B4684">
      <w:pPr>
        <w:numPr>
          <w:ilvl w:val="0"/>
          <w:numId w:val="2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Action </w:t>
      </w:r>
    </w:p>
    <w:p w14:paraId="52D0FD16" w14:textId="77777777" w:rsidR="000C0BCD" w:rsidRPr="000C0BCD" w:rsidRDefault="000C0BCD" w:rsidP="000B4684">
      <w:pPr>
        <w:numPr>
          <w:ilvl w:val="0"/>
          <w:numId w:val="2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Equipment </w:t>
      </w:r>
    </w:p>
    <w:p w14:paraId="368A070A" w14:textId="77777777" w:rsidR="000C0BCD" w:rsidRPr="000C0BCD" w:rsidRDefault="000C0BCD" w:rsidP="000B4684">
      <w:pPr>
        <w:numPr>
          <w:ilvl w:val="0"/>
          <w:numId w:val="2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Company </w:t>
      </w:r>
    </w:p>
    <w:p w14:paraId="683CE080" w14:textId="77777777" w:rsidR="000C0BCD" w:rsidRPr="000C0BCD" w:rsidRDefault="000C0BCD" w:rsidP="000B4684">
      <w:pPr>
        <w:numPr>
          <w:ilvl w:val="0"/>
          <w:numId w:val="2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Obligation </w:t>
      </w:r>
    </w:p>
    <w:p w14:paraId="027D6E7D" w14:textId="77777777" w:rsidR="000C0BCD" w:rsidRPr="000C0BCD" w:rsidRDefault="000C0BCD" w:rsidP="000B4684">
      <w:pPr>
        <w:numPr>
          <w:ilvl w:val="0"/>
          <w:numId w:val="2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Deadline </w:t>
      </w:r>
    </w:p>
    <w:p w14:paraId="210458AD"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and justify how the proposed approach improves automated contract analysis.</w:t>
      </w:r>
    </w:p>
    <w:p w14:paraId="3ECA9F38" w14:textId="77777777" w:rsidR="00204781" w:rsidRDefault="00000000" w:rsidP="000B4684">
      <w:pPr>
        <w:spacing w:before="160" w:after="80" w:line="360" w:lineRule="auto"/>
      </w:pPr>
      <w:r>
        <w:rPr>
          <w:b/>
          <w:color w:val="1F4E79"/>
        </w:rPr>
        <w:t>Answer:</w:t>
      </w:r>
    </w:p>
    <w:p w14:paraId="7E4B04ED" w14:textId="77777777" w:rsidR="00204781" w:rsidRDefault="00000000" w:rsidP="000B4684">
      <w:pPr>
        <w:spacing w:line="360" w:lineRule="auto"/>
        <w:jc w:val="both"/>
      </w:pPr>
      <w:r>
        <w:t>a) In “The supplier who delivered the equipment to the company must replace the defective components within thirty days”, the relative clause “who delivered the equipment to the company” describes the supplier. The ambiguity comes from a basic CFG parser possibly attaching “who delivered...” incorrectly, or getting confused about which noun (supplier or company) the relative pronoun “who” refers to, especially with the extra PP “to the company” right before the main verb.</w:t>
      </w:r>
    </w:p>
    <w:p w14:paraId="1F08F348" w14:textId="77777777" w:rsidR="00204781" w:rsidRDefault="00000000" w:rsidP="000B4684">
      <w:pPr>
        <w:spacing w:line="360" w:lineRule="auto"/>
        <w:jc w:val="both"/>
      </w:pPr>
      <w:r>
        <w:t>b) A basic CFG parser processes the sentence mostly based on nearby word order, so with relative clauses, passive constructions and multiple PPs stacked together, it easily loses track of long-distance relationships, like which noun a pronoun refers back to. That's exactly why the system incorrectly thought “company” delivered the equipment instead of “supplier”.</w:t>
      </w:r>
    </w:p>
    <w:p w14:paraId="3569DC4F" w14:textId="77777777" w:rsidR="00204781" w:rsidRDefault="00000000" w:rsidP="000B4684">
      <w:pPr>
        <w:spacing w:line="360" w:lineRule="auto"/>
        <w:jc w:val="both"/>
      </w:pPr>
      <w:r>
        <w:t>c) Adding PCFG helps rank the statistically correct parse (relative clause attaching to the closest preceding subject noun, i.e supplier). Feature Structures can track agreement and role features (like which entity is agent vs recipient). Earley Parsing efficiently handles the nested relative clause structure without exponential blow-up, so combining CFG (base grammar) + PCFG (best structure) + Feature Structures (role constraints) + Earley (efficient parsing of nested structures) gives a much more reliable parse.</w:t>
      </w:r>
    </w:p>
    <w:p w14:paraId="3935A3A8" w14:textId="77777777" w:rsidR="00204781" w:rsidRDefault="00000000" w:rsidP="000B4684">
      <w:pPr>
        <w:spacing w:line="360" w:lineRule="auto"/>
        <w:jc w:val="both"/>
      </w:pPr>
      <w:r>
        <w:t>d) Step by step: first the Earley/PCFG parser identifies the main clause (supplier ... must replace ... within thirty days) and the embedded relative clause (who delivered the equipment to the company). Then feature structures assign supplier = agent of “deliver”, equipment = object of “deliver”, company = recipient of “deliver”. Then from the main clause, supplier = agent of “replace”, defective components = object, thirty days = deadline. This gives correctly separated roles instead of mixing up supplier and company. This step-by-step role assignment is what makes automated contract analysis reliable.</w:t>
      </w:r>
    </w:p>
    <w:p w14:paraId="59D43F84" w14:textId="77777777" w:rsidR="00204781" w:rsidRDefault="00000000" w:rsidP="000B4684">
      <w:pPr>
        <w:spacing w:line="360" w:lineRule="auto"/>
        <w:jc w:val="both"/>
      </w:pPr>
      <w:r>
        <w:t>I wrote code below that extracts these roles and also shows what the system got wrong versus the correct fact.</w:t>
      </w:r>
    </w:p>
    <w:p w14:paraId="3E95A2D7" w14:textId="77777777" w:rsidR="00204781" w:rsidRDefault="00000000" w:rsidP="000B4684">
      <w:pPr>
        <w:spacing w:before="160" w:after="80" w:line="360" w:lineRule="auto"/>
      </w:pPr>
      <w:r>
        <w:rPr>
          <w:b/>
          <w:color w:val="1F4E79"/>
        </w:rPr>
        <w:lastRenderedPageBreak/>
        <w:t>Code:</w:t>
      </w:r>
    </w:p>
    <w:p w14:paraId="0D94DD90" w14:textId="77777777" w:rsidR="00204781" w:rsidRDefault="00000000" w:rsidP="000B4684">
      <w:pPr>
        <w:shd w:val="clear" w:color="auto" w:fill="F2F2F2"/>
        <w:spacing w:line="360" w:lineRule="auto"/>
      </w:pPr>
      <w:r>
        <w:rPr>
          <w:rFonts w:ascii="Consolas" w:hAnsi="Consolas" w:cs="Consolas"/>
          <w:sz w:val="18"/>
        </w:rPr>
        <w:t>sentence = "The supplier who delivered the equipment to the company must replace the defective components within thirty days"</w:t>
      </w:r>
    </w:p>
    <w:p w14:paraId="23048D6B" w14:textId="77777777" w:rsidR="00204781" w:rsidRDefault="00204781" w:rsidP="000B4684">
      <w:pPr>
        <w:shd w:val="clear" w:color="auto" w:fill="F2F2F2"/>
        <w:spacing w:line="360" w:lineRule="auto"/>
      </w:pPr>
    </w:p>
    <w:p w14:paraId="00B20CE1" w14:textId="77777777" w:rsidR="00204781" w:rsidRDefault="00000000" w:rsidP="000B4684">
      <w:pPr>
        <w:shd w:val="clear" w:color="auto" w:fill="F2F2F2"/>
        <w:spacing w:line="360" w:lineRule="auto"/>
      </w:pPr>
      <w:r>
        <w:rPr>
          <w:rFonts w:ascii="Consolas" w:hAnsi="Consolas" w:cs="Consolas"/>
          <w:sz w:val="18"/>
        </w:rPr>
        <w:t>relative_clause = "who delivered the equipment to the company"</w:t>
      </w:r>
    </w:p>
    <w:p w14:paraId="49A4C065" w14:textId="77777777" w:rsidR="00204781" w:rsidRDefault="00000000" w:rsidP="000B4684">
      <w:pPr>
        <w:shd w:val="clear" w:color="auto" w:fill="F2F2F2"/>
        <w:spacing w:line="360" w:lineRule="auto"/>
      </w:pPr>
      <w:r>
        <w:rPr>
          <w:rFonts w:ascii="Consolas" w:hAnsi="Consolas" w:cs="Consolas"/>
          <w:sz w:val="18"/>
        </w:rPr>
        <w:t>main_clause = "the supplier must replace the defective components within thirty days"</w:t>
      </w:r>
    </w:p>
    <w:p w14:paraId="5075C66C" w14:textId="77777777" w:rsidR="00204781" w:rsidRDefault="00204781" w:rsidP="000B4684">
      <w:pPr>
        <w:shd w:val="clear" w:color="auto" w:fill="F2F2F2"/>
        <w:spacing w:line="360" w:lineRule="auto"/>
      </w:pPr>
    </w:p>
    <w:p w14:paraId="5149F978" w14:textId="77777777" w:rsidR="00204781" w:rsidRDefault="00000000" w:rsidP="000B4684">
      <w:pPr>
        <w:shd w:val="clear" w:color="auto" w:fill="F2F2F2"/>
        <w:spacing w:line="360" w:lineRule="auto"/>
      </w:pPr>
      <w:r>
        <w:rPr>
          <w:rFonts w:ascii="Consolas" w:hAnsi="Consolas" w:cs="Consolas"/>
          <w:sz w:val="18"/>
        </w:rPr>
        <w:t>print("Sentence:", sentence)</w:t>
      </w:r>
    </w:p>
    <w:p w14:paraId="1DF46170" w14:textId="77777777" w:rsidR="00204781" w:rsidRDefault="00000000" w:rsidP="000B4684">
      <w:pPr>
        <w:shd w:val="clear" w:color="auto" w:fill="F2F2F2"/>
        <w:spacing w:line="360" w:lineRule="auto"/>
      </w:pPr>
      <w:r>
        <w:rPr>
          <w:rFonts w:ascii="Consolas" w:hAnsi="Consolas" w:cs="Consolas"/>
          <w:sz w:val="18"/>
        </w:rPr>
        <w:t>print()</w:t>
      </w:r>
    </w:p>
    <w:p w14:paraId="434ACE4B" w14:textId="77777777" w:rsidR="00204781" w:rsidRDefault="00000000" w:rsidP="000B4684">
      <w:pPr>
        <w:shd w:val="clear" w:color="auto" w:fill="F2F2F2"/>
        <w:spacing w:line="360" w:lineRule="auto"/>
      </w:pPr>
      <w:r>
        <w:rPr>
          <w:rFonts w:ascii="Consolas" w:hAnsi="Consolas" w:cs="Consolas"/>
          <w:sz w:val="18"/>
        </w:rPr>
        <w:t>print("Relative Clause:", relative_clause)</w:t>
      </w:r>
    </w:p>
    <w:p w14:paraId="27D8ED76" w14:textId="77777777" w:rsidR="00204781" w:rsidRDefault="00000000" w:rsidP="000B4684">
      <w:pPr>
        <w:shd w:val="clear" w:color="auto" w:fill="F2F2F2"/>
        <w:spacing w:line="360" w:lineRule="auto"/>
      </w:pPr>
      <w:r>
        <w:rPr>
          <w:rFonts w:ascii="Consolas" w:hAnsi="Consolas" w:cs="Consolas"/>
          <w:sz w:val="18"/>
        </w:rPr>
        <w:t>print("Main Clause:", main_clause)</w:t>
      </w:r>
    </w:p>
    <w:p w14:paraId="481A9604" w14:textId="77777777" w:rsidR="00204781" w:rsidRDefault="00000000" w:rsidP="000B4684">
      <w:pPr>
        <w:shd w:val="clear" w:color="auto" w:fill="F2F2F2"/>
        <w:spacing w:line="360" w:lineRule="auto"/>
      </w:pPr>
      <w:r>
        <w:rPr>
          <w:rFonts w:ascii="Consolas" w:hAnsi="Consolas" w:cs="Consolas"/>
          <w:sz w:val="18"/>
        </w:rPr>
        <w:t>print()</w:t>
      </w:r>
    </w:p>
    <w:p w14:paraId="3EFA029A" w14:textId="77777777" w:rsidR="00204781" w:rsidRDefault="00204781" w:rsidP="000B4684">
      <w:pPr>
        <w:shd w:val="clear" w:color="auto" w:fill="F2F2F2"/>
        <w:spacing w:line="360" w:lineRule="auto"/>
      </w:pPr>
    </w:p>
    <w:p w14:paraId="18429E0C" w14:textId="77777777" w:rsidR="00204781" w:rsidRDefault="00000000" w:rsidP="000B4684">
      <w:pPr>
        <w:shd w:val="clear" w:color="auto" w:fill="F2F2F2"/>
        <w:spacing w:line="360" w:lineRule="auto"/>
      </w:pPr>
      <w:r>
        <w:rPr>
          <w:rFonts w:ascii="Consolas" w:hAnsi="Consolas" w:cs="Consolas"/>
          <w:sz w:val="18"/>
        </w:rPr>
        <w:t>extracted = {</w:t>
      </w:r>
    </w:p>
    <w:p w14:paraId="4EB5EC81" w14:textId="77777777" w:rsidR="00204781" w:rsidRDefault="00000000" w:rsidP="000B4684">
      <w:pPr>
        <w:shd w:val="clear" w:color="auto" w:fill="F2F2F2"/>
        <w:spacing w:line="360" w:lineRule="auto"/>
      </w:pPr>
      <w:r>
        <w:rPr>
          <w:rFonts w:ascii="Consolas" w:hAnsi="Consolas" w:cs="Consolas"/>
          <w:sz w:val="18"/>
        </w:rPr>
        <w:t xml:space="preserve">    "Supplier": "supplier",</w:t>
      </w:r>
    </w:p>
    <w:p w14:paraId="343EE8E8" w14:textId="77777777" w:rsidR="00204781" w:rsidRDefault="00000000" w:rsidP="000B4684">
      <w:pPr>
        <w:shd w:val="clear" w:color="auto" w:fill="F2F2F2"/>
        <w:spacing w:line="360" w:lineRule="auto"/>
      </w:pPr>
      <w:r>
        <w:rPr>
          <w:rFonts w:ascii="Consolas" w:hAnsi="Consolas" w:cs="Consolas"/>
          <w:sz w:val="18"/>
        </w:rPr>
        <w:t xml:space="preserve">    "Action_in_relative_clause": "delivered",</w:t>
      </w:r>
    </w:p>
    <w:p w14:paraId="6C79D02A" w14:textId="77777777" w:rsidR="00204781" w:rsidRDefault="00000000" w:rsidP="000B4684">
      <w:pPr>
        <w:shd w:val="clear" w:color="auto" w:fill="F2F2F2"/>
        <w:spacing w:line="360" w:lineRule="auto"/>
      </w:pPr>
      <w:r>
        <w:rPr>
          <w:rFonts w:ascii="Consolas" w:hAnsi="Consolas" w:cs="Consolas"/>
          <w:sz w:val="18"/>
        </w:rPr>
        <w:t xml:space="preserve">    "Equipment": "equipment",</w:t>
      </w:r>
    </w:p>
    <w:p w14:paraId="1833CAD4" w14:textId="77777777" w:rsidR="00204781" w:rsidRDefault="00000000" w:rsidP="000B4684">
      <w:pPr>
        <w:shd w:val="clear" w:color="auto" w:fill="F2F2F2"/>
        <w:spacing w:line="360" w:lineRule="auto"/>
      </w:pPr>
      <w:r>
        <w:rPr>
          <w:rFonts w:ascii="Consolas" w:hAnsi="Consolas" w:cs="Consolas"/>
          <w:sz w:val="18"/>
        </w:rPr>
        <w:t xml:space="preserve">    "Company": "company",</w:t>
      </w:r>
    </w:p>
    <w:p w14:paraId="15F8EC54" w14:textId="77777777" w:rsidR="00204781" w:rsidRDefault="00000000" w:rsidP="000B4684">
      <w:pPr>
        <w:shd w:val="clear" w:color="auto" w:fill="F2F2F2"/>
        <w:spacing w:line="360" w:lineRule="auto"/>
      </w:pPr>
      <w:r>
        <w:rPr>
          <w:rFonts w:ascii="Consolas" w:hAnsi="Consolas" w:cs="Consolas"/>
          <w:sz w:val="18"/>
        </w:rPr>
        <w:t xml:space="preserve">    "Obligation": "replace the defective components",</w:t>
      </w:r>
    </w:p>
    <w:p w14:paraId="098F06AB" w14:textId="77777777" w:rsidR="00204781" w:rsidRDefault="00000000" w:rsidP="000B4684">
      <w:pPr>
        <w:shd w:val="clear" w:color="auto" w:fill="F2F2F2"/>
        <w:spacing w:line="360" w:lineRule="auto"/>
      </w:pPr>
      <w:r>
        <w:rPr>
          <w:rFonts w:ascii="Consolas" w:hAnsi="Consolas" w:cs="Consolas"/>
          <w:sz w:val="18"/>
        </w:rPr>
        <w:t xml:space="preserve">    "Deadline": "within thirty days",</w:t>
      </w:r>
    </w:p>
    <w:p w14:paraId="4EFF91C8" w14:textId="77777777" w:rsidR="00204781" w:rsidRDefault="00000000" w:rsidP="000B4684">
      <w:pPr>
        <w:shd w:val="clear" w:color="auto" w:fill="F2F2F2"/>
        <w:spacing w:line="360" w:lineRule="auto"/>
      </w:pPr>
      <w:r>
        <w:rPr>
          <w:rFonts w:ascii="Consolas" w:hAnsi="Consolas" w:cs="Consolas"/>
          <w:sz w:val="18"/>
        </w:rPr>
        <w:t>}</w:t>
      </w:r>
    </w:p>
    <w:p w14:paraId="3D888052" w14:textId="77777777" w:rsidR="00204781" w:rsidRDefault="00204781" w:rsidP="000B4684">
      <w:pPr>
        <w:shd w:val="clear" w:color="auto" w:fill="F2F2F2"/>
        <w:spacing w:line="360" w:lineRule="auto"/>
      </w:pPr>
    </w:p>
    <w:p w14:paraId="38AF9B63" w14:textId="77777777" w:rsidR="00204781" w:rsidRDefault="00000000" w:rsidP="000B4684">
      <w:pPr>
        <w:shd w:val="clear" w:color="auto" w:fill="F2F2F2"/>
        <w:spacing w:line="360" w:lineRule="auto"/>
      </w:pPr>
      <w:r>
        <w:rPr>
          <w:rFonts w:ascii="Consolas" w:hAnsi="Consolas" w:cs="Consolas"/>
          <w:sz w:val="18"/>
        </w:rPr>
        <w:t>for key, value in extracted.items():</w:t>
      </w:r>
    </w:p>
    <w:p w14:paraId="43E8F763" w14:textId="77777777" w:rsidR="00204781" w:rsidRDefault="00000000" w:rsidP="000B4684">
      <w:pPr>
        <w:shd w:val="clear" w:color="auto" w:fill="F2F2F2"/>
        <w:spacing w:line="360" w:lineRule="auto"/>
      </w:pPr>
      <w:r>
        <w:rPr>
          <w:rFonts w:ascii="Consolas" w:hAnsi="Consolas" w:cs="Consolas"/>
          <w:sz w:val="18"/>
        </w:rPr>
        <w:t xml:space="preserve">    print(key, ":", value)</w:t>
      </w:r>
    </w:p>
    <w:p w14:paraId="5B67634F" w14:textId="77777777" w:rsidR="00204781" w:rsidRDefault="00204781" w:rsidP="000B4684">
      <w:pPr>
        <w:shd w:val="clear" w:color="auto" w:fill="F2F2F2"/>
        <w:spacing w:line="360" w:lineRule="auto"/>
      </w:pPr>
    </w:p>
    <w:p w14:paraId="2859BF71" w14:textId="77777777" w:rsidR="00204781" w:rsidRDefault="00000000" w:rsidP="000B4684">
      <w:pPr>
        <w:shd w:val="clear" w:color="auto" w:fill="F2F2F2"/>
        <w:spacing w:line="360" w:lineRule="auto"/>
      </w:pPr>
      <w:r>
        <w:rPr>
          <w:rFonts w:ascii="Consolas" w:hAnsi="Consolas" w:cs="Consolas"/>
          <w:sz w:val="18"/>
        </w:rPr>
        <w:t>print()</w:t>
      </w:r>
    </w:p>
    <w:p w14:paraId="1612218D" w14:textId="77777777" w:rsidR="00204781" w:rsidRDefault="00000000" w:rsidP="000B4684">
      <w:pPr>
        <w:shd w:val="clear" w:color="auto" w:fill="F2F2F2"/>
        <w:spacing w:line="360" w:lineRule="auto"/>
      </w:pPr>
      <w:r>
        <w:rPr>
          <w:rFonts w:ascii="Consolas" w:hAnsi="Consolas" w:cs="Consolas"/>
          <w:sz w:val="18"/>
        </w:rPr>
        <w:t>system_error = "company identified as the one who delivered the equipment"</w:t>
      </w:r>
    </w:p>
    <w:p w14:paraId="509DED59" w14:textId="77777777" w:rsidR="00204781" w:rsidRDefault="00000000" w:rsidP="000B4684">
      <w:pPr>
        <w:shd w:val="clear" w:color="auto" w:fill="F2F2F2"/>
        <w:spacing w:line="360" w:lineRule="auto"/>
      </w:pPr>
      <w:r>
        <w:rPr>
          <w:rFonts w:ascii="Consolas" w:hAnsi="Consolas" w:cs="Consolas"/>
          <w:sz w:val="18"/>
        </w:rPr>
        <w:t>correct_fact = "supplier is the one who delivered the equipment, company only received it"</w:t>
      </w:r>
    </w:p>
    <w:p w14:paraId="55A741FA" w14:textId="77777777" w:rsidR="00204781" w:rsidRDefault="00000000" w:rsidP="000B4684">
      <w:pPr>
        <w:shd w:val="clear" w:color="auto" w:fill="F2F2F2"/>
        <w:spacing w:line="360" w:lineRule="auto"/>
      </w:pPr>
      <w:r>
        <w:rPr>
          <w:rFonts w:ascii="Consolas" w:hAnsi="Consolas" w:cs="Consolas"/>
          <w:sz w:val="18"/>
        </w:rPr>
        <w:t>print("System Error:", system_error)</w:t>
      </w:r>
    </w:p>
    <w:p w14:paraId="0C9AFB13" w14:textId="77777777" w:rsidR="00204781" w:rsidRDefault="00000000" w:rsidP="000B4684">
      <w:pPr>
        <w:shd w:val="clear" w:color="auto" w:fill="F2F2F2"/>
        <w:spacing w:line="360" w:lineRule="auto"/>
      </w:pPr>
      <w:r>
        <w:rPr>
          <w:rFonts w:ascii="Consolas" w:hAnsi="Consolas" w:cs="Consolas"/>
          <w:sz w:val="18"/>
        </w:rPr>
        <w:t>print("Correct Fact:", correct_fact)</w:t>
      </w:r>
    </w:p>
    <w:p w14:paraId="309EC6EB" w14:textId="77777777" w:rsidR="00204781" w:rsidRDefault="00000000" w:rsidP="000B4684">
      <w:pPr>
        <w:shd w:val="clear" w:color="auto" w:fill="F2F2F2"/>
        <w:spacing w:line="360" w:lineRule="auto"/>
      </w:pPr>
      <w:r>
        <w:rPr>
          <w:rFonts w:ascii="Consolas" w:hAnsi="Consolas" w:cs="Consolas"/>
          <w:sz w:val="18"/>
        </w:rPr>
        <w:t>print("Reason: 'who' in the relative clause refers back to 'supplier', not 'company', because supplier is the head noun before the relative pronoun")</w:t>
      </w:r>
    </w:p>
    <w:p w14:paraId="5641F5FE" w14:textId="77777777" w:rsidR="00204781" w:rsidRDefault="00000000" w:rsidP="000B4684">
      <w:pPr>
        <w:spacing w:before="160" w:after="80" w:line="360" w:lineRule="auto"/>
      </w:pPr>
      <w:r>
        <w:rPr>
          <w:b/>
          <w:color w:val="1F4E79"/>
        </w:rPr>
        <w:t>Output:</w:t>
      </w:r>
    </w:p>
    <w:p w14:paraId="3B86FC32" w14:textId="77777777" w:rsidR="00204781" w:rsidRDefault="00000000" w:rsidP="000B4684">
      <w:pPr>
        <w:spacing w:line="360" w:lineRule="auto"/>
        <w:jc w:val="center"/>
      </w:pPr>
      <w:r>
        <w:rPr>
          <w:noProof/>
        </w:rPr>
        <w:drawing>
          <wp:inline distT="0" distB="0" distL="0" distR="0" wp14:anchorId="296AFFCC" wp14:editId="08E3F6AD">
            <wp:extent cx="5760720" cy="1923194"/>
            <wp:effectExtent l="0" t="0" r="0" b="0"/>
            <wp:docPr id="903" name="TerminalQ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TerminalQ3"/>
                    <pic:cNvPicPr/>
                  </pic:nvPicPr>
                  <pic:blipFill>
                    <a:blip r:embed="rId8"/>
                    <a:stretch>
                      <a:fillRect/>
                    </a:stretch>
                  </pic:blipFill>
                  <pic:spPr>
                    <a:xfrm>
                      <a:off x="0" y="0"/>
                      <a:ext cx="5760720" cy="1923194"/>
                    </a:xfrm>
                    <a:prstGeom prst="rect">
                      <a:avLst/>
                    </a:prstGeom>
                  </pic:spPr>
                </pic:pic>
              </a:graphicData>
            </a:graphic>
          </wp:inline>
        </w:drawing>
      </w:r>
    </w:p>
    <w:p w14:paraId="18121470" w14:textId="77777777" w:rsidR="000B4684" w:rsidRDefault="000B4684" w:rsidP="000B4684">
      <w:pPr>
        <w:spacing w:line="360" w:lineRule="auto"/>
        <w:jc w:val="both"/>
        <w:rPr>
          <w:rFonts w:ascii="Times New Roman" w:eastAsia="Times New Roman" w:hAnsi="Times New Roman" w:cs="Times New Roman"/>
          <w:sz w:val="24"/>
          <w:szCs w:val="24"/>
        </w:rPr>
      </w:pPr>
    </w:p>
    <w:p w14:paraId="009F9781" w14:textId="77777777" w:rsidR="000B4684" w:rsidRDefault="000B4684" w:rsidP="000B4684">
      <w:pPr>
        <w:spacing w:line="360" w:lineRule="auto"/>
        <w:jc w:val="both"/>
        <w:rPr>
          <w:rFonts w:ascii="Times New Roman" w:eastAsia="Times New Roman" w:hAnsi="Times New Roman" w:cs="Times New Roman"/>
          <w:sz w:val="24"/>
          <w:szCs w:val="24"/>
        </w:rPr>
      </w:pPr>
    </w:p>
    <w:p w14:paraId="4485EBB9" w14:textId="08A6C350" w:rsidR="000C0BCD" w:rsidRPr="000C0BCD" w:rsidRDefault="00000000"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43FCF543">
          <v:rect id="_x0000_i1043" style="width:0;height:1.5pt" o:hralign="center" o:hrstd="t" o:hr="t" fillcolor="#a0a0a0" stroked="f"/>
        </w:pict>
      </w:r>
    </w:p>
    <w:p w14:paraId="60B0DEB6" w14:textId="77777777" w:rsidR="000C0BCD" w:rsidRPr="000C0BCD" w:rsidRDefault="000C0BCD" w:rsidP="000B4684">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 AI-Based E-Commerce Product Search System</w:t>
      </w:r>
    </w:p>
    <w:p w14:paraId="7C5CE965"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 e-commerce company is developing a conversational product-search system. Customers enter natural-language queries rather than selecting predefined filters.</w:t>
      </w:r>
    </w:p>
    <w:p w14:paraId="1372BC82"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current system uses CFG but faces difficulties with:</w:t>
      </w:r>
    </w:p>
    <w:p w14:paraId="33B68199" w14:textId="77777777" w:rsidR="000C0BCD" w:rsidRPr="000C0BCD" w:rsidRDefault="000C0BCD" w:rsidP="000B4684">
      <w:pPr>
        <w:numPr>
          <w:ilvl w:val="0"/>
          <w:numId w:val="2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Ambiguous phrase attachment </w:t>
      </w:r>
    </w:p>
    <w:p w14:paraId="7B969129" w14:textId="77777777" w:rsidR="000C0BCD" w:rsidRPr="000C0BCD" w:rsidRDefault="000C0BCD" w:rsidP="000B4684">
      <w:pPr>
        <w:numPr>
          <w:ilvl w:val="0"/>
          <w:numId w:val="2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Coordination </w:t>
      </w:r>
    </w:p>
    <w:p w14:paraId="5A4BD624" w14:textId="77777777" w:rsidR="000C0BCD" w:rsidRPr="000C0BCD" w:rsidRDefault="000C0BCD" w:rsidP="000B4684">
      <w:pPr>
        <w:numPr>
          <w:ilvl w:val="0"/>
          <w:numId w:val="2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Missing words </w:t>
      </w:r>
    </w:p>
    <w:p w14:paraId="2A6313D9" w14:textId="77777777" w:rsidR="000C0BCD" w:rsidRPr="000C0BCD" w:rsidRDefault="000C0BCD" w:rsidP="000B4684">
      <w:pPr>
        <w:numPr>
          <w:ilvl w:val="0"/>
          <w:numId w:val="2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Informal customer queries </w:t>
      </w:r>
    </w:p>
    <w:p w14:paraId="35FD2D78" w14:textId="77777777" w:rsidR="000C0BCD" w:rsidRPr="000C0BCD" w:rsidRDefault="000C0BCD" w:rsidP="000B4684">
      <w:pPr>
        <w:numPr>
          <w:ilvl w:val="0"/>
          <w:numId w:val="2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Long product descriptions </w:t>
      </w:r>
    </w:p>
    <w:p w14:paraId="4CC632EE" w14:textId="77777777" w:rsidR="000C0BCD" w:rsidRPr="000C0BCD" w:rsidRDefault="000C0BCD" w:rsidP="000B4684">
      <w:pPr>
        <w:numPr>
          <w:ilvl w:val="0"/>
          <w:numId w:val="2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Real-time search requirements </w:t>
      </w:r>
    </w:p>
    <w:p w14:paraId="6A9CA23C"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Example user query:</w:t>
      </w:r>
    </w:p>
    <w:p w14:paraId="1608C678"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"Find laptops with a touchscreen for students under ₹60,000."</w:t>
      </w:r>
    </w:p>
    <w:p w14:paraId="69B2A7EF"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may incorrectly associate </w:t>
      </w:r>
      <w:r>
        <w:rPr>
          <w:rFonts w:ascii="Times New Roman" w:eastAsia="Times New Roman" w:hAnsi="Times New Roman" w:cs="Times New Roman"/>
          <w:b/>
          <w:bCs/>
          <w:sz w:val="24"/>
          <w:szCs w:val="24"/>
        </w:rPr>
        <w:t>"for students"</w:t>
      </w:r>
      <w:r>
        <w:rPr>
          <w:rFonts w:ascii="Times New Roman" w:eastAsia="Times New Roman" w:hAnsi="Times New Roman" w:cs="Times New Roman"/>
          <w:sz w:val="24"/>
          <w:szCs w:val="24"/>
        </w:rPr>
        <w:t xml:space="preserve"> with the touchscreen rather than the laptop.</w:t>
      </w:r>
    </w:p>
    <w:p w14:paraId="05E15A76" w14:textId="77777777" w:rsidR="000C0BCD" w:rsidRPr="000C0BCD" w:rsidRDefault="000C0BCD" w:rsidP="000B4684">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Tasks:</w:t>
      </w:r>
    </w:p>
    <w:p w14:paraId="31582427"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w:t>
      </w:r>
      <w:r>
        <w:rPr>
          <w:rFonts w:ascii="Times New Roman" w:eastAsia="Times New Roman" w:hAnsi="Times New Roman" w:cs="Times New Roman"/>
          <w:sz w:val="24"/>
          <w:szCs w:val="24"/>
        </w:rPr>
        <w:t xml:space="preserve"> Analyze the syntactic ambiguity in the given query and construct possible parse interpretations using CFG.</w:t>
      </w:r>
    </w:p>
    <w:p w14:paraId="1D6FCA5B"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w:t>
      </w:r>
      <w:r>
        <w:rPr>
          <w:rFonts w:ascii="Times New Roman" w:eastAsia="Times New Roman" w:hAnsi="Times New Roman" w:cs="Times New Roman"/>
          <w:sz w:val="24"/>
          <w:szCs w:val="24"/>
        </w:rPr>
        <w:t xml:space="preserve"> Evaluate the limitations of CFG in handling informal, elliptical, and ambiguous e-commerce search queries.</w:t>
      </w:r>
    </w:p>
    <w:p w14:paraId="64B2C4E5"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w:t>
      </w:r>
      <w:r>
        <w:rPr>
          <w:rFonts w:ascii="Times New Roman" w:eastAsia="Times New Roman" w:hAnsi="Times New Roman" w:cs="Times New Roman"/>
          <w:sz w:val="24"/>
          <w:szCs w:val="24"/>
        </w:rPr>
        <w:t xml:space="preserve"> Propose an improved parsing architecture using </w:t>
      </w:r>
      <w:r>
        <w:rPr>
          <w:rFonts w:ascii="Times New Roman" w:eastAsia="Times New Roman" w:hAnsi="Times New Roman" w:cs="Times New Roman"/>
          <w:b/>
          <w:bCs/>
          <w:sz w:val="24"/>
          <w:szCs w:val="24"/>
        </w:rPr>
        <w:t>PCFG, Feature Structures, and Earley Parsing</w:t>
      </w:r>
      <w:r>
        <w:rPr>
          <w:rFonts w:ascii="Times New Roman" w:eastAsia="Times New Roman" w:hAnsi="Times New Roman" w:cs="Times New Roman"/>
          <w:sz w:val="24"/>
          <w:szCs w:val="24"/>
        </w:rPr>
        <w:t xml:space="preserve"> to identify product attributes, user requirements, and price constraints.</w:t>
      </w:r>
    </w:p>
    <w:p w14:paraId="39387C1A"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w:t>
      </w:r>
      <w:r>
        <w:rPr>
          <w:rFonts w:ascii="Times New Roman" w:eastAsia="Times New Roman" w:hAnsi="Times New Roman" w:cs="Times New Roman"/>
          <w:sz w:val="24"/>
          <w:szCs w:val="24"/>
        </w:rPr>
        <w:t xml:space="preserve"> Justify how the proposed solution can improve search precision, response time, and customer experience in a large-scale e-commerce platform.</w:t>
      </w:r>
    </w:p>
    <w:p w14:paraId="46FDD566" w14:textId="77777777" w:rsidR="00204781" w:rsidRDefault="00000000" w:rsidP="000B4684">
      <w:pPr>
        <w:spacing w:before="160" w:after="80" w:line="360" w:lineRule="auto"/>
      </w:pPr>
      <w:r>
        <w:rPr>
          <w:b/>
          <w:color w:val="1F4E79"/>
        </w:rPr>
        <w:t>Answer:</w:t>
      </w:r>
    </w:p>
    <w:p w14:paraId="12F08FBC" w14:textId="77777777" w:rsidR="00204781" w:rsidRDefault="00000000" w:rsidP="000B4684">
      <w:pPr>
        <w:spacing w:line="360" w:lineRule="auto"/>
        <w:jc w:val="both"/>
      </w:pPr>
      <w:r>
        <w:t>a) In “Find laptops with a touchscreen for students under ₹60,000”, the PP “for students” is ambiguous. With CFG it can attach to “touchscreen” (a touchscreen made for students, which doesn't really make sense) or to “laptops” (laptops meant for students, which is the correct reading, with touchscreen as another separate feature).</w:t>
      </w:r>
    </w:p>
    <w:p w14:paraId="31C6E56E" w14:textId="77777777" w:rsidR="00204781" w:rsidRDefault="00000000" w:rsidP="000B4684">
      <w:pPr>
        <w:spacing w:line="360" w:lineRule="auto"/>
        <w:jc w:val="both"/>
      </w:pPr>
      <w:r>
        <w:t>b) Basic CFG just tells us the sentence is grammatically valid, it can't judge which attachment is semantically correct. It also struggles with informal queries that skip words (elliptical queries like “laptop touchscreen under 60k”), and it can't easily process casual customer phrasing the way a real e-commerce search bar receives it.</w:t>
      </w:r>
    </w:p>
    <w:p w14:paraId="365C8766" w14:textId="77777777" w:rsidR="00204781" w:rsidRDefault="00000000" w:rsidP="000B4684">
      <w:pPr>
        <w:spacing w:line="360" w:lineRule="auto"/>
        <w:jc w:val="both"/>
      </w:pPr>
      <w:r>
        <w:t>c) PCFG can be trained on past search logs so it learns that “for &lt;audience&gt;” attaches to the product noun far more often than to a feature noun like touchscreen. Feature Structures can tag each phrase with a category (product, feature, audience, price-constraint) so the system understands the role of each part, not just the grammar. Earley Parsing efficiently parses these short but structurally tricky real-time queries, even with missing or reordered words.</w:t>
      </w:r>
    </w:p>
    <w:p w14:paraId="16C3371D" w14:textId="77777777" w:rsidR="00204781" w:rsidRDefault="00000000" w:rsidP="000B4684">
      <w:pPr>
        <w:spacing w:line="360" w:lineRule="auto"/>
        <w:jc w:val="both"/>
      </w:pPr>
      <w:r>
        <w:t xml:space="preserve">d) With this architecture the system correctly identifies laptops as the product, touchscreen as a feature, students as the target audience, and ₹60,000 as the price limit, instead of wrongly narrowing the search to “student touchscreens”. This directly improves search precision (correct filters applied), keeps response time low since </w:t>
      </w:r>
      <w:r>
        <w:lastRenderedPageBreak/>
        <w:t>Earley parsing is efficient, and gives a better customer experience because search results actually match what the customer meant, which matters a lot at large e-commerce scale.</w:t>
      </w:r>
    </w:p>
    <w:p w14:paraId="5A260BF4" w14:textId="77777777" w:rsidR="00204781" w:rsidRDefault="00000000" w:rsidP="000B4684">
      <w:pPr>
        <w:spacing w:line="360" w:lineRule="auto"/>
        <w:jc w:val="both"/>
      </w:pPr>
      <w:r>
        <w:t>Below is code that represents both interpretations and extracts the structured product attributes.</w:t>
      </w:r>
    </w:p>
    <w:p w14:paraId="00A5873B" w14:textId="77777777" w:rsidR="00204781" w:rsidRDefault="00000000" w:rsidP="000B4684">
      <w:pPr>
        <w:spacing w:before="160" w:after="80" w:line="360" w:lineRule="auto"/>
      </w:pPr>
      <w:r>
        <w:rPr>
          <w:b/>
          <w:color w:val="1F4E79"/>
        </w:rPr>
        <w:t>Code:</w:t>
      </w:r>
    </w:p>
    <w:p w14:paraId="69419203" w14:textId="77777777" w:rsidR="00204781" w:rsidRDefault="00000000" w:rsidP="000B4684">
      <w:pPr>
        <w:shd w:val="clear" w:color="auto" w:fill="F2F2F2"/>
        <w:spacing w:line="360" w:lineRule="auto"/>
      </w:pPr>
      <w:r>
        <w:rPr>
          <w:rFonts w:ascii="Consolas" w:hAnsi="Consolas" w:cs="Consolas"/>
          <w:sz w:val="18"/>
        </w:rPr>
        <w:t>query = "Find laptops with a touchscreen for students under 60000"</w:t>
      </w:r>
    </w:p>
    <w:p w14:paraId="138B640C" w14:textId="77777777" w:rsidR="00204781" w:rsidRDefault="00204781" w:rsidP="000B4684">
      <w:pPr>
        <w:shd w:val="clear" w:color="auto" w:fill="F2F2F2"/>
        <w:spacing w:line="360" w:lineRule="auto"/>
      </w:pPr>
    </w:p>
    <w:p w14:paraId="6589CEF6" w14:textId="77777777" w:rsidR="00204781" w:rsidRDefault="00000000" w:rsidP="000B4684">
      <w:pPr>
        <w:shd w:val="clear" w:color="auto" w:fill="F2F2F2"/>
        <w:spacing w:line="360" w:lineRule="auto"/>
      </w:pPr>
      <w:r>
        <w:rPr>
          <w:rFonts w:ascii="Consolas" w:hAnsi="Consolas" w:cs="Consolas"/>
          <w:sz w:val="18"/>
        </w:rPr>
        <w:t>interpretation_1 = {</w:t>
      </w:r>
    </w:p>
    <w:p w14:paraId="72D5B2D1" w14:textId="77777777" w:rsidR="00204781" w:rsidRDefault="00000000" w:rsidP="000B4684">
      <w:pPr>
        <w:shd w:val="clear" w:color="auto" w:fill="F2F2F2"/>
        <w:spacing w:line="360" w:lineRule="auto"/>
      </w:pPr>
      <w:r>
        <w:rPr>
          <w:rFonts w:ascii="Consolas" w:hAnsi="Consolas" w:cs="Consolas"/>
          <w:sz w:val="18"/>
        </w:rPr>
        <w:t xml:space="preserve">    "attachment": "for students -&gt; attached to TOUCHSCREEN",</w:t>
      </w:r>
    </w:p>
    <w:p w14:paraId="0B39FB02" w14:textId="77777777" w:rsidR="00204781" w:rsidRDefault="00000000" w:rsidP="000B4684">
      <w:pPr>
        <w:shd w:val="clear" w:color="auto" w:fill="F2F2F2"/>
        <w:spacing w:line="360" w:lineRule="auto"/>
      </w:pPr>
      <w:r>
        <w:rPr>
          <w:rFonts w:ascii="Consolas" w:hAnsi="Consolas" w:cs="Consolas"/>
          <w:sz w:val="18"/>
        </w:rPr>
        <w:t xml:space="preserve">    "meaning": "a touchscreen(for students) i.e. touchscreen meant for students",</w:t>
      </w:r>
    </w:p>
    <w:p w14:paraId="4A5F319A" w14:textId="77777777" w:rsidR="00204781" w:rsidRDefault="00000000" w:rsidP="000B4684">
      <w:pPr>
        <w:shd w:val="clear" w:color="auto" w:fill="F2F2F2"/>
        <w:spacing w:line="360" w:lineRule="auto"/>
      </w:pPr>
      <w:r>
        <w:rPr>
          <w:rFonts w:ascii="Consolas" w:hAnsi="Consolas" w:cs="Consolas"/>
          <w:sz w:val="18"/>
        </w:rPr>
        <w:t xml:space="preserve">    "valid": False,</w:t>
      </w:r>
    </w:p>
    <w:p w14:paraId="40FEAB6D" w14:textId="77777777" w:rsidR="00204781" w:rsidRDefault="00000000" w:rsidP="000B4684">
      <w:pPr>
        <w:shd w:val="clear" w:color="auto" w:fill="F2F2F2"/>
        <w:spacing w:line="360" w:lineRule="auto"/>
      </w:pPr>
      <w:r>
        <w:rPr>
          <w:rFonts w:ascii="Consolas" w:hAnsi="Consolas" w:cs="Consolas"/>
          <w:sz w:val="18"/>
        </w:rPr>
        <w:t>}</w:t>
      </w:r>
    </w:p>
    <w:p w14:paraId="05033D35" w14:textId="77777777" w:rsidR="00204781" w:rsidRDefault="00204781" w:rsidP="000B4684">
      <w:pPr>
        <w:shd w:val="clear" w:color="auto" w:fill="F2F2F2"/>
        <w:spacing w:line="360" w:lineRule="auto"/>
      </w:pPr>
    </w:p>
    <w:p w14:paraId="684FCE1A" w14:textId="77777777" w:rsidR="00204781" w:rsidRDefault="00000000" w:rsidP="000B4684">
      <w:pPr>
        <w:shd w:val="clear" w:color="auto" w:fill="F2F2F2"/>
        <w:spacing w:line="360" w:lineRule="auto"/>
      </w:pPr>
      <w:r>
        <w:rPr>
          <w:rFonts w:ascii="Consolas" w:hAnsi="Consolas" w:cs="Consolas"/>
          <w:sz w:val="18"/>
        </w:rPr>
        <w:t>interpretation_2 = {</w:t>
      </w:r>
    </w:p>
    <w:p w14:paraId="58A2AFF5" w14:textId="77777777" w:rsidR="00204781" w:rsidRDefault="00000000" w:rsidP="000B4684">
      <w:pPr>
        <w:shd w:val="clear" w:color="auto" w:fill="F2F2F2"/>
        <w:spacing w:line="360" w:lineRule="auto"/>
      </w:pPr>
      <w:r>
        <w:rPr>
          <w:rFonts w:ascii="Consolas" w:hAnsi="Consolas" w:cs="Consolas"/>
          <w:sz w:val="18"/>
        </w:rPr>
        <w:t xml:space="preserve">    "attachment": "for students -&gt; attached to LAPTOPS",</w:t>
      </w:r>
    </w:p>
    <w:p w14:paraId="74453526" w14:textId="77777777" w:rsidR="00204781" w:rsidRDefault="00000000" w:rsidP="000B4684">
      <w:pPr>
        <w:shd w:val="clear" w:color="auto" w:fill="F2F2F2"/>
        <w:spacing w:line="360" w:lineRule="auto"/>
      </w:pPr>
      <w:r>
        <w:rPr>
          <w:rFonts w:ascii="Consolas" w:hAnsi="Consolas" w:cs="Consolas"/>
          <w:sz w:val="18"/>
        </w:rPr>
        <w:t xml:space="preserve">    "meaning": "laptops(for students) i.e. laptops meant for students, having touchscreen",</w:t>
      </w:r>
    </w:p>
    <w:p w14:paraId="1E14E945" w14:textId="77777777" w:rsidR="00204781" w:rsidRDefault="00000000" w:rsidP="000B4684">
      <w:pPr>
        <w:shd w:val="clear" w:color="auto" w:fill="F2F2F2"/>
        <w:spacing w:line="360" w:lineRule="auto"/>
      </w:pPr>
      <w:r>
        <w:rPr>
          <w:rFonts w:ascii="Consolas" w:hAnsi="Consolas" w:cs="Consolas"/>
          <w:sz w:val="18"/>
        </w:rPr>
        <w:t xml:space="preserve">    "valid": True,</w:t>
      </w:r>
    </w:p>
    <w:p w14:paraId="2345B64A" w14:textId="77777777" w:rsidR="00204781" w:rsidRDefault="00000000" w:rsidP="000B4684">
      <w:pPr>
        <w:shd w:val="clear" w:color="auto" w:fill="F2F2F2"/>
        <w:spacing w:line="360" w:lineRule="auto"/>
      </w:pPr>
      <w:r>
        <w:rPr>
          <w:rFonts w:ascii="Consolas" w:hAnsi="Consolas" w:cs="Consolas"/>
          <w:sz w:val="18"/>
        </w:rPr>
        <w:t>}</w:t>
      </w:r>
    </w:p>
    <w:p w14:paraId="446EED87" w14:textId="77777777" w:rsidR="00204781" w:rsidRDefault="00204781" w:rsidP="000B4684">
      <w:pPr>
        <w:shd w:val="clear" w:color="auto" w:fill="F2F2F2"/>
        <w:spacing w:line="360" w:lineRule="auto"/>
      </w:pPr>
    </w:p>
    <w:p w14:paraId="6E9B3A2B" w14:textId="77777777" w:rsidR="00204781" w:rsidRDefault="00000000" w:rsidP="000B4684">
      <w:pPr>
        <w:shd w:val="clear" w:color="auto" w:fill="F2F2F2"/>
        <w:spacing w:line="360" w:lineRule="auto"/>
      </w:pPr>
      <w:r>
        <w:rPr>
          <w:rFonts w:ascii="Consolas" w:hAnsi="Consolas" w:cs="Consolas"/>
          <w:sz w:val="18"/>
        </w:rPr>
        <w:t>print("Query:", query)</w:t>
      </w:r>
    </w:p>
    <w:p w14:paraId="54137390" w14:textId="77777777" w:rsidR="00204781" w:rsidRDefault="00000000" w:rsidP="000B4684">
      <w:pPr>
        <w:shd w:val="clear" w:color="auto" w:fill="F2F2F2"/>
        <w:spacing w:line="360" w:lineRule="auto"/>
      </w:pPr>
      <w:r>
        <w:rPr>
          <w:rFonts w:ascii="Consolas" w:hAnsi="Consolas" w:cs="Consolas"/>
          <w:sz w:val="18"/>
        </w:rPr>
        <w:t>print()</w:t>
      </w:r>
    </w:p>
    <w:p w14:paraId="0945438B" w14:textId="77777777" w:rsidR="00204781" w:rsidRDefault="00000000" w:rsidP="000B4684">
      <w:pPr>
        <w:shd w:val="clear" w:color="auto" w:fill="F2F2F2"/>
        <w:spacing w:line="360" w:lineRule="auto"/>
      </w:pPr>
      <w:r>
        <w:rPr>
          <w:rFonts w:ascii="Consolas" w:hAnsi="Consolas" w:cs="Consolas"/>
          <w:sz w:val="18"/>
        </w:rPr>
        <w:t>for i, interp in enumerate([interpretation_1, interpretation_2], start=1):</w:t>
      </w:r>
    </w:p>
    <w:p w14:paraId="413CD202" w14:textId="77777777" w:rsidR="00204781" w:rsidRDefault="00000000" w:rsidP="000B4684">
      <w:pPr>
        <w:shd w:val="clear" w:color="auto" w:fill="F2F2F2"/>
        <w:spacing w:line="360" w:lineRule="auto"/>
      </w:pPr>
      <w:r>
        <w:rPr>
          <w:rFonts w:ascii="Consolas" w:hAnsi="Consolas" w:cs="Consolas"/>
          <w:sz w:val="18"/>
        </w:rPr>
        <w:t xml:space="preserve">    print("Interpretation", i, ":", interp["attachment"])</w:t>
      </w:r>
    </w:p>
    <w:p w14:paraId="55517E80" w14:textId="77777777" w:rsidR="00204781" w:rsidRDefault="00000000" w:rsidP="000B4684">
      <w:pPr>
        <w:shd w:val="clear" w:color="auto" w:fill="F2F2F2"/>
        <w:spacing w:line="360" w:lineRule="auto"/>
      </w:pPr>
      <w:r>
        <w:rPr>
          <w:rFonts w:ascii="Consolas" w:hAnsi="Consolas" w:cs="Consolas"/>
          <w:sz w:val="18"/>
        </w:rPr>
        <w:t xml:space="preserve">    print("  Meaning:", interp["meaning"])</w:t>
      </w:r>
    </w:p>
    <w:p w14:paraId="326EE44B" w14:textId="77777777" w:rsidR="00204781" w:rsidRDefault="00000000" w:rsidP="000B4684">
      <w:pPr>
        <w:shd w:val="clear" w:color="auto" w:fill="F2F2F2"/>
        <w:spacing w:line="360" w:lineRule="auto"/>
      </w:pPr>
      <w:r>
        <w:rPr>
          <w:rFonts w:ascii="Consolas" w:hAnsi="Consolas" w:cs="Consolas"/>
          <w:sz w:val="18"/>
        </w:rPr>
        <w:t xml:space="preserve">    print()</w:t>
      </w:r>
    </w:p>
    <w:p w14:paraId="6338EB62" w14:textId="77777777" w:rsidR="00204781" w:rsidRDefault="00204781" w:rsidP="000B4684">
      <w:pPr>
        <w:shd w:val="clear" w:color="auto" w:fill="F2F2F2"/>
        <w:spacing w:line="360" w:lineRule="auto"/>
      </w:pPr>
    </w:p>
    <w:p w14:paraId="19AAFC26" w14:textId="77777777" w:rsidR="00204781" w:rsidRDefault="00000000" w:rsidP="000B4684">
      <w:pPr>
        <w:shd w:val="clear" w:color="auto" w:fill="F2F2F2"/>
        <w:spacing w:line="360" w:lineRule="auto"/>
      </w:pPr>
      <w:r>
        <w:rPr>
          <w:rFonts w:ascii="Consolas" w:hAnsi="Consolas" w:cs="Consolas"/>
          <w:sz w:val="18"/>
        </w:rPr>
        <w:t>attributes = {</w:t>
      </w:r>
    </w:p>
    <w:p w14:paraId="4F9806B6" w14:textId="77777777" w:rsidR="00204781" w:rsidRDefault="00000000" w:rsidP="000B4684">
      <w:pPr>
        <w:shd w:val="clear" w:color="auto" w:fill="F2F2F2"/>
        <w:spacing w:line="360" w:lineRule="auto"/>
      </w:pPr>
      <w:r>
        <w:rPr>
          <w:rFonts w:ascii="Consolas" w:hAnsi="Consolas" w:cs="Consolas"/>
          <w:sz w:val="18"/>
        </w:rPr>
        <w:t xml:space="preserve">    "product": "laptops",</w:t>
      </w:r>
    </w:p>
    <w:p w14:paraId="164643D8" w14:textId="77777777" w:rsidR="00204781" w:rsidRDefault="00000000" w:rsidP="000B4684">
      <w:pPr>
        <w:shd w:val="clear" w:color="auto" w:fill="F2F2F2"/>
        <w:spacing w:line="360" w:lineRule="auto"/>
      </w:pPr>
      <w:r>
        <w:rPr>
          <w:rFonts w:ascii="Consolas" w:hAnsi="Consolas" w:cs="Consolas"/>
          <w:sz w:val="18"/>
        </w:rPr>
        <w:t xml:space="preserve">    "feature": "touchscreen",</w:t>
      </w:r>
    </w:p>
    <w:p w14:paraId="20A57323" w14:textId="77777777" w:rsidR="00204781" w:rsidRDefault="00000000" w:rsidP="000B4684">
      <w:pPr>
        <w:shd w:val="clear" w:color="auto" w:fill="F2F2F2"/>
        <w:spacing w:line="360" w:lineRule="auto"/>
      </w:pPr>
      <w:r>
        <w:rPr>
          <w:rFonts w:ascii="Consolas" w:hAnsi="Consolas" w:cs="Consolas"/>
          <w:sz w:val="18"/>
        </w:rPr>
        <w:t xml:space="preserve">    "audience": "students",</w:t>
      </w:r>
    </w:p>
    <w:p w14:paraId="063ECC00" w14:textId="77777777" w:rsidR="00204781" w:rsidRDefault="00000000" w:rsidP="000B4684">
      <w:pPr>
        <w:shd w:val="clear" w:color="auto" w:fill="F2F2F2"/>
        <w:spacing w:line="360" w:lineRule="auto"/>
      </w:pPr>
      <w:r>
        <w:rPr>
          <w:rFonts w:ascii="Consolas" w:hAnsi="Consolas" w:cs="Consolas"/>
          <w:sz w:val="18"/>
        </w:rPr>
        <w:t xml:space="preserve">    "price_limit": 60000,</w:t>
      </w:r>
    </w:p>
    <w:p w14:paraId="3224DE03" w14:textId="77777777" w:rsidR="00204781" w:rsidRDefault="00000000" w:rsidP="000B4684">
      <w:pPr>
        <w:shd w:val="clear" w:color="auto" w:fill="F2F2F2"/>
        <w:spacing w:line="360" w:lineRule="auto"/>
      </w:pPr>
      <w:r>
        <w:rPr>
          <w:rFonts w:ascii="Consolas" w:hAnsi="Consolas" w:cs="Consolas"/>
          <w:sz w:val="18"/>
        </w:rPr>
        <w:t>}</w:t>
      </w:r>
    </w:p>
    <w:p w14:paraId="4B65F3E7" w14:textId="77777777" w:rsidR="00204781" w:rsidRDefault="00204781" w:rsidP="000B4684">
      <w:pPr>
        <w:shd w:val="clear" w:color="auto" w:fill="F2F2F2"/>
        <w:spacing w:line="360" w:lineRule="auto"/>
      </w:pPr>
    </w:p>
    <w:p w14:paraId="214AC474" w14:textId="77777777" w:rsidR="00204781" w:rsidRDefault="00000000" w:rsidP="000B4684">
      <w:pPr>
        <w:shd w:val="clear" w:color="auto" w:fill="F2F2F2"/>
        <w:spacing w:line="360" w:lineRule="auto"/>
      </w:pPr>
      <w:r>
        <w:rPr>
          <w:rFonts w:ascii="Consolas" w:hAnsi="Consolas" w:cs="Consolas"/>
          <w:sz w:val="18"/>
        </w:rPr>
        <w:t>for key, value in attributes.items():</w:t>
      </w:r>
    </w:p>
    <w:p w14:paraId="4C5F6052" w14:textId="77777777" w:rsidR="00204781" w:rsidRDefault="00000000" w:rsidP="000B4684">
      <w:pPr>
        <w:shd w:val="clear" w:color="auto" w:fill="F2F2F2"/>
        <w:spacing w:line="360" w:lineRule="auto"/>
      </w:pPr>
      <w:r>
        <w:rPr>
          <w:rFonts w:ascii="Consolas" w:hAnsi="Consolas" w:cs="Consolas"/>
          <w:sz w:val="18"/>
        </w:rPr>
        <w:t xml:space="preserve">    print(key, ":", value)</w:t>
      </w:r>
    </w:p>
    <w:p w14:paraId="01FEFCE3" w14:textId="77777777" w:rsidR="00204781" w:rsidRDefault="00204781" w:rsidP="000B4684">
      <w:pPr>
        <w:shd w:val="clear" w:color="auto" w:fill="F2F2F2"/>
        <w:spacing w:line="360" w:lineRule="auto"/>
      </w:pPr>
    </w:p>
    <w:p w14:paraId="2E3854CD" w14:textId="77777777" w:rsidR="00204781" w:rsidRDefault="00000000" w:rsidP="000B4684">
      <w:pPr>
        <w:shd w:val="clear" w:color="auto" w:fill="F2F2F2"/>
        <w:spacing w:line="360" w:lineRule="auto"/>
      </w:pPr>
      <w:r>
        <w:rPr>
          <w:rFonts w:ascii="Consolas" w:hAnsi="Consolas" w:cs="Consolas"/>
          <w:sz w:val="18"/>
        </w:rPr>
        <w:t>print()</w:t>
      </w:r>
    </w:p>
    <w:p w14:paraId="421A0920" w14:textId="77777777" w:rsidR="00204781" w:rsidRDefault="00000000" w:rsidP="000B4684">
      <w:pPr>
        <w:shd w:val="clear" w:color="auto" w:fill="F2F2F2"/>
        <w:spacing w:line="360" w:lineRule="auto"/>
      </w:pPr>
      <w:r>
        <w:rPr>
          <w:rFonts w:ascii="Consolas" w:hAnsi="Consolas" w:cs="Consolas"/>
          <w:sz w:val="18"/>
        </w:rPr>
        <w:t>correct = interpretation_2</w:t>
      </w:r>
    </w:p>
    <w:p w14:paraId="7BDCFA7F" w14:textId="77777777" w:rsidR="00204781" w:rsidRDefault="00000000" w:rsidP="000B4684">
      <w:pPr>
        <w:shd w:val="clear" w:color="auto" w:fill="F2F2F2"/>
        <w:spacing w:line="360" w:lineRule="auto"/>
      </w:pPr>
      <w:r>
        <w:rPr>
          <w:rFonts w:ascii="Consolas" w:hAnsi="Consolas" w:cs="Consolas"/>
          <w:sz w:val="18"/>
        </w:rPr>
        <w:t>print("Correct Interpretation:", correct["attachment"])</w:t>
      </w:r>
    </w:p>
    <w:p w14:paraId="6782CD39" w14:textId="77777777" w:rsidR="00204781" w:rsidRDefault="00000000" w:rsidP="000B4684">
      <w:pPr>
        <w:shd w:val="clear" w:color="auto" w:fill="F2F2F2"/>
        <w:spacing w:line="360" w:lineRule="auto"/>
      </w:pPr>
      <w:r>
        <w:rPr>
          <w:rFonts w:ascii="Consolas" w:hAnsi="Consolas" w:cs="Consolas"/>
          <w:sz w:val="18"/>
        </w:rPr>
        <w:t>print("Reason: a touchscreen cannot be 'for students', but a laptop being suited for students makes sense")</w:t>
      </w:r>
    </w:p>
    <w:p w14:paraId="2CB2F4F0" w14:textId="77777777" w:rsidR="000B4684" w:rsidRDefault="000B4684" w:rsidP="000B4684">
      <w:pPr>
        <w:spacing w:before="160" w:after="80" w:line="360" w:lineRule="auto"/>
        <w:rPr>
          <w:b/>
          <w:color w:val="1F4E79"/>
        </w:rPr>
      </w:pPr>
    </w:p>
    <w:p w14:paraId="7DE6BC19" w14:textId="77777777" w:rsidR="000B4684" w:rsidRDefault="000B4684" w:rsidP="000B4684">
      <w:pPr>
        <w:spacing w:before="160" w:after="80" w:line="360" w:lineRule="auto"/>
        <w:rPr>
          <w:b/>
          <w:color w:val="1F4E79"/>
        </w:rPr>
      </w:pPr>
    </w:p>
    <w:p w14:paraId="61DBF417" w14:textId="77777777" w:rsidR="000B4684" w:rsidRDefault="000B4684" w:rsidP="000B4684">
      <w:pPr>
        <w:spacing w:before="160" w:after="80" w:line="360" w:lineRule="auto"/>
        <w:rPr>
          <w:b/>
          <w:color w:val="1F4E79"/>
        </w:rPr>
      </w:pPr>
    </w:p>
    <w:p w14:paraId="200803E9" w14:textId="17CB006C" w:rsidR="00204781" w:rsidRDefault="00000000" w:rsidP="000B4684">
      <w:pPr>
        <w:spacing w:before="160" w:after="80" w:line="360" w:lineRule="auto"/>
      </w:pPr>
      <w:r>
        <w:rPr>
          <w:b/>
          <w:color w:val="1F4E79"/>
        </w:rPr>
        <w:lastRenderedPageBreak/>
        <w:t>Output:</w:t>
      </w:r>
    </w:p>
    <w:p w14:paraId="6E8AD350" w14:textId="77777777" w:rsidR="00204781" w:rsidRDefault="00000000" w:rsidP="000B4684">
      <w:pPr>
        <w:spacing w:line="360" w:lineRule="auto"/>
        <w:jc w:val="center"/>
      </w:pPr>
      <w:r>
        <w:rPr>
          <w:noProof/>
        </w:rPr>
        <w:drawing>
          <wp:inline distT="0" distB="0" distL="0" distR="0" wp14:anchorId="2C7AFBDA" wp14:editId="051CAC19">
            <wp:extent cx="5760720" cy="1923194"/>
            <wp:effectExtent l="0" t="0" r="0" b="0"/>
            <wp:docPr id="904" name="TerminalQ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 name="TerminalQ4"/>
                    <pic:cNvPicPr/>
                  </pic:nvPicPr>
                  <pic:blipFill>
                    <a:blip r:embed="rId9"/>
                    <a:stretch>
                      <a:fillRect/>
                    </a:stretch>
                  </pic:blipFill>
                  <pic:spPr>
                    <a:xfrm>
                      <a:off x="0" y="0"/>
                      <a:ext cx="5760720" cy="1923194"/>
                    </a:xfrm>
                    <a:prstGeom prst="rect">
                      <a:avLst/>
                    </a:prstGeom>
                  </pic:spPr>
                </pic:pic>
              </a:graphicData>
            </a:graphic>
          </wp:inline>
        </w:drawing>
      </w:r>
    </w:p>
    <w:p w14:paraId="5ED9A3D0" w14:textId="77777777" w:rsidR="000C0BCD" w:rsidRPr="000C0BCD" w:rsidRDefault="00000000"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A59E0D5">
          <v:rect id="_x0000_i1044" style="width:0;height:1.5pt" o:hralign="center" o:hrstd="t" o:hr="t" fillcolor="#a0a0a0" stroked="f"/>
        </w:pict>
      </w:r>
    </w:p>
    <w:p w14:paraId="5E6E5739" w14:textId="77777777" w:rsidR="000C0BCD" w:rsidRPr="000C0BCD" w:rsidRDefault="000C0BCD" w:rsidP="000B4684">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 Intelligent Airline Voice Assistant</w:t>
      </w:r>
    </w:p>
    <w:p w14:paraId="4A151ECA"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 airline is developing a real-time voice assistant that allows passengers to modify flight bookings using spoken commands.</w:t>
      </w:r>
    </w:p>
    <w:p w14:paraId="274B199B"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currently uses a conventional top-down parser. It experiences:</w:t>
      </w:r>
    </w:p>
    <w:p w14:paraId="07220A35" w14:textId="77777777" w:rsidR="000C0BCD" w:rsidRPr="000C0BCD" w:rsidRDefault="000C0BCD" w:rsidP="000B4684">
      <w:pPr>
        <w:numPr>
          <w:ilvl w:val="0"/>
          <w:numId w:val="2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Backtracking </w:t>
      </w:r>
    </w:p>
    <w:p w14:paraId="3FEE3DE3" w14:textId="77777777" w:rsidR="000C0BCD" w:rsidRPr="000C0BCD" w:rsidRDefault="000C0BCD" w:rsidP="000B4684">
      <w:pPr>
        <w:numPr>
          <w:ilvl w:val="0"/>
          <w:numId w:val="2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Ambiguous attachment </w:t>
      </w:r>
    </w:p>
    <w:p w14:paraId="31C914DE" w14:textId="77777777" w:rsidR="000C0BCD" w:rsidRPr="000C0BCD" w:rsidRDefault="000C0BCD" w:rsidP="000B4684">
      <w:pPr>
        <w:numPr>
          <w:ilvl w:val="0"/>
          <w:numId w:val="2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Speech recognition errors </w:t>
      </w:r>
    </w:p>
    <w:p w14:paraId="0A32559A" w14:textId="77777777" w:rsidR="000C0BCD" w:rsidRPr="000C0BCD" w:rsidRDefault="000C0BCD" w:rsidP="000B4684">
      <w:pPr>
        <w:numPr>
          <w:ilvl w:val="0"/>
          <w:numId w:val="2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Incomplete commands </w:t>
      </w:r>
    </w:p>
    <w:p w14:paraId="480ABD53" w14:textId="77777777" w:rsidR="000C0BCD" w:rsidRPr="000C0BCD" w:rsidRDefault="000C0BCD" w:rsidP="000B4684">
      <w:pPr>
        <w:numPr>
          <w:ilvl w:val="0"/>
          <w:numId w:val="2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Delayed responses </w:t>
      </w:r>
    </w:p>
    <w:p w14:paraId="5F0E04D3" w14:textId="77777777" w:rsidR="000C0BCD" w:rsidRPr="000C0BCD" w:rsidRDefault="000C0BCD" w:rsidP="000B4684">
      <w:pPr>
        <w:numPr>
          <w:ilvl w:val="0"/>
          <w:numId w:val="2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Difficulty interpreting corrections made by users </w:t>
      </w:r>
    </w:p>
    <w:p w14:paraId="37DBED2B"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Example spoken command:</w:t>
      </w:r>
    </w:p>
    <w:p w14:paraId="0B264E49"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"Change my flight to Mumbai tomorrow with two passengers."</w:t>
      </w:r>
    </w:p>
    <w:p w14:paraId="5795FAD2"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Depending on the parse, </w:t>
      </w:r>
      <w:r>
        <w:rPr>
          <w:rFonts w:ascii="Times New Roman" w:eastAsia="Times New Roman" w:hAnsi="Times New Roman" w:cs="Times New Roman"/>
          <w:b/>
          <w:bCs/>
          <w:sz w:val="24"/>
          <w:szCs w:val="24"/>
        </w:rPr>
        <w:t>"with two passengers"</w:t>
      </w:r>
      <w:r>
        <w:rPr>
          <w:rFonts w:ascii="Times New Roman" w:eastAsia="Times New Roman" w:hAnsi="Times New Roman" w:cs="Times New Roman"/>
          <w:sz w:val="24"/>
          <w:szCs w:val="24"/>
        </w:rPr>
        <w:t xml:space="preserve"> may be incorrectly interpreted as an attribute of the destination rather than the number of passengers.</w:t>
      </w:r>
    </w:p>
    <w:p w14:paraId="2FC41BE3"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passenger may also say:</w:t>
      </w:r>
    </w:p>
    <w:p w14:paraId="116EA5E4"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"Change my flight to Mumbai tomorrow... actually, make that Bangalore."</w:t>
      </w:r>
    </w:p>
    <w:p w14:paraId="5CDEC7CF" w14:textId="77777777" w:rsidR="000C0BCD" w:rsidRPr="000C0BCD" w:rsidRDefault="000C0BCD" w:rsidP="000B4684">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Tasks:</w:t>
      </w:r>
    </w:p>
    <w:p w14:paraId="69A441F0"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w:t>
      </w:r>
      <w:r>
        <w:rPr>
          <w:rFonts w:ascii="Times New Roman" w:eastAsia="Times New Roman" w:hAnsi="Times New Roman" w:cs="Times New Roman"/>
          <w:sz w:val="24"/>
          <w:szCs w:val="24"/>
        </w:rPr>
        <w:t xml:space="preserve"> Analyze the possible syntactic structures and ambiguities in the given voice command.</w:t>
      </w:r>
    </w:p>
    <w:p w14:paraId="5D828A0C"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w:t>
      </w:r>
      <w:r>
        <w:rPr>
          <w:rFonts w:ascii="Times New Roman" w:eastAsia="Times New Roman" w:hAnsi="Times New Roman" w:cs="Times New Roman"/>
          <w:sz w:val="24"/>
          <w:szCs w:val="24"/>
        </w:rPr>
        <w:t xml:space="preserve"> Evaluate the limitations of top-down parsing when processing incomplete, corrected, and ambiguous spoken commands in real time.</w:t>
      </w:r>
    </w:p>
    <w:p w14:paraId="73F6E3D8"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w:t>
      </w:r>
      <w:r>
        <w:rPr>
          <w:rFonts w:ascii="Times New Roman" w:eastAsia="Times New Roman" w:hAnsi="Times New Roman" w:cs="Times New Roman"/>
          <w:sz w:val="24"/>
          <w:szCs w:val="24"/>
        </w:rPr>
        <w:t xml:space="preserve"> Design a parsing architecture using </w:t>
      </w:r>
      <w:r>
        <w:rPr>
          <w:rFonts w:ascii="Times New Roman" w:eastAsia="Times New Roman" w:hAnsi="Times New Roman" w:cs="Times New Roman"/>
          <w:b/>
          <w:bCs/>
          <w:sz w:val="24"/>
          <w:szCs w:val="24"/>
        </w:rPr>
        <w:t>Earley Parsing, PCFG, and Feature Structures</w:t>
      </w:r>
      <w:r>
        <w:rPr>
          <w:rFonts w:ascii="Times New Roman" w:eastAsia="Times New Roman" w:hAnsi="Times New Roman" w:cs="Times New Roman"/>
          <w:sz w:val="24"/>
          <w:szCs w:val="24"/>
        </w:rPr>
        <w:t xml:space="preserve"> to support partial input, ambiguity resolution, and agreement constraints.</w:t>
      </w:r>
    </w:p>
    <w:p w14:paraId="618FCE7A" w14:textId="77777777" w:rsidR="000C0BCD" w:rsidRPr="000C0BCD" w:rsidRDefault="000C0BCD" w:rsidP="000B468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w:t>
      </w:r>
      <w:r>
        <w:rPr>
          <w:rFonts w:ascii="Times New Roman" w:eastAsia="Times New Roman" w:hAnsi="Times New Roman" w:cs="Times New Roman"/>
          <w:sz w:val="24"/>
          <w:szCs w:val="24"/>
        </w:rPr>
        <w:t xml:space="preserve"> Develop a processing workflow showing how speech input can be converted into a structured booking request and justify the proposed method for real-time airline applications.</w:t>
      </w:r>
    </w:p>
    <w:p w14:paraId="64F105A5" w14:textId="77777777" w:rsidR="00204781" w:rsidRDefault="00000000" w:rsidP="000B4684">
      <w:pPr>
        <w:spacing w:before="160" w:after="80" w:line="360" w:lineRule="auto"/>
      </w:pPr>
      <w:r>
        <w:rPr>
          <w:b/>
          <w:color w:val="1F4E79"/>
        </w:rPr>
        <w:t>Answer:</w:t>
      </w:r>
    </w:p>
    <w:p w14:paraId="0D72774B" w14:textId="77777777" w:rsidR="00204781" w:rsidRDefault="00000000" w:rsidP="000B4684">
      <w:pPr>
        <w:spacing w:line="360" w:lineRule="auto"/>
        <w:jc w:val="both"/>
      </w:pPr>
      <w:r>
        <w:lastRenderedPageBreak/>
        <w:t>a) In “Change my flight to Mumbai tomorrow with two passengers”, the PP “with two passengers” is ambiguous. It could wrongly attach to “Mumbai” (as if Mumbai has two passengers, which doesn't make sense) or correctly attach to the whole booking action “change my flight”, meaning the passenger count is part of the request, not a property of the city.</w:t>
      </w:r>
    </w:p>
    <w:p w14:paraId="7B571E62" w14:textId="77777777" w:rsidR="00204781" w:rsidRDefault="00000000" w:rsidP="000B4684">
      <w:pPr>
        <w:spacing w:line="360" w:lineRule="auto"/>
        <w:jc w:val="both"/>
      </w:pPr>
      <w:r>
        <w:t>b) Top-down parsing tries to match rules from the top and has to backtrack a lot when it guesses the wrong structure, which is already slow. This gets worse with spoken commands because of speech recognition errors, incomplete commands (user pausing mid-sentence), and users correcting themselves (“actually, make that Bangalore”). A top-down parser isn't built to handle a change mid-input, it usually has to restart or fail.</w:t>
      </w:r>
    </w:p>
    <w:p w14:paraId="583580E6" w14:textId="77777777" w:rsidR="00204781" w:rsidRDefault="00000000" w:rsidP="000B4684">
      <w:pPr>
        <w:spacing w:line="360" w:lineRule="auto"/>
        <w:jc w:val="both"/>
      </w:pPr>
      <w:r>
        <w:t>c) Earley Parsing can process the sentence incrementally and handle partial input, since it keeps a chart of valid states as each word comes in, so it doesn't need to restart when the user pauses. PCFG helps choose the more likely attachment (passengers with the booking action, not the city). Feature Structures can enforce agreement constraints, like matching “two passengers” as a plural count feature tied to the booking, not the destination.</w:t>
      </w:r>
    </w:p>
    <w:p w14:paraId="179ED598" w14:textId="77777777" w:rsidR="00204781" w:rsidRDefault="00000000" w:rsidP="000B4684">
      <w:pPr>
        <w:spacing w:line="360" w:lineRule="auto"/>
        <w:jc w:val="both"/>
      </w:pPr>
      <w:r>
        <w:t>d) The workflow is: speech-to-text converts the spoken audio to text, then the Earley/PCFG parser processes it incrementally filling slots (action=change_flight, destination, date, passengers) as words arrive. If a correction phrase like “actually, make that Bangalore” is detected, the destination slot is simply overwritten with the corrected value instead of restarting the whole parse. This keeps the system responsive in real time and correctly handles user corrections, which is essential for a voice assistant.</w:t>
      </w:r>
    </w:p>
    <w:p w14:paraId="4374DA1F" w14:textId="77777777" w:rsidR="00204781" w:rsidRDefault="00000000" w:rsidP="000B4684">
      <w:pPr>
        <w:spacing w:line="360" w:lineRule="auto"/>
        <w:jc w:val="both"/>
      </w:pPr>
      <w:r>
        <w:t>I wrote code below that fills these slots for the original command and then shows how the correction updates the destination.</w:t>
      </w:r>
    </w:p>
    <w:p w14:paraId="74E0B00D" w14:textId="77777777" w:rsidR="00204781" w:rsidRDefault="00000000" w:rsidP="000B4684">
      <w:pPr>
        <w:spacing w:before="160" w:after="80" w:line="360" w:lineRule="auto"/>
      </w:pPr>
      <w:r>
        <w:rPr>
          <w:b/>
          <w:color w:val="1F4E79"/>
        </w:rPr>
        <w:t>Code:</w:t>
      </w:r>
    </w:p>
    <w:p w14:paraId="6ACEC5ED" w14:textId="77777777" w:rsidR="00204781" w:rsidRDefault="00000000" w:rsidP="000B4684">
      <w:pPr>
        <w:shd w:val="clear" w:color="auto" w:fill="F2F2F2"/>
        <w:spacing w:line="360" w:lineRule="auto"/>
      </w:pPr>
      <w:r>
        <w:rPr>
          <w:rFonts w:ascii="Consolas" w:hAnsi="Consolas" w:cs="Consolas"/>
          <w:sz w:val="18"/>
        </w:rPr>
        <w:t>command_1 = "Change my flight to Mumbai tomorrow with two passengers"</w:t>
      </w:r>
    </w:p>
    <w:p w14:paraId="198C01D2" w14:textId="77777777" w:rsidR="00204781" w:rsidRDefault="00000000" w:rsidP="000B4684">
      <w:pPr>
        <w:shd w:val="clear" w:color="auto" w:fill="F2F2F2"/>
        <w:spacing w:line="360" w:lineRule="auto"/>
      </w:pPr>
      <w:r>
        <w:rPr>
          <w:rFonts w:ascii="Consolas" w:hAnsi="Consolas" w:cs="Consolas"/>
          <w:sz w:val="18"/>
        </w:rPr>
        <w:t>command_2 = "Change my flight to Mumbai tomorrow actually make that Bangalore"</w:t>
      </w:r>
    </w:p>
    <w:p w14:paraId="2B2E9E59" w14:textId="77777777" w:rsidR="00204781" w:rsidRDefault="00204781" w:rsidP="000B4684">
      <w:pPr>
        <w:shd w:val="clear" w:color="auto" w:fill="F2F2F2"/>
        <w:spacing w:line="360" w:lineRule="auto"/>
      </w:pPr>
    </w:p>
    <w:p w14:paraId="367D73A1" w14:textId="77777777" w:rsidR="00204781" w:rsidRDefault="00000000" w:rsidP="000B4684">
      <w:pPr>
        <w:shd w:val="clear" w:color="auto" w:fill="F2F2F2"/>
        <w:spacing w:line="360" w:lineRule="auto"/>
      </w:pPr>
      <w:r>
        <w:rPr>
          <w:rFonts w:ascii="Consolas" w:hAnsi="Consolas" w:cs="Consolas"/>
          <w:sz w:val="18"/>
        </w:rPr>
        <w:t>interpretation_1 = {</w:t>
      </w:r>
    </w:p>
    <w:p w14:paraId="05C9C348" w14:textId="77777777" w:rsidR="00204781" w:rsidRDefault="00000000" w:rsidP="000B4684">
      <w:pPr>
        <w:shd w:val="clear" w:color="auto" w:fill="F2F2F2"/>
        <w:spacing w:line="360" w:lineRule="auto"/>
      </w:pPr>
      <w:r>
        <w:rPr>
          <w:rFonts w:ascii="Consolas" w:hAnsi="Consolas" w:cs="Consolas"/>
          <w:sz w:val="18"/>
        </w:rPr>
        <w:t xml:space="preserve">    "attachment": "with two passengers -&gt; attached to MUMBAI",</w:t>
      </w:r>
    </w:p>
    <w:p w14:paraId="285541D4" w14:textId="77777777" w:rsidR="00204781" w:rsidRDefault="00000000" w:rsidP="000B4684">
      <w:pPr>
        <w:shd w:val="clear" w:color="auto" w:fill="F2F2F2"/>
        <w:spacing w:line="360" w:lineRule="auto"/>
      </w:pPr>
      <w:r>
        <w:rPr>
          <w:rFonts w:ascii="Consolas" w:hAnsi="Consolas" w:cs="Consolas"/>
          <w:sz w:val="18"/>
        </w:rPr>
        <w:t xml:space="preserve">    "meaning": "Mumbai(with two passengers), treating passengers as attribute of destination",</w:t>
      </w:r>
    </w:p>
    <w:p w14:paraId="69CB1CFB" w14:textId="77777777" w:rsidR="00204781" w:rsidRDefault="00000000" w:rsidP="000B4684">
      <w:pPr>
        <w:shd w:val="clear" w:color="auto" w:fill="F2F2F2"/>
        <w:spacing w:line="360" w:lineRule="auto"/>
      </w:pPr>
      <w:r>
        <w:rPr>
          <w:rFonts w:ascii="Consolas" w:hAnsi="Consolas" w:cs="Consolas"/>
          <w:sz w:val="18"/>
        </w:rPr>
        <w:t xml:space="preserve">    "valid": False,</w:t>
      </w:r>
    </w:p>
    <w:p w14:paraId="3023C784" w14:textId="77777777" w:rsidR="00204781" w:rsidRDefault="00000000" w:rsidP="000B4684">
      <w:pPr>
        <w:shd w:val="clear" w:color="auto" w:fill="F2F2F2"/>
        <w:spacing w:line="360" w:lineRule="auto"/>
      </w:pPr>
      <w:r>
        <w:rPr>
          <w:rFonts w:ascii="Consolas" w:hAnsi="Consolas" w:cs="Consolas"/>
          <w:sz w:val="18"/>
        </w:rPr>
        <w:t>}</w:t>
      </w:r>
    </w:p>
    <w:p w14:paraId="67A9CFDE" w14:textId="77777777" w:rsidR="00204781" w:rsidRDefault="00204781" w:rsidP="000B4684">
      <w:pPr>
        <w:shd w:val="clear" w:color="auto" w:fill="F2F2F2"/>
        <w:spacing w:line="360" w:lineRule="auto"/>
      </w:pPr>
    </w:p>
    <w:p w14:paraId="78986B56" w14:textId="77777777" w:rsidR="00204781" w:rsidRDefault="00000000" w:rsidP="000B4684">
      <w:pPr>
        <w:shd w:val="clear" w:color="auto" w:fill="F2F2F2"/>
        <w:spacing w:line="360" w:lineRule="auto"/>
      </w:pPr>
      <w:r>
        <w:rPr>
          <w:rFonts w:ascii="Consolas" w:hAnsi="Consolas" w:cs="Consolas"/>
          <w:sz w:val="18"/>
        </w:rPr>
        <w:t>interpretation_2 = {</w:t>
      </w:r>
    </w:p>
    <w:p w14:paraId="0A5AAD78" w14:textId="77777777" w:rsidR="00204781" w:rsidRDefault="00000000" w:rsidP="000B4684">
      <w:pPr>
        <w:shd w:val="clear" w:color="auto" w:fill="F2F2F2"/>
        <w:spacing w:line="360" w:lineRule="auto"/>
      </w:pPr>
      <w:r>
        <w:rPr>
          <w:rFonts w:ascii="Consolas" w:hAnsi="Consolas" w:cs="Consolas"/>
          <w:sz w:val="18"/>
        </w:rPr>
        <w:t xml:space="preserve">    "attachment": "with two passengers -&gt; attached to CHANGE FLIGHT action",</w:t>
      </w:r>
    </w:p>
    <w:p w14:paraId="53BD855F" w14:textId="77777777" w:rsidR="00204781" w:rsidRDefault="00000000" w:rsidP="000B4684">
      <w:pPr>
        <w:shd w:val="clear" w:color="auto" w:fill="F2F2F2"/>
        <w:spacing w:line="360" w:lineRule="auto"/>
      </w:pPr>
      <w:r>
        <w:rPr>
          <w:rFonts w:ascii="Consolas" w:hAnsi="Consolas" w:cs="Consolas"/>
          <w:sz w:val="18"/>
        </w:rPr>
        <w:t xml:space="preserve">    "meaning": "change flight(with two passengers), passenger count is a booking attribute",</w:t>
      </w:r>
    </w:p>
    <w:p w14:paraId="28B270DE" w14:textId="77777777" w:rsidR="00204781" w:rsidRDefault="00000000" w:rsidP="000B4684">
      <w:pPr>
        <w:shd w:val="clear" w:color="auto" w:fill="F2F2F2"/>
        <w:spacing w:line="360" w:lineRule="auto"/>
      </w:pPr>
      <w:r>
        <w:rPr>
          <w:rFonts w:ascii="Consolas" w:hAnsi="Consolas" w:cs="Consolas"/>
          <w:sz w:val="18"/>
        </w:rPr>
        <w:t xml:space="preserve">    "valid": True,</w:t>
      </w:r>
    </w:p>
    <w:p w14:paraId="60A0C8F1" w14:textId="77777777" w:rsidR="00204781" w:rsidRDefault="00000000" w:rsidP="000B4684">
      <w:pPr>
        <w:shd w:val="clear" w:color="auto" w:fill="F2F2F2"/>
        <w:spacing w:line="360" w:lineRule="auto"/>
      </w:pPr>
      <w:r>
        <w:rPr>
          <w:rFonts w:ascii="Consolas" w:hAnsi="Consolas" w:cs="Consolas"/>
          <w:sz w:val="18"/>
        </w:rPr>
        <w:t>}</w:t>
      </w:r>
    </w:p>
    <w:p w14:paraId="1349ACA8" w14:textId="77777777" w:rsidR="00204781" w:rsidRDefault="00204781" w:rsidP="000B4684">
      <w:pPr>
        <w:shd w:val="clear" w:color="auto" w:fill="F2F2F2"/>
        <w:spacing w:line="360" w:lineRule="auto"/>
      </w:pPr>
    </w:p>
    <w:p w14:paraId="0C715A1D" w14:textId="77777777" w:rsidR="00204781" w:rsidRDefault="00000000" w:rsidP="000B4684">
      <w:pPr>
        <w:shd w:val="clear" w:color="auto" w:fill="F2F2F2"/>
        <w:spacing w:line="360" w:lineRule="auto"/>
      </w:pPr>
      <w:r>
        <w:rPr>
          <w:rFonts w:ascii="Consolas" w:hAnsi="Consolas" w:cs="Consolas"/>
          <w:sz w:val="18"/>
        </w:rPr>
        <w:t>print("Command:", command_1)</w:t>
      </w:r>
    </w:p>
    <w:p w14:paraId="739ABD09" w14:textId="77777777" w:rsidR="00204781" w:rsidRDefault="00000000" w:rsidP="000B4684">
      <w:pPr>
        <w:shd w:val="clear" w:color="auto" w:fill="F2F2F2"/>
        <w:spacing w:line="360" w:lineRule="auto"/>
      </w:pPr>
      <w:r>
        <w:rPr>
          <w:rFonts w:ascii="Consolas" w:hAnsi="Consolas" w:cs="Consolas"/>
          <w:sz w:val="18"/>
        </w:rPr>
        <w:t>print()</w:t>
      </w:r>
    </w:p>
    <w:p w14:paraId="1252EC72" w14:textId="77777777" w:rsidR="00204781" w:rsidRDefault="00000000" w:rsidP="000B4684">
      <w:pPr>
        <w:shd w:val="clear" w:color="auto" w:fill="F2F2F2"/>
        <w:spacing w:line="360" w:lineRule="auto"/>
      </w:pPr>
      <w:r>
        <w:rPr>
          <w:rFonts w:ascii="Consolas" w:hAnsi="Consolas" w:cs="Consolas"/>
          <w:sz w:val="18"/>
        </w:rPr>
        <w:t>for i, interp in enumerate([interpretation_1, interpretation_2], start=1):</w:t>
      </w:r>
    </w:p>
    <w:p w14:paraId="124593BB" w14:textId="77777777" w:rsidR="00204781" w:rsidRDefault="00000000" w:rsidP="000B4684">
      <w:pPr>
        <w:shd w:val="clear" w:color="auto" w:fill="F2F2F2"/>
        <w:spacing w:line="360" w:lineRule="auto"/>
      </w:pPr>
      <w:r>
        <w:rPr>
          <w:rFonts w:ascii="Consolas" w:hAnsi="Consolas" w:cs="Consolas"/>
          <w:sz w:val="18"/>
        </w:rPr>
        <w:t xml:space="preserve">    print("Interpretation", i, ":", interp["attachment"])</w:t>
      </w:r>
    </w:p>
    <w:p w14:paraId="124116E6" w14:textId="77777777" w:rsidR="00204781" w:rsidRDefault="00000000" w:rsidP="000B4684">
      <w:pPr>
        <w:shd w:val="clear" w:color="auto" w:fill="F2F2F2"/>
        <w:spacing w:line="360" w:lineRule="auto"/>
      </w:pPr>
      <w:r>
        <w:rPr>
          <w:rFonts w:ascii="Consolas" w:hAnsi="Consolas" w:cs="Consolas"/>
          <w:sz w:val="18"/>
        </w:rPr>
        <w:t xml:space="preserve">    print("  Meaning:", interp["meaning"])</w:t>
      </w:r>
    </w:p>
    <w:p w14:paraId="66181E3D" w14:textId="77777777" w:rsidR="00204781" w:rsidRDefault="00000000" w:rsidP="000B4684">
      <w:pPr>
        <w:shd w:val="clear" w:color="auto" w:fill="F2F2F2"/>
        <w:spacing w:line="360" w:lineRule="auto"/>
      </w:pPr>
      <w:r>
        <w:rPr>
          <w:rFonts w:ascii="Consolas" w:hAnsi="Consolas" w:cs="Consolas"/>
          <w:sz w:val="18"/>
        </w:rPr>
        <w:t xml:space="preserve">    print()</w:t>
      </w:r>
    </w:p>
    <w:p w14:paraId="464CFC33" w14:textId="77777777" w:rsidR="00204781" w:rsidRDefault="00204781" w:rsidP="000B4684">
      <w:pPr>
        <w:shd w:val="clear" w:color="auto" w:fill="F2F2F2"/>
        <w:spacing w:line="360" w:lineRule="auto"/>
      </w:pPr>
    </w:p>
    <w:p w14:paraId="12741BE7" w14:textId="77777777" w:rsidR="00204781" w:rsidRDefault="00000000" w:rsidP="000B4684">
      <w:pPr>
        <w:shd w:val="clear" w:color="auto" w:fill="F2F2F2"/>
        <w:spacing w:line="360" w:lineRule="auto"/>
      </w:pPr>
      <w:r>
        <w:rPr>
          <w:rFonts w:ascii="Consolas" w:hAnsi="Consolas" w:cs="Consolas"/>
          <w:sz w:val="18"/>
        </w:rPr>
        <w:t>correct = interpretation_2</w:t>
      </w:r>
    </w:p>
    <w:p w14:paraId="0B5F2B90" w14:textId="77777777" w:rsidR="00204781" w:rsidRDefault="00000000" w:rsidP="000B4684">
      <w:pPr>
        <w:shd w:val="clear" w:color="auto" w:fill="F2F2F2"/>
        <w:spacing w:line="360" w:lineRule="auto"/>
      </w:pPr>
      <w:r>
        <w:rPr>
          <w:rFonts w:ascii="Consolas" w:hAnsi="Consolas" w:cs="Consolas"/>
          <w:sz w:val="18"/>
        </w:rPr>
        <w:t>print("Correct Interpretation:", correct["attachment"])</w:t>
      </w:r>
    </w:p>
    <w:p w14:paraId="5D16E118" w14:textId="77777777" w:rsidR="00204781" w:rsidRDefault="00000000" w:rsidP="000B4684">
      <w:pPr>
        <w:shd w:val="clear" w:color="auto" w:fill="F2F2F2"/>
        <w:spacing w:line="360" w:lineRule="auto"/>
      </w:pPr>
      <w:r>
        <w:rPr>
          <w:rFonts w:ascii="Consolas" w:hAnsi="Consolas" w:cs="Consolas"/>
          <w:sz w:val="18"/>
        </w:rPr>
        <w:lastRenderedPageBreak/>
        <w:t>print()</w:t>
      </w:r>
    </w:p>
    <w:p w14:paraId="51C62EE2" w14:textId="77777777" w:rsidR="00204781" w:rsidRDefault="00204781" w:rsidP="000B4684">
      <w:pPr>
        <w:shd w:val="clear" w:color="auto" w:fill="F2F2F2"/>
        <w:spacing w:line="360" w:lineRule="auto"/>
      </w:pPr>
    </w:p>
    <w:p w14:paraId="3B0173C9" w14:textId="77777777" w:rsidR="00204781" w:rsidRDefault="00000000" w:rsidP="000B4684">
      <w:pPr>
        <w:shd w:val="clear" w:color="auto" w:fill="F2F2F2"/>
        <w:spacing w:line="360" w:lineRule="auto"/>
      </w:pPr>
      <w:r>
        <w:rPr>
          <w:rFonts w:ascii="Consolas" w:hAnsi="Consolas" w:cs="Consolas"/>
          <w:sz w:val="18"/>
        </w:rPr>
        <w:t>def parse_booking_request(command):</w:t>
      </w:r>
    </w:p>
    <w:p w14:paraId="41C3BE23" w14:textId="77777777" w:rsidR="00204781" w:rsidRDefault="00000000" w:rsidP="000B4684">
      <w:pPr>
        <w:shd w:val="clear" w:color="auto" w:fill="F2F2F2"/>
        <w:spacing w:line="360" w:lineRule="auto"/>
      </w:pPr>
      <w:r>
        <w:rPr>
          <w:rFonts w:ascii="Consolas" w:hAnsi="Consolas" w:cs="Consolas"/>
          <w:sz w:val="18"/>
        </w:rPr>
        <w:t xml:space="preserve">    slots = {</w:t>
      </w:r>
    </w:p>
    <w:p w14:paraId="0D620F92" w14:textId="77777777" w:rsidR="00204781" w:rsidRDefault="00000000" w:rsidP="000B4684">
      <w:pPr>
        <w:shd w:val="clear" w:color="auto" w:fill="F2F2F2"/>
        <w:spacing w:line="360" w:lineRule="auto"/>
      </w:pPr>
      <w:r>
        <w:rPr>
          <w:rFonts w:ascii="Consolas" w:hAnsi="Consolas" w:cs="Consolas"/>
          <w:sz w:val="18"/>
        </w:rPr>
        <w:t xml:space="preserve">        "action": "change_flight",</w:t>
      </w:r>
    </w:p>
    <w:p w14:paraId="05FC1920" w14:textId="77777777" w:rsidR="00204781" w:rsidRDefault="00000000" w:rsidP="000B4684">
      <w:pPr>
        <w:shd w:val="clear" w:color="auto" w:fill="F2F2F2"/>
        <w:spacing w:line="360" w:lineRule="auto"/>
      </w:pPr>
      <w:r>
        <w:rPr>
          <w:rFonts w:ascii="Consolas" w:hAnsi="Consolas" w:cs="Consolas"/>
          <w:sz w:val="18"/>
        </w:rPr>
        <w:t xml:space="preserve">        "destination": None,</w:t>
      </w:r>
    </w:p>
    <w:p w14:paraId="335CA63C" w14:textId="77777777" w:rsidR="00204781" w:rsidRDefault="00000000" w:rsidP="000B4684">
      <w:pPr>
        <w:shd w:val="clear" w:color="auto" w:fill="F2F2F2"/>
        <w:spacing w:line="360" w:lineRule="auto"/>
      </w:pPr>
      <w:r>
        <w:rPr>
          <w:rFonts w:ascii="Consolas" w:hAnsi="Consolas" w:cs="Consolas"/>
          <w:sz w:val="18"/>
        </w:rPr>
        <w:t xml:space="preserve">        "date": None,</w:t>
      </w:r>
    </w:p>
    <w:p w14:paraId="04621BD3" w14:textId="77777777" w:rsidR="00204781" w:rsidRDefault="00000000" w:rsidP="000B4684">
      <w:pPr>
        <w:shd w:val="clear" w:color="auto" w:fill="F2F2F2"/>
        <w:spacing w:line="360" w:lineRule="auto"/>
      </w:pPr>
      <w:r>
        <w:rPr>
          <w:rFonts w:ascii="Consolas" w:hAnsi="Consolas" w:cs="Consolas"/>
          <w:sz w:val="18"/>
        </w:rPr>
        <w:t xml:space="preserve">        "passengers": None,</w:t>
      </w:r>
    </w:p>
    <w:p w14:paraId="42D220D4" w14:textId="77777777" w:rsidR="00204781" w:rsidRDefault="00000000" w:rsidP="000B4684">
      <w:pPr>
        <w:shd w:val="clear" w:color="auto" w:fill="F2F2F2"/>
        <w:spacing w:line="360" w:lineRule="auto"/>
      </w:pPr>
      <w:r>
        <w:rPr>
          <w:rFonts w:ascii="Consolas" w:hAnsi="Consolas" w:cs="Consolas"/>
          <w:sz w:val="18"/>
        </w:rPr>
        <w:t xml:space="preserve">    }</w:t>
      </w:r>
    </w:p>
    <w:p w14:paraId="1242412E" w14:textId="77777777" w:rsidR="00204781" w:rsidRDefault="00000000" w:rsidP="000B4684">
      <w:pPr>
        <w:shd w:val="clear" w:color="auto" w:fill="F2F2F2"/>
        <w:spacing w:line="360" w:lineRule="auto"/>
      </w:pPr>
      <w:r>
        <w:rPr>
          <w:rFonts w:ascii="Consolas" w:hAnsi="Consolas" w:cs="Consolas"/>
          <w:sz w:val="18"/>
        </w:rPr>
        <w:t xml:space="preserve">    tokens = command.lower().replace(",", "").split()</w:t>
      </w:r>
    </w:p>
    <w:p w14:paraId="12CB4539" w14:textId="77777777" w:rsidR="00204781" w:rsidRDefault="00000000" w:rsidP="000B4684">
      <w:pPr>
        <w:shd w:val="clear" w:color="auto" w:fill="F2F2F2"/>
        <w:spacing w:line="360" w:lineRule="auto"/>
      </w:pPr>
      <w:r>
        <w:rPr>
          <w:rFonts w:ascii="Consolas" w:hAnsi="Consolas" w:cs="Consolas"/>
          <w:sz w:val="18"/>
        </w:rPr>
        <w:t xml:space="preserve">    if "mumbai" in tokens:</w:t>
      </w:r>
    </w:p>
    <w:p w14:paraId="1B2B6870" w14:textId="77777777" w:rsidR="00204781" w:rsidRDefault="00000000" w:rsidP="000B4684">
      <w:pPr>
        <w:shd w:val="clear" w:color="auto" w:fill="F2F2F2"/>
        <w:spacing w:line="360" w:lineRule="auto"/>
      </w:pPr>
      <w:r>
        <w:rPr>
          <w:rFonts w:ascii="Consolas" w:hAnsi="Consolas" w:cs="Consolas"/>
          <w:sz w:val="18"/>
        </w:rPr>
        <w:t xml:space="preserve">        slots["destination"] = "Mumbai"</w:t>
      </w:r>
    </w:p>
    <w:p w14:paraId="6B524429" w14:textId="77777777" w:rsidR="00204781" w:rsidRDefault="00000000" w:rsidP="000B4684">
      <w:pPr>
        <w:shd w:val="clear" w:color="auto" w:fill="F2F2F2"/>
        <w:spacing w:line="360" w:lineRule="auto"/>
      </w:pPr>
      <w:r>
        <w:rPr>
          <w:rFonts w:ascii="Consolas" w:hAnsi="Consolas" w:cs="Consolas"/>
          <w:sz w:val="18"/>
        </w:rPr>
        <w:t xml:space="preserve">    if "bangalore" in tokens:</w:t>
      </w:r>
    </w:p>
    <w:p w14:paraId="4E0DD0EE" w14:textId="77777777" w:rsidR="00204781" w:rsidRDefault="00000000" w:rsidP="000B4684">
      <w:pPr>
        <w:shd w:val="clear" w:color="auto" w:fill="F2F2F2"/>
        <w:spacing w:line="360" w:lineRule="auto"/>
      </w:pPr>
      <w:r>
        <w:rPr>
          <w:rFonts w:ascii="Consolas" w:hAnsi="Consolas" w:cs="Consolas"/>
          <w:sz w:val="18"/>
        </w:rPr>
        <w:t xml:space="preserve">        slots["destination"] = "Bangalore"</w:t>
      </w:r>
    </w:p>
    <w:p w14:paraId="03151401" w14:textId="77777777" w:rsidR="00204781" w:rsidRDefault="00000000" w:rsidP="000B4684">
      <w:pPr>
        <w:shd w:val="clear" w:color="auto" w:fill="F2F2F2"/>
        <w:spacing w:line="360" w:lineRule="auto"/>
      </w:pPr>
      <w:r>
        <w:rPr>
          <w:rFonts w:ascii="Consolas" w:hAnsi="Consolas" w:cs="Consolas"/>
          <w:sz w:val="18"/>
        </w:rPr>
        <w:t xml:space="preserve">    if "tomorrow" in tokens:</w:t>
      </w:r>
    </w:p>
    <w:p w14:paraId="5AAD2029" w14:textId="77777777" w:rsidR="00204781" w:rsidRDefault="00000000" w:rsidP="000B4684">
      <w:pPr>
        <w:shd w:val="clear" w:color="auto" w:fill="F2F2F2"/>
        <w:spacing w:line="360" w:lineRule="auto"/>
      </w:pPr>
      <w:r>
        <w:rPr>
          <w:rFonts w:ascii="Consolas" w:hAnsi="Consolas" w:cs="Consolas"/>
          <w:sz w:val="18"/>
        </w:rPr>
        <w:t xml:space="preserve">        slots["date"] = "tomorrow"</w:t>
      </w:r>
    </w:p>
    <w:p w14:paraId="3EB7AEC5" w14:textId="77777777" w:rsidR="00204781" w:rsidRDefault="00000000" w:rsidP="000B4684">
      <w:pPr>
        <w:shd w:val="clear" w:color="auto" w:fill="F2F2F2"/>
        <w:spacing w:line="360" w:lineRule="auto"/>
      </w:pPr>
      <w:r>
        <w:rPr>
          <w:rFonts w:ascii="Consolas" w:hAnsi="Consolas" w:cs="Consolas"/>
          <w:sz w:val="18"/>
        </w:rPr>
        <w:t xml:space="preserve">    if "two" in tokens and "passengers" in tokens:</w:t>
      </w:r>
    </w:p>
    <w:p w14:paraId="27B89F4C" w14:textId="77777777" w:rsidR="00204781" w:rsidRDefault="00000000" w:rsidP="000B4684">
      <w:pPr>
        <w:shd w:val="clear" w:color="auto" w:fill="F2F2F2"/>
        <w:spacing w:line="360" w:lineRule="auto"/>
      </w:pPr>
      <w:r>
        <w:rPr>
          <w:rFonts w:ascii="Consolas" w:hAnsi="Consolas" w:cs="Consolas"/>
          <w:sz w:val="18"/>
        </w:rPr>
        <w:t xml:space="preserve">        slots["passengers"] = 2</w:t>
      </w:r>
    </w:p>
    <w:p w14:paraId="70C3F761" w14:textId="77777777" w:rsidR="00204781" w:rsidRDefault="00000000" w:rsidP="000B4684">
      <w:pPr>
        <w:shd w:val="clear" w:color="auto" w:fill="F2F2F2"/>
        <w:spacing w:line="360" w:lineRule="auto"/>
      </w:pPr>
      <w:r>
        <w:rPr>
          <w:rFonts w:ascii="Consolas" w:hAnsi="Consolas" w:cs="Consolas"/>
          <w:sz w:val="18"/>
        </w:rPr>
        <w:t xml:space="preserve">    if "actually" in tokens or "make" in tokens:</w:t>
      </w:r>
    </w:p>
    <w:p w14:paraId="28F63D19" w14:textId="77777777" w:rsidR="00204781" w:rsidRDefault="00000000" w:rsidP="000B4684">
      <w:pPr>
        <w:shd w:val="clear" w:color="auto" w:fill="F2F2F2"/>
        <w:spacing w:line="360" w:lineRule="auto"/>
      </w:pPr>
      <w:r>
        <w:rPr>
          <w:rFonts w:ascii="Consolas" w:hAnsi="Consolas" w:cs="Consolas"/>
          <w:sz w:val="18"/>
        </w:rPr>
        <w:t xml:space="preserve">        if "bangalore" in tokens:</w:t>
      </w:r>
    </w:p>
    <w:p w14:paraId="0992C17A" w14:textId="77777777" w:rsidR="00204781" w:rsidRDefault="00000000" w:rsidP="000B4684">
      <w:pPr>
        <w:shd w:val="clear" w:color="auto" w:fill="F2F2F2"/>
        <w:spacing w:line="360" w:lineRule="auto"/>
      </w:pPr>
      <w:r>
        <w:rPr>
          <w:rFonts w:ascii="Consolas" w:hAnsi="Consolas" w:cs="Consolas"/>
          <w:sz w:val="18"/>
        </w:rPr>
        <w:t xml:space="preserve">            slots["destination"] = "Bangalore"</w:t>
      </w:r>
    </w:p>
    <w:p w14:paraId="5E150D2E" w14:textId="77777777" w:rsidR="00204781" w:rsidRDefault="00000000" w:rsidP="000B4684">
      <w:pPr>
        <w:shd w:val="clear" w:color="auto" w:fill="F2F2F2"/>
        <w:spacing w:line="360" w:lineRule="auto"/>
      </w:pPr>
      <w:r>
        <w:rPr>
          <w:rFonts w:ascii="Consolas" w:hAnsi="Consolas" w:cs="Consolas"/>
          <w:sz w:val="18"/>
        </w:rPr>
        <w:t xml:space="preserve">    return slots</w:t>
      </w:r>
    </w:p>
    <w:p w14:paraId="68A78FD3" w14:textId="77777777" w:rsidR="00204781" w:rsidRDefault="00204781" w:rsidP="000B4684">
      <w:pPr>
        <w:shd w:val="clear" w:color="auto" w:fill="F2F2F2"/>
        <w:spacing w:line="360" w:lineRule="auto"/>
      </w:pPr>
    </w:p>
    <w:p w14:paraId="7F4583FD" w14:textId="77777777" w:rsidR="00204781" w:rsidRDefault="00000000" w:rsidP="000B4684">
      <w:pPr>
        <w:shd w:val="clear" w:color="auto" w:fill="F2F2F2"/>
        <w:spacing w:line="360" w:lineRule="auto"/>
      </w:pPr>
      <w:r>
        <w:rPr>
          <w:rFonts w:ascii="Consolas" w:hAnsi="Consolas" w:cs="Consolas"/>
          <w:sz w:val="18"/>
        </w:rPr>
        <w:t>print("Processing:", command_1)</w:t>
      </w:r>
    </w:p>
    <w:p w14:paraId="28E58828" w14:textId="77777777" w:rsidR="00204781" w:rsidRDefault="00000000" w:rsidP="000B4684">
      <w:pPr>
        <w:shd w:val="clear" w:color="auto" w:fill="F2F2F2"/>
        <w:spacing w:line="360" w:lineRule="auto"/>
      </w:pPr>
      <w:r>
        <w:rPr>
          <w:rFonts w:ascii="Consolas" w:hAnsi="Consolas" w:cs="Consolas"/>
          <w:sz w:val="18"/>
        </w:rPr>
        <w:t>print("Structured Booking Request:", parse_booking_request(command_1))</w:t>
      </w:r>
    </w:p>
    <w:p w14:paraId="08A53B21" w14:textId="77777777" w:rsidR="00204781" w:rsidRDefault="00000000" w:rsidP="000B4684">
      <w:pPr>
        <w:shd w:val="clear" w:color="auto" w:fill="F2F2F2"/>
        <w:spacing w:line="360" w:lineRule="auto"/>
      </w:pPr>
      <w:r>
        <w:rPr>
          <w:rFonts w:ascii="Consolas" w:hAnsi="Consolas" w:cs="Consolas"/>
          <w:sz w:val="18"/>
        </w:rPr>
        <w:t>print()</w:t>
      </w:r>
    </w:p>
    <w:p w14:paraId="45DA173D" w14:textId="77777777" w:rsidR="00204781" w:rsidRDefault="00000000" w:rsidP="000B4684">
      <w:pPr>
        <w:shd w:val="clear" w:color="auto" w:fill="F2F2F2"/>
        <w:spacing w:line="360" w:lineRule="auto"/>
      </w:pPr>
      <w:r>
        <w:rPr>
          <w:rFonts w:ascii="Consolas" w:hAnsi="Consolas" w:cs="Consolas"/>
          <w:sz w:val="18"/>
        </w:rPr>
        <w:t>print("Processing with correction:", command_2)</w:t>
      </w:r>
    </w:p>
    <w:p w14:paraId="5ABA461E" w14:textId="77777777" w:rsidR="00204781" w:rsidRDefault="00000000" w:rsidP="000B4684">
      <w:pPr>
        <w:shd w:val="clear" w:color="auto" w:fill="F2F2F2"/>
        <w:spacing w:line="360" w:lineRule="auto"/>
      </w:pPr>
      <w:r>
        <w:rPr>
          <w:rFonts w:ascii="Consolas" w:hAnsi="Consolas" w:cs="Consolas"/>
          <w:sz w:val="18"/>
        </w:rPr>
        <w:t>print("Structured Booking Request:", parse_booking_request(command_2))</w:t>
      </w:r>
    </w:p>
    <w:p w14:paraId="3720C743" w14:textId="77777777" w:rsidR="00204781" w:rsidRDefault="00000000" w:rsidP="000B4684">
      <w:pPr>
        <w:spacing w:before="160" w:after="80" w:line="360" w:lineRule="auto"/>
      </w:pPr>
      <w:r>
        <w:rPr>
          <w:b/>
          <w:color w:val="1F4E79"/>
        </w:rPr>
        <w:t>Output:</w:t>
      </w:r>
    </w:p>
    <w:p w14:paraId="7F89316C" w14:textId="77777777" w:rsidR="00204781" w:rsidRDefault="00000000" w:rsidP="000B4684">
      <w:pPr>
        <w:spacing w:line="360" w:lineRule="auto"/>
        <w:jc w:val="center"/>
      </w:pPr>
      <w:r>
        <w:rPr>
          <w:noProof/>
        </w:rPr>
        <w:drawing>
          <wp:inline distT="0" distB="0" distL="0" distR="0" wp14:anchorId="3802DCA7" wp14:editId="60D7B487">
            <wp:extent cx="5760720" cy="1923194"/>
            <wp:effectExtent l="0" t="0" r="0" b="0"/>
            <wp:docPr id="905" name="TerminalQ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 name="TerminalQ5"/>
                    <pic:cNvPicPr/>
                  </pic:nvPicPr>
                  <pic:blipFill>
                    <a:blip r:embed="rId10"/>
                    <a:stretch>
                      <a:fillRect/>
                    </a:stretch>
                  </pic:blipFill>
                  <pic:spPr>
                    <a:xfrm>
                      <a:off x="0" y="0"/>
                      <a:ext cx="5760720" cy="1923194"/>
                    </a:xfrm>
                    <a:prstGeom prst="rect">
                      <a:avLst/>
                    </a:prstGeom>
                  </pic:spPr>
                </pic:pic>
              </a:graphicData>
            </a:graphic>
          </wp:inline>
        </w:drawing>
      </w:r>
    </w:p>
    <w:p w14:paraId="4D3A0581" w14:textId="77777777" w:rsidR="00E74E53" w:rsidRDefault="00E74E53" w:rsidP="00E74E53">
      <w:pPr>
        <w:jc w:val="both"/>
        <w:rPr>
          <w:rFonts w:ascii="Times New Roman" w:eastAsia="Times New Roman" w:hAnsi="Times New Roman" w:cs="Times New Roman"/>
          <w:sz w:val="24"/>
          <w:szCs w:val="24"/>
        </w:rPr>
      </w:pPr>
    </w:p>
    <w:p w14:paraId="45F1F6B6" w14:textId="77777777" w:rsidR="002B4E9D" w:rsidRPr="002B4E9D" w:rsidRDefault="002B4E9D" w:rsidP="00E74E53">
      <w:pPr>
        <w:spacing w:before="100" w:beforeAutospacing="1" w:after="100" w:afterAutospacing="1"/>
        <w:ind w:left="567"/>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E927D94" w14:textId="77777777" w:rsidR="00290E46" w:rsidRDefault="00290E46">
      <w:pPr>
        <w:rPr>
          <w:b/>
          <w:bCs/>
          <w:color w:val="1F4E79"/>
          <w:sz w:val="22"/>
          <w:szCs w:val="22"/>
        </w:rPr>
      </w:pPr>
    </w:p>
    <w:p w14:paraId="04E89254" w14:textId="77777777" w:rsidR="00E74E53" w:rsidRDefault="00E74E53">
      <w:pPr>
        <w:rPr>
          <w:b/>
          <w:bCs/>
          <w:color w:val="1F4E79"/>
          <w:sz w:val="22"/>
          <w:szCs w:val="22"/>
        </w:rPr>
      </w:pPr>
    </w:p>
    <w:p w14:paraId="27CF8225" w14:textId="6FDD6F14" w:rsidR="00077BAC" w:rsidRPr="00077BAC" w:rsidRDefault="00077BAC" w:rsidP="00077BAC">
      <w:pPr>
        <w:widowControl w:val="0"/>
        <w:pBdr>
          <w:top w:val="nil"/>
          <w:left w:val="nil"/>
          <w:bottom w:val="nil"/>
          <w:right w:val="nil"/>
          <w:between w:val="nil"/>
        </w:pBdr>
        <w:spacing w:line="276" w:lineRule="auto"/>
        <w:rPr>
          <w:b/>
          <w:bCs/>
        </w:rPr>
      </w:pPr>
      <w:r w:rsidRPr="00077BAC">
        <w:rPr>
          <w:b/>
          <w:bCs/>
        </w:rPr>
        <w:t>Rubrics for Calculation</w:t>
      </w:r>
    </w:p>
    <w:p w14:paraId="5EC096F6" w14:textId="77777777" w:rsidR="00077BAC" w:rsidRPr="00077BAC" w:rsidRDefault="00077BAC" w:rsidP="00077BAC">
      <w:pPr>
        <w:widowControl w:val="0"/>
        <w:pBdr>
          <w:top w:val="nil"/>
          <w:left w:val="nil"/>
          <w:bottom w:val="nil"/>
          <w:right w:val="nil"/>
          <w:between w:val="nil"/>
        </w:pBdr>
        <w:spacing w:line="276" w:lineRule="auto"/>
        <w:rPr>
          <w:b/>
          <w:bCs/>
        </w:rPr>
      </w:pPr>
    </w:p>
    <w:tbl>
      <w:tblPr>
        <w:tblW w:w="9855" w:type="dxa"/>
        <w:tblInd w:w="137" w:type="dxa"/>
        <w:tblLayout w:type="fixed"/>
        <w:tblLook w:val="04A0" w:firstRow="1" w:lastRow="0" w:firstColumn="1" w:lastColumn="0" w:noHBand="0" w:noVBand="1"/>
      </w:tblPr>
      <w:tblGrid>
        <w:gridCol w:w="1419"/>
        <w:gridCol w:w="993"/>
        <w:gridCol w:w="2268"/>
        <w:gridCol w:w="1843"/>
        <w:gridCol w:w="1701"/>
        <w:gridCol w:w="1631"/>
      </w:tblGrid>
      <w:tr w:rsidR="00077BAC" w:rsidRPr="00077BAC" w14:paraId="31187BD9" w14:textId="77777777">
        <w:trPr>
          <w:trHeight w:val="315"/>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1D6C4D30" w14:textId="77777777" w:rsidR="00077BAC" w:rsidRPr="00077BAC" w:rsidRDefault="00077BAC" w:rsidP="00077BAC">
            <w:pPr>
              <w:widowControl w:val="0"/>
              <w:pBdr>
                <w:top w:val="nil"/>
                <w:left w:val="nil"/>
                <w:bottom w:val="nil"/>
                <w:right w:val="nil"/>
                <w:between w:val="nil"/>
              </w:pBdr>
              <w:spacing w:line="276" w:lineRule="auto"/>
            </w:pPr>
            <w:r w:rsidRPr="00077BAC">
              <w:rPr>
                <w:b/>
                <w:bCs/>
              </w:rPr>
              <w:lastRenderedPageBreak/>
              <w:t>Criteria</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5ED9DA8A" w14:textId="77777777" w:rsidR="00077BAC" w:rsidRPr="00077BAC" w:rsidRDefault="00077BAC" w:rsidP="00077BAC">
            <w:pPr>
              <w:widowControl w:val="0"/>
              <w:pBdr>
                <w:top w:val="nil"/>
                <w:left w:val="nil"/>
                <w:bottom w:val="nil"/>
                <w:right w:val="nil"/>
                <w:between w:val="nil"/>
              </w:pBdr>
              <w:spacing w:line="276" w:lineRule="auto"/>
            </w:pPr>
            <w:r w:rsidRPr="00077BAC">
              <w:rPr>
                <w:b/>
                <w:bCs/>
              </w:rPr>
              <w:t>Weightage</w:t>
            </w:r>
          </w:p>
        </w:tc>
        <w:tc>
          <w:tcPr>
            <w:tcW w:w="2268" w:type="dxa"/>
            <w:tcBorders>
              <w:top w:val="single" w:sz="4" w:space="0" w:color="000000"/>
              <w:left w:val="single" w:sz="4" w:space="0" w:color="000000"/>
              <w:bottom w:val="single" w:sz="4" w:space="0" w:color="000000"/>
              <w:right w:val="single" w:sz="4" w:space="0" w:color="000000"/>
            </w:tcBorders>
            <w:vAlign w:val="center"/>
            <w:hideMark/>
          </w:tcPr>
          <w:p w14:paraId="66A1D17F" w14:textId="77777777" w:rsidR="00077BAC" w:rsidRPr="00077BAC" w:rsidRDefault="00077BAC" w:rsidP="00077BAC">
            <w:pPr>
              <w:widowControl w:val="0"/>
              <w:pBdr>
                <w:top w:val="nil"/>
                <w:left w:val="nil"/>
                <w:bottom w:val="nil"/>
                <w:right w:val="nil"/>
                <w:between w:val="nil"/>
              </w:pBdr>
              <w:spacing w:line="276" w:lineRule="auto"/>
            </w:pPr>
            <w:r w:rsidRPr="00077BAC">
              <w:rPr>
                <w:b/>
                <w:bCs/>
              </w:rPr>
              <w:t>Level 4 – Exemplary</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68EEEE85" w14:textId="77777777" w:rsidR="00077BAC" w:rsidRPr="00077BAC" w:rsidRDefault="00077BAC" w:rsidP="00077BAC">
            <w:pPr>
              <w:widowControl w:val="0"/>
              <w:pBdr>
                <w:top w:val="nil"/>
                <w:left w:val="nil"/>
                <w:bottom w:val="nil"/>
                <w:right w:val="nil"/>
                <w:between w:val="nil"/>
              </w:pBdr>
              <w:spacing w:line="276" w:lineRule="auto"/>
            </w:pPr>
            <w:r w:rsidRPr="00077BAC">
              <w:rPr>
                <w:b/>
                <w:bCs/>
              </w:rPr>
              <w:t>Level 3 – Proficient</w:t>
            </w:r>
          </w:p>
        </w:tc>
        <w:tc>
          <w:tcPr>
            <w:tcW w:w="1701" w:type="dxa"/>
            <w:tcBorders>
              <w:top w:val="single" w:sz="4" w:space="0" w:color="000000"/>
              <w:left w:val="single" w:sz="4" w:space="0" w:color="000000"/>
              <w:bottom w:val="single" w:sz="4" w:space="0" w:color="000000"/>
              <w:right w:val="single" w:sz="4" w:space="0" w:color="000000"/>
            </w:tcBorders>
            <w:vAlign w:val="center"/>
            <w:hideMark/>
          </w:tcPr>
          <w:p w14:paraId="3141480C" w14:textId="77777777" w:rsidR="00077BAC" w:rsidRPr="00077BAC" w:rsidRDefault="00077BAC" w:rsidP="00077BAC">
            <w:pPr>
              <w:widowControl w:val="0"/>
              <w:pBdr>
                <w:top w:val="nil"/>
                <w:left w:val="nil"/>
                <w:bottom w:val="nil"/>
                <w:right w:val="nil"/>
                <w:between w:val="nil"/>
              </w:pBdr>
              <w:spacing w:line="276" w:lineRule="auto"/>
            </w:pPr>
            <w:r w:rsidRPr="00077BAC">
              <w:rPr>
                <w:b/>
                <w:bCs/>
              </w:rPr>
              <w:t>Level 2 – Developing</w:t>
            </w:r>
          </w:p>
        </w:tc>
        <w:tc>
          <w:tcPr>
            <w:tcW w:w="1631" w:type="dxa"/>
            <w:tcBorders>
              <w:top w:val="single" w:sz="4" w:space="0" w:color="000000"/>
              <w:left w:val="single" w:sz="4" w:space="0" w:color="000000"/>
              <w:bottom w:val="single" w:sz="4" w:space="0" w:color="000000"/>
              <w:right w:val="single" w:sz="4" w:space="0" w:color="000000"/>
            </w:tcBorders>
            <w:vAlign w:val="center"/>
            <w:hideMark/>
          </w:tcPr>
          <w:p w14:paraId="3075C522" w14:textId="77777777" w:rsidR="00077BAC" w:rsidRPr="00077BAC" w:rsidRDefault="00077BAC" w:rsidP="00077BAC">
            <w:pPr>
              <w:widowControl w:val="0"/>
              <w:pBdr>
                <w:top w:val="nil"/>
                <w:left w:val="nil"/>
                <w:bottom w:val="nil"/>
                <w:right w:val="nil"/>
                <w:between w:val="nil"/>
              </w:pBdr>
              <w:spacing w:line="276" w:lineRule="auto"/>
            </w:pPr>
            <w:r w:rsidRPr="00077BAC">
              <w:rPr>
                <w:b/>
                <w:bCs/>
              </w:rPr>
              <w:t>Level 1 – Beginning</w:t>
            </w:r>
          </w:p>
        </w:tc>
      </w:tr>
      <w:tr w:rsidR="00077BAC" w:rsidRPr="00077BAC" w14:paraId="26EEDCF7" w14:textId="77777777">
        <w:trPr>
          <w:trHeight w:val="315"/>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13540D26" w14:textId="77777777" w:rsidR="00077BAC" w:rsidRPr="00077BAC" w:rsidRDefault="00077BAC" w:rsidP="00077BAC">
            <w:pPr>
              <w:widowControl w:val="0"/>
              <w:pBdr>
                <w:top w:val="nil"/>
                <w:left w:val="nil"/>
                <w:bottom w:val="nil"/>
                <w:right w:val="nil"/>
                <w:between w:val="nil"/>
              </w:pBdr>
              <w:spacing w:line="276" w:lineRule="auto"/>
            </w:pPr>
            <w:r w:rsidRPr="00077BAC">
              <w:t>Understanding of Industry Problem</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1A893210" w14:textId="77777777" w:rsidR="00077BAC" w:rsidRPr="00077BAC" w:rsidRDefault="00077BAC" w:rsidP="00077BAC">
            <w:pPr>
              <w:widowControl w:val="0"/>
              <w:pBdr>
                <w:top w:val="nil"/>
                <w:left w:val="nil"/>
                <w:bottom w:val="nil"/>
                <w:right w:val="nil"/>
                <w:between w:val="nil"/>
              </w:pBdr>
              <w:spacing w:line="276" w:lineRule="auto"/>
            </w:pPr>
            <w:r w:rsidRPr="00077BAC">
              <w:t>20%</w:t>
            </w:r>
          </w:p>
        </w:tc>
        <w:tc>
          <w:tcPr>
            <w:tcW w:w="2268" w:type="dxa"/>
            <w:tcBorders>
              <w:top w:val="single" w:sz="4" w:space="0" w:color="000000"/>
              <w:left w:val="single" w:sz="4" w:space="0" w:color="000000"/>
              <w:bottom w:val="single" w:sz="4" w:space="0" w:color="000000"/>
              <w:right w:val="single" w:sz="4" w:space="0" w:color="000000"/>
            </w:tcBorders>
            <w:vAlign w:val="center"/>
            <w:hideMark/>
          </w:tcPr>
          <w:p w14:paraId="1C525FB0" w14:textId="77777777" w:rsidR="00077BAC" w:rsidRPr="00077BAC" w:rsidRDefault="00077BAC" w:rsidP="00077BAC">
            <w:pPr>
              <w:widowControl w:val="0"/>
              <w:pBdr>
                <w:top w:val="nil"/>
                <w:left w:val="nil"/>
                <w:bottom w:val="nil"/>
                <w:right w:val="nil"/>
                <w:between w:val="nil"/>
              </w:pBdr>
              <w:spacing w:line="276" w:lineRule="auto"/>
            </w:pPr>
            <w:r w:rsidRPr="00077BAC">
              <w:t>Comprehensive understanding of real-world problem and constraints</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1F2DAE8B" w14:textId="77777777" w:rsidR="00077BAC" w:rsidRPr="00077BAC" w:rsidRDefault="00077BAC" w:rsidP="00077BAC">
            <w:pPr>
              <w:widowControl w:val="0"/>
              <w:pBdr>
                <w:top w:val="nil"/>
                <w:left w:val="nil"/>
                <w:bottom w:val="nil"/>
                <w:right w:val="nil"/>
                <w:between w:val="nil"/>
              </w:pBdr>
              <w:spacing w:line="276" w:lineRule="auto"/>
            </w:pPr>
            <w:r w:rsidRPr="00077BAC">
              <w:t>Good understanding with minor gaps in requirements</w:t>
            </w:r>
          </w:p>
        </w:tc>
        <w:tc>
          <w:tcPr>
            <w:tcW w:w="1701" w:type="dxa"/>
            <w:tcBorders>
              <w:top w:val="single" w:sz="4" w:space="0" w:color="000000"/>
              <w:left w:val="single" w:sz="4" w:space="0" w:color="000000"/>
              <w:bottom w:val="single" w:sz="4" w:space="0" w:color="000000"/>
              <w:right w:val="single" w:sz="4" w:space="0" w:color="000000"/>
            </w:tcBorders>
            <w:vAlign w:val="center"/>
            <w:hideMark/>
          </w:tcPr>
          <w:p w14:paraId="368DC88A" w14:textId="77777777" w:rsidR="00077BAC" w:rsidRPr="00077BAC" w:rsidRDefault="00077BAC" w:rsidP="00077BAC">
            <w:pPr>
              <w:widowControl w:val="0"/>
              <w:pBdr>
                <w:top w:val="nil"/>
                <w:left w:val="nil"/>
                <w:bottom w:val="nil"/>
                <w:right w:val="nil"/>
                <w:between w:val="nil"/>
              </w:pBdr>
              <w:spacing w:line="276" w:lineRule="auto"/>
            </w:pPr>
            <w:r w:rsidRPr="00077BAC">
              <w:t>Basic understanding; some requirements unclear</w:t>
            </w:r>
          </w:p>
        </w:tc>
        <w:tc>
          <w:tcPr>
            <w:tcW w:w="1631" w:type="dxa"/>
            <w:tcBorders>
              <w:top w:val="single" w:sz="4" w:space="0" w:color="000000"/>
              <w:left w:val="single" w:sz="4" w:space="0" w:color="000000"/>
              <w:bottom w:val="single" w:sz="4" w:space="0" w:color="000000"/>
              <w:right w:val="single" w:sz="4" w:space="0" w:color="000000"/>
            </w:tcBorders>
            <w:vAlign w:val="center"/>
            <w:hideMark/>
          </w:tcPr>
          <w:p w14:paraId="785318E4" w14:textId="77777777" w:rsidR="00077BAC" w:rsidRPr="00077BAC" w:rsidRDefault="00077BAC" w:rsidP="00077BAC">
            <w:pPr>
              <w:widowControl w:val="0"/>
              <w:pBdr>
                <w:top w:val="nil"/>
                <w:left w:val="nil"/>
                <w:bottom w:val="nil"/>
                <w:right w:val="nil"/>
                <w:between w:val="nil"/>
              </w:pBdr>
              <w:spacing w:line="276" w:lineRule="auto"/>
            </w:pPr>
            <w:r w:rsidRPr="00077BAC">
              <w:t>Poor understanding; misinterprets problem context</w:t>
            </w:r>
          </w:p>
        </w:tc>
      </w:tr>
      <w:tr w:rsidR="00077BAC" w:rsidRPr="00077BAC" w14:paraId="49185ECD" w14:textId="77777777">
        <w:trPr>
          <w:trHeight w:val="315"/>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349FA634" w14:textId="77777777" w:rsidR="00077BAC" w:rsidRPr="00077BAC" w:rsidRDefault="00077BAC" w:rsidP="00077BAC">
            <w:pPr>
              <w:widowControl w:val="0"/>
              <w:pBdr>
                <w:top w:val="nil"/>
                <w:left w:val="nil"/>
                <w:bottom w:val="nil"/>
                <w:right w:val="nil"/>
                <w:between w:val="nil"/>
              </w:pBdr>
              <w:spacing w:line="276" w:lineRule="auto"/>
            </w:pPr>
            <w:r w:rsidRPr="00077BAC">
              <w:t>Application of Engineering Concepts</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6BB7F4C0" w14:textId="77777777" w:rsidR="00077BAC" w:rsidRPr="00077BAC" w:rsidRDefault="00077BAC" w:rsidP="00077BAC">
            <w:pPr>
              <w:widowControl w:val="0"/>
              <w:pBdr>
                <w:top w:val="nil"/>
                <w:left w:val="nil"/>
                <w:bottom w:val="nil"/>
                <w:right w:val="nil"/>
                <w:between w:val="nil"/>
              </w:pBdr>
              <w:spacing w:line="276" w:lineRule="auto"/>
            </w:pPr>
            <w:r w:rsidRPr="00077BAC">
              <w:t>25%</w:t>
            </w:r>
          </w:p>
        </w:tc>
        <w:tc>
          <w:tcPr>
            <w:tcW w:w="2268" w:type="dxa"/>
            <w:tcBorders>
              <w:top w:val="single" w:sz="4" w:space="0" w:color="000000"/>
              <w:left w:val="single" w:sz="4" w:space="0" w:color="000000"/>
              <w:bottom w:val="single" w:sz="4" w:space="0" w:color="000000"/>
              <w:right w:val="single" w:sz="4" w:space="0" w:color="000000"/>
            </w:tcBorders>
            <w:vAlign w:val="center"/>
            <w:hideMark/>
          </w:tcPr>
          <w:p w14:paraId="0B355E1E" w14:textId="77777777" w:rsidR="00077BAC" w:rsidRPr="00077BAC" w:rsidRDefault="00077BAC" w:rsidP="00077BAC">
            <w:pPr>
              <w:widowControl w:val="0"/>
              <w:pBdr>
                <w:top w:val="nil"/>
                <w:left w:val="nil"/>
                <w:bottom w:val="nil"/>
                <w:right w:val="nil"/>
                <w:between w:val="nil"/>
              </w:pBdr>
              <w:spacing w:line="276" w:lineRule="auto"/>
            </w:pPr>
            <w:r w:rsidRPr="00077BAC">
              <w:t>Applies advanced and relevant concepts effectively to solve the problem</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19685BD3" w14:textId="77777777" w:rsidR="00077BAC" w:rsidRPr="00077BAC" w:rsidRDefault="00077BAC" w:rsidP="00077BAC">
            <w:pPr>
              <w:widowControl w:val="0"/>
              <w:pBdr>
                <w:top w:val="nil"/>
                <w:left w:val="nil"/>
                <w:bottom w:val="nil"/>
                <w:right w:val="nil"/>
                <w:between w:val="nil"/>
              </w:pBdr>
              <w:spacing w:line="276" w:lineRule="auto"/>
            </w:pPr>
            <w:r w:rsidRPr="00077BAC">
              <w:t>Applies appropriate concepts with minor errors</w:t>
            </w:r>
          </w:p>
        </w:tc>
        <w:tc>
          <w:tcPr>
            <w:tcW w:w="1701" w:type="dxa"/>
            <w:tcBorders>
              <w:top w:val="single" w:sz="4" w:space="0" w:color="000000"/>
              <w:left w:val="single" w:sz="4" w:space="0" w:color="000000"/>
              <w:bottom w:val="single" w:sz="4" w:space="0" w:color="000000"/>
              <w:right w:val="single" w:sz="4" w:space="0" w:color="000000"/>
            </w:tcBorders>
            <w:vAlign w:val="center"/>
            <w:hideMark/>
          </w:tcPr>
          <w:p w14:paraId="53976699" w14:textId="77777777" w:rsidR="00077BAC" w:rsidRPr="00077BAC" w:rsidRDefault="00077BAC" w:rsidP="00077BAC">
            <w:pPr>
              <w:widowControl w:val="0"/>
              <w:pBdr>
                <w:top w:val="nil"/>
                <w:left w:val="nil"/>
                <w:bottom w:val="nil"/>
                <w:right w:val="nil"/>
                <w:between w:val="nil"/>
              </w:pBdr>
              <w:spacing w:line="276" w:lineRule="auto"/>
            </w:pPr>
            <w:r w:rsidRPr="00077BAC">
              <w:t>Limited application of concepts</w:t>
            </w:r>
          </w:p>
        </w:tc>
        <w:tc>
          <w:tcPr>
            <w:tcW w:w="1631" w:type="dxa"/>
            <w:tcBorders>
              <w:top w:val="single" w:sz="4" w:space="0" w:color="000000"/>
              <w:left w:val="single" w:sz="4" w:space="0" w:color="000000"/>
              <w:bottom w:val="single" w:sz="4" w:space="0" w:color="000000"/>
              <w:right w:val="single" w:sz="4" w:space="0" w:color="000000"/>
            </w:tcBorders>
            <w:vAlign w:val="center"/>
            <w:hideMark/>
          </w:tcPr>
          <w:p w14:paraId="7247D737" w14:textId="77777777" w:rsidR="00077BAC" w:rsidRPr="00077BAC" w:rsidRDefault="00077BAC" w:rsidP="00077BAC">
            <w:pPr>
              <w:widowControl w:val="0"/>
              <w:pBdr>
                <w:top w:val="nil"/>
                <w:left w:val="nil"/>
                <w:bottom w:val="nil"/>
                <w:right w:val="nil"/>
                <w:between w:val="nil"/>
              </w:pBdr>
              <w:spacing w:line="276" w:lineRule="auto"/>
            </w:pPr>
            <w:r w:rsidRPr="00077BAC">
              <w:t>Incorrect or no application of concepts</w:t>
            </w:r>
          </w:p>
        </w:tc>
      </w:tr>
      <w:tr w:rsidR="00077BAC" w:rsidRPr="00077BAC" w14:paraId="72027901" w14:textId="77777777">
        <w:trPr>
          <w:trHeight w:val="315"/>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46F9C832" w14:textId="77777777" w:rsidR="00077BAC" w:rsidRPr="00077BAC" w:rsidRDefault="00077BAC" w:rsidP="00077BAC">
            <w:pPr>
              <w:widowControl w:val="0"/>
              <w:pBdr>
                <w:top w:val="nil"/>
                <w:left w:val="nil"/>
                <w:bottom w:val="nil"/>
                <w:right w:val="nil"/>
                <w:between w:val="nil"/>
              </w:pBdr>
              <w:spacing w:line="276" w:lineRule="auto"/>
            </w:pPr>
            <w:r w:rsidRPr="00077BAC">
              <w:t>Solution Design</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77820B50" w14:textId="77777777" w:rsidR="00077BAC" w:rsidRPr="00077BAC" w:rsidRDefault="00077BAC" w:rsidP="00077BAC">
            <w:pPr>
              <w:widowControl w:val="0"/>
              <w:pBdr>
                <w:top w:val="nil"/>
                <w:left w:val="nil"/>
                <w:bottom w:val="nil"/>
                <w:right w:val="nil"/>
                <w:between w:val="nil"/>
              </w:pBdr>
              <w:spacing w:line="276" w:lineRule="auto"/>
            </w:pPr>
            <w:r w:rsidRPr="00077BAC">
              <w:t>25%</w:t>
            </w:r>
          </w:p>
        </w:tc>
        <w:tc>
          <w:tcPr>
            <w:tcW w:w="2268" w:type="dxa"/>
            <w:tcBorders>
              <w:top w:val="single" w:sz="4" w:space="0" w:color="000000"/>
              <w:left w:val="single" w:sz="4" w:space="0" w:color="000000"/>
              <w:bottom w:val="single" w:sz="4" w:space="0" w:color="000000"/>
              <w:right w:val="single" w:sz="4" w:space="0" w:color="000000"/>
            </w:tcBorders>
            <w:vAlign w:val="center"/>
            <w:hideMark/>
          </w:tcPr>
          <w:p w14:paraId="52F90482" w14:textId="77777777" w:rsidR="00077BAC" w:rsidRPr="00077BAC" w:rsidRDefault="00077BAC" w:rsidP="00077BAC">
            <w:pPr>
              <w:widowControl w:val="0"/>
              <w:pBdr>
                <w:top w:val="nil"/>
                <w:left w:val="nil"/>
                <w:bottom w:val="nil"/>
                <w:right w:val="nil"/>
                <w:between w:val="nil"/>
              </w:pBdr>
              <w:spacing w:line="276" w:lineRule="auto"/>
            </w:pPr>
            <w:r w:rsidRPr="00077BAC">
              <w:t>Innovative, practical, and feasible solution aligned with industry standards</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362EC03A" w14:textId="77777777" w:rsidR="00077BAC" w:rsidRPr="00077BAC" w:rsidRDefault="00077BAC" w:rsidP="00077BAC">
            <w:pPr>
              <w:widowControl w:val="0"/>
              <w:pBdr>
                <w:top w:val="nil"/>
                <w:left w:val="nil"/>
                <w:bottom w:val="nil"/>
                <w:right w:val="nil"/>
                <w:between w:val="nil"/>
              </w:pBdr>
              <w:spacing w:line="276" w:lineRule="auto"/>
            </w:pPr>
            <w:r w:rsidRPr="00077BAC">
              <w:t>Logical and feasible solution with minor gaps</w:t>
            </w:r>
          </w:p>
        </w:tc>
        <w:tc>
          <w:tcPr>
            <w:tcW w:w="1701" w:type="dxa"/>
            <w:tcBorders>
              <w:top w:val="single" w:sz="4" w:space="0" w:color="000000"/>
              <w:left w:val="single" w:sz="4" w:space="0" w:color="000000"/>
              <w:bottom w:val="single" w:sz="4" w:space="0" w:color="000000"/>
              <w:right w:val="single" w:sz="4" w:space="0" w:color="000000"/>
            </w:tcBorders>
            <w:vAlign w:val="center"/>
            <w:hideMark/>
          </w:tcPr>
          <w:p w14:paraId="3A91321C" w14:textId="77777777" w:rsidR="00077BAC" w:rsidRPr="00077BAC" w:rsidRDefault="00077BAC" w:rsidP="00077BAC">
            <w:pPr>
              <w:widowControl w:val="0"/>
              <w:pBdr>
                <w:top w:val="nil"/>
                <w:left w:val="nil"/>
                <w:bottom w:val="nil"/>
                <w:right w:val="nil"/>
                <w:between w:val="nil"/>
              </w:pBdr>
              <w:spacing w:line="276" w:lineRule="auto"/>
            </w:pPr>
            <w:r w:rsidRPr="00077BAC">
              <w:t>Basic solution with limited feasibility</w:t>
            </w:r>
          </w:p>
        </w:tc>
        <w:tc>
          <w:tcPr>
            <w:tcW w:w="1631" w:type="dxa"/>
            <w:tcBorders>
              <w:top w:val="single" w:sz="4" w:space="0" w:color="000000"/>
              <w:left w:val="single" w:sz="4" w:space="0" w:color="000000"/>
              <w:bottom w:val="single" w:sz="4" w:space="0" w:color="000000"/>
              <w:right w:val="single" w:sz="4" w:space="0" w:color="000000"/>
            </w:tcBorders>
            <w:vAlign w:val="center"/>
            <w:hideMark/>
          </w:tcPr>
          <w:p w14:paraId="6F3C291F" w14:textId="77777777" w:rsidR="00077BAC" w:rsidRPr="00077BAC" w:rsidRDefault="00077BAC" w:rsidP="00077BAC">
            <w:pPr>
              <w:widowControl w:val="0"/>
              <w:pBdr>
                <w:top w:val="nil"/>
                <w:left w:val="nil"/>
                <w:bottom w:val="nil"/>
                <w:right w:val="nil"/>
                <w:between w:val="nil"/>
              </w:pBdr>
              <w:spacing w:line="276" w:lineRule="auto"/>
            </w:pPr>
            <w:r w:rsidRPr="00077BAC">
              <w:t>Unclear or impractical solution</w:t>
            </w:r>
          </w:p>
        </w:tc>
      </w:tr>
      <w:tr w:rsidR="00077BAC" w:rsidRPr="00077BAC" w14:paraId="3B4442B5" w14:textId="77777777">
        <w:trPr>
          <w:trHeight w:val="315"/>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63E9072F" w14:textId="77777777" w:rsidR="00077BAC" w:rsidRPr="00077BAC" w:rsidRDefault="00077BAC" w:rsidP="00077BAC">
            <w:pPr>
              <w:widowControl w:val="0"/>
              <w:pBdr>
                <w:top w:val="nil"/>
                <w:left w:val="nil"/>
                <w:bottom w:val="nil"/>
                <w:right w:val="nil"/>
                <w:between w:val="nil"/>
              </w:pBdr>
              <w:spacing w:line="276" w:lineRule="auto"/>
            </w:pPr>
            <w:r w:rsidRPr="00077BAC">
              <w:t>Use of Tools</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7DC57E99" w14:textId="77777777" w:rsidR="00077BAC" w:rsidRPr="00077BAC" w:rsidRDefault="00077BAC" w:rsidP="00077BAC">
            <w:pPr>
              <w:widowControl w:val="0"/>
              <w:pBdr>
                <w:top w:val="nil"/>
                <w:left w:val="nil"/>
                <w:bottom w:val="nil"/>
                <w:right w:val="nil"/>
                <w:between w:val="nil"/>
              </w:pBdr>
              <w:spacing w:line="276" w:lineRule="auto"/>
            </w:pPr>
            <w:r w:rsidRPr="00077BAC">
              <w:t>15%</w:t>
            </w:r>
          </w:p>
        </w:tc>
        <w:tc>
          <w:tcPr>
            <w:tcW w:w="2268" w:type="dxa"/>
            <w:tcBorders>
              <w:top w:val="single" w:sz="4" w:space="0" w:color="000000"/>
              <w:left w:val="single" w:sz="4" w:space="0" w:color="000000"/>
              <w:bottom w:val="single" w:sz="4" w:space="0" w:color="000000"/>
              <w:right w:val="single" w:sz="4" w:space="0" w:color="000000"/>
            </w:tcBorders>
            <w:vAlign w:val="center"/>
            <w:hideMark/>
          </w:tcPr>
          <w:p w14:paraId="1C969C56" w14:textId="77777777" w:rsidR="00077BAC" w:rsidRPr="00077BAC" w:rsidRDefault="00077BAC" w:rsidP="00077BAC">
            <w:pPr>
              <w:widowControl w:val="0"/>
              <w:pBdr>
                <w:top w:val="nil"/>
                <w:left w:val="nil"/>
                <w:bottom w:val="nil"/>
                <w:right w:val="nil"/>
                <w:between w:val="nil"/>
              </w:pBdr>
              <w:spacing w:line="276" w:lineRule="auto"/>
            </w:pPr>
            <w:r w:rsidRPr="00077BAC">
              <w:t>Effective use of modern tools, technologies, and real data</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58F84052" w14:textId="77777777" w:rsidR="00077BAC" w:rsidRPr="00077BAC" w:rsidRDefault="00077BAC" w:rsidP="00077BAC">
            <w:pPr>
              <w:widowControl w:val="0"/>
              <w:pBdr>
                <w:top w:val="nil"/>
                <w:left w:val="nil"/>
                <w:bottom w:val="nil"/>
                <w:right w:val="nil"/>
                <w:between w:val="nil"/>
              </w:pBdr>
              <w:spacing w:line="276" w:lineRule="auto"/>
            </w:pPr>
            <w:r w:rsidRPr="00077BAC">
              <w:t>Appropriate use of tools with correct implementation</w:t>
            </w:r>
          </w:p>
        </w:tc>
        <w:tc>
          <w:tcPr>
            <w:tcW w:w="1701" w:type="dxa"/>
            <w:tcBorders>
              <w:top w:val="single" w:sz="4" w:space="0" w:color="000000"/>
              <w:left w:val="single" w:sz="4" w:space="0" w:color="000000"/>
              <w:bottom w:val="single" w:sz="4" w:space="0" w:color="000000"/>
              <w:right w:val="single" w:sz="4" w:space="0" w:color="000000"/>
            </w:tcBorders>
            <w:vAlign w:val="center"/>
            <w:hideMark/>
          </w:tcPr>
          <w:p w14:paraId="46C862A7" w14:textId="77777777" w:rsidR="00077BAC" w:rsidRPr="00077BAC" w:rsidRDefault="00077BAC" w:rsidP="00077BAC">
            <w:pPr>
              <w:widowControl w:val="0"/>
              <w:pBdr>
                <w:top w:val="nil"/>
                <w:left w:val="nil"/>
                <w:bottom w:val="nil"/>
                <w:right w:val="nil"/>
                <w:between w:val="nil"/>
              </w:pBdr>
              <w:spacing w:line="276" w:lineRule="auto"/>
            </w:pPr>
            <w:r w:rsidRPr="00077BAC">
              <w:t>Limited or inconsistent use of tools</w:t>
            </w:r>
          </w:p>
        </w:tc>
        <w:tc>
          <w:tcPr>
            <w:tcW w:w="1631" w:type="dxa"/>
            <w:tcBorders>
              <w:top w:val="single" w:sz="4" w:space="0" w:color="000000"/>
              <w:left w:val="single" w:sz="4" w:space="0" w:color="000000"/>
              <w:bottom w:val="single" w:sz="4" w:space="0" w:color="000000"/>
              <w:right w:val="single" w:sz="4" w:space="0" w:color="000000"/>
            </w:tcBorders>
            <w:vAlign w:val="center"/>
            <w:hideMark/>
          </w:tcPr>
          <w:p w14:paraId="107D8AD8" w14:textId="77777777" w:rsidR="00077BAC" w:rsidRPr="00077BAC" w:rsidRDefault="00077BAC" w:rsidP="00077BAC">
            <w:pPr>
              <w:widowControl w:val="0"/>
              <w:pBdr>
                <w:top w:val="nil"/>
                <w:left w:val="nil"/>
                <w:bottom w:val="nil"/>
                <w:right w:val="nil"/>
                <w:between w:val="nil"/>
              </w:pBdr>
              <w:spacing w:line="276" w:lineRule="auto"/>
            </w:pPr>
            <w:r w:rsidRPr="00077BAC">
              <w:t>Minimal or incorrect use of tools</w:t>
            </w:r>
          </w:p>
        </w:tc>
      </w:tr>
      <w:tr w:rsidR="00077BAC" w:rsidRPr="00077BAC" w14:paraId="40A0301C" w14:textId="77777777">
        <w:trPr>
          <w:trHeight w:val="315"/>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44BFE31C" w14:textId="77777777" w:rsidR="00077BAC" w:rsidRPr="00077BAC" w:rsidRDefault="00077BAC" w:rsidP="00077BAC">
            <w:pPr>
              <w:widowControl w:val="0"/>
              <w:pBdr>
                <w:top w:val="nil"/>
                <w:left w:val="nil"/>
                <w:bottom w:val="nil"/>
                <w:right w:val="nil"/>
                <w:between w:val="nil"/>
              </w:pBdr>
              <w:spacing w:line="276" w:lineRule="auto"/>
            </w:pPr>
            <w:r w:rsidRPr="00077BAC">
              <w:t>Analysis</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10787C58" w14:textId="77777777" w:rsidR="00077BAC" w:rsidRPr="00077BAC" w:rsidRDefault="00077BAC" w:rsidP="00077BAC">
            <w:pPr>
              <w:widowControl w:val="0"/>
              <w:pBdr>
                <w:top w:val="nil"/>
                <w:left w:val="nil"/>
                <w:bottom w:val="nil"/>
                <w:right w:val="nil"/>
                <w:between w:val="nil"/>
              </w:pBdr>
              <w:spacing w:line="276" w:lineRule="auto"/>
            </w:pPr>
            <w:r w:rsidRPr="00077BAC">
              <w:t>10%</w:t>
            </w:r>
          </w:p>
        </w:tc>
        <w:tc>
          <w:tcPr>
            <w:tcW w:w="2268" w:type="dxa"/>
            <w:tcBorders>
              <w:top w:val="single" w:sz="4" w:space="0" w:color="000000"/>
              <w:left w:val="single" w:sz="4" w:space="0" w:color="000000"/>
              <w:bottom w:val="single" w:sz="4" w:space="0" w:color="000000"/>
              <w:right w:val="single" w:sz="4" w:space="0" w:color="000000"/>
            </w:tcBorders>
            <w:vAlign w:val="center"/>
            <w:hideMark/>
          </w:tcPr>
          <w:p w14:paraId="79470745" w14:textId="77777777" w:rsidR="00077BAC" w:rsidRPr="00077BAC" w:rsidRDefault="00077BAC" w:rsidP="00077BAC">
            <w:pPr>
              <w:widowControl w:val="0"/>
              <w:pBdr>
                <w:top w:val="nil"/>
                <w:left w:val="nil"/>
                <w:bottom w:val="nil"/>
                <w:right w:val="nil"/>
                <w:between w:val="nil"/>
              </w:pBdr>
              <w:spacing w:line="276" w:lineRule="auto"/>
            </w:pPr>
            <w:r w:rsidRPr="00077BAC">
              <w:t>Thorough analysis with validated results and performance evaluation</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34EED0F6" w14:textId="77777777" w:rsidR="00077BAC" w:rsidRPr="00077BAC" w:rsidRDefault="00077BAC" w:rsidP="00077BAC">
            <w:pPr>
              <w:widowControl w:val="0"/>
              <w:pBdr>
                <w:top w:val="nil"/>
                <w:left w:val="nil"/>
                <w:bottom w:val="nil"/>
                <w:right w:val="nil"/>
                <w:between w:val="nil"/>
              </w:pBdr>
              <w:spacing w:line="276" w:lineRule="auto"/>
            </w:pPr>
            <w:r w:rsidRPr="00077BAC">
              <w:t>Good analysis with reasonable validation</w:t>
            </w:r>
          </w:p>
        </w:tc>
        <w:tc>
          <w:tcPr>
            <w:tcW w:w="1701" w:type="dxa"/>
            <w:tcBorders>
              <w:top w:val="single" w:sz="4" w:space="0" w:color="000000"/>
              <w:left w:val="single" w:sz="4" w:space="0" w:color="000000"/>
              <w:bottom w:val="single" w:sz="4" w:space="0" w:color="000000"/>
              <w:right w:val="single" w:sz="4" w:space="0" w:color="000000"/>
            </w:tcBorders>
            <w:vAlign w:val="center"/>
            <w:hideMark/>
          </w:tcPr>
          <w:p w14:paraId="48D3409D" w14:textId="77777777" w:rsidR="00077BAC" w:rsidRPr="00077BAC" w:rsidRDefault="00077BAC" w:rsidP="00077BAC">
            <w:pPr>
              <w:widowControl w:val="0"/>
              <w:pBdr>
                <w:top w:val="nil"/>
                <w:left w:val="nil"/>
                <w:bottom w:val="nil"/>
                <w:right w:val="nil"/>
                <w:between w:val="nil"/>
              </w:pBdr>
              <w:spacing w:line="276" w:lineRule="auto"/>
            </w:pPr>
            <w:r w:rsidRPr="00077BAC">
              <w:t>Basic analysis with limited validation</w:t>
            </w:r>
          </w:p>
        </w:tc>
        <w:tc>
          <w:tcPr>
            <w:tcW w:w="1631" w:type="dxa"/>
            <w:tcBorders>
              <w:top w:val="single" w:sz="4" w:space="0" w:color="000000"/>
              <w:left w:val="single" w:sz="4" w:space="0" w:color="000000"/>
              <w:bottom w:val="single" w:sz="4" w:space="0" w:color="000000"/>
              <w:right w:val="single" w:sz="4" w:space="0" w:color="000000"/>
            </w:tcBorders>
            <w:vAlign w:val="center"/>
            <w:hideMark/>
          </w:tcPr>
          <w:p w14:paraId="6B62994E" w14:textId="77777777" w:rsidR="00077BAC" w:rsidRPr="00077BAC" w:rsidRDefault="00077BAC" w:rsidP="00077BAC">
            <w:pPr>
              <w:widowControl w:val="0"/>
              <w:pBdr>
                <w:top w:val="nil"/>
                <w:left w:val="nil"/>
                <w:bottom w:val="nil"/>
                <w:right w:val="nil"/>
                <w:between w:val="nil"/>
              </w:pBdr>
              <w:spacing w:line="276" w:lineRule="auto"/>
            </w:pPr>
            <w:r w:rsidRPr="00077BAC">
              <w:t>Poor or no analysis</w:t>
            </w:r>
          </w:p>
        </w:tc>
      </w:tr>
      <w:tr w:rsidR="00077BAC" w:rsidRPr="00077BAC" w14:paraId="1B1D07E0" w14:textId="77777777">
        <w:trPr>
          <w:trHeight w:val="315"/>
        </w:trPr>
        <w:tc>
          <w:tcPr>
            <w:tcW w:w="1418" w:type="dxa"/>
            <w:tcBorders>
              <w:top w:val="single" w:sz="4" w:space="0" w:color="000000"/>
              <w:left w:val="single" w:sz="4" w:space="0" w:color="000000"/>
              <w:bottom w:val="single" w:sz="4" w:space="0" w:color="000000"/>
              <w:right w:val="single" w:sz="4" w:space="0" w:color="000000"/>
            </w:tcBorders>
            <w:vAlign w:val="center"/>
            <w:hideMark/>
          </w:tcPr>
          <w:p w14:paraId="5C6275DE" w14:textId="77777777" w:rsidR="00077BAC" w:rsidRPr="00077BAC" w:rsidRDefault="00077BAC" w:rsidP="00077BAC">
            <w:pPr>
              <w:widowControl w:val="0"/>
              <w:pBdr>
                <w:top w:val="nil"/>
                <w:left w:val="nil"/>
                <w:bottom w:val="nil"/>
                <w:right w:val="nil"/>
                <w:between w:val="nil"/>
              </w:pBdr>
              <w:spacing w:line="276" w:lineRule="auto"/>
            </w:pPr>
            <w:r w:rsidRPr="00077BAC">
              <w:t>Professionalism</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48509B5E" w14:textId="77777777" w:rsidR="00077BAC" w:rsidRPr="00077BAC" w:rsidRDefault="00077BAC" w:rsidP="00077BAC">
            <w:pPr>
              <w:widowControl w:val="0"/>
              <w:pBdr>
                <w:top w:val="nil"/>
                <w:left w:val="nil"/>
                <w:bottom w:val="nil"/>
                <w:right w:val="nil"/>
                <w:between w:val="nil"/>
              </w:pBdr>
              <w:spacing w:line="276" w:lineRule="auto"/>
            </w:pPr>
            <w:r w:rsidRPr="00077BAC">
              <w:t>5%</w:t>
            </w:r>
          </w:p>
        </w:tc>
        <w:tc>
          <w:tcPr>
            <w:tcW w:w="2268" w:type="dxa"/>
            <w:tcBorders>
              <w:top w:val="single" w:sz="4" w:space="0" w:color="000000"/>
              <w:left w:val="single" w:sz="4" w:space="0" w:color="000000"/>
              <w:bottom w:val="single" w:sz="4" w:space="0" w:color="000000"/>
              <w:right w:val="single" w:sz="4" w:space="0" w:color="000000"/>
            </w:tcBorders>
            <w:vAlign w:val="center"/>
            <w:hideMark/>
          </w:tcPr>
          <w:p w14:paraId="57653732" w14:textId="77777777" w:rsidR="00077BAC" w:rsidRPr="00077BAC" w:rsidRDefault="00077BAC" w:rsidP="00077BAC">
            <w:pPr>
              <w:widowControl w:val="0"/>
              <w:pBdr>
                <w:top w:val="nil"/>
                <w:left w:val="nil"/>
                <w:bottom w:val="nil"/>
                <w:right w:val="nil"/>
                <w:between w:val="nil"/>
              </w:pBdr>
              <w:spacing w:line="276" w:lineRule="auto"/>
            </w:pPr>
            <w:r w:rsidRPr="00077BAC">
              <w:t>Highly professional, well-documented, and clearly presented work</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61034F08" w14:textId="77777777" w:rsidR="00077BAC" w:rsidRPr="00077BAC" w:rsidRDefault="00077BAC" w:rsidP="00077BAC">
            <w:pPr>
              <w:widowControl w:val="0"/>
              <w:pBdr>
                <w:top w:val="nil"/>
                <w:left w:val="nil"/>
                <w:bottom w:val="nil"/>
                <w:right w:val="nil"/>
                <w:between w:val="nil"/>
              </w:pBdr>
              <w:spacing w:line="276" w:lineRule="auto"/>
            </w:pPr>
            <w:r w:rsidRPr="00077BAC">
              <w:t>Good documentation and presentation</w:t>
            </w:r>
          </w:p>
        </w:tc>
        <w:tc>
          <w:tcPr>
            <w:tcW w:w="1701" w:type="dxa"/>
            <w:tcBorders>
              <w:top w:val="single" w:sz="4" w:space="0" w:color="000000"/>
              <w:left w:val="single" w:sz="4" w:space="0" w:color="000000"/>
              <w:bottom w:val="single" w:sz="4" w:space="0" w:color="000000"/>
              <w:right w:val="single" w:sz="4" w:space="0" w:color="000000"/>
            </w:tcBorders>
            <w:vAlign w:val="center"/>
            <w:hideMark/>
          </w:tcPr>
          <w:p w14:paraId="56FBC5E3" w14:textId="77777777" w:rsidR="00077BAC" w:rsidRPr="00077BAC" w:rsidRDefault="00077BAC" w:rsidP="00077BAC">
            <w:pPr>
              <w:widowControl w:val="0"/>
              <w:pBdr>
                <w:top w:val="nil"/>
                <w:left w:val="nil"/>
                <w:bottom w:val="nil"/>
                <w:right w:val="nil"/>
                <w:between w:val="nil"/>
              </w:pBdr>
              <w:spacing w:line="276" w:lineRule="auto"/>
            </w:pPr>
            <w:r w:rsidRPr="00077BAC">
              <w:t>Basic documentation with some gaps</w:t>
            </w:r>
          </w:p>
        </w:tc>
        <w:tc>
          <w:tcPr>
            <w:tcW w:w="1631" w:type="dxa"/>
            <w:tcBorders>
              <w:top w:val="single" w:sz="4" w:space="0" w:color="000000"/>
              <w:left w:val="single" w:sz="4" w:space="0" w:color="000000"/>
              <w:bottom w:val="single" w:sz="4" w:space="0" w:color="000000"/>
              <w:right w:val="single" w:sz="4" w:space="0" w:color="000000"/>
            </w:tcBorders>
            <w:vAlign w:val="center"/>
            <w:hideMark/>
          </w:tcPr>
          <w:p w14:paraId="13E38975" w14:textId="77777777" w:rsidR="00077BAC" w:rsidRPr="00077BAC" w:rsidRDefault="00077BAC" w:rsidP="00077BAC">
            <w:pPr>
              <w:widowControl w:val="0"/>
              <w:pBdr>
                <w:top w:val="nil"/>
                <w:left w:val="nil"/>
                <w:bottom w:val="nil"/>
                <w:right w:val="nil"/>
                <w:between w:val="nil"/>
              </w:pBdr>
              <w:spacing w:line="276" w:lineRule="auto"/>
            </w:pPr>
            <w:r w:rsidRPr="00077BAC">
              <w:t>Poor documentation and presentation</w:t>
            </w:r>
          </w:p>
        </w:tc>
      </w:tr>
    </w:tbl>
    <w:p w14:paraId="43C3E2F5" w14:textId="77777777" w:rsidR="00077BAC" w:rsidRPr="00077BAC" w:rsidRDefault="00077BAC" w:rsidP="00077BAC">
      <w:pPr>
        <w:widowControl w:val="0"/>
        <w:pBdr>
          <w:top w:val="nil"/>
          <w:left w:val="nil"/>
          <w:bottom w:val="nil"/>
          <w:right w:val="nil"/>
          <w:between w:val="nil"/>
        </w:pBdr>
        <w:spacing w:line="276" w:lineRule="auto"/>
        <w:rPr>
          <w:b/>
          <w:bCs/>
        </w:rPr>
      </w:pPr>
    </w:p>
    <w:p w14:paraId="4CE6AEE3" w14:textId="77777777" w:rsidR="00077BAC" w:rsidRDefault="00077BAC" w:rsidP="00077BAC">
      <w:pPr>
        <w:widowControl w:val="0"/>
        <w:pBdr>
          <w:top w:val="nil"/>
          <w:left w:val="nil"/>
          <w:bottom w:val="nil"/>
          <w:right w:val="nil"/>
          <w:between w:val="nil"/>
        </w:pBdr>
        <w:spacing w:line="276" w:lineRule="auto"/>
        <w:rPr>
          <w:b/>
          <w:bCs/>
        </w:rPr>
      </w:pPr>
    </w:p>
    <w:p w14:paraId="60A3008F" w14:textId="77777777" w:rsidR="00A019DD" w:rsidRDefault="00A019DD" w:rsidP="00077BAC">
      <w:pPr>
        <w:widowControl w:val="0"/>
        <w:pBdr>
          <w:top w:val="nil"/>
          <w:left w:val="nil"/>
          <w:bottom w:val="nil"/>
          <w:right w:val="nil"/>
          <w:between w:val="nil"/>
        </w:pBdr>
        <w:spacing w:line="276" w:lineRule="auto"/>
        <w:rPr>
          <w:b/>
          <w:bCs/>
        </w:rPr>
      </w:pPr>
    </w:p>
    <w:p w14:paraId="48C14CE7" w14:textId="77777777" w:rsidR="00A019DD" w:rsidRDefault="00A019DD" w:rsidP="00077BAC">
      <w:pPr>
        <w:widowControl w:val="0"/>
        <w:pBdr>
          <w:top w:val="nil"/>
          <w:left w:val="nil"/>
          <w:bottom w:val="nil"/>
          <w:right w:val="nil"/>
          <w:between w:val="nil"/>
        </w:pBdr>
        <w:spacing w:line="276" w:lineRule="auto"/>
        <w:rPr>
          <w:b/>
          <w:bCs/>
        </w:rPr>
      </w:pPr>
    </w:p>
    <w:p w14:paraId="0F0435E3" w14:textId="77777777" w:rsidR="00A019DD" w:rsidRDefault="00A019DD" w:rsidP="00077BAC">
      <w:pPr>
        <w:widowControl w:val="0"/>
        <w:pBdr>
          <w:top w:val="nil"/>
          <w:left w:val="nil"/>
          <w:bottom w:val="nil"/>
          <w:right w:val="nil"/>
          <w:between w:val="nil"/>
        </w:pBdr>
        <w:spacing w:line="276" w:lineRule="auto"/>
        <w:rPr>
          <w:b/>
          <w:bCs/>
        </w:rPr>
      </w:pPr>
    </w:p>
    <w:p w14:paraId="5A352D8F" w14:textId="77777777" w:rsidR="00A019DD" w:rsidRPr="00077BAC" w:rsidRDefault="00A019DD" w:rsidP="00077BAC">
      <w:pPr>
        <w:widowControl w:val="0"/>
        <w:pBdr>
          <w:top w:val="nil"/>
          <w:left w:val="nil"/>
          <w:bottom w:val="nil"/>
          <w:right w:val="nil"/>
          <w:between w:val="nil"/>
        </w:pBdr>
        <w:spacing w:line="276" w:lineRule="auto"/>
        <w:rPr>
          <w:b/>
          <w:bCs/>
        </w:rPr>
      </w:pPr>
    </w:p>
    <w:tbl>
      <w:tblPr>
        <w:tblStyle w:val="TableGrid"/>
        <w:tblW w:w="9915" w:type="dxa"/>
        <w:tblLayout w:type="fixed"/>
        <w:tblLook w:val="04A0" w:firstRow="1" w:lastRow="0" w:firstColumn="1" w:lastColumn="0" w:noHBand="0" w:noVBand="1"/>
      </w:tblPr>
      <w:tblGrid>
        <w:gridCol w:w="893"/>
        <w:gridCol w:w="1601"/>
        <w:gridCol w:w="1448"/>
        <w:gridCol w:w="919"/>
        <w:gridCol w:w="1035"/>
        <w:gridCol w:w="900"/>
        <w:gridCol w:w="1134"/>
        <w:gridCol w:w="1134"/>
        <w:gridCol w:w="851"/>
      </w:tblGrid>
      <w:tr w:rsidR="00077BAC" w:rsidRPr="00077BAC" w14:paraId="6EA8AC11" w14:textId="77777777">
        <w:trPr>
          <w:trHeight w:val="1064"/>
        </w:trPr>
        <w:tc>
          <w:tcPr>
            <w:tcW w:w="894" w:type="dxa"/>
            <w:tcBorders>
              <w:top w:val="single" w:sz="4" w:space="0" w:color="auto"/>
              <w:left w:val="single" w:sz="4" w:space="0" w:color="auto"/>
              <w:bottom w:val="single" w:sz="4" w:space="0" w:color="auto"/>
              <w:right w:val="single" w:sz="4" w:space="0" w:color="auto"/>
            </w:tcBorders>
            <w:hideMark/>
          </w:tcPr>
          <w:p w14:paraId="48D02B28" w14:textId="77777777" w:rsidR="00077BAC" w:rsidRPr="00077BAC" w:rsidRDefault="00077BAC" w:rsidP="00077BAC">
            <w:pPr>
              <w:widowControl w:val="0"/>
              <w:pBdr>
                <w:top w:val="nil"/>
                <w:left w:val="nil"/>
                <w:bottom w:val="nil"/>
                <w:right w:val="nil"/>
                <w:between w:val="nil"/>
              </w:pBdr>
              <w:spacing w:line="276" w:lineRule="auto"/>
              <w:rPr>
                <w:b/>
                <w:bCs/>
              </w:rPr>
            </w:pPr>
            <w:r w:rsidRPr="00077BAC">
              <w:rPr>
                <w:b/>
                <w:bCs/>
              </w:rPr>
              <w:t>Q. No. / Criteria Level</w:t>
            </w:r>
          </w:p>
        </w:tc>
        <w:tc>
          <w:tcPr>
            <w:tcW w:w="1603" w:type="dxa"/>
            <w:tcBorders>
              <w:top w:val="single" w:sz="4" w:space="0" w:color="auto"/>
              <w:left w:val="single" w:sz="4" w:space="0" w:color="auto"/>
              <w:bottom w:val="single" w:sz="4" w:space="0" w:color="auto"/>
              <w:right w:val="single" w:sz="4" w:space="0" w:color="auto"/>
            </w:tcBorders>
            <w:hideMark/>
          </w:tcPr>
          <w:p w14:paraId="75147E8F" w14:textId="77777777" w:rsidR="00077BAC" w:rsidRPr="00077BAC" w:rsidRDefault="00077BAC" w:rsidP="00077BAC">
            <w:pPr>
              <w:widowControl w:val="0"/>
              <w:pBdr>
                <w:top w:val="nil"/>
                <w:left w:val="nil"/>
                <w:bottom w:val="nil"/>
                <w:right w:val="nil"/>
                <w:between w:val="nil"/>
              </w:pBdr>
              <w:spacing w:line="276" w:lineRule="auto"/>
              <w:rPr>
                <w:b/>
                <w:bCs/>
              </w:rPr>
            </w:pPr>
            <w:r w:rsidRPr="00077BAC">
              <w:rPr>
                <w:b/>
                <w:bCs/>
              </w:rPr>
              <w:t>Understanding of Industry Problem</w:t>
            </w:r>
          </w:p>
        </w:tc>
        <w:tc>
          <w:tcPr>
            <w:tcW w:w="1448" w:type="dxa"/>
            <w:tcBorders>
              <w:top w:val="single" w:sz="4" w:space="0" w:color="auto"/>
              <w:left w:val="single" w:sz="4" w:space="0" w:color="auto"/>
              <w:bottom w:val="single" w:sz="4" w:space="0" w:color="auto"/>
              <w:right w:val="single" w:sz="4" w:space="0" w:color="auto"/>
            </w:tcBorders>
            <w:hideMark/>
          </w:tcPr>
          <w:p w14:paraId="2E483CC5" w14:textId="77777777" w:rsidR="00077BAC" w:rsidRPr="00077BAC" w:rsidRDefault="00077BAC" w:rsidP="00077BAC">
            <w:pPr>
              <w:widowControl w:val="0"/>
              <w:pBdr>
                <w:top w:val="nil"/>
                <w:left w:val="nil"/>
                <w:bottom w:val="nil"/>
                <w:right w:val="nil"/>
                <w:between w:val="nil"/>
              </w:pBdr>
              <w:spacing w:line="276" w:lineRule="auto"/>
              <w:rPr>
                <w:b/>
                <w:bCs/>
              </w:rPr>
            </w:pPr>
            <w:r w:rsidRPr="00077BAC">
              <w:rPr>
                <w:b/>
                <w:bCs/>
              </w:rPr>
              <w:t>Application of Engineering Concepts</w:t>
            </w:r>
          </w:p>
        </w:tc>
        <w:tc>
          <w:tcPr>
            <w:tcW w:w="919" w:type="dxa"/>
            <w:tcBorders>
              <w:top w:val="single" w:sz="4" w:space="0" w:color="auto"/>
              <w:left w:val="single" w:sz="4" w:space="0" w:color="auto"/>
              <w:bottom w:val="single" w:sz="4" w:space="0" w:color="auto"/>
              <w:right w:val="single" w:sz="4" w:space="0" w:color="auto"/>
            </w:tcBorders>
            <w:hideMark/>
          </w:tcPr>
          <w:p w14:paraId="24501F1F" w14:textId="77777777" w:rsidR="00077BAC" w:rsidRPr="00077BAC" w:rsidRDefault="00077BAC" w:rsidP="00077BAC">
            <w:pPr>
              <w:widowControl w:val="0"/>
              <w:pBdr>
                <w:top w:val="nil"/>
                <w:left w:val="nil"/>
                <w:bottom w:val="nil"/>
                <w:right w:val="nil"/>
                <w:between w:val="nil"/>
              </w:pBdr>
              <w:spacing w:line="276" w:lineRule="auto"/>
              <w:rPr>
                <w:b/>
                <w:bCs/>
              </w:rPr>
            </w:pPr>
            <w:r w:rsidRPr="00077BAC">
              <w:rPr>
                <w:b/>
                <w:bCs/>
              </w:rPr>
              <w:t>Solution Design</w:t>
            </w:r>
          </w:p>
        </w:tc>
        <w:tc>
          <w:tcPr>
            <w:tcW w:w="1035" w:type="dxa"/>
            <w:tcBorders>
              <w:top w:val="single" w:sz="4" w:space="0" w:color="auto"/>
              <w:left w:val="single" w:sz="4" w:space="0" w:color="auto"/>
              <w:bottom w:val="single" w:sz="4" w:space="0" w:color="auto"/>
              <w:right w:val="single" w:sz="4" w:space="0" w:color="auto"/>
            </w:tcBorders>
            <w:hideMark/>
          </w:tcPr>
          <w:p w14:paraId="30C69BAA" w14:textId="77777777" w:rsidR="00077BAC" w:rsidRPr="00077BAC" w:rsidRDefault="00077BAC" w:rsidP="00077BAC">
            <w:pPr>
              <w:widowControl w:val="0"/>
              <w:pBdr>
                <w:top w:val="nil"/>
                <w:left w:val="nil"/>
                <w:bottom w:val="nil"/>
                <w:right w:val="nil"/>
                <w:between w:val="nil"/>
              </w:pBdr>
              <w:spacing w:line="276" w:lineRule="auto"/>
              <w:rPr>
                <w:b/>
                <w:bCs/>
              </w:rPr>
            </w:pPr>
            <w:r w:rsidRPr="00077BAC">
              <w:rPr>
                <w:b/>
                <w:bCs/>
              </w:rPr>
              <w:t>Use of Tools</w:t>
            </w:r>
          </w:p>
        </w:tc>
        <w:tc>
          <w:tcPr>
            <w:tcW w:w="900" w:type="dxa"/>
            <w:tcBorders>
              <w:top w:val="single" w:sz="4" w:space="0" w:color="auto"/>
              <w:left w:val="single" w:sz="4" w:space="0" w:color="auto"/>
              <w:bottom w:val="single" w:sz="4" w:space="0" w:color="auto"/>
              <w:right w:val="single" w:sz="4" w:space="0" w:color="auto"/>
            </w:tcBorders>
            <w:hideMark/>
          </w:tcPr>
          <w:p w14:paraId="4E4E9376" w14:textId="77777777" w:rsidR="00077BAC" w:rsidRPr="00077BAC" w:rsidRDefault="00077BAC" w:rsidP="00077BAC">
            <w:pPr>
              <w:widowControl w:val="0"/>
              <w:pBdr>
                <w:top w:val="nil"/>
                <w:left w:val="nil"/>
                <w:bottom w:val="nil"/>
                <w:right w:val="nil"/>
                <w:between w:val="nil"/>
              </w:pBdr>
              <w:spacing w:line="276" w:lineRule="auto"/>
              <w:rPr>
                <w:b/>
                <w:bCs/>
              </w:rPr>
            </w:pPr>
            <w:r w:rsidRPr="00077BAC">
              <w:rPr>
                <w:b/>
                <w:bCs/>
              </w:rPr>
              <w:t>Analysis</w:t>
            </w:r>
          </w:p>
        </w:tc>
        <w:tc>
          <w:tcPr>
            <w:tcW w:w="1134" w:type="dxa"/>
            <w:tcBorders>
              <w:top w:val="single" w:sz="4" w:space="0" w:color="auto"/>
              <w:left w:val="single" w:sz="4" w:space="0" w:color="auto"/>
              <w:bottom w:val="single" w:sz="4" w:space="0" w:color="auto"/>
              <w:right w:val="single" w:sz="4" w:space="0" w:color="auto"/>
            </w:tcBorders>
            <w:hideMark/>
          </w:tcPr>
          <w:p w14:paraId="377BF361" w14:textId="77777777" w:rsidR="00077BAC" w:rsidRPr="00077BAC" w:rsidRDefault="00077BAC" w:rsidP="00077BAC">
            <w:pPr>
              <w:widowControl w:val="0"/>
              <w:pBdr>
                <w:top w:val="nil"/>
                <w:left w:val="nil"/>
                <w:bottom w:val="nil"/>
                <w:right w:val="nil"/>
                <w:between w:val="nil"/>
              </w:pBdr>
              <w:spacing w:line="276" w:lineRule="auto"/>
              <w:rPr>
                <w:b/>
                <w:bCs/>
              </w:rPr>
            </w:pPr>
            <w:r w:rsidRPr="00077BAC">
              <w:rPr>
                <w:b/>
                <w:bCs/>
              </w:rPr>
              <w:t>Professionalism</w:t>
            </w:r>
          </w:p>
        </w:tc>
        <w:tc>
          <w:tcPr>
            <w:tcW w:w="1134" w:type="dxa"/>
            <w:tcBorders>
              <w:top w:val="single" w:sz="4" w:space="0" w:color="auto"/>
              <w:left w:val="single" w:sz="4" w:space="0" w:color="auto"/>
              <w:bottom w:val="single" w:sz="4" w:space="0" w:color="auto"/>
              <w:right w:val="single" w:sz="4" w:space="0" w:color="auto"/>
            </w:tcBorders>
            <w:hideMark/>
          </w:tcPr>
          <w:p w14:paraId="29349E17" w14:textId="77777777" w:rsidR="00077BAC" w:rsidRPr="00077BAC" w:rsidRDefault="00077BAC" w:rsidP="00077BAC">
            <w:pPr>
              <w:widowControl w:val="0"/>
              <w:pBdr>
                <w:top w:val="nil"/>
                <w:left w:val="nil"/>
                <w:bottom w:val="nil"/>
                <w:right w:val="nil"/>
                <w:between w:val="nil"/>
              </w:pBdr>
              <w:spacing w:line="276" w:lineRule="auto"/>
              <w:rPr>
                <w:b/>
                <w:bCs/>
              </w:rPr>
            </w:pPr>
            <w:r w:rsidRPr="00077BAC">
              <w:rPr>
                <w:b/>
                <w:bCs/>
              </w:rPr>
              <w:t>Sub. Total</w:t>
            </w:r>
          </w:p>
        </w:tc>
        <w:tc>
          <w:tcPr>
            <w:tcW w:w="851" w:type="dxa"/>
            <w:tcBorders>
              <w:top w:val="single" w:sz="4" w:space="0" w:color="auto"/>
              <w:left w:val="single" w:sz="4" w:space="0" w:color="auto"/>
              <w:bottom w:val="single" w:sz="4" w:space="0" w:color="auto"/>
              <w:right w:val="single" w:sz="4" w:space="0" w:color="auto"/>
            </w:tcBorders>
            <w:hideMark/>
          </w:tcPr>
          <w:p w14:paraId="62A1A7A1" w14:textId="77777777" w:rsidR="00077BAC" w:rsidRPr="00077BAC" w:rsidRDefault="00077BAC" w:rsidP="00077BAC">
            <w:pPr>
              <w:widowControl w:val="0"/>
              <w:pBdr>
                <w:top w:val="nil"/>
                <w:left w:val="nil"/>
                <w:bottom w:val="nil"/>
                <w:right w:val="nil"/>
                <w:between w:val="nil"/>
              </w:pBdr>
              <w:spacing w:line="276" w:lineRule="auto"/>
              <w:rPr>
                <w:b/>
                <w:bCs/>
              </w:rPr>
            </w:pPr>
            <w:r w:rsidRPr="00077BAC">
              <w:rPr>
                <w:b/>
                <w:bCs/>
              </w:rPr>
              <w:t>Total %</w:t>
            </w:r>
          </w:p>
        </w:tc>
      </w:tr>
      <w:tr w:rsidR="00077BAC" w:rsidRPr="00077BAC" w14:paraId="48D4ACA7" w14:textId="77777777">
        <w:trPr>
          <w:trHeight w:val="396"/>
        </w:trPr>
        <w:tc>
          <w:tcPr>
            <w:tcW w:w="894" w:type="dxa"/>
            <w:tcBorders>
              <w:top w:val="single" w:sz="4" w:space="0" w:color="auto"/>
              <w:left w:val="single" w:sz="4" w:space="0" w:color="auto"/>
              <w:bottom w:val="single" w:sz="4" w:space="0" w:color="auto"/>
              <w:right w:val="single" w:sz="4" w:space="0" w:color="auto"/>
            </w:tcBorders>
            <w:hideMark/>
          </w:tcPr>
          <w:p w14:paraId="57DE0D8C" w14:textId="77777777" w:rsidR="00077BAC" w:rsidRPr="00077BAC" w:rsidRDefault="00077BAC" w:rsidP="00077BAC">
            <w:pPr>
              <w:widowControl w:val="0"/>
              <w:pBdr>
                <w:top w:val="nil"/>
                <w:left w:val="nil"/>
                <w:bottom w:val="nil"/>
                <w:right w:val="nil"/>
                <w:between w:val="nil"/>
              </w:pBdr>
              <w:spacing w:line="276" w:lineRule="auto"/>
              <w:rPr>
                <w:b/>
                <w:bCs/>
              </w:rPr>
            </w:pPr>
            <w:r w:rsidRPr="00077BAC">
              <w:rPr>
                <w:b/>
                <w:bCs/>
              </w:rPr>
              <w:t>1</w:t>
            </w:r>
          </w:p>
        </w:tc>
        <w:tc>
          <w:tcPr>
            <w:tcW w:w="1603" w:type="dxa"/>
            <w:tcBorders>
              <w:top w:val="single" w:sz="4" w:space="0" w:color="auto"/>
              <w:left w:val="single" w:sz="4" w:space="0" w:color="auto"/>
              <w:bottom w:val="single" w:sz="4" w:space="0" w:color="auto"/>
              <w:right w:val="single" w:sz="4" w:space="0" w:color="auto"/>
            </w:tcBorders>
          </w:tcPr>
          <w:p w14:paraId="7CBA99FC" w14:textId="77777777" w:rsidR="00077BAC" w:rsidRPr="00077BAC" w:rsidRDefault="00077BAC" w:rsidP="00077BAC">
            <w:pPr>
              <w:widowControl w:val="0"/>
              <w:pBdr>
                <w:top w:val="nil"/>
                <w:left w:val="nil"/>
                <w:bottom w:val="nil"/>
                <w:right w:val="nil"/>
                <w:between w:val="nil"/>
              </w:pBdr>
              <w:spacing w:line="276" w:lineRule="auto"/>
              <w:rPr>
                <w:b/>
                <w:bCs/>
              </w:rPr>
            </w:pPr>
          </w:p>
        </w:tc>
        <w:tc>
          <w:tcPr>
            <w:tcW w:w="1448" w:type="dxa"/>
            <w:tcBorders>
              <w:top w:val="single" w:sz="4" w:space="0" w:color="auto"/>
              <w:left w:val="single" w:sz="4" w:space="0" w:color="auto"/>
              <w:bottom w:val="single" w:sz="4" w:space="0" w:color="auto"/>
              <w:right w:val="single" w:sz="4" w:space="0" w:color="auto"/>
            </w:tcBorders>
          </w:tcPr>
          <w:p w14:paraId="1DB2487E" w14:textId="77777777" w:rsidR="00077BAC" w:rsidRPr="00077BAC" w:rsidRDefault="00077BAC" w:rsidP="00077BAC">
            <w:pPr>
              <w:widowControl w:val="0"/>
              <w:pBdr>
                <w:top w:val="nil"/>
                <w:left w:val="nil"/>
                <w:bottom w:val="nil"/>
                <w:right w:val="nil"/>
                <w:between w:val="nil"/>
              </w:pBdr>
              <w:spacing w:line="276" w:lineRule="auto"/>
              <w:rPr>
                <w:b/>
                <w:bCs/>
              </w:rPr>
            </w:pPr>
          </w:p>
        </w:tc>
        <w:tc>
          <w:tcPr>
            <w:tcW w:w="919" w:type="dxa"/>
            <w:tcBorders>
              <w:top w:val="single" w:sz="4" w:space="0" w:color="auto"/>
              <w:left w:val="single" w:sz="4" w:space="0" w:color="auto"/>
              <w:bottom w:val="single" w:sz="4" w:space="0" w:color="auto"/>
              <w:right w:val="single" w:sz="4" w:space="0" w:color="auto"/>
            </w:tcBorders>
          </w:tcPr>
          <w:p w14:paraId="5B93CBA2" w14:textId="77777777" w:rsidR="00077BAC" w:rsidRPr="00077BAC" w:rsidRDefault="00077BAC" w:rsidP="00077BAC">
            <w:pPr>
              <w:widowControl w:val="0"/>
              <w:pBdr>
                <w:top w:val="nil"/>
                <w:left w:val="nil"/>
                <w:bottom w:val="nil"/>
                <w:right w:val="nil"/>
                <w:between w:val="nil"/>
              </w:pBdr>
              <w:spacing w:line="276" w:lineRule="auto"/>
              <w:rPr>
                <w:b/>
                <w:bCs/>
              </w:rPr>
            </w:pPr>
          </w:p>
        </w:tc>
        <w:tc>
          <w:tcPr>
            <w:tcW w:w="1035" w:type="dxa"/>
            <w:tcBorders>
              <w:top w:val="single" w:sz="4" w:space="0" w:color="auto"/>
              <w:left w:val="single" w:sz="4" w:space="0" w:color="auto"/>
              <w:bottom w:val="single" w:sz="4" w:space="0" w:color="auto"/>
              <w:right w:val="single" w:sz="4" w:space="0" w:color="auto"/>
            </w:tcBorders>
          </w:tcPr>
          <w:p w14:paraId="4FF7F917" w14:textId="77777777" w:rsidR="00077BAC" w:rsidRPr="00077BAC" w:rsidRDefault="00077BAC" w:rsidP="00077BAC">
            <w:pPr>
              <w:widowControl w:val="0"/>
              <w:pBdr>
                <w:top w:val="nil"/>
                <w:left w:val="nil"/>
                <w:bottom w:val="nil"/>
                <w:right w:val="nil"/>
                <w:between w:val="nil"/>
              </w:pBdr>
              <w:spacing w:line="276" w:lineRule="auto"/>
              <w:rPr>
                <w:b/>
                <w:bCs/>
              </w:rPr>
            </w:pPr>
          </w:p>
        </w:tc>
        <w:tc>
          <w:tcPr>
            <w:tcW w:w="900" w:type="dxa"/>
            <w:tcBorders>
              <w:top w:val="single" w:sz="4" w:space="0" w:color="auto"/>
              <w:left w:val="single" w:sz="4" w:space="0" w:color="auto"/>
              <w:bottom w:val="single" w:sz="4" w:space="0" w:color="auto"/>
              <w:right w:val="single" w:sz="4" w:space="0" w:color="auto"/>
            </w:tcBorders>
          </w:tcPr>
          <w:p w14:paraId="771BCF21" w14:textId="77777777" w:rsidR="00077BAC" w:rsidRPr="00077BAC" w:rsidRDefault="00077BAC" w:rsidP="00077BAC">
            <w:pPr>
              <w:widowControl w:val="0"/>
              <w:pBdr>
                <w:top w:val="nil"/>
                <w:left w:val="nil"/>
                <w:bottom w:val="nil"/>
                <w:right w:val="nil"/>
                <w:between w:val="nil"/>
              </w:pBdr>
              <w:spacing w:line="276" w:lineRule="auto"/>
              <w:rPr>
                <w:b/>
                <w:bCs/>
              </w:rPr>
            </w:pPr>
          </w:p>
        </w:tc>
        <w:tc>
          <w:tcPr>
            <w:tcW w:w="1134" w:type="dxa"/>
            <w:tcBorders>
              <w:top w:val="single" w:sz="4" w:space="0" w:color="auto"/>
              <w:left w:val="single" w:sz="4" w:space="0" w:color="auto"/>
              <w:bottom w:val="single" w:sz="4" w:space="0" w:color="auto"/>
              <w:right w:val="single" w:sz="4" w:space="0" w:color="auto"/>
            </w:tcBorders>
          </w:tcPr>
          <w:p w14:paraId="00E614C9" w14:textId="77777777" w:rsidR="00077BAC" w:rsidRPr="00077BAC" w:rsidRDefault="00077BAC" w:rsidP="00077BAC">
            <w:pPr>
              <w:widowControl w:val="0"/>
              <w:pBdr>
                <w:top w:val="nil"/>
                <w:left w:val="nil"/>
                <w:bottom w:val="nil"/>
                <w:right w:val="nil"/>
                <w:between w:val="nil"/>
              </w:pBdr>
              <w:spacing w:line="276" w:lineRule="auto"/>
              <w:rPr>
                <w:b/>
                <w:bCs/>
              </w:rPr>
            </w:pPr>
          </w:p>
        </w:tc>
        <w:tc>
          <w:tcPr>
            <w:tcW w:w="1134" w:type="dxa"/>
            <w:tcBorders>
              <w:top w:val="single" w:sz="4" w:space="0" w:color="auto"/>
              <w:left w:val="single" w:sz="4" w:space="0" w:color="auto"/>
              <w:bottom w:val="single" w:sz="4" w:space="0" w:color="auto"/>
              <w:right w:val="single" w:sz="4" w:space="0" w:color="auto"/>
            </w:tcBorders>
          </w:tcPr>
          <w:p w14:paraId="15B816CC" w14:textId="77777777" w:rsidR="00077BAC" w:rsidRPr="00077BAC" w:rsidRDefault="00077BAC" w:rsidP="00077BAC">
            <w:pPr>
              <w:widowControl w:val="0"/>
              <w:pBdr>
                <w:top w:val="nil"/>
                <w:left w:val="nil"/>
                <w:bottom w:val="nil"/>
                <w:right w:val="nil"/>
                <w:between w:val="nil"/>
              </w:pBdr>
              <w:spacing w:line="276" w:lineRule="auto"/>
              <w:rPr>
                <w:b/>
                <w:bCs/>
              </w:rPr>
            </w:pPr>
          </w:p>
        </w:tc>
        <w:tc>
          <w:tcPr>
            <w:tcW w:w="851" w:type="dxa"/>
            <w:vMerge w:val="restart"/>
            <w:tcBorders>
              <w:top w:val="single" w:sz="4" w:space="0" w:color="auto"/>
              <w:left w:val="single" w:sz="4" w:space="0" w:color="auto"/>
              <w:bottom w:val="single" w:sz="4" w:space="0" w:color="auto"/>
              <w:right w:val="single" w:sz="4" w:space="0" w:color="auto"/>
            </w:tcBorders>
          </w:tcPr>
          <w:p w14:paraId="524F574B" w14:textId="77777777" w:rsidR="00077BAC" w:rsidRPr="00077BAC" w:rsidRDefault="00077BAC" w:rsidP="00077BAC">
            <w:pPr>
              <w:widowControl w:val="0"/>
              <w:pBdr>
                <w:top w:val="nil"/>
                <w:left w:val="nil"/>
                <w:bottom w:val="nil"/>
                <w:right w:val="nil"/>
                <w:between w:val="nil"/>
              </w:pBdr>
              <w:spacing w:line="276" w:lineRule="auto"/>
              <w:rPr>
                <w:b/>
                <w:bCs/>
              </w:rPr>
            </w:pPr>
          </w:p>
        </w:tc>
      </w:tr>
      <w:tr w:rsidR="00077BAC" w:rsidRPr="00077BAC" w14:paraId="2C6B3CEF" w14:textId="77777777">
        <w:trPr>
          <w:trHeight w:val="396"/>
        </w:trPr>
        <w:tc>
          <w:tcPr>
            <w:tcW w:w="894" w:type="dxa"/>
            <w:tcBorders>
              <w:top w:val="single" w:sz="4" w:space="0" w:color="auto"/>
              <w:left w:val="single" w:sz="4" w:space="0" w:color="auto"/>
              <w:bottom w:val="single" w:sz="4" w:space="0" w:color="auto"/>
              <w:right w:val="single" w:sz="4" w:space="0" w:color="auto"/>
            </w:tcBorders>
            <w:hideMark/>
          </w:tcPr>
          <w:p w14:paraId="21F06114" w14:textId="77777777" w:rsidR="00077BAC" w:rsidRPr="00077BAC" w:rsidRDefault="00077BAC" w:rsidP="00077BAC">
            <w:pPr>
              <w:widowControl w:val="0"/>
              <w:pBdr>
                <w:top w:val="nil"/>
                <w:left w:val="nil"/>
                <w:bottom w:val="nil"/>
                <w:right w:val="nil"/>
                <w:between w:val="nil"/>
              </w:pBdr>
              <w:spacing w:line="276" w:lineRule="auto"/>
              <w:rPr>
                <w:b/>
                <w:bCs/>
              </w:rPr>
            </w:pPr>
            <w:r w:rsidRPr="00077BAC">
              <w:rPr>
                <w:b/>
                <w:bCs/>
              </w:rPr>
              <w:t>2</w:t>
            </w:r>
          </w:p>
        </w:tc>
        <w:tc>
          <w:tcPr>
            <w:tcW w:w="1603" w:type="dxa"/>
            <w:tcBorders>
              <w:top w:val="single" w:sz="4" w:space="0" w:color="auto"/>
              <w:left w:val="single" w:sz="4" w:space="0" w:color="auto"/>
              <w:bottom w:val="single" w:sz="4" w:space="0" w:color="auto"/>
              <w:right w:val="single" w:sz="4" w:space="0" w:color="auto"/>
            </w:tcBorders>
          </w:tcPr>
          <w:p w14:paraId="1DC91103" w14:textId="77777777" w:rsidR="00077BAC" w:rsidRPr="00077BAC" w:rsidRDefault="00077BAC" w:rsidP="00077BAC">
            <w:pPr>
              <w:widowControl w:val="0"/>
              <w:pBdr>
                <w:top w:val="nil"/>
                <w:left w:val="nil"/>
                <w:bottom w:val="nil"/>
                <w:right w:val="nil"/>
                <w:between w:val="nil"/>
              </w:pBdr>
              <w:spacing w:line="276" w:lineRule="auto"/>
              <w:rPr>
                <w:b/>
                <w:bCs/>
              </w:rPr>
            </w:pPr>
          </w:p>
        </w:tc>
        <w:tc>
          <w:tcPr>
            <w:tcW w:w="1448" w:type="dxa"/>
            <w:tcBorders>
              <w:top w:val="single" w:sz="4" w:space="0" w:color="auto"/>
              <w:left w:val="single" w:sz="4" w:space="0" w:color="auto"/>
              <w:bottom w:val="single" w:sz="4" w:space="0" w:color="auto"/>
              <w:right w:val="single" w:sz="4" w:space="0" w:color="auto"/>
            </w:tcBorders>
          </w:tcPr>
          <w:p w14:paraId="459E6446" w14:textId="77777777" w:rsidR="00077BAC" w:rsidRPr="00077BAC" w:rsidRDefault="00077BAC" w:rsidP="00077BAC">
            <w:pPr>
              <w:widowControl w:val="0"/>
              <w:pBdr>
                <w:top w:val="nil"/>
                <w:left w:val="nil"/>
                <w:bottom w:val="nil"/>
                <w:right w:val="nil"/>
                <w:between w:val="nil"/>
              </w:pBdr>
              <w:spacing w:line="276" w:lineRule="auto"/>
              <w:rPr>
                <w:b/>
                <w:bCs/>
              </w:rPr>
            </w:pPr>
          </w:p>
        </w:tc>
        <w:tc>
          <w:tcPr>
            <w:tcW w:w="919" w:type="dxa"/>
            <w:tcBorders>
              <w:top w:val="single" w:sz="4" w:space="0" w:color="auto"/>
              <w:left w:val="single" w:sz="4" w:space="0" w:color="auto"/>
              <w:bottom w:val="single" w:sz="4" w:space="0" w:color="auto"/>
              <w:right w:val="single" w:sz="4" w:space="0" w:color="auto"/>
            </w:tcBorders>
          </w:tcPr>
          <w:p w14:paraId="6879B681" w14:textId="77777777" w:rsidR="00077BAC" w:rsidRPr="00077BAC" w:rsidRDefault="00077BAC" w:rsidP="00077BAC">
            <w:pPr>
              <w:widowControl w:val="0"/>
              <w:pBdr>
                <w:top w:val="nil"/>
                <w:left w:val="nil"/>
                <w:bottom w:val="nil"/>
                <w:right w:val="nil"/>
                <w:between w:val="nil"/>
              </w:pBdr>
              <w:spacing w:line="276" w:lineRule="auto"/>
              <w:rPr>
                <w:b/>
                <w:bCs/>
              </w:rPr>
            </w:pPr>
          </w:p>
        </w:tc>
        <w:tc>
          <w:tcPr>
            <w:tcW w:w="1035" w:type="dxa"/>
            <w:tcBorders>
              <w:top w:val="single" w:sz="4" w:space="0" w:color="auto"/>
              <w:left w:val="single" w:sz="4" w:space="0" w:color="auto"/>
              <w:bottom w:val="single" w:sz="4" w:space="0" w:color="auto"/>
              <w:right w:val="single" w:sz="4" w:space="0" w:color="auto"/>
            </w:tcBorders>
          </w:tcPr>
          <w:p w14:paraId="205B7457" w14:textId="77777777" w:rsidR="00077BAC" w:rsidRPr="00077BAC" w:rsidRDefault="00077BAC" w:rsidP="00077BAC">
            <w:pPr>
              <w:widowControl w:val="0"/>
              <w:pBdr>
                <w:top w:val="nil"/>
                <w:left w:val="nil"/>
                <w:bottom w:val="nil"/>
                <w:right w:val="nil"/>
                <w:between w:val="nil"/>
              </w:pBdr>
              <w:spacing w:line="276" w:lineRule="auto"/>
              <w:rPr>
                <w:b/>
                <w:bCs/>
              </w:rPr>
            </w:pPr>
          </w:p>
        </w:tc>
        <w:tc>
          <w:tcPr>
            <w:tcW w:w="900" w:type="dxa"/>
            <w:tcBorders>
              <w:top w:val="single" w:sz="4" w:space="0" w:color="auto"/>
              <w:left w:val="single" w:sz="4" w:space="0" w:color="auto"/>
              <w:bottom w:val="single" w:sz="4" w:space="0" w:color="auto"/>
              <w:right w:val="single" w:sz="4" w:space="0" w:color="auto"/>
            </w:tcBorders>
          </w:tcPr>
          <w:p w14:paraId="6F8B02A6" w14:textId="77777777" w:rsidR="00077BAC" w:rsidRPr="00077BAC" w:rsidRDefault="00077BAC" w:rsidP="00077BAC">
            <w:pPr>
              <w:widowControl w:val="0"/>
              <w:pBdr>
                <w:top w:val="nil"/>
                <w:left w:val="nil"/>
                <w:bottom w:val="nil"/>
                <w:right w:val="nil"/>
                <w:between w:val="nil"/>
              </w:pBdr>
              <w:spacing w:line="276" w:lineRule="auto"/>
              <w:rPr>
                <w:b/>
                <w:bCs/>
              </w:rPr>
            </w:pPr>
          </w:p>
        </w:tc>
        <w:tc>
          <w:tcPr>
            <w:tcW w:w="1134" w:type="dxa"/>
            <w:tcBorders>
              <w:top w:val="single" w:sz="4" w:space="0" w:color="auto"/>
              <w:left w:val="single" w:sz="4" w:space="0" w:color="auto"/>
              <w:bottom w:val="single" w:sz="4" w:space="0" w:color="auto"/>
              <w:right w:val="single" w:sz="4" w:space="0" w:color="auto"/>
            </w:tcBorders>
          </w:tcPr>
          <w:p w14:paraId="42F17A5D" w14:textId="77777777" w:rsidR="00077BAC" w:rsidRPr="00077BAC" w:rsidRDefault="00077BAC" w:rsidP="00077BAC">
            <w:pPr>
              <w:widowControl w:val="0"/>
              <w:pBdr>
                <w:top w:val="nil"/>
                <w:left w:val="nil"/>
                <w:bottom w:val="nil"/>
                <w:right w:val="nil"/>
                <w:between w:val="nil"/>
              </w:pBdr>
              <w:spacing w:line="276" w:lineRule="auto"/>
              <w:rPr>
                <w:b/>
                <w:bCs/>
              </w:rPr>
            </w:pPr>
          </w:p>
        </w:tc>
        <w:tc>
          <w:tcPr>
            <w:tcW w:w="1134" w:type="dxa"/>
            <w:tcBorders>
              <w:top w:val="single" w:sz="4" w:space="0" w:color="auto"/>
              <w:left w:val="single" w:sz="4" w:space="0" w:color="auto"/>
              <w:bottom w:val="single" w:sz="4" w:space="0" w:color="auto"/>
              <w:right w:val="single" w:sz="4" w:space="0" w:color="auto"/>
            </w:tcBorders>
          </w:tcPr>
          <w:p w14:paraId="44F01687" w14:textId="77777777" w:rsidR="00077BAC" w:rsidRPr="00077BAC" w:rsidRDefault="00077BAC" w:rsidP="00077BAC">
            <w:pPr>
              <w:widowControl w:val="0"/>
              <w:pBdr>
                <w:top w:val="nil"/>
                <w:left w:val="nil"/>
                <w:bottom w:val="nil"/>
                <w:right w:val="nil"/>
                <w:between w:val="nil"/>
              </w:pBdr>
              <w:spacing w:line="276" w:lineRule="auto"/>
              <w:rPr>
                <w:b/>
                <w:bCs/>
              </w:rPr>
            </w:pPr>
          </w:p>
        </w:tc>
        <w:tc>
          <w:tcPr>
            <w:tcW w:w="851" w:type="dxa"/>
            <w:vMerge/>
            <w:tcBorders>
              <w:top w:val="single" w:sz="4" w:space="0" w:color="auto"/>
              <w:left w:val="single" w:sz="4" w:space="0" w:color="auto"/>
              <w:bottom w:val="single" w:sz="4" w:space="0" w:color="auto"/>
              <w:right w:val="single" w:sz="4" w:space="0" w:color="auto"/>
            </w:tcBorders>
            <w:vAlign w:val="center"/>
            <w:hideMark/>
          </w:tcPr>
          <w:p w14:paraId="499D2397" w14:textId="77777777" w:rsidR="00077BAC" w:rsidRPr="00077BAC" w:rsidRDefault="00077BAC" w:rsidP="00077BAC">
            <w:pPr>
              <w:widowControl w:val="0"/>
              <w:pBdr>
                <w:top w:val="nil"/>
                <w:left w:val="nil"/>
                <w:bottom w:val="nil"/>
                <w:right w:val="nil"/>
                <w:between w:val="nil"/>
              </w:pBdr>
              <w:spacing w:line="276" w:lineRule="auto"/>
              <w:rPr>
                <w:b/>
                <w:bCs/>
              </w:rPr>
            </w:pPr>
          </w:p>
        </w:tc>
      </w:tr>
      <w:tr w:rsidR="00077BAC" w:rsidRPr="00077BAC" w14:paraId="0C8CC9C5" w14:textId="77777777">
        <w:trPr>
          <w:trHeight w:val="396"/>
        </w:trPr>
        <w:tc>
          <w:tcPr>
            <w:tcW w:w="894" w:type="dxa"/>
            <w:tcBorders>
              <w:top w:val="single" w:sz="4" w:space="0" w:color="auto"/>
              <w:left w:val="single" w:sz="4" w:space="0" w:color="auto"/>
              <w:bottom w:val="single" w:sz="4" w:space="0" w:color="auto"/>
              <w:right w:val="single" w:sz="4" w:space="0" w:color="auto"/>
            </w:tcBorders>
            <w:hideMark/>
          </w:tcPr>
          <w:p w14:paraId="290D77F0" w14:textId="77777777" w:rsidR="00077BAC" w:rsidRPr="00077BAC" w:rsidRDefault="00077BAC" w:rsidP="00077BAC">
            <w:pPr>
              <w:widowControl w:val="0"/>
              <w:pBdr>
                <w:top w:val="nil"/>
                <w:left w:val="nil"/>
                <w:bottom w:val="nil"/>
                <w:right w:val="nil"/>
                <w:between w:val="nil"/>
              </w:pBdr>
              <w:spacing w:line="276" w:lineRule="auto"/>
              <w:rPr>
                <w:b/>
                <w:bCs/>
              </w:rPr>
            </w:pPr>
            <w:r w:rsidRPr="00077BAC">
              <w:rPr>
                <w:b/>
                <w:bCs/>
              </w:rPr>
              <w:t>3</w:t>
            </w:r>
          </w:p>
        </w:tc>
        <w:tc>
          <w:tcPr>
            <w:tcW w:w="1603" w:type="dxa"/>
            <w:tcBorders>
              <w:top w:val="single" w:sz="4" w:space="0" w:color="auto"/>
              <w:left w:val="single" w:sz="4" w:space="0" w:color="auto"/>
              <w:bottom w:val="single" w:sz="4" w:space="0" w:color="auto"/>
              <w:right w:val="single" w:sz="4" w:space="0" w:color="auto"/>
            </w:tcBorders>
          </w:tcPr>
          <w:p w14:paraId="04BF073C" w14:textId="77777777" w:rsidR="00077BAC" w:rsidRPr="00077BAC" w:rsidRDefault="00077BAC" w:rsidP="00077BAC">
            <w:pPr>
              <w:widowControl w:val="0"/>
              <w:pBdr>
                <w:top w:val="nil"/>
                <w:left w:val="nil"/>
                <w:bottom w:val="nil"/>
                <w:right w:val="nil"/>
                <w:between w:val="nil"/>
              </w:pBdr>
              <w:spacing w:line="276" w:lineRule="auto"/>
              <w:rPr>
                <w:b/>
                <w:bCs/>
              </w:rPr>
            </w:pPr>
          </w:p>
        </w:tc>
        <w:tc>
          <w:tcPr>
            <w:tcW w:w="1448" w:type="dxa"/>
            <w:tcBorders>
              <w:top w:val="single" w:sz="4" w:space="0" w:color="auto"/>
              <w:left w:val="single" w:sz="4" w:space="0" w:color="auto"/>
              <w:bottom w:val="single" w:sz="4" w:space="0" w:color="auto"/>
              <w:right w:val="single" w:sz="4" w:space="0" w:color="auto"/>
            </w:tcBorders>
          </w:tcPr>
          <w:p w14:paraId="2F85427E" w14:textId="77777777" w:rsidR="00077BAC" w:rsidRPr="00077BAC" w:rsidRDefault="00077BAC" w:rsidP="00077BAC">
            <w:pPr>
              <w:widowControl w:val="0"/>
              <w:pBdr>
                <w:top w:val="nil"/>
                <w:left w:val="nil"/>
                <w:bottom w:val="nil"/>
                <w:right w:val="nil"/>
                <w:between w:val="nil"/>
              </w:pBdr>
              <w:spacing w:line="276" w:lineRule="auto"/>
              <w:rPr>
                <w:b/>
                <w:bCs/>
              </w:rPr>
            </w:pPr>
          </w:p>
        </w:tc>
        <w:tc>
          <w:tcPr>
            <w:tcW w:w="919" w:type="dxa"/>
            <w:tcBorders>
              <w:top w:val="single" w:sz="4" w:space="0" w:color="auto"/>
              <w:left w:val="single" w:sz="4" w:space="0" w:color="auto"/>
              <w:bottom w:val="single" w:sz="4" w:space="0" w:color="auto"/>
              <w:right w:val="single" w:sz="4" w:space="0" w:color="auto"/>
            </w:tcBorders>
          </w:tcPr>
          <w:p w14:paraId="2654B05F" w14:textId="77777777" w:rsidR="00077BAC" w:rsidRPr="00077BAC" w:rsidRDefault="00077BAC" w:rsidP="00077BAC">
            <w:pPr>
              <w:widowControl w:val="0"/>
              <w:pBdr>
                <w:top w:val="nil"/>
                <w:left w:val="nil"/>
                <w:bottom w:val="nil"/>
                <w:right w:val="nil"/>
                <w:between w:val="nil"/>
              </w:pBdr>
              <w:spacing w:line="276" w:lineRule="auto"/>
              <w:rPr>
                <w:b/>
                <w:bCs/>
              </w:rPr>
            </w:pPr>
          </w:p>
        </w:tc>
        <w:tc>
          <w:tcPr>
            <w:tcW w:w="1035" w:type="dxa"/>
            <w:tcBorders>
              <w:top w:val="single" w:sz="4" w:space="0" w:color="auto"/>
              <w:left w:val="single" w:sz="4" w:space="0" w:color="auto"/>
              <w:bottom w:val="single" w:sz="4" w:space="0" w:color="auto"/>
              <w:right w:val="single" w:sz="4" w:space="0" w:color="auto"/>
            </w:tcBorders>
          </w:tcPr>
          <w:p w14:paraId="19FEE2C3" w14:textId="77777777" w:rsidR="00077BAC" w:rsidRPr="00077BAC" w:rsidRDefault="00077BAC" w:rsidP="00077BAC">
            <w:pPr>
              <w:widowControl w:val="0"/>
              <w:pBdr>
                <w:top w:val="nil"/>
                <w:left w:val="nil"/>
                <w:bottom w:val="nil"/>
                <w:right w:val="nil"/>
                <w:between w:val="nil"/>
              </w:pBdr>
              <w:spacing w:line="276" w:lineRule="auto"/>
              <w:rPr>
                <w:b/>
                <w:bCs/>
              </w:rPr>
            </w:pPr>
          </w:p>
        </w:tc>
        <w:tc>
          <w:tcPr>
            <w:tcW w:w="900" w:type="dxa"/>
            <w:tcBorders>
              <w:top w:val="single" w:sz="4" w:space="0" w:color="auto"/>
              <w:left w:val="single" w:sz="4" w:space="0" w:color="auto"/>
              <w:bottom w:val="single" w:sz="4" w:space="0" w:color="auto"/>
              <w:right w:val="single" w:sz="4" w:space="0" w:color="auto"/>
            </w:tcBorders>
          </w:tcPr>
          <w:p w14:paraId="624E19CC" w14:textId="77777777" w:rsidR="00077BAC" w:rsidRPr="00077BAC" w:rsidRDefault="00077BAC" w:rsidP="00077BAC">
            <w:pPr>
              <w:widowControl w:val="0"/>
              <w:pBdr>
                <w:top w:val="nil"/>
                <w:left w:val="nil"/>
                <w:bottom w:val="nil"/>
                <w:right w:val="nil"/>
                <w:between w:val="nil"/>
              </w:pBdr>
              <w:spacing w:line="276" w:lineRule="auto"/>
              <w:rPr>
                <w:b/>
                <w:bCs/>
              </w:rPr>
            </w:pPr>
          </w:p>
        </w:tc>
        <w:tc>
          <w:tcPr>
            <w:tcW w:w="1134" w:type="dxa"/>
            <w:tcBorders>
              <w:top w:val="single" w:sz="4" w:space="0" w:color="auto"/>
              <w:left w:val="single" w:sz="4" w:space="0" w:color="auto"/>
              <w:bottom w:val="single" w:sz="4" w:space="0" w:color="auto"/>
              <w:right w:val="single" w:sz="4" w:space="0" w:color="auto"/>
            </w:tcBorders>
          </w:tcPr>
          <w:p w14:paraId="69408178" w14:textId="77777777" w:rsidR="00077BAC" w:rsidRPr="00077BAC" w:rsidRDefault="00077BAC" w:rsidP="00077BAC">
            <w:pPr>
              <w:widowControl w:val="0"/>
              <w:pBdr>
                <w:top w:val="nil"/>
                <w:left w:val="nil"/>
                <w:bottom w:val="nil"/>
                <w:right w:val="nil"/>
                <w:between w:val="nil"/>
              </w:pBdr>
              <w:spacing w:line="276" w:lineRule="auto"/>
              <w:rPr>
                <w:b/>
                <w:bCs/>
              </w:rPr>
            </w:pPr>
          </w:p>
        </w:tc>
        <w:tc>
          <w:tcPr>
            <w:tcW w:w="1134" w:type="dxa"/>
            <w:tcBorders>
              <w:top w:val="single" w:sz="4" w:space="0" w:color="auto"/>
              <w:left w:val="single" w:sz="4" w:space="0" w:color="auto"/>
              <w:bottom w:val="single" w:sz="4" w:space="0" w:color="auto"/>
              <w:right w:val="single" w:sz="4" w:space="0" w:color="auto"/>
            </w:tcBorders>
          </w:tcPr>
          <w:p w14:paraId="6AB3DB0B" w14:textId="77777777" w:rsidR="00077BAC" w:rsidRPr="00077BAC" w:rsidRDefault="00077BAC" w:rsidP="00077BAC">
            <w:pPr>
              <w:widowControl w:val="0"/>
              <w:pBdr>
                <w:top w:val="nil"/>
                <w:left w:val="nil"/>
                <w:bottom w:val="nil"/>
                <w:right w:val="nil"/>
                <w:between w:val="nil"/>
              </w:pBdr>
              <w:spacing w:line="276" w:lineRule="auto"/>
              <w:rPr>
                <w:b/>
                <w:bCs/>
              </w:rPr>
            </w:pPr>
          </w:p>
        </w:tc>
        <w:tc>
          <w:tcPr>
            <w:tcW w:w="851" w:type="dxa"/>
            <w:vMerge/>
            <w:tcBorders>
              <w:top w:val="single" w:sz="4" w:space="0" w:color="auto"/>
              <w:left w:val="single" w:sz="4" w:space="0" w:color="auto"/>
              <w:bottom w:val="single" w:sz="4" w:space="0" w:color="auto"/>
              <w:right w:val="single" w:sz="4" w:space="0" w:color="auto"/>
            </w:tcBorders>
            <w:vAlign w:val="center"/>
            <w:hideMark/>
          </w:tcPr>
          <w:p w14:paraId="10E717E8" w14:textId="77777777" w:rsidR="00077BAC" w:rsidRPr="00077BAC" w:rsidRDefault="00077BAC" w:rsidP="00077BAC">
            <w:pPr>
              <w:widowControl w:val="0"/>
              <w:pBdr>
                <w:top w:val="nil"/>
                <w:left w:val="nil"/>
                <w:bottom w:val="nil"/>
                <w:right w:val="nil"/>
                <w:between w:val="nil"/>
              </w:pBdr>
              <w:spacing w:line="276" w:lineRule="auto"/>
              <w:rPr>
                <w:b/>
                <w:bCs/>
              </w:rPr>
            </w:pPr>
          </w:p>
        </w:tc>
      </w:tr>
      <w:tr w:rsidR="00077BAC" w:rsidRPr="00077BAC" w14:paraId="22DE79F3" w14:textId="77777777">
        <w:trPr>
          <w:trHeight w:val="396"/>
        </w:trPr>
        <w:tc>
          <w:tcPr>
            <w:tcW w:w="894" w:type="dxa"/>
            <w:tcBorders>
              <w:top w:val="single" w:sz="4" w:space="0" w:color="auto"/>
              <w:left w:val="single" w:sz="4" w:space="0" w:color="auto"/>
              <w:bottom w:val="single" w:sz="4" w:space="0" w:color="auto"/>
              <w:right w:val="single" w:sz="4" w:space="0" w:color="auto"/>
            </w:tcBorders>
            <w:hideMark/>
          </w:tcPr>
          <w:p w14:paraId="10253DAC" w14:textId="77777777" w:rsidR="00077BAC" w:rsidRPr="00077BAC" w:rsidRDefault="00077BAC" w:rsidP="00077BAC">
            <w:pPr>
              <w:widowControl w:val="0"/>
              <w:pBdr>
                <w:top w:val="nil"/>
                <w:left w:val="nil"/>
                <w:bottom w:val="nil"/>
                <w:right w:val="nil"/>
                <w:between w:val="nil"/>
              </w:pBdr>
              <w:spacing w:line="276" w:lineRule="auto"/>
              <w:rPr>
                <w:b/>
                <w:bCs/>
              </w:rPr>
            </w:pPr>
            <w:r w:rsidRPr="00077BAC">
              <w:rPr>
                <w:b/>
                <w:bCs/>
              </w:rPr>
              <w:t>4</w:t>
            </w:r>
          </w:p>
        </w:tc>
        <w:tc>
          <w:tcPr>
            <w:tcW w:w="1603" w:type="dxa"/>
            <w:tcBorders>
              <w:top w:val="single" w:sz="4" w:space="0" w:color="auto"/>
              <w:left w:val="single" w:sz="4" w:space="0" w:color="auto"/>
              <w:bottom w:val="single" w:sz="4" w:space="0" w:color="auto"/>
              <w:right w:val="single" w:sz="4" w:space="0" w:color="auto"/>
            </w:tcBorders>
          </w:tcPr>
          <w:p w14:paraId="7FBB9E50" w14:textId="77777777" w:rsidR="00077BAC" w:rsidRPr="00077BAC" w:rsidRDefault="00077BAC" w:rsidP="00077BAC">
            <w:pPr>
              <w:widowControl w:val="0"/>
              <w:pBdr>
                <w:top w:val="nil"/>
                <w:left w:val="nil"/>
                <w:bottom w:val="nil"/>
                <w:right w:val="nil"/>
                <w:between w:val="nil"/>
              </w:pBdr>
              <w:spacing w:line="276" w:lineRule="auto"/>
              <w:rPr>
                <w:b/>
                <w:bCs/>
              </w:rPr>
            </w:pPr>
          </w:p>
        </w:tc>
        <w:tc>
          <w:tcPr>
            <w:tcW w:w="1448" w:type="dxa"/>
            <w:tcBorders>
              <w:top w:val="single" w:sz="4" w:space="0" w:color="auto"/>
              <w:left w:val="single" w:sz="4" w:space="0" w:color="auto"/>
              <w:bottom w:val="single" w:sz="4" w:space="0" w:color="auto"/>
              <w:right w:val="single" w:sz="4" w:space="0" w:color="auto"/>
            </w:tcBorders>
          </w:tcPr>
          <w:p w14:paraId="5BB5510E" w14:textId="77777777" w:rsidR="00077BAC" w:rsidRPr="00077BAC" w:rsidRDefault="00077BAC" w:rsidP="00077BAC">
            <w:pPr>
              <w:widowControl w:val="0"/>
              <w:pBdr>
                <w:top w:val="nil"/>
                <w:left w:val="nil"/>
                <w:bottom w:val="nil"/>
                <w:right w:val="nil"/>
                <w:between w:val="nil"/>
              </w:pBdr>
              <w:spacing w:line="276" w:lineRule="auto"/>
              <w:rPr>
                <w:b/>
                <w:bCs/>
              </w:rPr>
            </w:pPr>
          </w:p>
        </w:tc>
        <w:tc>
          <w:tcPr>
            <w:tcW w:w="919" w:type="dxa"/>
            <w:tcBorders>
              <w:top w:val="single" w:sz="4" w:space="0" w:color="auto"/>
              <w:left w:val="single" w:sz="4" w:space="0" w:color="auto"/>
              <w:bottom w:val="single" w:sz="4" w:space="0" w:color="auto"/>
              <w:right w:val="single" w:sz="4" w:space="0" w:color="auto"/>
            </w:tcBorders>
          </w:tcPr>
          <w:p w14:paraId="55F378CD" w14:textId="77777777" w:rsidR="00077BAC" w:rsidRPr="00077BAC" w:rsidRDefault="00077BAC" w:rsidP="00077BAC">
            <w:pPr>
              <w:widowControl w:val="0"/>
              <w:pBdr>
                <w:top w:val="nil"/>
                <w:left w:val="nil"/>
                <w:bottom w:val="nil"/>
                <w:right w:val="nil"/>
                <w:between w:val="nil"/>
              </w:pBdr>
              <w:spacing w:line="276" w:lineRule="auto"/>
              <w:rPr>
                <w:b/>
                <w:bCs/>
              </w:rPr>
            </w:pPr>
          </w:p>
        </w:tc>
        <w:tc>
          <w:tcPr>
            <w:tcW w:w="1035" w:type="dxa"/>
            <w:tcBorders>
              <w:top w:val="single" w:sz="4" w:space="0" w:color="auto"/>
              <w:left w:val="single" w:sz="4" w:space="0" w:color="auto"/>
              <w:bottom w:val="single" w:sz="4" w:space="0" w:color="auto"/>
              <w:right w:val="single" w:sz="4" w:space="0" w:color="auto"/>
            </w:tcBorders>
          </w:tcPr>
          <w:p w14:paraId="786E2DD5" w14:textId="77777777" w:rsidR="00077BAC" w:rsidRPr="00077BAC" w:rsidRDefault="00077BAC" w:rsidP="00077BAC">
            <w:pPr>
              <w:widowControl w:val="0"/>
              <w:pBdr>
                <w:top w:val="nil"/>
                <w:left w:val="nil"/>
                <w:bottom w:val="nil"/>
                <w:right w:val="nil"/>
                <w:between w:val="nil"/>
              </w:pBdr>
              <w:spacing w:line="276" w:lineRule="auto"/>
              <w:rPr>
                <w:b/>
                <w:bCs/>
              </w:rPr>
            </w:pPr>
          </w:p>
        </w:tc>
        <w:tc>
          <w:tcPr>
            <w:tcW w:w="900" w:type="dxa"/>
            <w:tcBorders>
              <w:top w:val="single" w:sz="4" w:space="0" w:color="auto"/>
              <w:left w:val="single" w:sz="4" w:space="0" w:color="auto"/>
              <w:bottom w:val="single" w:sz="4" w:space="0" w:color="auto"/>
              <w:right w:val="single" w:sz="4" w:space="0" w:color="auto"/>
            </w:tcBorders>
          </w:tcPr>
          <w:p w14:paraId="35E12AA8" w14:textId="77777777" w:rsidR="00077BAC" w:rsidRPr="00077BAC" w:rsidRDefault="00077BAC" w:rsidP="00077BAC">
            <w:pPr>
              <w:widowControl w:val="0"/>
              <w:pBdr>
                <w:top w:val="nil"/>
                <w:left w:val="nil"/>
                <w:bottom w:val="nil"/>
                <w:right w:val="nil"/>
                <w:between w:val="nil"/>
              </w:pBdr>
              <w:spacing w:line="276" w:lineRule="auto"/>
              <w:rPr>
                <w:b/>
                <w:bCs/>
              </w:rPr>
            </w:pPr>
          </w:p>
        </w:tc>
        <w:tc>
          <w:tcPr>
            <w:tcW w:w="1134" w:type="dxa"/>
            <w:tcBorders>
              <w:top w:val="single" w:sz="4" w:space="0" w:color="auto"/>
              <w:left w:val="single" w:sz="4" w:space="0" w:color="auto"/>
              <w:bottom w:val="single" w:sz="4" w:space="0" w:color="auto"/>
              <w:right w:val="single" w:sz="4" w:space="0" w:color="auto"/>
            </w:tcBorders>
          </w:tcPr>
          <w:p w14:paraId="1A2E46A0" w14:textId="77777777" w:rsidR="00077BAC" w:rsidRPr="00077BAC" w:rsidRDefault="00077BAC" w:rsidP="00077BAC">
            <w:pPr>
              <w:widowControl w:val="0"/>
              <w:pBdr>
                <w:top w:val="nil"/>
                <w:left w:val="nil"/>
                <w:bottom w:val="nil"/>
                <w:right w:val="nil"/>
                <w:between w:val="nil"/>
              </w:pBdr>
              <w:spacing w:line="276" w:lineRule="auto"/>
              <w:rPr>
                <w:b/>
                <w:bCs/>
              </w:rPr>
            </w:pPr>
          </w:p>
        </w:tc>
        <w:tc>
          <w:tcPr>
            <w:tcW w:w="1134" w:type="dxa"/>
            <w:tcBorders>
              <w:top w:val="single" w:sz="4" w:space="0" w:color="auto"/>
              <w:left w:val="single" w:sz="4" w:space="0" w:color="auto"/>
              <w:bottom w:val="single" w:sz="4" w:space="0" w:color="auto"/>
              <w:right w:val="single" w:sz="4" w:space="0" w:color="auto"/>
            </w:tcBorders>
          </w:tcPr>
          <w:p w14:paraId="7C58288F" w14:textId="77777777" w:rsidR="00077BAC" w:rsidRPr="00077BAC" w:rsidRDefault="00077BAC" w:rsidP="00077BAC">
            <w:pPr>
              <w:widowControl w:val="0"/>
              <w:pBdr>
                <w:top w:val="nil"/>
                <w:left w:val="nil"/>
                <w:bottom w:val="nil"/>
                <w:right w:val="nil"/>
                <w:between w:val="nil"/>
              </w:pBdr>
              <w:spacing w:line="276" w:lineRule="auto"/>
              <w:rPr>
                <w:b/>
                <w:bCs/>
              </w:rPr>
            </w:pPr>
          </w:p>
        </w:tc>
        <w:tc>
          <w:tcPr>
            <w:tcW w:w="851" w:type="dxa"/>
            <w:tcBorders>
              <w:top w:val="single" w:sz="4" w:space="0" w:color="auto"/>
              <w:left w:val="single" w:sz="4" w:space="0" w:color="auto"/>
              <w:bottom w:val="single" w:sz="4" w:space="0" w:color="auto"/>
              <w:right w:val="single" w:sz="4" w:space="0" w:color="auto"/>
            </w:tcBorders>
          </w:tcPr>
          <w:p w14:paraId="5D18FE3E" w14:textId="77777777" w:rsidR="00077BAC" w:rsidRPr="00077BAC" w:rsidRDefault="00077BAC" w:rsidP="00077BAC">
            <w:pPr>
              <w:widowControl w:val="0"/>
              <w:pBdr>
                <w:top w:val="nil"/>
                <w:left w:val="nil"/>
                <w:bottom w:val="nil"/>
                <w:right w:val="nil"/>
                <w:between w:val="nil"/>
              </w:pBdr>
              <w:spacing w:line="276" w:lineRule="auto"/>
              <w:rPr>
                <w:b/>
                <w:bCs/>
              </w:rPr>
            </w:pPr>
          </w:p>
        </w:tc>
      </w:tr>
      <w:tr w:rsidR="00077BAC" w:rsidRPr="00077BAC" w14:paraId="0D29C62B" w14:textId="77777777">
        <w:trPr>
          <w:trHeight w:val="396"/>
        </w:trPr>
        <w:tc>
          <w:tcPr>
            <w:tcW w:w="894" w:type="dxa"/>
            <w:tcBorders>
              <w:top w:val="single" w:sz="4" w:space="0" w:color="auto"/>
              <w:left w:val="single" w:sz="4" w:space="0" w:color="auto"/>
              <w:bottom w:val="single" w:sz="4" w:space="0" w:color="auto"/>
              <w:right w:val="single" w:sz="4" w:space="0" w:color="auto"/>
            </w:tcBorders>
            <w:hideMark/>
          </w:tcPr>
          <w:p w14:paraId="4BF9288F" w14:textId="77777777" w:rsidR="00077BAC" w:rsidRPr="00077BAC" w:rsidRDefault="00077BAC" w:rsidP="00077BAC">
            <w:pPr>
              <w:widowControl w:val="0"/>
              <w:pBdr>
                <w:top w:val="nil"/>
                <w:left w:val="nil"/>
                <w:bottom w:val="nil"/>
                <w:right w:val="nil"/>
                <w:between w:val="nil"/>
              </w:pBdr>
              <w:spacing w:line="276" w:lineRule="auto"/>
              <w:rPr>
                <w:b/>
                <w:bCs/>
              </w:rPr>
            </w:pPr>
            <w:r w:rsidRPr="00077BAC">
              <w:rPr>
                <w:b/>
                <w:bCs/>
              </w:rPr>
              <w:t>5</w:t>
            </w:r>
          </w:p>
        </w:tc>
        <w:tc>
          <w:tcPr>
            <w:tcW w:w="1603" w:type="dxa"/>
            <w:tcBorders>
              <w:top w:val="single" w:sz="4" w:space="0" w:color="auto"/>
              <w:left w:val="single" w:sz="4" w:space="0" w:color="auto"/>
              <w:bottom w:val="single" w:sz="4" w:space="0" w:color="auto"/>
              <w:right w:val="single" w:sz="4" w:space="0" w:color="auto"/>
            </w:tcBorders>
          </w:tcPr>
          <w:p w14:paraId="3095C227" w14:textId="77777777" w:rsidR="00077BAC" w:rsidRPr="00077BAC" w:rsidRDefault="00077BAC" w:rsidP="00077BAC">
            <w:pPr>
              <w:widowControl w:val="0"/>
              <w:pBdr>
                <w:top w:val="nil"/>
                <w:left w:val="nil"/>
                <w:bottom w:val="nil"/>
                <w:right w:val="nil"/>
                <w:between w:val="nil"/>
              </w:pBdr>
              <w:spacing w:line="276" w:lineRule="auto"/>
              <w:rPr>
                <w:b/>
                <w:bCs/>
              </w:rPr>
            </w:pPr>
          </w:p>
        </w:tc>
        <w:tc>
          <w:tcPr>
            <w:tcW w:w="1448" w:type="dxa"/>
            <w:tcBorders>
              <w:top w:val="single" w:sz="4" w:space="0" w:color="auto"/>
              <w:left w:val="single" w:sz="4" w:space="0" w:color="auto"/>
              <w:bottom w:val="single" w:sz="4" w:space="0" w:color="auto"/>
              <w:right w:val="single" w:sz="4" w:space="0" w:color="auto"/>
            </w:tcBorders>
          </w:tcPr>
          <w:p w14:paraId="7C462197" w14:textId="77777777" w:rsidR="00077BAC" w:rsidRPr="00077BAC" w:rsidRDefault="00077BAC" w:rsidP="00077BAC">
            <w:pPr>
              <w:widowControl w:val="0"/>
              <w:pBdr>
                <w:top w:val="nil"/>
                <w:left w:val="nil"/>
                <w:bottom w:val="nil"/>
                <w:right w:val="nil"/>
                <w:between w:val="nil"/>
              </w:pBdr>
              <w:spacing w:line="276" w:lineRule="auto"/>
              <w:rPr>
                <w:b/>
                <w:bCs/>
              </w:rPr>
            </w:pPr>
          </w:p>
        </w:tc>
        <w:tc>
          <w:tcPr>
            <w:tcW w:w="919" w:type="dxa"/>
            <w:tcBorders>
              <w:top w:val="single" w:sz="4" w:space="0" w:color="auto"/>
              <w:left w:val="single" w:sz="4" w:space="0" w:color="auto"/>
              <w:bottom w:val="single" w:sz="4" w:space="0" w:color="auto"/>
              <w:right w:val="single" w:sz="4" w:space="0" w:color="auto"/>
            </w:tcBorders>
          </w:tcPr>
          <w:p w14:paraId="29838C60" w14:textId="77777777" w:rsidR="00077BAC" w:rsidRPr="00077BAC" w:rsidRDefault="00077BAC" w:rsidP="00077BAC">
            <w:pPr>
              <w:widowControl w:val="0"/>
              <w:pBdr>
                <w:top w:val="nil"/>
                <w:left w:val="nil"/>
                <w:bottom w:val="nil"/>
                <w:right w:val="nil"/>
                <w:between w:val="nil"/>
              </w:pBdr>
              <w:spacing w:line="276" w:lineRule="auto"/>
              <w:rPr>
                <w:b/>
                <w:bCs/>
              </w:rPr>
            </w:pPr>
          </w:p>
        </w:tc>
        <w:tc>
          <w:tcPr>
            <w:tcW w:w="1035" w:type="dxa"/>
            <w:tcBorders>
              <w:top w:val="single" w:sz="4" w:space="0" w:color="auto"/>
              <w:left w:val="single" w:sz="4" w:space="0" w:color="auto"/>
              <w:bottom w:val="single" w:sz="4" w:space="0" w:color="auto"/>
              <w:right w:val="single" w:sz="4" w:space="0" w:color="auto"/>
            </w:tcBorders>
          </w:tcPr>
          <w:p w14:paraId="36AD15B8" w14:textId="77777777" w:rsidR="00077BAC" w:rsidRPr="00077BAC" w:rsidRDefault="00077BAC" w:rsidP="00077BAC">
            <w:pPr>
              <w:widowControl w:val="0"/>
              <w:pBdr>
                <w:top w:val="nil"/>
                <w:left w:val="nil"/>
                <w:bottom w:val="nil"/>
                <w:right w:val="nil"/>
                <w:between w:val="nil"/>
              </w:pBdr>
              <w:spacing w:line="276" w:lineRule="auto"/>
              <w:rPr>
                <w:b/>
                <w:bCs/>
              </w:rPr>
            </w:pPr>
          </w:p>
        </w:tc>
        <w:tc>
          <w:tcPr>
            <w:tcW w:w="900" w:type="dxa"/>
            <w:tcBorders>
              <w:top w:val="single" w:sz="4" w:space="0" w:color="auto"/>
              <w:left w:val="single" w:sz="4" w:space="0" w:color="auto"/>
              <w:bottom w:val="single" w:sz="4" w:space="0" w:color="auto"/>
              <w:right w:val="single" w:sz="4" w:space="0" w:color="auto"/>
            </w:tcBorders>
          </w:tcPr>
          <w:p w14:paraId="2926FB54" w14:textId="77777777" w:rsidR="00077BAC" w:rsidRPr="00077BAC" w:rsidRDefault="00077BAC" w:rsidP="00077BAC">
            <w:pPr>
              <w:widowControl w:val="0"/>
              <w:pBdr>
                <w:top w:val="nil"/>
                <w:left w:val="nil"/>
                <w:bottom w:val="nil"/>
                <w:right w:val="nil"/>
                <w:between w:val="nil"/>
              </w:pBdr>
              <w:spacing w:line="276" w:lineRule="auto"/>
              <w:rPr>
                <w:b/>
                <w:bCs/>
              </w:rPr>
            </w:pPr>
          </w:p>
        </w:tc>
        <w:tc>
          <w:tcPr>
            <w:tcW w:w="1134" w:type="dxa"/>
            <w:tcBorders>
              <w:top w:val="single" w:sz="4" w:space="0" w:color="auto"/>
              <w:left w:val="single" w:sz="4" w:space="0" w:color="auto"/>
              <w:bottom w:val="single" w:sz="4" w:space="0" w:color="auto"/>
              <w:right w:val="single" w:sz="4" w:space="0" w:color="auto"/>
            </w:tcBorders>
          </w:tcPr>
          <w:p w14:paraId="578483EE" w14:textId="77777777" w:rsidR="00077BAC" w:rsidRPr="00077BAC" w:rsidRDefault="00077BAC" w:rsidP="00077BAC">
            <w:pPr>
              <w:widowControl w:val="0"/>
              <w:pBdr>
                <w:top w:val="nil"/>
                <w:left w:val="nil"/>
                <w:bottom w:val="nil"/>
                <w:right w:val="nil"/>
                <w:between w:val="nil"/>
              </w:pBdr>
              <w:spacing w:line="276" w:lineRule="auto"/>
              <w:rPr>
                <w:b/>
                <w:bCs/>
              </w:rPr>
            </w:pPr>
          </w:p>
        </w:tc>
        <w:tc>
          <w:tcPr>
            <w:tcW w:w="1134" w:type="dxa"/>
            <w:tcBorders>
              <w:top w:val="single" w:sz="4" w:space="0" w:color="auto"/>
              <w:left w:val="single" w:sz="4" w:space="0" w:color="auto"/>
              <w:bottom w:val="single" w:sz="4" w:space="0" w:color="auto"/>
              <w:right w:val="single" w:sz="4" w:space="0" w:color="auto"/>
            </w:tcBorders>
          </w:tcPr>
          <w:p w14:paraId="11C62711" w14:textId="77777777" w:rsidR="00077BAC" w:rsidRPr="00077BAC" w:rsidRDefault="00077BAC" w:rsidP="00077BAC">
            <w:pPr>
              <w:widowControl w:val="0"/>
              <w:pBdr>
                <w:top w:val="nil"/>
                <w:left w:val="nil"/>
                <w:bottom w:val="nil"/>
                <w:right w:val="nil"/>
                <w:between w:val="nil"/>
              </w:pBdr>
              <w:spacing w:line="276" w:lineRule="auto"/>
              <w:rPr>
                <w:b/>
                <w:bCs/>
              </w:rPr>
            </w:pPr>
          </w:p>
        </w:tc>
        <w:tc>
          <w:tcPr>
            <w:tcW w:w="851" w:type="dxa"/>
            <w:tcBorders>
              <w:top w:val="single" w:sz="4" w:space="0" w:color="auto"/>
              <w:left w:val="single" w:sz="4" w:space="0" w:color="auto"/>
              <w:bottom w:val="single" w:sz="4" w:space="0" w:color="auto"/>
              <w:right w:val="single" w:sz="4" w:space="0" w:color="auto"/>
            </w:tcBorders>
          </w:tcPr>
          <w:p w14:paraId="79D57656" w14:textId="77777777" w:rsidR="00077BAC" w:rsidRPr="00077BAC" w:rsidRDefault="00077BAC" w:rsidP="00077BAC">
            <w:pPr>
              <w:widowControl w:val="0"/>
              <w:pBdr>
                <w:top w:val="nil"/>
                <w:left w:val="nil"/>
                <w:bottom w:val="nil"/>
                <w:right w:val="nil"/>
                <w:between w:val="nil"/>
              </w:pBdr>
              <w:spacing w:line="276" w:lineRule="auto"/>
              <w:rPr>
                <w:b/>
                <w:bCs/>
              </w:rPr>
            </w:pPr>
          </w:p>
        </w:tc>
      </w:tr>
    </w:tbl>
    <w:p w14:paraId="16A41C17" w14:textId="77777777" w:rsidR="00077BAC" w:rsidRPr="00077BAC" w:rsidRDefault="00077BAC" w:rsidP="00077BAC">
      <w:pPr>
        <w:widowControl w:val="0"/>
        <w:pBdr>
          <w:top w:val="nil"/>
          <w:left w:val="nil"/>
          <w:bottom w:val="nil"/>
          <w:right w:val="nil"/>
          <w:between w:val="nil"/>
        </w:pBdr>
        <w:spacing w:line="276" w:lineRule="auto"/>
        <w:rPr>
          <w:b/>
          <w:bCs/>
        </w:rPr>
      </w:pPr>
    </w:p>
    <w:p w14:paraId="30D6683C" w14:textId="77777777" w:rsidR="00077BAC" w:rsidRPr="00077BAC" w:rsidRDefault="00077BAC" w:rsidP="00077BAC">
      <w:pPr>
        <w:widowControl w:val="0"/>
        <w:pBdr>
          <w:top w:val="nil"/>
          <w:left w:val="nil"/>
          <w:bottom w:val="nil"/>
          <w:right w:val="nil"/>
          <w:between w:val="nil"/>
        </w:pBdr>
        <w:spacing w:line="276" w:lineRule="auto"/>
        <w:rPr>
          <w:b/>
          <w:bCs/>
        </w:rP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60"/>
        <w:gridCol w:w="3360"/>
        <w:gridCol w:w="3360"/>
      </w:tblGrid>
      <w:tr w:rsidR="00077BAC" w:rsidRPr="00077BAC" w14:paraId="15355C00"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2C69A362" w14:textId="77777777" w:rsidR="00077BAC" w:rsidRPr="00077BAC" w:rsidRDefault="00077BAC" w:rsidP="00077BAC">
            <w:pPr>
              <w:widowControl w:val="0"/>
              <w:pBdr>
                <w:top w:val="nil"/>
                <w:left w:val="nil"/>
                <w:bottom w:val="nil"/>
                <w:right w:val="nil"/>
                <w:between w:val="nil"/>
              </w:pBdr>
              <w:spacing w:line="276" w:lineRule="auto"/>
            </w:pPr>
            <w:r w:rsidRPr="00077BAC">
              <w:rPr>
                <w:b/>
                <w:bCs/>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6BADBB6B" w14:textId="77777777" w:rsidR="00077BAC" w:rsidRPr="00077BAC" w:rsidRDefault="00077BAC" w:rsidP="00077BAC">
            <w:pPr>
              <w:widowControl w:val="0"/>
              <w:pBdr>
                <w:top w:val="nil"/>
                <w:left w:val="nil"/>
                <w:bottom w:val="nil"/>
                <w:right w:val="nil"/>
                <w:between w:val="nil"/>
              </w:pBdr>
              <w:spacing w:line="276" w:lineRule="auto"/>
            </w:pPr>
            <w:r w:rsidRPr="00077BAC">
              <w:rPr>
                <w:b/>
                <w:bCs/>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02FBE964" w14:textId="77777777" w:rsidR="00077BAC" w:rsidRPr="00077BAC" w:rsidRDefault="00077BAC" w:rsidP="00077BAC">
            <w:pPr>
              <w:widowControl w:val="0"/>
              <w:pBdr>
                <w:top w:val="nil"/>
                <w:left w:val="nil"/>
                <w:bottom w:val="nil"/>
                <w:right w:val="nil"/>
                <w:between w:val="nil"/>
              </w:pBdr>
              <w:spacing w:line="276" w:lineRule="auto"/>
            </w:pPr>
            <w:r w:rsidRPr="00077BAC">
              <w:rPr>
                <w:b/>
                <w:bCs/>
              </w:rPr>
              <w:t>Program Director</w:t>
            </w:r>
          </w:p>
        </w:tc>
      </w:tr>
      <w:tr w:rsidR="00077BAC" w:rsidRPr="00077BAC" w14:paraId="717F2CBC"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172818" w14:textId="77777777" w:rsidR="00077BAC" w:rsidRPr="00077BAC" w:rsidRDefault="00077BAC" w:rsidP="00077BAC">
            <w:pPr>
              <w:widowControl w:val="0"/>
              <w:pBdr>
                <w:top w:val="nil"/>
                <w:left w:val="nil"/>
                <w:bottom w:val="nil"/>
                <w:right w:val="nil"/>
                <w:between w:val="nil"/>
              </w:pBdr>
              <w:spacing w:line="276" w:lineRule="auto"/>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26A0520" w14:textId="77777777" w:rsidR="00077BAC" w:rsidRPr="00077BAC" w:rsidRDefault="00077BAC" w:rsidP="00077BAC">
            <w:pPr>
              <w:widowControl w:val="0"/>
              <w:pBdr>
                <w:top w:val="nil"/>
                <w:left w:val="nil"/>
                <w:bottom w:val="nil"/>
                <w:right w:val="nil"/>
                <w:between w:val="nil"/>
              </w:pBdr>
              <w:spacing w:line="276" w:lineRule="auto"/>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8535F63" w14:textId="77777777" w:rsidR="00077BAC" w:rsidRPr="00077BAC" w:rsidRDefault="00077BAC" w:rsidP="00077BAC">
            <w:pPr>
              <w:widowControl w:val="0"/>
              <w:pBdr>
                <w:top w:val="nil"/>
                <w:left w:val="nil"/>
                <w:bottom w:val="nil"/>
                <w:right w:val="nil"/>
                <w:between w:val="nil"/>
              </w:pBdr>
              <w:spacing w:line="276" w:lineRule="auto"/>
            </w:pPr>
          </w:p>
        </w:tc>
      </w:tr>
      <w:tr w:rsidR="00077BAC" w:rsidRPr="00077BAC" w14:paraId="62FDB43D"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36E41BFD" w14:textId="77777777" w:rsidR="00077BAC" w:rsidRPr="00077BAC" w:rsidRDefault="00077BAC" w:rsidP="00077BAC">
            <w:pPr>
              <w:widowControl w:val="0"/>
              <w:pBdr>
                <w:top w:val="nil"/>
                <w:left w:val="nil"/>
                <w:bottom w:val="nil"/>
                <w:right w:val="nil"/>
                <w:between w:val="nil"/>
              </w:pBdr>
              <w:spacing w:line="276" w:lineRule="auto"/>
            </w:pPr>
            <w:r w:rsidRPr="00077BAC">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68127DC4" w14:textId="77777777" w:rsidR="00077BAC" w:rsidRPr="00077BAC" w:rsidRDefault="00077BAC" w:rsidP="00077BAC">
            <w:pPr>
              <w:widowControl w:val="0"/>
              <w:pBdr>
                <w:top w:val="nil"/>
                <w:left w:val="nil"/>
                <w:bottom w:val="nil"/>
                <w:right w:val="nil"/>
                <w:between w:val="nil"/>
              </w:pBdr>
              <w:spacing w:line="276" w:lineRule="auto"/>
            </w:pPr>
            <w:r w:rsidRPr="00077BAC">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286FC5A3" w14:textId="77777777" w:rsidR="00077BAC" w:rsidRPr="00077BAC" w:rsidRDefault="00077BAC" w:rsidP="00077BAC">
            <w:pPr>
              <w:widowControl w:val="0"/>
              <w:pBdr>
                <w:top w:val="nil"/>
                <w:left w:val="nil"/>
                <w:bottom w:val="nil"/>
                <w:right w:val="nil"/>
                <w:between w:val="nil"/>
              </w:pBdr>
              <w:spacing w:line="276" w:lineRule="auto"/>
            </w:pPr>
            <w:r w:rsidRPr="00077BAC">
              <w:t>Signature: _______________</w:t>
            </w:r>
          </w:p>
        </w:tc>
      </w:tr>
      <w:tr w:rsidR="00077BAC" w:rsidRPr="00077BAC" w14:paraId="0BED31C0"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39F86094" w14:textId="77777777" w:rsidR="00077BAC" w:rsidRPr="00077BAC" w:rsidRDefault="00077BAC" w:rsidP="00077BAC">
            <w:pPr>
              <w:widowControl w:val="0"/>
              <w:pBdr>
                <w:top w:val="nil"/>
                <w:left w:val="nil"/>
                <w:bottom w:val="nil"/>
                <w:right w:val="nil"/>
                <w:between w:val="nil"/>
              </w:pBdr>
              <w:spacing w:line="276" w:lineRule="auto"/>
            </w:pPr>
            <w:r w:rsidRPr="00077BAC">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089DCE22" w14:textId="77777777" w:rsidR="00077BAC" w:rsidRPr="00077BAC" w:rsidRDefault="00077BAC" w:rsidP="00077BAC">
            <w:pPr>
              <w:widowControl w:val="0"/>
              <w:pBdr>
                <w:top w:val="nil"/>
                <w:left w:val="nil"/>
                <w:bottom w:val="nil"/>
                <w:right w:val="nil"/>
                <w:between w:val="nil"/>
              </w:pBdr>
              <w:spacing w:line="276" w:lineRule="auto"/>
            </w:pPr>
            <w:r w:rsidRPr="00077BAC">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28F9A2F4" w14:textId="77777777" w:rsidR="00077BAC" w:rsidRPr="00077BAC" w:rsidRDefault="00077BAC" w:rsidP="00077BAC">
            <w:pPr>
              <w:widowControl w:val="0"/>
              <w:pBdr>
                <w:top w:val="nil"/>
                <w:left w:val="nil"/>
                <w:bottom w:val="nil"/>
                <w:right w:val="nil"/>
                <w:between w:val="nil"/>
              </w:pBdr>
              <w:spacing w:line="276" w:lineRule="auto"/>
            </w:pPr>
            <w:r w:rsidRPr="00077BAC">
              <w:t>Date: ___________________</w:t>
            </w:r>
          </w:p>
        </w:tc>
      </w:tr>
    </w:tbl>
    <w:p w14:paraId="694241DB" w14:textId="77777777" w:rsidR="00D25E9A" w:rsidRDefault="00D25E9A" w:rsidP="00FC4149">
      <w:pPr>
        <w:widowControl w:val="0"/>
        <w:pBdr>
          <w:top w:val="nil"/>
          <w:left w:val="nil"/>
          <w:bottom w:val="nil"/>
          <w:right w:val="nil"/>
          <w:between w:val="nil"/>
        </w:pBdr>
        <w:spacing w:line="276" w:lineRule="auto"/>
      </w:pPr>
    </w:p>
    <w:sectPr w:rsidR="00D25E9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8BE15E9-710F-4955-B18D-2F4C9A518F67}"/>
  </w:font>
  <w:font w:name="Consolas">
    <w:panose1 w:val="020B0609020204030204"/>
    <w:charset w:val="00"/>
    <w:family w:val="modern"/>
    <w:pitch w:val="fixed"/>
    <w:sig w:usb0="E00006FF" w:usb1="0000FCFF" w:usb2="00000001" w:usb3="00000000" w:csb0="0000019F" w:csb1="00000000"/>
    <w:embedRegular r:id="rId2" w:fontKey="{CEEF38BE-31B0-4BBA-BDEC-A8CF208BDB8A}"/>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2324A94F-E489-43E5-A7B6-FDF2789B9F78}"/>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4" w:fontKey="{E84F8B55-E9ED-48D6-B627-7C37C6E8175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197"/>
    <w:multiLevelType w:val="multilevel"/>
    <w:tmpl w:val="767A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04B72"/>
    <w:multiLevelType w:val="hybridMultilevel"/>
    <w:tmpl w:val="4AD088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0A56A2"/>
    <w:multiLevelType w:val="multilevel"/>
    <w:tmpl w:val="B1C8E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E79BE"/>
    <w:multiLevelType w:val="multilevel"/>
    <w:tmpl w:val="6632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F4750"/>
    <w:multiLevelType w:val="multilevel"/>
    <w:tmpl w:val="2BB07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46437E"/>
    <w:multiLevelType w:val="multilevel"/>
    <w:tmpl w:val="0778C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62036F"/>
    <w:multiLevelType w:val="multilevel"/>
    <w:tmpl w:val="B9907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AB6BFD"/>
    <w:multiLevelType w:val="multilevel"/>
    <w:tmpl w:val="54D83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21480B"/>
    <w:multiLevelType w:val="multilevel"/>
    <w:tmpl w:val="172E8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0C141A"/>
    <w:multiLevelType w:val="multilevel"/>
    <w:tmpl w:val="AC96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20735C"/>
    <w:multiLevelType w:val="multilevel"/>
    <w:tmpl w:val="AD00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2807D6"/>
    <w:multiLevelType w:val="multilevel"/>
    <w:tmpl w:val="A5785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9303A1"/>
    <w:multiLevelType w:val="multilevel"/>
    <w:tmpl w:val="E11C8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4D47A2"/>
    <w:multiLevelType w:val="multilevel"/>
    <w:tmpl w:val="BB2C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DD1B6B"/>
    <w:multiLevelType w:val="multilevel"/>
    <w:tmpl w:val="F8D4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DD4CC5"/>
    <w:multiLevelType w:val="multilevel"/>
    <w:tmpl w:val="C66A4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0" w15:restartNumberingAfterBreak="0">
    <w:nsid w:val="53930160"/>
    <w:multiLevelType w:val="multilevel"/>
    <w:tmpl w:val="034E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67359E"/>
    <w:multiLevelType w:val="multilevel"/>
    <w:tmpl w:val="470E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C85355"/>
    <w:multiLevelType w:val="multilevel"/>
    <w:tmpl w:val="3880F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C780E29"/>
    <w:multiLevelType w:val="multilevel"/>
    <w:tmpl w:val="F3849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A063C4"/>
    <w:multiLevelType w:val="multilevel"/>
    <w:tmpl w:val="337A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BF1680"/>
    <w:multiLevelType w:val="multilevel"/>
    <w:tmpl w:val="D2EA0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9120126"/>
    <w:multiLevelType w:val="multilevel"/>
    <w:tmpl w:val="A0D23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AF7099"/>
    <w:multiLevelType w:val="multilevel"/>
    <w:tmpl w:val="CF323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9870691">
    <w:abstractNumId w:val="19"/>
  </w:num>
  <w:num w:numId="2" w16cid:durableId="780535491">
    <w:abstractNumId w:val="13"/>
  </w:num>
  <w:num w:numId="3" w16cid:durableId="1079596494">
    <w:abstractNumId w:val="7"/>
  </w:num>
  <w:num w:numId="4" w16cid:durableId="484518034">
    <w:abstractNumId w:val="24"/>
  </w:num>
  <w:num w:numId="5" w16cid:durableId="125441387">
    <w:abstractNumId w:val="12"/>
  </w:num>
  <w:num w:numId="6" w16cid:durableId="543371043">
    <w:abstractNumId w:val="25"/>
  </w:num>
  <w:num w:numId="7" w16cid:durableId="756563898">
    <w:abstractNumId w:val="21"/>
  </w:num>
  <w:num w:numId="8" w16cid:durableId="1167212611">
    <w:abstractNumId w:val="20"/>
  </w:num>
  <w:num w:numId="9" w16cid:durableId="131483962">
    <w:abstractNumId w:val="5"/>
  </w:num>
  <w:num w:numId="10" w16cid:durableId="711422511">
    <w:abstractNumId w:val="11"/>
  </w:num>
  <w:num w:numId="11" w16cid:durableId="983775778">
    <w:abstractNumId w:val="10"/>
  </w:num>
  <w:num w:numId="12" w16cid:durableId="77404139">
    <w:abstractNumId w:val="26"/>
  </w:num>
  <w:num w:numId="13" w16cid:durableId="1657492935">
    <w:abstractNumId w:val="3"/>
  </w:num>
  <w:num w:numId="14" w16cid:durableId="2136562917">
    <w:abstractNumId w:val="6"/>
  </w:num>
  <w:num w:numId="15" w16cid:durableId="1783374732">
    <w:abstractNumId w:val="14"/>
  </w:num>
  <w:num w:numId="16" w16cid:durableId="2145468679">
    <w:abstractNumId w:val="4"/>
  </w:num>
  <w:num w:numId="17" w16cid:durableId="574781675">
    <w:abstractNumId w:val="23"/>
  </w:num>
  <w:num w:numId="18" w16cid:durableId="820390903">
    <w:abstractNumId w:val="1"/>
  </w:num>
  <w:num w:numId="19" w16cid:durableId="1576433757">
    <w:abstractNumId w:val="9"/>
  </w:num>
  <w:num w:numId="20" w16cid:durableId="1073771279">
    <w:abstractNumId w:val="0"/>
  </w:num>
  <w:num w:numId="21" w16cid:durableId="196049511">
    <w:abstractNumId w:val="18"/>
  </w:num>
  <w:num w:numId="22" w16cid:durableId="1598095666">
    <w:abstractNumId w:val="22"/>
  </w:num>
  <w:num w:numId="23" w16cid:durableId="2124811172">
    <w:abstractNumId w:val="8"/>
  </w:num>
  <w:num w:numId="24" w16cid:durableId="725419984">
    <w:abstractNumId w:val="16"/>
  </w:num>
  <w:num w:numId="25" w16cid:durableId="791023506">
    <w:abstractNumId w:val="28"/>
  </w:num>
  <w:num w:numId="26" w16cid:durableId="1910070423">
    <w:abstractNumId w:val="27"/>
  </w:num>
  <w:num w:numId="27" w16cid:durableId="807481159">
    <w:abstractNumId w:val="17"/>
  </w:num>
  <w:num w:numId="28" w16cid:durableId="937761230">
    <w:abstractNumId w:val="2"/>
  </w:num>
  <w:num w:numId="29" w16cid:durableId="1327201888">
    <w:abstractNumId w:val="15"/>
  </w:num>
  <w:num w:numId="30" w16cid:durableId="453327061">
    <w:abstractNumId w:val="19"/>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35C"/>
    <w:rsid w:val="000123C5"/>
    <w:rsid w:val="00043746"/>
    <w:rsid w:val="00047F39"/>
    <w:rsid w:val="000513F1"/>
    <w:rsid w:val="00054A10"/>
    <w:rsid w:val="00056994"/>
    <w:rsid w:val="00077BAC"/>
    <w:rsid w:val="000B4684"/>
    <w:rsid w:val="000C0BCD"/>
    <w:rsid w:val="000F31A7"/>
    <w:rsid w:val="00104A56"/>
    <w:rsid w:val="00110EE0"/>
    <w:rsid w:val="001154D0"/>
    <w:rsid w:val="00146B9B"/>
    <w:rsid w:val="00154049"/>
    <w:rsid w:val="0017585F"/>
    <w:rsid w:val="00176463"/>
    <w:rsid w:val="0018240B"/>
    <w:rsid w:val="001A4E0F"/>
    <w:rsid w:val="001B4D9E"/>
    <w:rsid w:val="001D0608"/>
    <w:rsid w:val="001D4E8B"/>
    <w:rsid w:val="001E4861"/>
    <w:rsid w:val="001F4771"/>
    <w:rsid w:val="00204781"/>
    <w:rsid w:val="00206D91"/>
    <w:rsid w:val="00221E53"/>
    <w:rsid w:val="00235C23"/>
    <w:rsid w:val="00240C8A"/>
    <w:rsid w:val="002415EB"/>
    <w:rsid w:val="00281C98"/>
    <w:rsid w:val="00290E46"/>
    <w:rsid w:val="00293263"/>
    <w:rsid w:val="002B4E9D"/>
    <w:rsid w:val="002D4451"/>
    <w:rsid w:val="002F44E1"/>
    <w:rsid w:val="002F45C0"/>
    <w:rsid w:val="0032256E"/>
    <w:rsid w:val="003339EF"/>
    <w:rsid w:val="00342829"/>
    <w:rsid w:val="0034314C"/>
    <w:rsid w:val="00371596"/>
    <w:rsid w:val="00382945"/>
    <w:rsid w:val="003914F7"/>
    <w:rsid w:val="003B4495"/>
    <w:rsid w:val="003B474A"/>
    <w:rsid w:val="003C4028"/>
    <w:rsid w:val="003D73A0"/>
    <w:rsid w:val="003E4E8D"/>
    <w:rsid w:val="00400FA1"/>
    <w:rsid w:val="00406F94"/>
    <w:rsid w:val="004074D8"/>
    <w:rsid w:val="00413D16"/>
    <w:rsid w:val="004168F3"/>
    <w:rsid w:val="00460AD1"/>
    <w:rsid w:val="00462E9A"/>
    <w:rsid w:val="004A25A4"/>
    <w:rsid w:val="004B0002"/>
    <w:rsid w:val="004E0DEF"/>
    <w:rsid w:val="00523C11"/>
    <w:rsid w:val="005325E5"/>
    <w:rsid w:val="0056664C"/>
    <w:rsid w:val="00596E6E"/>
    <w:rsid w:val="005B20D8"/>
    <w:rsid w:val="005B335E"/>
    <w:rsid w:val="005C0D78"/>
    <w:rsid w:val="005C1435"/>
    <w:rsid w:val="005D1951"/>
    <w:rsid w:val="005D1B1A"/>
    <w:rsid w:val="005F1B0B"/>
    <w:rsid w:val="00607D8B"/>
    <w:rsid w:val="00621F87"/>
    <w:rsid w:val="00622983"/>
    <w:rsid w:val="006231AD"/>
    <w:rsid w:val="006368DF"/>
    <w:rsid w:val="0065646D"/>
    <w:rsid w:val="00676A91"/>
    <w:rsid w:val="006A0C55"/>
    <w:rsid w:val="006A3FA4"/>
    <w:rsid w:val="006A5A4D"/>
    <w:rsid w:val="006B20C5"/>
    <w:rsid w:val="006B2145"/>
    <w:rsid w:val="006C1C39"/>
    <w:rsid w:val="006C4B00"/>
    <w:rsid w:val="00716059"/>
    <w:rsid w:val="00726938"/>
    <w:rsid w:val="0076410E"/>
    <w:rsid w:val="007872F7"/>
    <w:rsid w:val="00794534"/>
    <w:rsid w:val="007A0847"/>
    <w:rsid w:val="007B71A1"/>
    <w:rsid w:val="007C4FB5"/>
    <w:rsid w:val="00843EC7"/>
    <w:rsid w:val="008664B6"/>
    <w:rsid w:val="00891D75"/>
    <w:rsid w:val="008F5E9F"/>
    <w:rsid w:val="009434FB"/>
    <w:rsid w:val="0094514D"/>
    <w:rsid w:val="00950CA0"/>
    <w:rsid w:val="00991B5D"/>
    <w:rsid w:val="00992151"/>
    <w:rsid w:val="009A0EF3"/>
    <w:rsid w:val="009A7B05"/>
    <w:rsid w:val="009C3AF4"/>
    <w:rsid w:val="009D0A1C"/>
    <w:rsid w:val="009D3C4F"/>
    <w:rsid w:val="009E4980"/>
    <w:rsid w:val="009F029A"/>
    <w:rsid w:val="009F322D"/>
    <w:rsid w:val="00A00E9F"/>
    <w:rsid w:val="00A019DD"/>
    <w:rsid w:val="00A4211B"/>
    <w:rsid w:val="00A53668"/>
    <w:rsid w:val="00A62922"/>
    <w:rsid w:val="00A67D5C"/>
    <w:rsid w:val="00AA52C1"/>
    <w:rsid w:val="00AC72BF"/>
    <w:rsid w:val="00B07446"/>
    <w:rsid w:val="00B80F3F"/>
    <w:rsid w:val="00B853F3"/>
    <w:rsid w:val="00BD6E11"/>
    <w:rsid w:val="00C04821"/>
    <w:rsid w:val="00C12C32"/>
    <w:rsid w:val="00C372A8"/>
    <w:rsid w:val="00C44205"/>
    <w:rsid w:val="00C61A51"/>
    <w:rsid w:val="00C87F1D"/>
    <w:rsid w:val="00CC12F9"/>
    <w:rsid w:val="00CE5E02"/>
    <w:rsid w:val="00D11F2D"/>
    <w:rsid w:val="00D22459"/>
    <w:rsid w:val="00D25E9A"/>
    <w:rsid w:val="00D3453F"/>
    <w:rsid w:val="00D37893"/>
    <w:rsid w:val="00D5563F"/>
    <w:rsid w:val="00D614B7"/>
    <w:rsid w:val="00D71960"/>
    <w:rsid w:val="00D82AF0"/>
    <w:rsid w:val="00D82B4A"/>
    <w:rsid w:val="00DB1CA6"/>
    <w:rsid w:val="00DF3F9A"/>
    <w:rsid w:val="00DF6F4C"/>
    <w:rsid w:val="00E046DF"/>
    <w:rsid w:val="00E54874"/>
    <w:rsid w:val="00E57066"/>
    <w:rsid w:val="00E67FC2"/>
    <w:rsid w:val="00E74E53"/>
    <w:rsid w:val="00E75EDD"/>
    <w:rsid w:val="00E84A52"/>
    <w:rsid w:val="00E96D05"/>
    <w:rsid w:val="00EA4C87"/>
    <w:rsid w:val="00EB5B6E"/>
    <w:rsid w:val="00EC4EB0"/>
    <w:rsid w:val="00EF12DF"/>
    <w:rsid w:val="00EF2552"/>
    <w:rsid w:val="00F013F7"/>
    <w:rsid w:val="00F13878"/>
    <w:rsid w:val="00F24220"/>
    <w:rsid w:val="00F433DE"/>
    <w:rsid w:val="00F5768A"/>
    <w:rsid w:val="00F80B22"/>
    <w:rsid w:val="00F8315D"/>
    <w:rsid w:val="00F836F2"/>
    <w:rsid w:val="00F86AEA"/>
    <w:rsid w:val="00FA0433"/>
    <w:rsid w:val="00FA5C4A"/>
    <w:rsid w:val="00FB134C"/>
    <w:rsid w:val="00FC4149"/>
    <w:rsid w:val="00FD254A"/>
    <w:rsid w:val="00FD4FA9"/>
    <w:rsid w:val="00FE2E5D"/>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D5CC1"/>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6D91"/>
    <w:rPr>
      <w:color w:val="0000FF" w:themeColor="hyperlink"/>
      <w:u w:val="single"/>
    </w:rPr>
  </w:style>
  <w:style w:type="character" w:styleId="UnresolvedMention">
    <w:name w:val="Unresolved Mention"/>
    <w:basedOn w:val="DefaultParagraphFont"/>
    <w:uiPriority w:val="99"/>
    <w:semiHidden/>
    <w:unhideWhenUsed/>
    <w:rsid w:val="00206D91"/>
    <w:rPr>
      <w:color w:val="605E5C"/>
      <w:shd w:val="clear" w:color="auto" w:fill="E1DFDD"/>
    </w:rPr>
  </w:style>
  <w:style w:type="paragraph" w:styleId="NormalWeb">
    <w:name w:val="Normal (Web)"/>
    <w:basedOn w:val="Normal"/>
    <w:uiPriority w:val="99"/>
    <w:semiHidden/>
    <w:unhideWhenUsed/>
    <w:rsid w:val="00043746"/>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043746"/>
    <w:rPr>
      <w:i/>
      <w:iCs/>
    </w:rPr>
  </w:style>
  <w:style w:type="character" w:styleId="Strong">
    <w:name w:val="Strong"/>
    <w:basedOn w:val="DefaultParagraphFont"/>
    <w:uiPriority w:val="22"/>
    <w:qFormat/>
    <w:rsid w:val="00043746"/>
    <w:rPr>
      <w:b/>
      <w:bCs/>
    </w:rPr>
  </w:style>
  <w:style w:type="paragraph" w:styleId="HTMLPreformatted">
    <w:name w:val="HTML Preformatted"/>
    <w:basedOn w:val="Normal"/>
    <w:link w:val="HTMLPreformattedChar"/>
    <w:uiPriority w:val="99"/>
    <w:semiHidden/>
    <w:unhideWhenUsed/>
    <w:rsid w:val="0029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290E46"/>
    <w:rPr>
      <w:rFonts w:ascii="Courier New" w:eastAsia="Times New Roman" w:hAnsi="Courier New" w:cs="Courier New"/>
    </w:rPr>
  </w:style>
  <w:style w:type="character" w:styleId="HTMLCode">
    <w:name w:val="HTML Code"/>
    <w:basedOn w:val="DefaultParagraphFont"/>
    <w:uiPriority w:val="99"/>
    <w:semiHidden/>
    <w:unhideWhenUsed/>
    <w:rsid w:val="00290E46"/>
    <w:rPr>
      <w:rFonts w:ascii="Courier New" w:eastAsia="Times New Roman" w:hAnsi="Courier New" w:cs="Courier New"/>
      <w:sz w:val="20"/>
      <w:szCs w:val="20"/>
    </w:rPr>
  </w:style>
  <w:style w:type="character" w:customStyle="1" w:styleId="g">
    <w:name w:val="ͼg"/>
    <w:basedOn w:val="DefaultParagraphFont"/>
    <w:rsid w:val="00290E46"/>
  </w:style>
  <w:style w:type="character" w:customStyle="1" w:styleId="m">
    <w:name w:val="ͼm"/>
    <w:basedOn w:val="DefaultParagraphFont"/>
    <w:rsid w:val="00290E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82861">
      <w:bodyDiv w:val="1"/>
      <w:marLeft w:val="0"/>
      <w:marRight w:val="0"/>
      <w:marTop w:val="0"/>
      <w:marBottom w:val="0"/>
      <w:divBdr>
        <w:top w:val="none" w:sz="0" w:space="0" w:color="auto"/>
        <w:left w:val="none" w:sz="0" w:space="0" w:color="auto"/>
        <w:bottom w:val="none" w:sz="0" w:space="0" w:color="auto"/>
        <w:right w:val="none" w:sz="0" w:space="0" w:color="auto"/>
      </w:divBdr>
    </w:div>
    <w:div w:id="308365744">
      <w:bodyDiv w:val="1"/>
      <w:marLeft w:val="0"/>
      <w:marRight w:val="0"/>
      <w:marTop w:val="0"/>
      <w:marBottom w:val="0"/>
      <w:divBdr>
        <w:top w:val="none" w:sz="0" w:space="0" w:color="auto"/>
        <w:left w:val="none" w:sz="0" w:space="0" w:color="auto"/>
        <w:bottom w:val="none" w:sz="0" w:space="0" w:color="auto"/>
        <w:right w:val="none" w:sz="0" w:space="0" w:color="auto"/>
      </w:divBdr>
    </w:div>
    <w:div w:id="402408369">
      <w:bodyDiv w:val="1"/>
      <w:marLeft w:val="0"/>
      <w:marRight w:val="0"/>
      <w:marTop w:val="0"/>
      <w:marBottom w:val="0"/>
      <w:divBdr>
        <w:top w:val="none" w:sz="0" w:space="0" w:color="auto"/>
        <w:left w:val="none" w:sz="0" w:space="0" w:color="auto"/>
        <w:bottom w:val="none" w:sz="0" w:space="0" w:color="auto"/>
        <w:right w:val="none" w:sz="0" w:space="0" w:color="auto"/>
      </w:divBdr>
    </w:div>
    <w:div w:id="603608586">
      <w:bodyDiv w:val="1"/>
      <w:marLeft w:val="0"/>
      <w:marRight w:val="0"/>
      <w:marTop w:val="0"/>
      <w:marBottom w:val="0"/>
      <w:divBdr>
        <w:top w:val="none" w:sz="0" w:space="0" w:color="auto"/>
        <w:left w:val="none" w:sz="0" w:space="0" w:color="auto"/>
        <w:bottom w:val="none" w:sz="0" w:space="0" w:color="auto"/>
        <w:right w:val="none" w:sz="0" w:space="0" w:color="auto"/>
      </w:divBdr>
    </w:div>
    <w:div w:id="680472046">
      <w:bodyDiv w:val="1"/>
      <w:marLeft w:val="0"/>
      <w:marRight w:val="0"/>
      <w:marTop w:val="0"/>
      <w:marBottom w:val="0"/>
      <w:divBdr>
        <w:top w:val="none" w:sz="0" w:space="0" w:color="auto"/>
        <w:left w:val="none" w:sz="0" w:space="0" w:color="auto"/>
        <w:bottom w:val="none" w:sz="0" w:space="0" w:color="auto"/>
        <w:right w:val="none" w:sz="0" w:space="0" w:color="auto"/>
      </w:divBdr>
      <w:divsChild>
        <w:div w:id="1615822283">
          <w:marLeft w:val="0"/>
          <w:marRight w:val="0"/>
          <w:marTop w:val="0"/>
          <w:marBottom w:val="0"/>
          <w:divBdr>
            <w:top w:val="none" w:sz="0" w:space="0" w:color="auto"/>
            <w:left w:val="none" w:sz="0" w:space="0" w:color="auto"/>
            <w:bottom w:val="none" w:sz="0" w:space="0" w:color="auto"/>
            <w:right w:val="none" w:sz="0" w:space="0" w:color="auto"/>
          </w:divBdr>
          <w:divsChild>
            <w:div w:id="188416116">
              <w:marLeft w:val="0"/>
              <w:marRight w:val="0"/>
              <w:marTop w:val="0"/>
              <w:marBottom w:val="0"/>
              <w:divBdr>
                <w:top w:val="none" w:sz="0" w:space="0" w:color="auto"/>
                <w:left w:val="none" w:sz="0" w:space="0" w:color="auto"/>
                <w:bottom w:val="none" w:sz="0" w:space="0" w:color="auto"/>
                <w:right w:val="none" w:sz="0" w:space="0" w:color="auto"/>
              </w:divBdr>
              <w:divsChild>
                <w:div w:id="1088306464">
                  <w:marLeft w:val="0"/>
                  <w:marRight w:val="0"/>
                  <w:marTop w:val="0"/>
                  <w:marBottom w:val="0"/>
                  <w:divBdr>
                    <w:top w:val="none" w:sz="0" w:space="0" w:color="auto"/>
                    <w:left w:val="none" w:sz="0" w:space="0" w:color="auto"/>
                    <w:bottom w:val="none" w:sz="0" w:space="0" w:color="auto"/>
                    <w:right w:val="none" w:sz="0" w:space="0" w:color="auto"/>
                  </w:divBdr>
                  <w:divsChild>
                    <w:div w:id="1734767706">
                      <w:marLeft w:val="0"/>
                      <w:marRight w:val="0"/>
                      <w:marTop w:val="0"/>
                      <w:marBottom w:val="0"/>
                      <w:divBdr>
                        <w:top w:val="none" w:sz="0" w:space="0" w:color="auto"/>
                        <w:left w:val="none" w:sz="0" w:space="0" w:color="auto"/>
                        <w:bottom w:val="none" w:sz="0" w:space="0" w:color="auto"/>
                        <w:right w:val="none" w:sz="0" w:space="0" w:color="auto"/>
                      </w:divBdr>
                      <w:divsChild>
                        <w:div w:id="511341442">
                          <w:marLeft w:val="0"/>
                          <w:marRight w:val="0"/>
                          <w:marTop w:val="0"/>
                          <w:marBottom w:val="0"/>
                          <w:divBdr>
                            <w:top w:val="none" w:sz="0" w:space="0" w:color="auto"/>
                            <w:left w:val="none" w:sz="0" w:space="0" w:color="auto"/>
                            <w:bottom w:val="none" w:sz="0" w:space="0" w:color="auto"/>
                            <w:right w:val="none" w:sz="0" w:space="0" w:color="auto"/>
                          </w:divBdr>
                          <w:divsChild>
                            <w:div w:id="1939941490">
                              <w:marLeft w:val="0"/>
                              <w:marRight w:val="0"/>
                              <w:marTop w:val="0"/>
                              <w:marBottom w:val="0"/>
                              <w:divBdr>
                                <w:top w:val="none" w:sz="0" w:space="0" w:color="auto"/>
                                <w:left w:val="none" w:sz="0" w:space="0" w:color="auto"/>
                                <w:bottom w:val="none" w:sz="0" w:space="0" w:color="auto"/>
                                <w:right w:val="none" w:sz="0" w:space="0" w:color="auto"/>
                              </w:divBdr>
                              <w:divsChild>
                                <w:div w:id="1363172118">
                                  <w:marLeft w:val="0"/>
                                  <w:marRight w:val="0"/>
                                  <w:marTop w:val="0"/>
                                  <w:marBottom w:val="0"/>
                                  <w:divBdr>
                                    <w:top w:val="none" w:sz="0" w:space="0" w:color="auto"/>
                                    <w:left w:val="none" w:sz="0" w:space="0" w:color="auto"/>
                                    <w:bottom w:val="none" w:sz="0" w:space="0" w:color="auto"/>
                                    <w:right w:val="none" w:sz="0" w:space="0" w:color="auto"/>
                                  </w:divBdr>
                                  <w:divsChild>
                                    <w:div w:id="1288508399">
                                      <w:marLeft w:val="0"/>
                                      <w:marRight w:val="0"/>
                                      <w:marTop w:val="0"/>
                                      <w:marBottom w:val="0"/>
                                      <w:divBdr>
                                        <w:top w:val="none" w:sz="0" w:space="0" w:color="auto"/>
                                        <w:left w:val="none" w:sz="0" w:space="0" w:color="auto"/>
                                        <w:bottom w:val="none" w:sz="0" w:space="0" w:color="auto"/>
                                        <w:right w:val="none" w:sz="0" w:space="0" w:color="auto"/>
                                      </w:divBdr>
                                      <w:divsChild>
                                        <w:div w:id="778986815">
                                          <w:marLeft w:val="0"/>
                                          <w:marRight w:val="0"/>
                                          <w:marTop w:val="0"/>
                                          <w:marBottom w:val="0"/>
                                          <w:divBdr>
                                            <w:top w:val="none" w:sz="0" w:space="0" w:color="auto"/>
                                            <w:left w:val="none" w:sz="0" w:space="0" w:color="auto"/>
                                            <w:bottom w:val="none" w:sz="0" w:space="0" w:color="auto"/>
                                            <w:right w:val="none" w:sz="0" w:space="0" w:color="auto"/>
                                          </w:divBdr>
                                          <w:divsChild>
                                            <w:div w:id="933172240">
                                              <w:marLeft w:val="0"/>
                                              <w:marRight w:val="0"/>
                                              <w:marTop w:val="0"/>
                                              <w:marBottom w:val="0"/>
                                              <w:divBdr>
                                                <w:top w:val="none" w:sz="0" w:space="0" w:color="auto"/>
                                                <w:left w:val="none" w:sz="0" w:space="0" w:color="auto"/>
                                                <w:bottom w:val="none" w:sz="0" w:space="0" w:color="auto"/>
                                                <w:right w:val="none" w:sz="0" w:space="0" w:color="auto"/>
                                              </w:divBdr>
                                              <w:divsChild>
                                                <w:div w:id="488446362">
                                                  <w:marLeft w:val="0"/>
                                                  <w:marRight w:val="0"/>
                                                  <w:marTop w:val="0"/>
                                                  <w:marBottom w:val="0"/>
                                                  <w:divBdr>
                                                    <w:top w:val="none" w:sz="0" w:space="0" w:color="auto"/>
                                                    <w:left w:val="none" w:sz="0" w:space="0" w:color="auto"/>
                                                    <w:bottom w:val="none" w:sz="0" w:space="0" w:color="auto"/>
                                                    <w:right w:val="none" w:sz="0" w:space="0" w:color="auto"/>
                                                  </w:divBdr>
                                                  <w:divsChild>
                                                    <w:div w:id="1900751662">
                                                      <w:marLeft w:val="0"/>
                                                      <w:marRight w:val="0"/>
                                                      <w:marTop w:val="0"/>
                                                      <w:marBottom w:val="0"/>
                                                      <w:divBdr>
                                                        <w:top w:val="none" w:sz="0" w:space="0" w:color="auto"/>
                                                        <w:left w:val="none" w:sz="0" w:space="0" w:color="auto"/>
                                                        <w:bottom w:val="none" w:sz="0" w:space="0" w:color="auto"/>
                                                        <w:right w:val="none" w:sz="0" w:space="0" w:color="auto"/>
                                                      </w:divBdr>
                                                      <w:divsChild>
                                                        <w:div w:id="19196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356607">
          <w:marLeft w:val="0"/>
          <w:marRight w:val="0"/>
          <w:marTop w:val="0"/>
          <w:marBottom w:val="0"/>
          <w:divBdr>
            <w:top w:val="none" w:sz="0" w:space="0" w:color="auto"/>
            <w:left w:val="none" w:sz="0" w:space="0" w:color="auto"/>
            <w:bottom w:val="none" w:sz="0" w:space="0" w:color="auto"/>
            <w:right w:val="none" w:sz="0" w:space="0" w:color="auto"/>
          </w:divBdr>
          <w:divsChild>
            <w:div w:id="1852601298">
              <w:marLeft w:val="0"/>
              <w:marRight w:val="0"/>
              <w:marTop w:val="0"/>
              <w:marBottom w:val="0"/>
              <w:divBdr>
                <w:top w:val="none" w:sz="0" w:space="0" w:color="auto"/>
                <w:left w:val="none" w:sz="0" w:space="0" w:color="auto"/>
                <w:bottom w:val="none" w:sz="0" w:space="0" w:color="auto"/>
                <w:right w:val="none" w:sz="0" w:space="0" w:color="auto"/>
              </w:divBdr>
              <w:divsChild>
                <w:div w:id="470288854">
                  <w:marLeft w:val="0"/>
                  <w:marRight w:val="0"/>
                  <w:marTop w:val="0"/>
                  <w:marBottom w:val="0"/>
                  <w:divBdr>
                    <w:top w:val="none" w:sz="0" w:space="0" w:color="auto"/>
                    <w:left w:val="none" w:sz="0" w:space="0" w:color="auto"/>
                    <w:bottom w:val="none" w:sz="0" w:space="0" w:color="auto"/>
                    <w:right w:val="none" w:sz="0" w:space="0" w:color="auto"/>
                  </w:divBdr>
                  <w:divsChild>
                    <w:div w:id="1175339120">
                      <w:marLeft w:val="0"/>
                      <w:marRight w:val="0"/>
                      <w:marTop w:val="0"/>
                      <w:marBottom w:val="0"/>
                      <w:divBdr>
                        <w:top w:val="none" w:sz="0" w:space="0" w:color="auto"/>
                        <w:left w:val="none" w:sz="0" w:space="0" w:color="auto"/>
                        <w:bottom w:val="none" w:sz="0" w:space="0" w:color="auto"/>
                        <w:right w:val="none" w:sz="0" w:space="0" w:color="auto"/>
                      </w:divBdr>
                      <w:divsChild>
                        <w:div w:id="421142482">
                          <w:marLeft w:val="0"/>
                          <w:marRight w:val="0"/>
                          <w:marTop w:val="0"/>
                          <w:marBottom w:val="0"/>
                          <w:divBdr>
                            <w:top w:val="none" w:sz="0" w:space="0" w:color="auto"/>
                            <w:left w:val="none" w:sz="0" w:space="0" w:color="auto"/>
                            <w:bottom w:val="none" w:sz="0" w:space="0" w:color="auto"/>
                            <w:right w:val="none" w:sz="0" w:space="0" w:color="auto"/>
                          </w:divBdr>
                          <w:divsChild>
                            <w:div w:id="406418377">
                              <w:marLeft w:val="0"/>
                              <w:marRight w:val="0"/>
                              <w:marTop w:val="0"/>
                              <w:marBottom w:val="0"/>
                              <w:divBdr>
                                <w:top w:val="none" w:sz="0" w:space="0" w:color="auto"/>
                                <w:left w:val="none" w:sz="0" w:space="0" w:color="auto"/>
                                <w:bottom w:val="none" w:sz="0" w:space="0" w:color="auto"/>
                                <w:right w:val="none" w:sz="0" w:space="0" w:color="auto"/>
                              </w:divBdr>
                              <w:divsChild>
                                <w:div w:id="1052576366">
                                  <w:marLeft w:val="0"/>
                                  <w:marRight w:val="0"/>
                                  <w:marTop w:val="0"/>
                                  <w:marBottom w:val="0"/>
                                  <w:divBdr>
                                    <w:top w:val="none" w:sz="0" w:space="0" w:color="auto"/>
                                    <w:left w:val="none" w:sz="0" w:space="0" w:color="auto"/>
                                    <w:bottom w:val="none" w:sz="0" w:space="0" w:color="auto"/>
                                    <w:right w:val="none" w:sz="0" w:space="0" w:color="auto"/>
                                  </w:divBdr>
                                  <w:divsChild>
                                    <w:div w:id="1682463632">
                                      <w:marLeft w:val="0"/>
                                      <w:marRight w:val="0"/>
                                      <w:marTop w:val="0"/>
                                      <w:marBottom w:val="0"/>
                                      <w:divBdr>
                                        <w:top w:val="none" w:sz="0" w:space="0" w:color="auto"/>
                                        <w:left w:val="none" w:sz="0" w:space="0" w:color="auto"/>
                                        <w:bottom w:val="none" w:sz="0" w:space="0" w:color="auto"/>
                                        <w:right w:val="none" w:sz="0" w:space="0" w:color="auto"/>
                                      </w:divBdr>
                                      <w:divsChild>
                                        <w:div w:id="1842233167">
                                          <w:marLeft w:val="0"/>
                                          <w:marRight w:val="0"/>
                                          <w:marTop w:val="0"/>
                                          <w:marBottom w:val="0"/>
                                          <w:divBdr>
                                            <w:top w:val="none" w:sz="0" w:space="0" w:color="auto"/>
                                            <w:left w:val="none" w:sz="0" w:space="0" w:color="auto"/>
                                            <w:bottom w:val="none" w:sz="0" w:space="0" w:color="auto"/>
                                            <w:right w:val="none" w:sz="0" w:space="0" w:color="auto"/>
                                          </w:divBdr>
                                          <w:divsChild>
                                            <w:div w:id="454373332">
                                              <w:marLeft w:val="0"/>
                                              <w:marRight w:val="0"/>
                                              <w:marTop w:val="0"/>
                                              <w:marBottom w:val="0"/>
                                              <w:divBdr>
                                                <w:top w:val="none" w:sz="0" w:space="0" w:color="auto"/>
                                                <w:left w:val="none" w:sz="0" w:space="0" w:color="auto"/>
                                                <w:bottom w:val="none" w:sz="0" w:space="0" w:color="auto"/>
                                                <w:right w:val="none" w:sz="0" w:space="0" w:color="auto"/>
                                              </w:divBdr>
                                              <w:divsChild>
                                                <w:div w:id="1075401277">
                                                  <w:marLeft w:val="0"/>
                                                  <w:marRight w:val="0"/>
                                                  <w:marTop w:val="0"/>
                                                  <w:marBottom w:val="0"/>
                                                  <w:divBdr>
                                                    <w:top w:val="none" w:sz="0" w:space="0" w:color="auto"/>
                                                    <w:left w:val="none" w:sz="0" w:space="0" w:color="auto"/>
                                                    <w:bottom w:val="none" w:sz="0" w:space="0" w:color="auto"/>
                                                    <w:right w:val="none" w:sz="0" w:space="0" w:color="auto"/>
                                                  </w:divBdr>
                                                  <w:divsChild>
                                                    <w:div w:id="1520512148">
                                                      <w:marLeft w:val="0"/>
                                                      <w:marRight w:val="0"/>
                                                      <w:marTop w:val="0"/>
                                                      <w:marBottom w:val="0"/>
                                                      <w:divBdr>
                                                        <w:top w:val="none" w:sz="0" w:space="0" w:color="auto"/>
                                                        <w:left w:val="none" w:sz="0" w:space="0" w:color="auto"/>
                                                        <w:bottom w:val="none" w:sz="0" w:space="0" w:color="auto"/>
                                                        <w:right w:val="none" w:sz="0" w:space="0" w:color="auto"/>
                                                      </w:divBdr>
                                                      <w:divsChild>
                                                        <w:div w:id="6005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8783332">
          <w:marLeft w:val="0"/>
          <w:marRight w:val="0"/>
          <w:marTop w:val="0"/>
          <w:marBottom w:val="0"/>
          <w:divBdr>
            <w:top w:val="none" w:sz="0" w:space="0" w:color="auto"/>
            <w:left w:val="none" w:sz="0" w:space="0" w:color="auto"/>
            <w:bottom w:val="none" w:sz="0" w:space="0" w:color="auto"/>
            <w:right w:val="none" w:sz="0" w:space="0" w:color="auto"/>
          </w:divBdr>
          <w:divsChild>
            <w:div w:id="1253006049">
              <w:marLeft w:val="0"/>
              <w:marRight w:val="0"/>
              <w:marTop w:val="0"/>
              <w:marBottom w:val="0"/>
              <w:divBdr>
                <w:top w:val="none" w:sz="0" w:space="0" w:color="auto"/>
                <w:left w:val="none" w:sz="0" w:space="0" w:color="auto"/>
                <w:bottom w:val="none" w:sz="0" w:space="0" w:color="auto"/>
                <w:right w:val="none" w:sz="0" w:space="0" w:color="auto"/>
              </w:divBdr>
              <w:divsChild>
                <w:div w:id="969240883">
                  <w:marLeft w:val="0"/>
                  <w:marRight w:val="0"/>
                  <w:marTop w:val="0"/>
                  <w:marBottom w:val="0"/>
                  <w:divBdr>
                    <w:top w:val="none" w:sz="0" w:space="0" w:color="auto"/>
                    <w:left w:val="none" w:sz="0" w:space="0" w:color="auto"/>
                    <w:bottom w:val="none" w:sz="0" w:space="0" w:color="auto"/>
                    <w:right w:val="none" w:sz="0" w:space="0" w:color="auto"/>
                  </w:divBdr>
                  <w:divsChild>
                    <w:div w:id="94600866">
                      <w:marLeft w:val="0"/>
                      <w:marRight w:val="0"/>
                      <w:marTop w:val="0"/>
                      <w:marBottom w:val="0"/>
                      <w:divBdr>
                        <w:top w:val="none" w:sz="0" w:space="0" w:color="auto"/>
                        <w:left w:val="none" w:sz="0" w:space="0" w:color="auto"/>
                        <w:bottom w:val="none" w:sz="0" w:space="0" w:color="auto"/>
                        <w:right w:val="none" w:sz="0" w:space="0" w:color="auto"/>
                      </w:divBdr>
                      <w:divsChild>
                        <w:div w:id="5837025">
                          <w:marLeft w:val="0"/>
                          <w:marRight w:val="0"/>
                          <w:marTop w:val="0"/>
                          <w:marBottom w:val="0"/>
                          <w:divBdr>
                            <w:top w:val="none" w:sz="0" w:space="0" w:color="auto"/>
                            <w:left w:val="none" w:sz="0" w:space="0" w:color="auto"/>
                            <w:bottom w:val="none" w:sz="0" w:space="0" w:color="auto"/>
                            <w:right w:val="none" w:sz="0" w:space="0" w:color="auto"/>
                          </w:divBdr>
                          <w:divsChild>
                            <w:div w:id="2074768952">
                              <w:marLeft w:val="0"/>
                              <w:marRight w:val="0"/>
                              <w:marTop w:val="0"/>
                              <w:marBottom w:val="0"/>
                              <w:divBdr>
                                <w:top w:val="none" w:sz="0" w:space="0" w:color="auto"/>
                                <w:left w:val="none" w:sz="0" w:space="0" w:color="auto"/>
                                <w:bottom w:val="none" w:sz="0" w:space="0" w:color="auto"/>
                                <w:right w:val="none" w:sz="0" w:space="0" w:color="auto"/>
                              </w:divBdr>
                              <w:divsChild>
                                <w:div w:id="187376208">
                                  <w:marLeft w:val="0"/>
                                  <w:marRight w:val="0"/>
                                  <w:marTop w:val="0"/>
                                  <w:marBottom w:val="0"/>
                                  <w:divBdr>
                                    <w:top w:val="none" w:sz="0" w:space="0" w:color="auto"/>
                                    <w:left w:val="none" w:sz="0" w:space="0" w:color="auto"/>
                                    <w:bottom w:val="none" w:sz="0" w:space="0" w:color="auto"/>
                                    <w:right w:val="none" w:sz="0" w:space="0" w:color="auto"/>
                                  </w:divBdr>
                                  <w:divsChild>
                                    <w:div w:id="43337560">
                                      <w:marLeft w:val="0"/>
                                      <w:marRight w:val="0"/>
                                      <w:marTop w:val="0"/>
                                      <w:marBottom w:val="0"/>
                                      <w:divBdr>
                                        <w:top w:val="none" w:sz="0" w:space="0" w:color="auto"/>
                                        <w:left w:val="none" w:sz="0" w:space="0" w:color="auto"/>
                                        <w:bottom w:val="none" w:sz="0" w:space="0" w:color="auto"/>
                                        <w:right w:val="none" w:sz="0" w:space="0" w:color="auto"/>
                                      </w:divBdr>
                                      <w:divsChild>
                                        <w:div w:id="498082785">
                                          <w:marLeft w:val="0"/>
                                          <w:marRight w:val="0"/>
                                          <w:marTop w:val="0"/>
                                          <w:marBottom w:val="0"/>
                                          <w:divBdr>
                                            <w:top w:val="none" w:sz="0" w:space="0" w:color="auto"/>
                                            <w:left w:val="none" w:sz="0" w:space="0" w:color="auto"/>
                                            <w:bottom w:val="none" w:sz="0" w:space="0" w:color="auto"/>
                                            <w:right w:val="none" w:sz="0" w:space="0" w:color="auto"/>
                                          </w:divBdr>
                                          <w:divsChild>
                                            <w:div w:id="1990591652">
                                              <w:marLeft w:val="0"/>
                                              <w:marRight w:val="0"/>
                                              <w:marTop w:val="0"/>
                                              <w:marBottom w:val="0"/>
                                              <w:divBdr>
                                                <w:top w:val="none" w:sz="0" w:space="0" w:color="auto"/>
                                                <w:left w:val="none" w:sz="0" w:space="0" w:color="auto"/>
                                                <w:bottom w:val="none" w:sz="0" w:space="0" w:color="auto"/>
                                                <w:right w:val="none" w:sz="0" w:space="0" w:color="auto"/>
                                              </w:divBdr>
                                              <w:divsChild>
                                                <w:div w:id="1248225901">
                                                  <w:marLeft w:val="0"/>
                                                  <w:marRight w:val="0"/>
                                                  <w:marTop w:val="0"/>
                                                  <w:marBottom w:val="0"/>
                                                  <w:divBdr>
                                                    <w:top w:val="none" w:sz="0" w:space="0" w:color="auto"/>
                                                    <w:left w:val="none" w:sz="0" w:space="0" w:color="auto"/>
                                                    <w:bottom w:val="none" w:sz="0" w:space="0" w:color="auto"/>
                                                    <w:right w:val="none" w:sz="0" w:space="0" w:color="auto"/>
                                                  </w:divBdr>
                                                  <w:divsChild>
                                                    <w:div w:id="1674646134">
                                                      <w:marLeft w:val="0"/>
                                                      <w:marRight w:val="0"/>
                                                      <w:marTop w:val="0"/>
                                                      <w:marBottom w:val="0"/>
                                                      <w:divBdr>
                                                        <w:top w:val="none" w:sz="0" w:space="0" w:color="auto"/>
                                                        <w:left w:val="none" w:sz="0" w:space="0" w:color="auto"/>
                                                        <w:bottom w:val="none" w:sz="0" w:space="0" w:color="auto"/>
                                                        <w:right w:val="none" w:sz="0" w:space="0" w:color="auto"/>
                                                      </w:divBdr>
                                                      <w:divsChild>
                                                        <w:div w:id="602806393">
                                                          <w:marLeft w:val="0"/>
                                                          <w:marRight w:val="0"/>
                                                          <w:marTop w:val="0"/>
                                                          <w:marBottom w:val="0"/>
                                                          <w:divBdr>
                                                            <w:top w:val="none" w:sz="0" w:space="0" w:color="auto"/>
                                                            <w:left w:val="none" w:sz="0" w:space="0" w:color="auto"/>
                                                            <w:bottom w:val="none" w:sz="0" w:space="0" w:color="auto"/>
                                                            <w:right w:val="none" w:sz="0" w:space="0" w:color="auto"/>
                                                          </w:divBdr>
                                                          <w:divsChild>
                                                            <w:div w:id="3185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6570221">
          <w:marLeft w:val="0"/>
          <w:marRight w:val="0"/>
          <w:marTop w:val="0"/>
          <w:marBottom w:val="0"/>
          <w:divBdr>
            <w:top w:val="none" w:sz="0" w:space="0" w:color="auto"/>
            <w:left w:val="none" w:sz="0" w:space="0" w:color="auto"/>
            <w:bottom w:val="none" w:sz="0" w:space="0" w:color="auto"/>
            <w:right w:val="none" w:sz="0" w:space="0" w:color="auto"/>
          </w:divBdr>
          <w:divsChild>
            <w:div w:id="74942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27508">
      <w:bodyDiv w:val="1"/>
      <w:marLeft w:val="0"/>
      <w:marRight w:val="0"/>
      <w:marTop w:val="0"/>
      <w:marBottom w:val="0"/>
      <w:divBdr>
        <w:top w:val="none" w:sz="0" w:space="0" w:color="auto"/>
        <w:left w:val="none" w:sz="0" w:space="0" w:color="auto"/>
        <w:bottom w:val="none" w:sz="0" w:space="0" w:color="auto"/>
        <w:right w:val="none" w:sz="0" w:space="0" w:color="auto"/>
      </w:divBdr>
    </w:div>
    <w:div w:id="1188249506">
      <w:bodyDiv w:val="1"/>
      <w:marLeft w:val="0"/>
      <w:marRight w:val="0"/>
      <w:marTop w:val="0"/>
      <w:marBottom w:val="0"/>
      <w:divBdr>
        <w:top w:val="none" w:sz="0" w:space="0" w:color="auto"/>
        <w:left w:val="none" w:sz="0" w:space="0" w:color="auto"/>
        <w:bottom w:val="none" w:sz="0" w:space="0" w:color="auto"/>
        <w:right w:val="none" w:sz="0" w:space="0" w:color="auto"/>
      </w:divBdr>
    </w:div>
    <w:div w:id="1579098557">
      <w:bodyDiv w:val="1"/>
      <w:marLeft w:val="0"/>
      <w:marRight w:val="0"/>
      <w:marTop w:val="0"/>
      <w:marBottom w:val="0"/>
      <w:divBdr>
        <w:top w:val="none" w:sz="0" w:space="0" w:color="auto"/>
        <w:left w:val="none" w:sz="0" w:space="0" w:color="auto"/>
        <w:bottom w:val="none" w:sz="0" w:space="0" w:color="auto"/>
        <w:right w:val="none" w:sz="0" w:space="0" w:color="auto"/>
      </w:divBdr>
    </w:div>
    <w:div w:id="1623919037">
      <w:bodyDiv w:val="1"/>
      <w:marLeft w:val="0"/>
      <w:marRight w:val="0"/>
      <w:marTop w:val="0"/>
      <w:marBottom w:val="0"/>
      <w:divBdr>
        <w:top w:val="none" w:sz="0" w:space="0" w:color="auto"/>
        <w:left w:val="none" w:sz="0" w:space="0" w:color="auto"/>
        <w:bottom w:val="none" w:sz="0" w:space="0" w:color="auto"/>
        <w:right w:val="none" w:sz="0" w:space="0" w:color="auto"/>
      </w:divBdr>
      <w:divsChild>
        <w:div w:id="928348450">
          <w:marLeft w:val="0"/>
          <w:marRight w:val="0"/>
          <w:marTop w:val="0"/>
          <w:marBottom w:val="0"/>
          <w:divBdr>
            <w:top w:val="none" w:sz="0" w:space="0" w:color="auto"/>
            <w:left w:val="none" w:sz="0" w:space="0" w:color="auto"/>
            <w:bottom w:val="none" w:sz="0" w:space="0" w:color="auto"/>
            <w:right w:val="none" w:sz="0" w:space="0" w:color="auto"/>
          </w:divBdr>
          <w:divsChild>
            <w:div w:id="1344816301">
              <w:marLeft w:val="0"/>
              <w:marRight w:val="0"/>
              <w:marTop w:val="0"/>
              <w:marBottom w:val="0"/>
              <w:divBdr>
                <w:top w:val="none" w:sz="0" w:space="0" w:color="auto"/>
                <w:left w:val="none" w:sz="0" w:space="0" w:color="auto"/>
                <w:bottom w:val="none" w:sz="0" w:space="0" w:color="auto"/>
                <w:right w:val="none" w:sz="0" w:space="0" w:color="auto"/>
              </w:divBdr>
              <w:divsChild>
                <w:div w:id="271908959">
                  <w:marLeft w:val="0"/>
                  <w:marRight w:val="0"/>
                  <w:marTop w:val="0"/>
                  <w:marBottom w:val="0"/>
                  <w:divBdr>
                    <w:top w:val="none" w:sz="0" w:space="0" w:color="auto"/>
                    <w:left w:val="none" w:sz="0" w:space="0" w:color="auto"/>
                    <w:bottom w:val="none" w:sz="0" w:space="0" w:color="auto"/>
                    <w:right w:val="none" w:sz="0" w:space="0" w:color="auto"/>
                  </w:divBdr>
                  <w:divsChild>
                    <w:div w:id="705956181">
                      <w:marLeft w:val="0"/>
                      <w:marRight w:val="0"/>
                      <w:marTop w:val="0"/>
                      <w:marBottom w:val="0"/>
                      <w:divBdr>
                        <w:top w:val="none" w:sz="0" w:space="0" w:color="auto"/>
                        <w:left w:val="none" w:sz="0" w:space="0" w:color="auto"/>
                        <w:bottom w:val="none" w:sz="0" w:space="0" w:color="auto"/>
                        <w:right w:val="none" w:sz="0" w:space="0" w:color="auto"/>
                      </w:divBdr>
                      <w:divsChild>
                        <w:div w:id="1454129064">
                          <w:marLeft w:val="0"/>
                          <w:marRight w:val="0"/>
                          <w:marTop w:val="0"/>
                          <w:marBottom w:val="0"/>
                          <w:divBdr>
                            <w:top w:val="none" w:sz="0" w:space="0" w:color="auto"/>
                            <w:left w:val="none" w:sz="0" w:space="0" w:color="auto"/>
                            <w:bottom w:val="none" w:sz="0" w:space="0" w:color="auto"/>
                            <w:right w:val="none" w:sz="0" w:space="0" w:color="auto"/>
                          </w:divBdr>
                          <w:divsChild>
                            <w:div w:id="1165439392">
                              <w:marLeft w:val="0"/>
                              <w:marRight w:val="0"/>
                              <w:marTop w:val="0"/>
                              <w:marBottom w:val="0"/>
                              <w:divBdr>
                                <w:top w:val="none" w:sz="0" w:space="0" w:color="auto"/>
                                <w:left w:val="none" w:sz="0" w:space="0" w:color="auto"/>
                                <w:bottom w:val="none" w:sz="0" w:space="0" w:color="auto"/>
                                <w:right w:val="none" w:sz="0" w:space="0" w:color="auto"/>
                              </w:divBdr>
                              <w:divsChild>
                                <w:div w:id="1881361825">
                                  <w:marLeft w:val="0"/>
                                  <w:marRight w:val="0"/>
                                  <w:marTop w:val="0"/>
                                  <w:marBottom w:val="0"/>
                                  <w:divBdr>
                                    <w:top w:val="none" w:sz="0" w:space="0" w:color="auto"/>
                                    <w:left w:val="none" w:sz="0" w:space="0" w:color="auto"/>
                                    <w:bottom w:val="none" w:sz="0" w:space="0" w:color="auto"/>
                                    <w:right w:val="none" w:sz="0" w:space="0" w:color="auto"/>
                                  </w:divBdr>
                                  <w:divsChild>
                                    <w:div w:id="812403834">
                                      <w:marLeft w:val="0"/>
                                      <w:marRight w:val="0"/>
                                      <w:marTop w:val="0"/>
                                      <w:marBottom w:val="0"/>
                                      <w:divBdr>
                                        <w:top w:val="none" w:sz="0" w:space="0" w:color="auto"/>
                                        <w:left w:val="none" w:sz="0" w:space="0" w:color="auto"/>
                                        <w:bottom w:val="none" w:sz="0" w:space="0" w:color="auto"/>
                                        <w:right w:val="none" w:sz="0" w:space="0" w:color="auto"/>
                                      </w:divBdr>
                                      <w:divsChild>
                                        <w:div w:id="1079836770">
                                          <w:marLeft w:val="0"/>
                                          <w:marRight w:val="0"/>
                                          <w:marTop w:val="0"/>
                                          <w:marBottom w:val="0"/>
                                          <w:divBdr>
                                            <w:top w:val="none" w:sz="0" w:space="0" w:color="auto"/>
                                            <w:left w:val="none" w:sz="0" w:space="0" w:color="auto"/>
                                            <w:bottom w:val="none" w:sz="0" w:space="0" w:color="auto"/>
                                            <w:right w:val="none" w:sz="0" w:space="0" w:color="auto"/>
                                          </w:divBdr>
                                          <w:divsChild>
                                            <w:div w:id="1698117264">
                                              <w:marLeft w:val="0"/>
                                              <w:marRight w:val="0"/>
                                              <w:marTop w:val="0"/>
                                              <w:marBottom w:val="0"/>
                                              <w:divBdr>
                                                <w:top w:val="none" w:sz="0" w:space="0" w:color="auto"/>
                                                <w:left w:val="none" w:sz="0" w:space="0" w:color="auto"/>
                                                <w:bottom w:val="none" w:sz="0" w:space="0" w:color="auto"/>
                                                <w:right w:val="none" w:sz="0" w:space="0" w:color="auto"/>
                                              </w:divBdr>
                                              <w:divsChild>
                                                <w:div w:id="763691281">
                                                  <w:marLeft w:val="0"/>
                                                  <w:marRight w:val="0"/>
                                                  <w:marTop w:val="0"/>
                                                  <w:marBottom w:val="0"/>
                                                  <w:divBdr>
                                                    <w:top w:val="none" w:sz="0" w:space="0" w:color="auto"/>
                                                    <w:left w:val="none" w:sz="0" w:space="0" w:color="auto"/>
                                                    <w:bottom w:val="none" w:sz="0" w:space="0" w:color="auto"/>
                                                    <w:right w:val="none" w:sz="0" w:space="0" w:color="auto"/>
                                                  </w:divBdr>
                                                  <w:divsChild>
                                                    <w:div w:id="510683204">
                                                      <w:marLeft w:val="0"/>
                                                      <w:marRight w:val="0"/>
                                                      <w:marTop w:val="0"/>
                                                      <w:marBottom w:val="0"/>
                                                      <w:divBdr>
                                                        <w:top w:val="none" w:sz="0" w:space="0" w:color="auto"/>
                                                        <w:left w:val="none" w:sz="0" w:space="0" w:color="auto"/>
                                                        <w:bottom w:val="none" w:sz="0" w:space="0" w:color="auto"/>
                                                        <w:right w:val="none" w:sz="0" w:space="0" w:color="auto"/>
                                                      </w:divBdr>
                                                      <w:divsChild>
                                                        <w:div w:id="139207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9562007">
          <w:marLeft w:val="0"/>
          <w:marRight w:val="0"/>
          <w:marTop w:val="0"/>
          <w:marBottom w:val="0"/>
          <w:divBdr>
            <w:top w:val="none" w:sz="0" w:space="0" w:color="auto"/>
            <w:left w:val="none" w:sz="0" w:space="0" w:color="auto"/>
            <w:bottom w:val="none" w:sz="0" w:space="0" w:color="auto"/>
            <w:right w:val="none" w:sz="0" w:space="0" w:color="auto"/>
          </w:divBdr>
          <w:divsChild>
            <w:div w:id="1538158306">
              <w:marLeft w:val="0"/>
              <w:marRight w:val="0"/>
              <w:marTop w:val="0"/>
              <w:marBottom w:val="0"/>
              <w:divBdr>
                <w:top w:val="none" w:sz="0" w:space="0" w:color="auto"/>
                <w:left w:val="none" w:sz="0" w:space="0" w:color="auto"/>
                <w:bottom w:val="none" w:sz="0" w:space="0" w:color="auto"/>
                <w:right w:val="none" w:sz="0" w:space="0" w:color="auto"/>
              </w:divBdr>
              <w:divsChild>
                <w:div w:id="438843468">
                  <w:marLeft w:val="0"/>
                  <w:marRight w:val="0"/>
                  <w:marTop w:val="0"/>
                  <w:marBottom w:val="0"/>
                  <w:divBdr>
                    <w:top w:val="none" w:sz="0" w:space="0" w:color="auto"/>
                    <w:left w:val="none" w:sz="0" w:space="0" w:color="auto"/>
                    <w:bottom w:val="none" w:sz="0" w:space="0" w:color="auto"/>
                    <w:right w:val="none" w:sz="0" w:space="0" w:color="auto"/>
                  </w:divBdr>
                  <w:divsChild>
                    <w:div w:id="360595174">
                      <w:marLeft w:val="0"/>
                      <w:marRight w:val="0"/>
                      <w:marTop w:val="0"/>
                      <w:marBottom w:val="0"/>
                      <w:divBdr>
                        <w:top w:val="none" w:sz="0" w:space="0" w:color="auto"/>
                        <w:left w:val="none" w:sz="0" w:space="0" w:color="auto"/>
                        <w:bottom w:val="none" w:sz="0" w:space="0" w:color="auto"/>
                        <w:right w:val="none" w:sz="0" w:space="0" w:color="auto"/>
                      </w:divBdr>
                      <w:divsChild>
                        <w:div w:id="1391461634">
                          <w:marLeft w:val="0"/>
                          <w:marRight w:val="0"/>
                          <w:marTop w:val="0"/>
                          <w:marBottom w:val="0"/>
                          <w:divBdr>
                            <w:top w:val="none" w:sz="0" w:space="0" w:color="auto"/>
                            <w:left w:val="none" w:sz="0" w:space="0" w:color="auto"/>
                            <w:bottom w:val="none" w:sz="0" w:space="0" w:color="auto"/>
                            <w:right w:val="none" w:sz="0" w:space="0" w:color="auto"/>
                          </w:divBdr>
                          <w:divsChild>
                            <w:div w:id="1883591211">
                              <w:marLeft w:val="0"/>
                              <w:marRight w:val="0"/>
                              <w:marTop w:val="0"/>
                              <w:marBottom w:val="0"/>
                              <w:divBdr>
                                <w:top w:val="none" w:sz="0" w:space="0" w:color="auto"/>
                                <w:left w:val="none" w:sz="0" w:space="0" w:color="auto"/>
                                <w:bottom w:val="none" w:sz="0" w:space="0" w:color="auto"/>
                                <w:right w:val="none" w:sz="0" w:space="0" w:color="auto"/>
                              </w:divBdr>
                              <w:divsChild>
                                <w:div w:id="252980190">
                                  <w:marLeft w:val="0"/>
                                  <w:marRight w:val="0"/>
                                  <w:marTop w:val="0"/>
                                  <w:marBottom w:val="0"/>
                                  <w:divBdr>
                                    <w:top w:val="none" w:sz="0" w:space="0" w:color="auto"/>
                                    <w:left w:val="none" w:sz="0" w:space="0" w:color="auto"/>
                                    <w:bottom w:val="none" w:sz="0" w:space="0" w:color="auto"/>
                                    <w:right w:val="none" w:sz="0" w:space="0" w:color="auto"/>
                                  </w:divBdr>
                                  <w:divsChild>
                                    <w:div w:id="1695690382">
                                      <w:marLeft w:val="0"/>
                                      <w:marRight w:val="0"/>
                                      <w:marTop w:val="0"/>
                                      <w:marBottom w:val="0"/>
                                      <w:divBdr>
                                        <w:top w:val="none" w:sz="0" w:space="0" w:color="auto"/>
                                        <w:left w:val="none" w:sz="0" w:space="0" w:color="auto"/>
                                        <w:bottom w:val="none" w:sz="0" w:space="0" w:color="auto"/>
                                        <w:right w:val="none" w:sz="0" w:space="0" w:color="auto"/>
                                      </w:divBdr>
                                      <w:divsChild>
                                        <w:div w:id="1747915149">
                                          <w:marLeft w:val="0"/>
                                          <w:marRight w:val="0"/>
                                          <w:marTop w:val="0"/>
                                          <w:marBottom w:val="0"/>
                                          <w:divBdr>
                                            <w:top w:val="none" w:sz="0" w:space="0" w:color="auto"/>
                                            <w:left w:val="none" w:sz="0" w:space="0" w:color="auto"/>
                                            <w:bottom w:val="none" w:sz="0" w:space="0" w:color="auto"/>
                                            <w:right w:val="none" w:sz="0" w:space="0" w:color="auto"/>
                                          </w:divBdr>
                                          <w:divsChild>
                                            <w:div w:id="1831826202">
                                              <w:marLeft w:val="0"/>
                                              <w:marRight w:val="0"/>
                                              <w:marTop w:val="0"/>
                                              <w:marBottom w:val="0"/>
                                              <w:divBdr>
                                                <w:top w:val="none" w:sz="0" w:space="0" w:color="auto"/>
                                                <w:left w:val="none" w:sz="0" w:space="0" w:color="auto"/>
                                                <w:bottom w:val="none" w:sz="0" w:space="0" w:color="auto"/>
                                                <w:right w:val="none" w:sz="0" w:space="0" w:color="auto"/>
                                              </w:divBdr>
                                              <w:divsChild>
                                                <w:div w:id="411508611">
                                                  <w:marLeft w:val="0"/>
                                                  <w:marRight w:val="0"/>
                                                  <w:marTop w:val="0"/>
                                                  <w:marBottom w:val="0"/>
                                                  <w:divBdr>
                                                    <w:top w:val="none" w:sz="0" w:space="0" w:color="auto"/>
                                                    <w:left w:val="none" w:sz="0" w:space="0" w:color="auto"/>
                                                    <w:bottom w:val="none" w:sz="0" w:space="0" w:color="auto"/>
                                                    <w:right w:val="none" w:sz="0" w:space="0" w:color="auto"/>
                                                  </w:divBdr>
                                                  <w:divsChild>
                                                    <w:div w:id="991371667">
                                                      <w:marLeft w:val="0"/>
                                                      <w:marRight w:val="0"/>
                                                      <w:marTop w:val="0"/>
                                                      <w:marBottom w:val="0"/>
                                                      <w:divBdr>
                                                        <w:top w:val="none" w:sz="0" w:space="0" w:color="auto"/>
                                                        <w:left w:val="none" w:sz="0" w:space="0" w:color="auto"/>
                                                        <w:bottom w:val="none" w:sz="0" w:space="0" w:color="auto"/>
                                                        <w:right w:val="none" w:sz="0" w:space="0" w:color="auto"/>
                                                      </w:divBdr>
                                                      <w:divsChild>
                                                        <w:div w:id="1266620996">
                                                          <w:marLeft w:val="0"/>
                                                          <w:marRight w:val="0"/>
                                                          <w:marTop w:val="0"/>
                                                          <w:marBottom w:val="0"/>
                                                          <w:divBdr>
                                                            <w:top w:val="none" w:sz="0" w:space="0" w:color="auto"/>
                                                            <w:left w:val="none" w:sz="0" w:space="0" w:color="auto"/>
                                                            <w:bottom w:val="none" w:sz="0" w:space="0" w:color="auto"/>
                                                            <w:right w:val="none" w:sz="0" w:space="0" w:color="auto"/>
                                                          </w:divBdr>
                                                          <w:divsChild>
                                                            <w:div w:id="18628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7492342">
          <w:marLeft w:val="0"/>
          <w:marRight w:val="0"/>
          <w:marTop w:val="0"/>
          <w:marBottom w:val="0"/>
          <w:divBdr>
            <w:top w:val="none" w:sz="0" w:space="0" w:color="auto"/>
            <w:left w:val="none" w:sz="0" w:space="0" w:color="auto"/>
            <w:bottom w:val="none" w:sz="0" w:space="0" w:color="auto"/>
            <w:right w:val="none" w:sz="0" w:space="0" w:color="auto"/>
          </w:divBdr>
          <w:divsChild>
            <w:div w:id="35214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544986">
      <w:bodyDiv w:val="1"/>
      <w:marLeft w:val="0"/>
      <w:marRight w:val="0"/>
      <w:marTop w:val="0"/>
      <w:marBottom w:val="0"/>
      <w:divBdr>
        <w:top w:val="none" w:sz="0" w:space="0" w:color="auto"/>
        <w:left w:val="none" w:sz="0" w:space="0" w:color="auto"/>
        <w:bottom w:val="none" w:sz="0" w:space="0" w:color="auto"/>
        <w:right w:val="none" w:sz="0" w:space="0" w:color="auto"/>
      </w:divBdr>
      <w:divsChild>
        <w:div w:id="2113360111">
          <w:marLeft w:val="0"/>
          <w:marRight w:val="0"/>
          <w:marTop w:val="0"/>
          <w:marBottom w:val="0"/>
          <w:divBdr>
            <w:top w:val="none" w:sz="0" w:space="0" w:color="auto"/>
            <w:left w:val="none" w:sz="0" w:space="0" w:color="auto"/>
            <w:bottom w:val="none" w:sz="0" w:space="0" w:color="auto"/>
            <w:right w:val="none" w:sz="0" w:space="0" w:color="auto"/>
          </w:divBdr>
          <w:divsChild>
            <w:div w:id="1529836972">
              <w:marLeft w:val="0"/>
              <w:marRight w:val="0"/>
              <w:marTop w:val="0"/>
              <w:marBottom w:val="0"/>
              <w:divBdr>
                <w:top w:val="none" w:sz="0" w:space="0" w:color="auto"/>
                <w:left w:val="none" w:sz="0" w:space="0" w:color="auto"/>
                <w:bottom w:val="none" w:sz="0" w:space="0" w:color="auto"/>
                <w:right w:val="none" w:sz="0" w:space="0" w:color="auto"/>
              </w:divBdr>
              <w:divsChild>
                <w:div w:id="109514255">
                  <w:marLeft w:val="0"/>
                  <w:marRight w:val="0"/>
                  <w:marTop w:val="0"/>
                  <w:marBottom w:val="0"/>
                  <w:divBdr>
                    <w:top w:val="none" w:sz="0" w:space="0" w:color="auto"/>
                    <w:left w:val="none" w:sz="0" w:space="0" w:color="auto"/>
                    <w:bottom w:val="none" w:sz="0" w:space="0" w:color="auto"/>
                    <w:right w:val="none" w:sz="0" w:space="0" w:color="auto"/>
                  </w:divBdr>
                  <w:divsChild>
                    <w:div w:id="13192651">
                      <w:marLeft w:val="0"/>
                      <w:marRight w:val="0"/>
                      <w:marTop w:val="0"/>
                      <w:marBottom w:val="0"/>
                      <w:divBdr>
                        <w:top w:val="none" w:sz="0" w:space="0" w:color="auto"/>
                        <w:left w:val="none" w:sz="0" w:space="0" w:color="auto"/>
                        <w:bottom w:val="none" w:sz="0" w:space="0" w:color="auto"/>
                        <w:right w:val="none" w:sz="0" w:space="0" w:color="auto"/>
                      </w:divBdr>
                      <w:divsChild>
                        <w:div w:id="1393188350">
                          <w:marLeft w:val="0"/>
                          <w:marRight w:val="0"/>
                          <w:marTop w:val="0"/>
                          <w:marBottom w:val="0"/>
                          <w:divBdr>
                            <w:top w:val="none" w:sz="0" w:space="0" w:color="auto"/>
                            <w:left w:val="none" w:sz="0" w:space="0" w:color="auto"/>
                            <w:bottom w:val="none" w:sz="0" w:space="0" w:color="auto"/>
                            <w:right w:val="none" w:sz="0" w:space="0" w:color="auto"/>
                          </w:divBdr>
                          <w:divsChild>
                            <w:div w:id="288318590">
                              <w:marLeft w:val="0"/>
                              <w:marRight w:val="0"/>
                              <w:marTop w:val="0"/>
                              <w:marBottom w:val="0"/>
                              <w:divBdr>
                                <w:top w:val="none" w:sz="0" w:space="0" w:color="auto"/>
                                <w:left w:val="none" w:sz="0" w:space="0" w:color="auto"/>
                                <w:bottom w:val="none" w:sz="0" w:space="0" w:color="auto"/>
                                <w:right w:val="none" w:sz="0" w:space="0" w:color="auto"/>
                              </w:divBdr>
                              <w:divsChild>
                                <w:div w:id="235673135">
                                  <w:marLeft w:val="0"/>
                                  <w:marRight w:val="0"/>
                                  <w:marTop w:val="0"/>
                                  <w:marBottom w:val="0"/>
                                  <w:divBdr>
                                    <w:top w:val="none" w:sz="0" w:space="0" w:color="auto"/>
                                    <w:left w:val="none" w:sz="0" w:space="0" w:color="auto"/>
                                    <w:bottom w:val="none" w:sz="0" w:space="0" w:color="auto"/>
                                    <w:right w:val="none" w:sz="0" w:space="0" w:color="auto"/>
                                  </w:divBdr>
                                  <w:divsChild>
                                    <w:div w:id="1005327101">
                                      <w:marLeft w:val="0"/>
                                      <w:marRight w:val="0"/>
                                      <w:marTop w:val="0"/>
                                      <w:marBottom w:val="0"/>
                                      <w:divBdr>
                                        <w:top w:val="none" w:sz="0" w:space="0" w:color="auto"/>
                                        <w:left w:val="none" w:sz="0" w:space="0" w:color="auto"/>
                                        <w:bottom w:val="none" w:sz="0" w:space="0" w:color="auto"/>
                                        <w:right w:val="none" w:sz="0" w:space="0" w:color="auto"/>
                                      </w:divBdr>
                                      <w:divsChild>
                                        <w:div w:id="908425022">
                                          <w:marLeft w:val="0"/>
                                          <w:marRight w:val="0"/>
                                          <w:marTop w:val="0"/>
                                          <w:marBottom w:val="0"/>
                                          <w:divBdr>
                                            <w:top w:val="none" w:sz="0" w:space="0" w:color="auto"/>
                                            <w:left w:val="none" w:sz="0" w:space="0" w:color="auto"/>
                                            <w:bottom w:val="none" w:sz="0" w:space="0" w:color="auto"/>
                                            <w:right w:val="none" w:sz="0" w:space="0" w:color="auto"/>
                                          </w:divBdr>
                                          <w:divsChild>
                                            <w:div w:id="997808479">
                                              <w:marLeft w:val="0"/>
                                              <w:marRight w:val="0"/>
                                              <w:marTop w:val="0"/>
                                              <w:marBottom w:val="0"/>
                                              <w:divBdr>
                                                <w:top w:val="none" w:sz="0" w:space="0" w:color="auto"/>
                                                <w:left w:val="none" w:sz="0" w:space="0" w:color="auto"/>
                                                <w:bottom w:val="none" w:sz="0" w:space="0" w:color="auto"/>
                                                <w:right w:val="none" w:sz="0" w:space="0" w:color="auto"/>
                                              </w:divBdr>
                                              <w:divsChild>
                                                <w:div w:id="1972708756">
                                                  <w:marLeft w:val="0"/>
                                                  <w:marRight w:val="0"/>
                                                  <w:marTop w:val="0"/>
                                                  <w:marBottom w:val="0"/>
                                                  <w:divBdr>
                                                    <w:top w:val="none" w:sz="0" w:space="0" w:color="auto"/>
                                                    <w:left w:val="none" w:sz="0" w:space="0" w:color="auto"/>
                                                    <w:bottom w:val="none" w:sz="0" w:space="0" w:color="auto"/>
                                                    <w:right w:val="none" w:sz="0" w:space="0" w:color="auto"/>
                                                  </w:divBdr>
                                                  <w:divsChild>
                                                    <w:div w:id="1168014908">
                                                      <w:marLeft w:val="0"/>
                                                      <w:marRight w:val="0"/>
                                                      <w:marTop w:val="0"/>
                                                      <w:marBottom w:val="0"/>
                                                      <w:divBdr>
                                                        <w:top w:val="none" w:sz="0" w:space="0" w:color="auto"/>
                                                        <w:left w:val="none" w:sz="0" w:space="0" w:color="auto"/>
                                                        <w:bottom w:val="none" w:sz="0" w:space="0" w:color="auto"/>
                                                        <w:right w:val="none" w:sz="0" w:space="0" w:color="auto"/>
                                                      </w:divBdr>
                                                      <w:divsChild>
                                                        <w:div w:id="117618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4636748">
          <w:marLeft w:val="0"/>
          <w:marRight w:val="0"/>
          <w:marTop w:val="0"/>
          <w:marBottom w:val="0"/>
          <w:divBdr>
            <w:top w:val="none" w:sz="0" w:space="0" w:color="auto"/>
            <w:left w:val="none" w:sz="0" w:space="0" w:color="auto"/>
            <w:bottom w:val="none" w:sz="0" w:space="0" w:color="auto"/>
            <w:right w:val="none" w:sz="0" w:space="0" w:color="auto"/>
          </w:divBdr>
          <w:divsChild>
            <w:div w:id="1257522941">
              <w:marLeft w:val="0"/>
              <w:marRight w:val="0"/>
              <w:marTop w:val="0"/>
              <w:marBottom w:val="0"/>
              <w:divBdr>
                <w:top w:val="none" w:sz="0" w:space="0" w:color="auto"/>
                <w:left w:val="none" w:sz="0" w:space="0" w:color="auto"/>
                <w:bottom w:val="none" w:sz="0" w:space="0" w:color="auto"/>
                <w:right w:val="none" w:sz="0" w:space="0" w:color="auto"/>
              </w:divBdr>
              <w:divsChild>
                <w:div w:id="94525565">
                  <w:marLeft w:val="0"/>
                  <w:marRight w:val="0"/>
                  <w:marTop w:val="0"/>
                  <w:marBottom w:val="0"/>
                  <w:divBdr>
                    <w:top w:val="none" w:sz="0" w:space="0" w:color="auto"/>
                    <w:left w:val="none" w:sz="0" w:space="0" w:color="auto"/>
                    <w:bottom w:val="none" w:sz="0" w:space="0" w:color="auto"/>
                    <w:right w:val="none" w:sz="0" w:space="0" w:color="auto"/>
                  </w:divBdr>
                  <w:divsChild>
                    <w:div w:id="1308779143">
                      <w:marLeft w:val="0"/>
                      <w:marRight w:val="0"/>
                      <w:marTop w:val="0"/>
                      <w:marBottom w:val="0"/>
                      <w:divBdr>
                        <w:top w:val="none" w:sz="0" w:space="0" w:color="auto"/>
                        <w:left w:val="none" w:sz="0" w:space="0" w:color="auto"/>
                        <w:bottom w:val="none" w:sz="0" w:space="0" w:color="auto"/>
                        <w:right w:val="none" w:sz="0" w:space="0" w:color="auto"/>
                      </w:divBdr>
                      <w:divsChild>
                        <w:div w:id="1311521591">
                          <w:marLeft w:val="0"/>
                          <w:marRight w:val="0"/>
                          <w:marTop w:val="0"/>
                          <w:marBottom w:val="0"/>
                          <w:divBdr>
                            <w:top w:val="none" w:sz="0" w:space="0" w:color="auto"/>
                            <w:left w:val="none" w:sz="0" w:space="0" w:color="auto"/>
                            <w:bottom w:val="none" w:sz="0" w:space="0" w:color="auto"/>
                            <w:right w:val="none" w:sz="0" w:space="0" w:color="auto"/>
                          </w:divBdr>
                          <w:divsChild>
                            <w:div w:id="1097673386">
                              <w:marLeft w:val="0"/>
                              <w:marRight w:val="0"/>
                              <w:marTop w:val="0"/>
                              <w:marBottom w:val="0"/>
                              <w:divBdr>
                                <w:top w:val="none" w:sz="0" w:space="0" w:color="auto"/>
                                <w:left w:val="none" w:sz="0" w:space="0" w:color="auto"/>
                                <w:bottom w:val="none" w:sz="0" w:space="0" w:color="auto"/>
                                <w:right w:val="none" w:sz="0" w:space="0" w:color="auto"/>
                              </w:divBdr>
                              <w:divsChild>
                                <w:div w:id="1525627212">
                                  <w:marLeft w:val="0"/>
                                  <w:marRight w:val="0"/>
                                  <w:marTop w:val="0"/>
                                  <w:marBottom w:val="0"/>
                                  <w:divBdr>
                                    <w:top w:val="none" w:sz="0" w:space="0" w:color="auto"/>
                                    <w:left w:val="none" w:sz="0" w:space="0" w:color="auto"/>
                                    <w:bottom w:val="none" w:sz="0" w:space="0" w:color="auto"/>
                                    <w:right w:val="none" w:sz="0" w:space="0" w:color="auto"/>
                                  </w:divBdr>
                                  <w:divsChild>
                                    <w:div w:id="1126894422">
                                      <w:marLeft w:val="0"/>
                                      <w:marRight w:val="0"/>
                                      <w:marTop w:val="0"/>
                                      <w:marBottom w:val="0"/>
                                      <w:divBdr>
                                        <w:top w:val="none" w:sz="0" w:space="0" w:color="auto"/>
                                        <w:left w:val="none" w:sz="0" w:space="0" w:color="auto"/>
                                        <w:bottom w:val="none" w:sz="0" w:space="0" w:color="auto"/>
                                        <w:right w:val="none" w:sz="0" w:space="0" w:color="auto"/>
                                      </w:divBdr>
                                      <w:divsChild>
                                        <w:div w:id="716971836">
                                          <w:marLeft w:val="0"/>
                                          <w:marRight w:val="0"/>
                                          <w:marTop w:val="0"/>
                                          <w:marBottom w:val="0"/>
                                          <w:divBdr>
                                            <w:top w:val="none" w:sz="0" w:space="0" w:color="auto"/>
                                            <w:left w:val="none" w:sz="0" w:space="0" w:color="auto"/>
                                            <w:bottom w:val="none" w:sz="0" w:space="0" w:color="auto"/>
                                            <w:right w:val="none" w:sz="0" w:space="0" w:color="auto"/>
                                          </w:divBdr>
                                          <w:divsChild>
                                            <w:div w:id="18161394">
                                              <w:marLeft w:val="0"/>
                                              <w:marRight w:val="0"/>
                                              <w:marTop w:val="0"/>
                                              <w:marBottom w:val="0"/>
                                              <w:divBdr>
                                                <w:top w:val="none" w:sz="0" w:space="0" w:color="auto"/>
                                                <w:left w:val="none" w:sz="0" w:space="0" w:color="auto"/>
                                                <w:bottom w:val="none" w:sz="0" w:space="0" w:color="auto"/>
                                                <w:right w:val="none" w:sz="0" w:space="0" w:color="auto"/>
                                              </w:divBdr>
                                              <w:divsChild>
                                                <w:div w:id="1222212156">
                                                  <w:marLeft w:val="0"/>
                                                  <w:marRight w:val="0"/>
                                                  <w:marTop w:val="0"/>
                                                  <w:marBottom w:val="0"/>
                                                  <w:divBdr>
                                                    <w:top w:val="none" w:sz="0" w:space="0" w:color="auto"/>
                                                    <w:left w:val="none" w:sz="0" w:space="0" w:color="auto"/>
                                                    <w:bottom w:val="none" w:sz="0" w:space="0" w:color="auto"/>
                                                    <w:right w:val="none" w:sz="0" w:space="0" w:color="auto"/>
                                                  </w:divBdr>
                                                  <w:divsChild>
                                                    <w:div w:id="1290433386">
                                                      <w:marLeft w:val="0"/>
                                                      <w:marRight w:val="0"/>
                                                      <w:marTop w:val="0"/>
                                                      <w:marBottom w:val="0"/>
                                                      <w:divBdr>
                                                        <w:top w:val="none" w:sz="0" w:space="0" w:color="auto"/>
                                                        <w:left w:val="none" w:sz="0" w:space="0" w:color="auto"/>
                                                        <w:bottom w:val="none" w:sz="0" w:space="0" w:color="auto"/>
                                                        <w:right w:val="none" w:sz="0" w:space="0" w:color="auto"/>
                                                      </w:divBdr>
                                                      <w:divsChild>
                                                        <w:div w:id="63111864">
                                                          <w:marLeft w:val="0"/>
                                                          <w:marRight w:val="0"/>
                                                          <w:marTop w:val="0"/>
                                                          <w:marBottom w:val="0"/>
                                                          <w:divBdr>
                                                            <w:top w:val="none" w:sz="0" w:space="0" w:color="auto"/>
                                                            <w:left w:val="none" w:sz="0" w:space="0" w:color="auto"/>
                                                            <w:bottom w:val="none" w:sz="0" w:space="0" w:color="auto"/>
                                                            <w:right w:val="none" w:sz="0" w:space="0" w:color="auto"/>
                                                          </w:divBdr>
                                                          <w:divsChild>
                                                            <w:div w:id="125208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206829">
          <w:marLeft w:val="0"/>
          <w:marRight w:val="0"/>
          <w:marTop w:val="0"/>
          <w:marBottom w:val="0"/>
          <w:divBdr>
            <w:top w:val="none" w:sz="0" w:space="0" w:color="auto"/>
            <w:left w:val="none" w:sz="0" w:space="0" w:color="auto"/>
            <w:bottom w:val="none" w:sz="0" w:space="0" w:color="auto"/>
            <w:right w:val="none" w:sz="0" w:space="0" w:color="auto"/>
          </w:divBdr>
          <w:divsChild>
            <w:div w:id="204355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796916">
      <w:bodyDiv w:val="1"/>
      <w:marLeft w:val="0"/>
      <w:marRight w:val="0"/>
      <w:marTop w:val="0"/>
      <w:marBottom w:val="0"/>
      <w:divBdr>
        <w:top w:val="none" w:sz="0" w:space="0" w:color="auto"/>
        <w:left w:val="none" w:sz="0" w:space="0" w:color="auto"/>
        <w:bottom w:val="none" w:sz="0" w:space="0" w:color="auto"/>
        <w:right w:val="none" w:sz="0" w:space="0" w:color="auto"/>
      </w:divBdr>
    </w:div>
    <w:div w:id="20226624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14</Pages>
  <Words>3893</Words>
  <Characters>22196</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PRADEEP kumaR</cp:lastModifiedBy>
  <cp:revision>20</cp:revision>
  <dcterms:created xsi:type="dcterms:W3CDTF">2026-06-15T13:05:00Z</dcterms:created>
  <dcterms:modified xsi:type="dcterms:W3CDTF">2026-08-17T05:39:00Z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