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35B4" w14:textId="17E7448F" w:rsidR="001115A4" w:rsidRDefault="001115A4" w:rsidP="001115A4">
      <w:pPr>
        <w:rPr>
          <w:lang w:val="en-IN"/>
        </w:rPr>
      </w:pPr>
      <w:r w:rsidRPr="001115A4">
        <w:rPr>
          <w:lang w:val="en-IN"/>
        </w:rPr>
        <w:t>What is the purpose of the core module in AEM?</w:t>
      </w:r>
    </w:p>
    <w:p w14:paraId="5E81CEE5" w14:textId="4082734A" w:rsidR="00BB3055" w:rsidRPr="001115A4" w:rsidRDefault="004344A7" w:rsidP="001115A4">
      <w:pPr>
        <w:rPr>
          <w:lang w:val="en-IN"/>
        </w:rPr>
      </w:pPr>
      <w:r>
        <w:t xml:space="preserve"> </w:t>
      </w:r>
      <w:r w:rsidRPr="004344A7">
        <w:rPr>
          <w:lang w:val="en-IN"/>
        </w:rPr>
        <w:t xml:space="preserve"> </w:t>
      </w:r>
      <w:r w:rsidRPr="004344A7">
        <w:rPr>
          <w:b/>
          <w:bCs/>
          <w:lang w:val="en-IN"/>
        </w:rPr>
        <w:t xml:space="preserve">Ans: </w:t>
      </w:r>
      <w:r w:rsidR="00BB3055" w:rsidRPr="00BB3055">
        <w:t>The Core</w:t>
      </w:r>
      <w:r w:rsidR="00BB3055" w:rsidRPr="00BB3055">
        <w:rPr>
          <w:b/>
          <w:bCs/>
        </w:rPr>
        <w:t xml:space="preserve"> </w:t>
      </w:r>
      <w:r w:rsidR="00BB3055" w:rsidRPr="00BB3055">
        <w:t>Module in AEM provides pre-built</w:t>
      </w:r>
      <w:r w:rsidR="00BB3055">
        <w:t xml:space="preserve"> components and files like </w:t>
      </w:r>
      <w:proofErr w:type="spellStart"/>
      <w:r w:rsidR="00BB3055">
        <w:t>HelloWorldModel</w:t>
      </w:r>
      <w:proofErr w:type="spellEnd"/>
      <w:r w:rsidR="00BB3055">
        <w:t xml:space="preserve">, </w:t>
      </w:r>
      <w:proofErr w:type="spellStart"/>
      <w:r w:rsidR="00BB3055">
        <w:t>LoggingFilter</w:t>
      </w:r>
      <w:proofErr w:type="spellEnd"/>
      <w:r w:rsidR="00BB3055">
        <w:t xml:space="preserve">, </w:t>
      </w:r>
      <w:proofErr w:type="spellStart"/>
      <w:r w:rsidR="00BB3055">
        <w:t>SimpleResourceListener</w:t>
      </w:r>
      <w:proofErr w:type="spellEnd"/>
      <w:r w:rsidR="00BB3055">
        <w:t xml:space="preserve">, </w:t>
      </w:r>
      <w:proofErr w:type="spellStart"/>
      <w:r w:rsidR="00BB3055">
        <w:t>SimpleScheduledTask</w:t>
      </w:r>
      <w:proofErr w:type="spellEnd"/>
      <w:r w:rsidR="00BB3055">
        <w:t xml:space="preserve">, Maven </w:t>
      </w:r>
      <w:proofErr w:type="gramStart"/>
      <w:r w:rsidR="00BB3055">
        <w:t>Dependencies ,</w:t>
      </w:r>
      <w:proofErr w:type="spellStart"/>
      <w:proofErr w:type="gramEnd"/>
      <w:r w:rsidR="00BB3055">
        <w:t>pom.xml,etc</w:t>
      </w:r>
      <w:proofErr w:type="spellEnd"/>
      <w:r w:rsidR="00BB3055">
        <w:t xml:space="preserve">. </w:t>
      </w:r>
      <w:r w:rsidR="00BB3055" w:rsidRPr="00BB3055">
        <w:t>It helps developers quickly build websites, ensures consistent design, and improves performance</w:t>
      </w:r>
      <w:r w:rsidR="00BB3055">
        <w:t xml:space="preserve">. It also reduces development time by </w:t>
      </w:r>
      <w:proofErr w:type="spellStart"/>
      <w:r w:rsidR="00BB3055">
        <w:t>resusing</w:t>
      </w:r>
      <w:proofErr w:type="spellEnd"/>
      <w:r w:rsidR="00BB3055">
        <w:t xml:space="preserve"> the components.</w:t>
      </w:r>
    </w:p>
    <w:p w14:paraId="0A9E2ED5" w14:textId="432B3086" w:rsidR="001115A4" w:rsidRDefault="001115A4" w:rsidP="001115A4">
      <w:pPr>
        <w:rPr>
          <w:lang w:val="en-IN"/>
        </w:rPr>
      </w:pPr>
      <w:r w:rsidRPr="001115A4">
        <w:rPr>
          <w:lang w:val="en-IN"/>
        </w:rPr>
        <w:t>What kind of files and code can be found in the core folder?</w:t>
      </w:r>
    </w:p>
    <w:p w14:paraId="263EF8BE" w14:textId="67BD9CFB" w:rsidR="00BB3055" w:rsidRDefault="004344A7" w:rsidP="001115A4">
      <w:r>
        <w:rPr>
          <w:lang w:val="en-IN"/>
        </w:rPr>
        <w:t xml:space="preserve"> </w:t>
      </w:r>
      <w:r w:rsidRPr="004344A7">
        <w:rPr>
          <w:lang w:val="en-IN"/>
        </w:rPr>
        <w:t xml:space="preserve"> </w:t>
      </w:r>
      <w:r w:rsidRPr="004344A7">
        <w:rPr>
          <w:b/>
          <w:bCs/>
          <w:lang w:val="en-IN"/>
        </w:rPr>
        <w:t xml:space="preserve">Ans: </w:t>
      </w:r>
      <w:r w:rsidR="00BB3055">
        <w:rPr>
          <w:lang w:val="en-IN"/>
        </w:rPr>
        <w:t xml:space="preserve">The Core Folder contains </w:t>
      </w:r>
      <w:r w:rsidR="00BB3055">
        <w:t xml:space="preserve">some java files such as </w:t>
      </w:r>
      <w:proofErr w:type="spellStart"/>
      <w:r w:rsidR="00BB3055">
        <w:t>HelloWorldModel</w:t>
      </w:r>
      <w:proofErr w:type="spellEnd"/>
      <w:r w:rsidR="00BB3055">
        <w:t xml:space="preserve">, </w:t>
      </w:r>
      <w:proofErr w:type="spellStart"/>
      <w:r w:rsidR="00BB3055">
        <w:t>LoggingFilter</w:t>
      </w:r>
      <w:proofErr w:type="spellEnd"/>
      <w:r w:rsidR="00BB3055">
        <w:t xml:space="preserve">, </w:t>
      </w:r>
      <w:proofErr w:type="spellStart"/>
      <w:r w:rsidR="00BB3055">
        <w:t>SimpleResourceListener</w:t>
      </w:r>
      <w:proofErr w:type="spellEnd"/>
      <w:r w:rsidR="00BB3055">
        <w:t xml:space="preserve">, </w:t>
      </w:r>
      <w:proofErr w:type="spellStart"/>
      <w:r w:rsidR="00BB3055">
        <w:t>SimpleScheduledTask</w:t>
      </w:r>
      <w:proofErr w:type="spellEnd"/>
      <w:r w:rsidR="00BB3055">
        <w:t xml:space="preserve">, Maven Dependencies and also pom.xml, </w:t>
      </w:r>
      <w:proofErr w:type="spellStart"/>
      <w:r w:rsidR="00BB3055">
        <w:t>src</w:t>
      </w:r>
      <w:proofErr w:type="spellEnd"/>
      <w:r w:rsidR="00BB3055">
        <w:t xml:space="preserve"> file which contains main file and test file,</w:t>
      </w:r>
      <w:r w:rsidR="00D30516">
        <w:t xml:space="preserve"> target file.</w:t>
      </w:r>
    </w:p>
    <w:p w14:paraId="7F39420C" w14:textId="2D81BFE6" w:rsidR="00D30516" w:rsidRDefault="00D30516" w:rsidP="001115A4">
      <w:pPr>
        <w:rPr>
          <w:lang w:val="en-IN"/>
        </w:rPr>
      </w:pPr>
      <w:r w:rsidRPr="00D30516">
        <w:rPr>
          <w:noProof/>
          <w:lang w:val="en-IN"/>
        </w:rPr>
        <w:drawing>
          <wp:inline distT="0" distB="0" distL="0" distR="0" wp14:anchorId="65AB9B11" wp14:editId="2BDD7988">
            <wp:extent cx="2089150" cy="2836205"/>
            <wp:effectExtent l="0" t="0" r="6350" b="2540"/>
            <wp:docPr id="161756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69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7958" cy="284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4393" w14:textId="77777777" w:rsidR="00D30516" w:rsidRPr="001115A4" w:rsidRDefault="00D30516" w:rsidP="001115A4">
      <w:pPr>
        <w:rPr>
          <w:lang w:val="en-IN"/>
        </w:rPr>
      </w:pPr>
    </w:p>
    <w:p w14:paraId="71775F31" w14:textId="455F8633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Explain the role of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 xml:space="preserve"> in AEM projects.</w:t>
      </w:r>
    </w:p>
    <w:p w14:paraId="468DA7FB" w14:textId="3AD94397" w:rsidR="00D30516" w:rsidRPr="00D30516" w:rsidRDefault="004344A7" w:rsidP="001115A4">
      <w:pPr>
        <w:rPr>
          <w:lang w:val="en-IN"/>
        </w:rPr>
      </w:pPr>
      <w:r>
        <w:t xml:space="preserve"> </w:t>
      </w:r>
      <w:r w:rsidRPr="004344A7">
        <w:rPr>
          <w:lang w:val="en-IN"/>
        </w:rPr>
        <w:t xml:space="preserve"> </w:t>
      </w:r>
      <w:r w:rsidRPr="004344A7">
        <w:rPr>
          <w:b/>
          <w:bCs/>
          <w:lang w:val="en-IN"/>
        </w:rPr>
        <w:t xml:space="preserve">Ans: </w:t>
      </w:r>
      <w:r w:rsidR="00D30516" w:rsidRPr="00D30516">
        <w:t xml:space="preserve">In AEM projects, the </w:t>
      </w:r>
      <w:proofErr w:type="spellStart"/>
      <w:proofErr w:type="gramStart"/>
      <w:r w:rsidR="00D30516" w:rsidRPr="00D30516">
        <w:t>ui.apps</w:t>
      </w:r>
      <w:proofErr w:type="spellEnd"/>
      <w:proofErr w:type="gramEnd"/>
      <w:r w:rsidR="00D30516" w:rsidRPr="00D30516">
        <w:t xml:space="preserve"> module is responsible for deploying content and configurations to the AEM instance. It contains all the necessary files required for the site structure,</w:t>
      </w:r>
      <w:r w:rsidR="00D30516" w:rsidRPr="00D30516">
        <w:rPr>
          <w:b/>
          <w:bCs/>
        </w:rPr>
        <w:t xml:space="preserve"> </w:t>
      </w:r>
      <w:r w:rsidR="00D30516" w:rsidRPr="00D30516">
        <w:t>components, templates, and client-side assets.</w:t>
      </w:r>
      <w:r w:rsidR="00D30516">
        <w:t xml:space="preserve"> It contains </w:t>
      </w:r>
      <w:proofErr w:type="spellStart"/>
      <w:r w:rsidR="00D30516">
        <w:t>clientlibs</w:t>
      </w:r>
      <w:proofErr w:type="spellEnd"/>
      <w:r w:rsidR="00D30516">
        <w:t xml:space="preserve">, </w:t>
      </w:r>
      <w:proofErr w:type="spellStart"/>
      <w:r w:rsidR="0064703C">
        <w:t>errorHandler</w:t>
      </w:r>
      <w:proofErr w:type="spellEnd"/>
      <w:r w:rsidR="0064703C">
        <w:t xml:space="preserve"> </w:t>
      </w:r>
      <w:r w:rsidR="00D30516">
        <w:t xml:space="preserve">and other components. It also contains </w:t>
      </w:r>
      <w:proofErr w:type="spellStart"/>
      <w:r w:rsidR="00D30516">
        <w:t>src</w:t>
      </w:r>
      <w:proofErr w:type="spellEnd"/>
      <w:r w:rsidR="00D30516">
        <w:t xml:space="preserve"> and target file, Maven dependencies, pom.xml.</w:t>
      </w:r>
    </w:p>
    <w:p w14:paraId="0B8BD563" w14:textId="7CAC36B4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How are components structured in the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 xml:space="preserve"> folder?</w:t>
      </w:r>
    </w:p>
    <w:p w14:paraId="68EA90DC" w14:textId="2161148A" w:rsidR="00D30516" w:rsidRDefault="004344A7" w:rsidP="001115A4">
      <w:r>
        <w:rPr>
          <w:lang w:val="en-IN"/>
        </w:rPr>
        <w:t xml:space="preserve"> </w:t>
      </w:r>
      <w:r w:rsidRPr="004344A7">
        <w:rPr>
          <w:lang w:val="en-IN"/>
        </w:rPr>
        <w:t xml:space="preserve"> </w:t>
      </w:r>
      <w:r w:rsidRPr="004344A7">
        <w:rPr>
          <w:b/>
          <w:bCs/>
          <w:lang w:val="en-IN"/>
        </w:rPr>
        <w:t xml:space="preserve">Ans: </w:t>
      </w:r>
      <w:proofErr w:type="spellStart"/>
      <w:proofErr w:type="gramStart"/>
      <w:r w:rsidR="0064703C">
        <w:rPr>
          <w:lang w:val="en-IN"/>
        </w:rPr>
        <w:t>Ui.apps</w:t>
      </w:r>
      <w:proofErr w:type="spellEnd"/>
      <w:proofErr w:type="gramEnd"/>
      <w:r w:rsidR="0064703C">
        <w:rPr>
          <w:lang w:val="en-IN"/>
        </w:rPr>
        <w:t xml:space="preserve"> contains </w:t>
      </w:r>
      <w:proofErr w:type="spellStart"/>
      <w:r w:rsidR="0064703C">
        <w:t>clientlibs</w:t>
      </w:r>
      <w:proofErr w:type="spellEnd"/>
      <w:r w:rsidR="0064703C">
        <w:t xml:space="preserve">, </w:t>
      </w:r>
      <w:proofErr w:type="spellStart"/>
      <w:r w:rsidR="0064703C">
        <w:t>errorhandler</w:t>
      </w:r>
      <w:proofErr w:type="spellEnd"/>
      <w:r w:rsidR="0064703C">
        <w:t xml:space="preserve"> and other components inside </w:t>
      </w:r>
      <w:proofErr w:type="spellStart"/>
      <w:r w:rsidR="0064703C">
        <w:t>jcr_root</w:t>
      </w:r>
      <w:proofErr w:type="spellEnd"/>
      <w:r w:rsidR="0064703C">
        <w:t xml:space="preserve"> which is in </w:t>
      </w:r>
      <w:proofErr w:type="spellStart"/>
      <w:r w:rsidR="0064703C">
        <w:t>src</w:t>
      </w:r>
      <w:proofErr w:type="spellEnd"/>
      <w:r w:rsidR="0064703C">
        <w:t>/</w:t>
      </w:r>
      <w:r w:rsidR="00804137">
        <w:t>main/content</w:t>
      </w:r>
      <w:r w:rsidR="0064703C">
        <w:t xml:space="preserve">. It also contains </w:t>
      </w:r>
      <w:proofErr w:type="spellStart"/>
      <w:r w:rsidR="0064703C">
        <w:t>src</w:t>
      </w:r>
      <w:proofErr w:type="spellEnd"/>
      <w:r w:rsidR="0064703C">
        <w:t xml:space="preserve"> and target file, Maven dependencies, pom.xml.</w:t>
      </w:r>
    </w:p>
    <w:p w14:paraId="25B6B78A" w14:textId="5198D3A6" w:rsidR="00804137" w:rsidRDefault="00804137" w:rsidP="001115A4">
      <w:r w:rsidRPr="00804137">
        <w:rPr>
          <w:noProof/>
        </w:rPr>
        <w:drawing>
          <wp:inline distT="0" distB="0" distL="0" distR="0" wp14:anchorId="6EFC56BA" wp14:editId="343B96DA">
            <wp:extent cx="1943491" cy="1473200"/>
            <wp:effectExtent l="0" t="0" r="0" b="0"/>
            <wp:docPr id="130608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83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025" cy="14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65E5" w14:textId="3086D849" w:rsidR="00804137" w:rsidRDefault="00804137" w:rsidP="001115A4">
      <w:pPr>
        <w:rPr>
          <w:lang w:val="en-IN"/>
        </w:rPr>
      </w:pPr>
      <w:r w:rsidRPr="00804137">
        <w:rPr>
          <w:noProof/>
          <w:lang w:val="en-IN"/>
        </w:rPr>
        <w:lastRenderedPageBreak/>
        <w:drawing>
          <wp:inline distT="0" distB="0" distL="0" distR="0" wp14:anchorId="402443C8" wp14:editId="2AC8AED7">
            <wp:extent cx="3020128" cy="3987800"/>
            <wp:effectExtent l="0" t="0" r="8890" b="0"/>
            <wp:docPr id="56538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81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523" cy="399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8ABD" w14:textId="77777777" w:rsidR="00804137" w:rsidRPr="001115A4" w:rsidRDefault="00804137" w:rsidP="001115A4">
      <w:pPr>
        <w:rPr>
          <w:lang w:val="en-IN"/>
        </w:rPr>
      </w:pPr>
    </w:p>
    <w:p w14:paraId="0E85F0BD" w14:textId="75BB91F8" w:rsidR="001115A4" w:rsidRPr="001115A4" w:rsidRDefault="001115A4" w:rsidP="001115A4">
      <w:pPr>
        <w:rPr>
          <w:lang w:val="en-IN"/>
        </w:rPr>
      </w:pPr>
      <w:r w:rsidRPr="001115A4">
        <w:rPr>
          <w:b/>
          <w:bCs/>
          <w:lang w:val="en-IN"/>
        </w:rPr>
        <w:t>Hello World Component:</w:t>
      </w:r>
    </w:p>
    <w:p w14:paraId="437137DC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 xml:space="preserve">Where is the Hello World component located in both core and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>?</w:t>
      </w:r>
    </w:p>
    <w:p w14:paraId="23F6A34F" w14:textId="2D06594F" w:rsidR="00804137" w:rsidRDefault="004344A7" w:rsidP="00804137">
      <w:pPr>
        <w:ind w:left="720"/>
        <w:rPr>
          <w:lang w:val="en-IN"/>
        </w:rPr>
      </w:pPr>
      <w:r w:rsidRPr="004344A7">
        <w:rPr>
          <w:b/>
          <w:bCs/>
          <w:lang w:val="en-IN"/>
        </w:rPr>
        <w:t xml:space="preserve">Ans: </w:t>
      </w:r>
      <w:r w:rsidR="00804137">
        <w:rPr>
          <w:lang w:val="en-IN"/>
        </w:rPr>
        <w:t xml:space="preserve">In both core and </w:t>
      </w:r>
      <w:proofErr w:type="spellStart"/>
      <w:proofErr w:type="gramStart"/>
      <w:r w:rsidR="00804137">
        <w:rPr>
          <w:lang w:val="en-IN"/>
        </w:rPr>
        <w:t>ui.apps</w:t>
      </w:r>
      <w:proofErr w:type="spellEnd"/>
      <w:proofErr w:type="gramEnd"/>
      <w:r w:rsidR="00804137">
        <w:rPr>
          <w:lang w:val="en-IN"/>
        </w:rPr>
        <w:t xml:space="preserve"> the Hello World component is  located in </w:t>
      </w:r>
    </w:p>
    <w:p w14:paraId="0B885891" w14:textId="76FAEF22" w:rsidR="00804137" w:rsidRPr="001115A4" w:rsidRDefault="00804137" w:rsidP="00804137">
      <w:pPr>
        <w:ind w:left="2160" w:firstLine="720"/>
        <w:rPr>
          <w:lang w:val="en-IN"/>
        </w:rPr>
      </w:pPr>
      <w:proofErr w:type="spellStart"/>
      <w:r>
        <w:rPr>
          <w:lang w:val="en-IN"/>
        </w:rPr>
        <w:t>src</w:t>
      </w:r>
      <w:proofErr w:type="spellEnd"/>
      <w:r>
        <w:rPr>
          <w:lang w:val="en-IN"/>
        </w:rPr>
        <w:t>/main/</w:t>
      </w:r>
      <w:proofErr w:type="spellStart"/>
      <w:r>
        <w:rPr>
          <w:lang w:val="en-IN"/>
        </w:rPr>
        <w:t>myTraining</w:t>
      </w:r>
      <w:proofErr w:type="spellEnd"/>
    </w:p>
    <w:p w14:paraId="6978CB69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>Explain the Java class (in core) for the Hello World component.</w:t>
      </w:r>
    </w:p>
    <w:p w14:paraId="1C8731E3" w14:textId="46DC1108" w:rsidR="00804137" w:rsidRPr="001115A4" w:rsidRDefault="004344A7" w:rsidP="00804137">
      <w:pPr>
        <w:ind w:left="720"/>
        <w:rPr>
          <w:lang w:val="en-IN"/>
        </w:rPr>
      </w:pPr>
      <w:r w:rsidRPr="004344A7">
        <w:rPr>
          <w:b/>
          <w:bCs/>
          <w:lang w:val="en-IN"/>
        </w:rPr>
        <w:t xml:space="preserve">Ans: </w:t>
      </w:r>
      <w:r w:rsidR="00804137">
        <w:rPr>
          <w:lang w:val="en-IN"/>
        </w:rPr>
        <w:t>The HelloWorldModel.java</w:t>
      </w:r>
      <w:r w:rsidR="00257411">
        <w:rPr>
          <w:lang w:val="en-IN"/>
        </w:rPr>
        <w:t xml:space="preserve"> is used to return the message. The message contains a small message like Hello World, Resource type, Current type. So by using </w:t>
      </w:r>
      <w:proofErr w:type="spellStart"/>
      <w:proofErr w:type="gramStart"/>
      <w:r w:rsidR="00257411">
        <w:rPr>
          <w:lang w:val="en-IN"/>
        </w:rPr>
        <w:t>getMessage</w:t>
      </w:r>
      <w:proofErr w:type="spellEnd"/>
      <w:r w:rsidR="00257411">
        <w:rPr>
          <w:lang w:val="en-IN"/>
        </w:rPr>
        <w:t>(</w:t>
      </w:r>
      <w:proofErr w:type="gramEnd"/>
      <w:r w:rsidR="00257411">
        <w:rPr>
          <w:lang w:val="en-IN"/>
        </w:rPr>
        <w:t>) method, the message is passed.</w:t>
      </w:r>
    </w:p>
    <w:p w14:paraId="5A2068D7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 xml:space="preserve">How does the HTL script work in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 xml:space="preserve"> for Hello World?</w:t>
      </w:r>
    </w:p>
    <w:p w14:paraId="48CEB200" w14:textId="0B7EC8DE" w:rsidR="004344A7" w:rsidRPr="004344A7" w:rsidRDefault="004344A7" w:rsidP="004344A7">
      <w:pPr>
        <w:pStyle w:val="ListParagraph"/>
      </w:pPr>
      <w:r w:rsidRPr="004344A7">
        <w:rPr>
          <w:b/>
          <w:bCs/>
          <w:lang w:val="en-IN"/>
        </w:rPr>
        <w:t xml:space="preserve">Ans: </w:t>
      </w:r>
      <w:r w:rsidRPr="004344A7">
        <w:rPr>
          <w:lang w:val="en-IN"/>
        </w:rPr>
        <w:t xml:space="preserve"> </w:t>
      </w:r>
      <w:r>
        <w:t>HTL Automatically Binds to the Sling Model and fetches title and message from it and automatically connects to HelloWorldModel.java in the core module because of the component binding in AEM.</w:t>
      </w:r>
    </w:p>
    <w:p w14:paraId="2862D6F3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>How are properties and dialogs defined for this component?</w:t>
      </w:r>
    </w:p>
    <w:p w14:paraId="7D69BEC6" w14:textId="5DC5D9BC" w:rsidR="004344A7" w:rsidRPr="001115A4" w:rsidRDefault="004344A7" w:rsidP="004344A7">
      <w:pPr>
        <w:ind w:left="720"/>
        <w:rPr>
          <w:lang w:val="en-IN"/>
        </w:rPr>
      </w:pPr>
      <w:r w:rsidRPr="004344A7">
        <w:rPr>
          <w:b/>
          <w:bCs/>
          <w:lang w:val="en-IN"/>
        </w:rPr>
        <w:t xml:space="preserve">Ans: </w:t>
      </w:r>
      <w:r w:rsidRPr="004344A7">
        <w:t>In AEM, properties store component data in the JCR, and dialogs allow authors to enter content. Dialogs are defined in _</w:t>
      </w:r>
      <w:proofErr w:type="spellStart"/>
      <w:r w:rsidRPr="004344A7">
        <w:t>cq_dialog</w:t>
      </w:r>
      <w:proofErr w:type="spellEnd"/>
      <w:proofErr w:type="gramStart"/>
      <w:r w:rsidRPr="004344A7">
        <w:t>/.content.xml</w:t>
      </w:r>
      <w:proofErr w:type="gramEnd"/>
      <w:r w:rsidRPr="004344A7">
        <w:t xml:space="preserve"> using XML. The stored values can be accessed in HTL (${</w:t>
      </w:r>
      <w:proofErr w:type="spellStart"/>
      <w:proofErr w:type="gramStart"/>
      <w:r w:rsidRPr="004344A7">
        <w:t>properties.title</w:t>
      </w:r>
      <w:proofErr w:type="spellEnd"/>
      <w:proofErr w:type="gramEnd"/>
      <w:r w:rsidRPr="004344A7">
        <w:t>}) or through Java Sling Models (@ValueMapValue private String title)</w:t>
      </w:r>
    </w:p>
    <w:p w14:paraId="25F2DB5C" w14:textId="77777777" w:rsidR="004344A7" w:rsidRDefault="004344A7" w:rsidP="001115A4">
      <w:pPr>
        <w:rPr>
          <w:lang w:val="en-IN"/>
        </w:rPr>
      </w:pPr>
    </w:p>
    <w:p w14:paraId="1F807C40" w14:textId="19ECA140" w:rsidR="001115A4" w:rsidRDefault="001115A4" w:rsidP="001115A4">
      <w:pPr>
        <w:rPr>
          <w:lang w:val="en-IN"/>
        </w:rPr>
      </w:pPr>
      <w:r w:rsidRPr="001115A4">
        <w:rPr>
          <w:lang w:val="en-IN"/>
        </w:rPr>
        <w:lastRenderedPageBreak/>
        <w:t xml:space="preserve">What are the different types of AEM modules (core,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 xml:space="preserve">, </w:t>
      </w:r>
      <w:proofErr w:type="spellStart"/>
      <w:r w:rsidRPr="001115A4">
        <w:rPr>
          <w:lang w:val="en-IN"/>
        </w:rPr>
        <w:t>ui.content</w:t>
      </w:r>
      <w:proofErr w:type="spellEnd"/>
      <w:r w:rsidRPr="001115A4">
        <w:rPr>
          <w:lang w:val="en-IN"/>
        </w:rPr>
        <w:t>, etc.)?</w:t>
      </w:r>
    </w:p>
    <w:p w14:paraId="718F9FC2" w14:textId="64A8EF00" w:rsidR="004344A7" w:rsidRPr="001115A4" w:rsidRDefault="004344A7" w:rsidP="001115A4">
      <w:pPr>
        <w:rPr>
          <w:lang w:val="en-IN"/>
        </w:rPr>
      </w:pPr>
      <w:r w:rsidRPr="004344A7">
        <w:rPr>
          <w:b/>
          <w:bCs/>
          <w:lang w:val="en-IN"/>
        </w:rPr>
        <w:t xml:space="preserve">Ans: </w:t>
      </w:r>
      <w:r w:rsidRPr="004344A7">
        <w:t xml:space="preserve">Core Module, </w:t>
      </w:r>
      <w:proofErr w:type="spellStart"/>
      <w:proofErr w:type="gramStart"/>
      <w:r w:rsidRPr="004344A7">
        <w:t>ui.apps</w:t>
      </w:r>
      <w:proofErr w:type="spellEnd"/>
      <w:proofErr w:type="gramEnd"/>
      <w:r w:rsidRPr="004344A7">
        <w:t xml:space="preserve"> Module, </w:t>
      </w:r>
      <w:proofErr w:type="spellStart"/>
      <w:r w:rsidRPr="004344A7">
        <w:t>ui.content</w:t>
      </w:r>
      <w:proofErr w:type="spellEnd"/>
      <w:r w:rsidRPr="004344A7">
        <w:t xml:space="preserve"> Module, </w:t>
      </w:r>
      <w:proofErr w:type="spellStart"/>
      <w:r w:rsidRPr="004344A7">
        <w:t>ui.config</w:t>
      </w:r>
      <w:proofErr w:type="spellEnd"/>
      <w:r w:rsidRPr="004344A7">
        <w:t xml:space="preserve"> Module, </w:t>
      </w:r>
      <w:proofErr w:type="spellStart"/>
      <w:r w:rsidRPr="004344A7">
        <w:t>ui.tests</w:t>
      </w:r>
      <w:proofErr w:type="spellEnd"/>
      <w:r w:rsidRPr="004344A7">
        <w:t xml:space="preserve"> Module and All Module.</w:t>
      </w:r>
    </w:p>
    <w:p w14:paraId="1F2B5C0C" w14:textId="77777777" w:rsidR="001115A4" w:rsidRDefault="001115A4" w:rsidP="001115A4">
      <w:pPr>
        <w:rPr>
          <w:lang w:val="en-IN"/>
        </w:rPr>
      </w:pPr>
      <w:r w:rsidRPr="001115A4">
        <w:rPr>
          <w:lang w:val="en-IN"/>
        </w:rPr>
        <w:t>How does Maven build these modules?</w:t>
      </w:r>
    </w:p>
    <w:p w14:paraId="7CD80C9A" w14:textId="18717D92" w:rsidR="004344A7" w:rsidRPr="004344A7" w:rsidRDefault="004344A7" w:rsidP="001115A4">
      <w:r w:rsidRPr="004344A7">
        <w:rPr>
          <w:b/>
          <w:bCs/>
          <w:lang w:val="en-IN"/>
        </w:rPr>
        <w:t xml:space="preserve">Ans: </w:t>
      </w:r>
      <w:r w:rsidRPr="004344A7">
        <w:t>Maven builds AEM projects by compiling Java (core), packaging components (</w:t>
      </w:r>
      <w:proofErr w:type="spellStart"/>
      <w:proofErr w:type="gramStart"/>
      <w:r w:rsidRPr="004344A7">
        <w:t>ui.apps</w:t>
      </w:r>
      <w:proofErr w:type="spellEnd"/>
      <w:proofErr w:type="gramEnd"/>
      <w:r w:rsidRPr="004344A7">
        <w:t>), and bundling content (</w:t>
      </w:r>
      <w:proofErr w:type="spellStart"/>
      <w:r w:rsidRPr="004344A7">
        <w:t>ui.content</w:t>
      </w:r>
      <w:proofErr w:type="spellEnd"/>
      <w:r w:rsidRPr="004344A7">
        <w:t xml:space="preserve">). The </w:t>
      </w:r>
      <w:proofErr w:type="gramStart"/>
      <w:r w:rsidRPr="004344A7">
        <w:t>all</w:t>
      </w:r>
      <w:proofErr w:type="gramEnd"/>
      <w:r w:rsidRPr="004344A7">
        <w:t xml:space="preserve"> module combines everything into a deployable package.</w:t>
      </w:r>
    </w:p>
    <w:p w14:paraId="5D77060F" w14:textId="77777777" w:rsidR="001115A4" w:rsidRDefault="001115A4" w:rsidP="001115A4">
      <w:pPr>
        <w:rPr>
          <w:lang w:val="en-IN"/>
        </w:rPr>
      </w:pPr>
      <w:r w:rsidRPr="001115A4">
        <w:rPr>
          <w:lang w:val="en-IN"/>
        </w:rPr>
        <w:t>Explain the build lifecycle of Maven in the context of AEM.</w:t>
      </w:r>
    </w:p>
    <w:p w14:paraId="1B88AC72" w14:textId="129A2D6F" w:rsidR="004344A7" w:rsidRPr="004344A7" w:rsidRDefault="004344A7" w:rsidP="004344A7">
      <w:pPr>
        <w:rPr>
          <w:lang w:val="en-IN"/>
        </w:rPr>
      </w:pPr>
      <w:r w:rsidRPr="004344A7">
        <w:rPr>
          <w:b/>
          <w:bCs/>
          <w:lang w:val="en-IN"/>
        </w:rPr>
        <w:t xml:space="preserve">Ans: </w:t>
      </w:r>
      <w:r w:rsidRPr="004344A7">
        <w:rPr>
          <w:lang w:val="en-IN"/>
        </w:rPr>
        <w:t>Maven follows a build lifecycle to compile, test, package, and deploy an AEM project step by step. The three main lifecycles are:</w:t>
      </w:r>
    </w:p>
    <w:p w14:paraId="7B704D55" w14:textId="484C38BB" w:rsidR="004344A7" w:rsidRPr="001115A4" w:rsidRDefault="004344A7" w:rsidP="001115A4">
      <w:pPr>
        <w:rPr>
          <w:lang w:val="en-IN"/>
        </w:rPr>
      </w:pPr>
      <w:r w:rsidRPr="004344A7">
        <w:rPr>
          <w:lang w:val="en-IN"/>
        </w:rPr>
        <w:t xml:space="preserve"> </w:t>
      </w:r>
      <w:proofErr w:type="gramStart"/>
      <w:r w:rsidRPr="004344A7">
        <w:rPr>
          <w:lang w:val="en-IN"/>
        </w:rPr>
        <w:t>Clean :</w:t>
      </w:r>
      <w:proofErr w:type="gramEnd"/>
      <w:r w:rsidRPr="004344A7">
        <w:rPr>
          <w:lang w:val="en-IN"/>
        </w:rPr>
        <w:t xml:space="preserve"> Deletes previous builds</w:t>
      </w:r>
      <w:r w:rsidRPr="004344A7">
        <w:rPr>
          <w:lang w:val="en-IN"/>
        </w:rPr>
        <w:br/>
        <w:t xml:space="preserve"> Default : Builds the project</w:t>
      </w:r>
      <w:r w:rsidRPr="004344A7">
        <w:rPr>
          <w:lang w:val="en-IN"/>
        </w:rPr>
        <w:br/>
        <w:t xml:space="preserve"> Site : Generates documentation</w:t>
      </w:r>
    </w:p>
    <w:p w14:paraId="6C2FC70A" w14:textId="3A305527" w:rsidR="001115A4" w:rsidRDefault="001115A4" w:rsidP="001115A4">
      <w:pPr>
        <w:rPr>
          <w:lang w:val="en-IN"/>
        </w:rPr>
      </w:pPr>
      <w:r w:rsidRPr="001115A4">
        <w:rPr>
          <w:lang w:val="en-IN"/>
        </w:rPr>
        <w:t>How are dependencies managed in pom.xml?</w:t>
      </w:r>
    </w:p>
    <w:p w14:paraId="5AA6C01A" w14:textId="6AA6E3CF" w:rsidR="004344A7" w:rsidRDefault="004344A7" w:rsidP="001115A4">
      <w:pPr>
        <w:rPr>
          <w:lang w:val="en-IN"/>
        </w:rPr>
      </w:pPr>
      <w:r w:rsidRPr="004344A7">
        <w:rPr>
          <w:b/>
          <w:bCs/>
          <w:lang w:val="en-IN"/>
        </w:rPr>
        <w:t xml:space="preserve">Ans: </w:t>
      </w:r>
      <w:r w:rsidRPr="004344A7">
        <w:t>Maven manages dependencies in pom.xml by defining them in the &lt;dependencies&gt; section. AEM projects often use a parent POM to centralize dependencies. Different scopes like provided, compile, and test control how dependencies are included.</w:t>
      </w:r>
    </w:p>
    <w:p w14:paraId="21568120" w14:textId="5679C0D3" w:rsidR="001115A4" w:rsidRDefault="001115A4" w:rsidP="001115A4">
      <w:pPr>
        <w:rPr>
          <w:lang w:val="en-IN"/>
        </w:rPr>
      </w:pPr>
      <w:r w:rsidRPr="001115A4">
        <w:rPr>
          <w:lang w:val="en-IN"/>
        </w:rPr>
        <w:t>Why is Maven used instead of other build tools?</w:t>
      </w:r>
    </w:p>
    <w:p w14:paraId="058DB62D" w14:textId="14752E7A" w:rsidR="004344A7" w:rsidRPr="004344A7" w:rsidRDefault="004344A7" w:rsidP="001115A4">
      <w:r w:rsidRPr="004344A7">
        <w:rPr>
          <w:b/>
          <w:bCs/>
          <w:lang w:val="en-IN"/>
        </w:rPr>
        <w:t xml:space="preserve">Ans: </w:t>
      </w:r>
      <w:r w:rsidRPr="004344A7">
        <w:t>Maven is the preferred build tool for AEM development because it simplifies dependency management, project structure, and automated builds.</w:t>
      </w:r>
    </w:p>
    <w:p w14:paraId="0EA47954" w14:textId="3058B739" w:rsidR="001115A4" w:rsidRDefault="001115A4" w:rsidP="001115A4">
      <w:pPr>
        <w:rPr>
          <w:lang w:val="en-IN"/>
        </w:rPr>
      </w:pPr>
      <w:r w:rsidRPr="001115A4">
        <w:rPr>
          <w:lang w:val="en-IN"/>
        </w:rPr>
        <w:t>What advantages does Maven offer for AEM development?</w:t>
      </w:r>
    </w:p>
    <w:p w14:paraId="03E0A54C" w14:textId="03807F2B" w:rsidR="004344A7" w:rsidRPr="004344A7" w:rsidRDefault="004344A7" w:rsidP="001115A4">
      <w:r w:rsidRPr="004344A7">
        <w:rPr>
          <w:b/>
          <w:bCs/>
          <w:lang w:val="en-IN"/>
        </w:rPr>
        <w:t xml:space="preserve">Ans: </w:t>
      </w:r>
      <w:r>
        <w:rPr>
          <w:lang w:val="en-IN"/>
        </w:rPr>
        <w:t xml:space="preserve"> </w:t>
      </w:r>
      <w:r w:rsidRPr="004344A7">
        <w:t>Maven is ideal for AEM development because it provides a standardized project structure, automates dependency management, and simplifies the build lifecycle. It also integrates directly with AEM using Adobe’s official plugins.</w:t>
      </w:r>
    </w:p>
    <w:p w14:paraId="2D5B3254" w14:textId="608A2FCD" w:rsidR="001115A4" w:rsidRDefault="001115A4" w:rsidP="001115A4">
      <w:pPr>
        <w:rPr>
          <w:lang w:val="en-IN"/>
        </w:rPr>
      </w:pPr>
      <w:r w:rsidRPr="001115A4">
        <w:rPr>
          <w:lang w:val="en-IN"/>
        </w:rPr>
        <w:t>How does Maven help in managing dependencies and plugins in AEM projects?</w:t>
      </w:r>
    </w:p>
    <w:p w14:paraId="156CD30E" w14:textId="09AB8DA4" w:rsidR="004344A7" w:rsidRPr="004344A7" w:rsidRDefault="004344A7" w:rsidP="001115A4">
      <w:r w:rsidRPr="004344A7">
        <w:rPr>
          <w:b/>
          <w:bCs/>
          <w:lang w:val="en-IN"/>
        </w:rPr>
        <w:t xml:space="preserve">Ans: </w:t>
      </w:r>
      <w:r w:rsidRPr="004344A7">
        <w:t>Maven simplifies dependency and plugin management in AEM projects by automatically handling library versions, fetching required packages, and integrating with Adobe’s tools.</w:t>
      </w:r>
    </w:p>
    <w:p w14:paraId="5E84B7CC" w14:textId="5062274A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What does </w:t>
      </w:r>
      <w:proofErr w:type="spellStart"/>
      <w:r w:rsidRPr="001115A4">
        <w:rPr>
          <w:lang w:val="en-IN"/>
        </w:rPr>
        <w:t>mvn</w:t>
      </w:r>
      <w:proofErr w:type="spellEnd"/>
      <w:r w:rsidRPr="001115A4">
        <w:rPr>
          <w:lang w:val="en-IN"/>
        </w:rPr>
        <w:t xml:space="preserve"> clean install do in an AEM project?</w:t>
      </w:r>
    </w:p>
    <w:p w14:paraId="5B845651" w14:textId="09AA8919" w:rsidR="004344A7" w:rsidRPr="004344A7" w:rsidRDefault="004344A7" w:rsidP="001115A4">
      <w:r w:rsidRPr="004344A7">
        <w:rPr>
          <w:b/>
          <w:bCs/>
          <w:lang w:val="en-IN"/>
        </w:rPr>
        <w:t xml:space="preserve">Ans: </w:t>
      </w:r>
      <w:r w:rsidRPr="004344A7">
        <w:rPr>
          <w:lang w:val="en-IN"/>
        </w:rPr>
        <w:t>T</w:t>
      </w:r>
      <w:r w:rsidRPr="004344A7">
        <w:t xml:space="preserve">he command </w:t>
      </w:r>
      <w:proofErr w:type="spellStart"/>
      <w:r w:rsidRPr="004344A7">
        <w:t>mvn</w:t>
      </w:r>
      <w:proofErr w:type="spellEnd"/>
      <w:r w:rsidRPr="004344A7">
        <w:t xml:space="preserve"> clean install is used in AEM projects to build the entire project, clean old files, and install the new build into the local Maven repository.</w:t>
      </w:r>
    </w:p>
    <w:p w14:paraId="248BEC45" w14:textId="525635FE" w:rsidR="001115A4" w:rsidRDefault="001115A4" w:rsidP="001115A4">
      <w:pPr>
        <w:rPr>
          <w:lang w:val="en-IN"/>
        </w:rPr>
      </w:pPr>
      <w:r w:rsidRPr="001115A4">
        <w:rPr>
          <w:lang w:val="en-IN"/>
        </w:rPr>
        <w:t>How to deploy packages directly to AEM using Maven commands?</w:t>
      </w:r>
    </w:p>
    <w:p w14:paraId="76D382B2" w14:textId="5FAFC5E9" w:rsidR="004344A7" w:rsidRPr="004344A7" w:rsidRDefault="004344A7" w:rsidP="001115A4">
      <w:r w:rsidRPr="004344A7">
        <w:rPr>
          <w:b/>
          <w:bCs/>
          <w:lang w:val="en-IN"/>
        </w:rPr>
        <w:t xml:space="preserve">Ans: </w:t>
      </w:r>
      <w:r w:rsidRPr="004344A7">
        <w:t xml:space="preserve">To deploy packages directly to AEM using Maven, we use </w:t>
      </w:r>
      <w:proofErr w:type="spellStart"/>
      <w:r w:rsidRPr="004344A7">
        <w:t>mvn</w:t>
      </w:r>
      <w:proofErr w:type="spellEnd"/>
      <w:r w:rsidRPr="004344A7">
        <w:t xml:space="preserve"> clean install -P </w:t>
      </w:r>
      <w:proofErr w:type="spellStart"/>
      <w:r w:rsidRPr="004344A7">
        <w:t>autoInstallPackage</w:t>
      </w:r>
      <w:proofErr w:type="spellEnd"/>
      <w:r w:rsidRPr="004344A7">
        <w:t xml:space="preserve"> to install the full package or -</w:t>
      </w:r>
      <w:proofErr w:type="spellStart"/>
      <w:r w:rsidRPr="004344A7">
        <w:t>PautoInstallBundle</w:t>
      </w:r>
      <w:proofErr w:type="spellEnd"/>
      <w:r w:rsidRPr="004344A7">
        <w:t xml:space="preserve"> for only backend code</w:t>
      </w:r>
    </w:p>
    <w:p w14:paraId="0E2DC0DE" w14:textId="588A7277" w:rsidR="001115A4" w:rsidRDefault="001115A4" w:rsidP="001115A4">
      <w:pPr>
        <w:rPr>
          <w:lang w:val="en-IN"/>
        </w:rPr>
      </w:pPr>
      <w:r w:rsidRPr="001115A4">
        <w:rPr>
          <w:lang w:val="en-IN"/>
        </w:rPr>
        <w:t>Explain the purpose of different Maven profiles in AEM (</w:t>
      </w:r>
      <w:proofErr w:type="spellStart"/>
      <w:r w:rsidRPr="001115A4">
        <w:rPr>
          <w:lang w:val="en-IN"/>
        </w:rPr>
        <w:t>autoInstallPackage</w:t>
      </w:r>
      <w:proofErr w:type="spellEnd"/>
      <w:r w:rsidRPr="001115A4">
        <w:rPr>
          <w:lang w:val="en-IN"/>
        </w:rPr>
        <w:t xml:space="preserve">, </w:t>
      </w:r>
      <w:proofErr w:type="spellStart"/>
      <w:r w:rsidRPr="001115A4">
        <w:rPr>
          <w:lang w:val="en-IN"/>
        </w:rPr>
        <w:t>autoInstallBundle</w:t>
      </w:r>
      <w:proofErr w:type="spellEnd"/>
      <w:r w:rsidRPr="001115A4">
        <w:rPr>
          <w:lang w:val="en-IN"/>
        </w:rPr>
        <w:t>).</w:t>
      </w:r>
    </w:p>
    <w:p w14:paraId="7F118B94" w14:textId="31B7CA17" w:rsidR="004344A7" w:rsidRPr="004344A7" w:rsidRDefault="004344A7" w:rsidP="004344A7">
      <w:pPr>
        <w:rPr>
          <w:b/>
          <w:bCs/>
        </w:rPr>
      </w:pPr>
      <w:r w:rsidRPr="004344A7">
        <w:rPr>
          <w:b/>
          <w:bCs/>
          <w:lang w:val="en-IN"/>
        </w:rPr>
        <w:t xml:space="preserve">Ans: </w:t>
      </w:r>
      <w:proofErr w:type="spellStart"/>
      <w:r w:rsidRPr="004344A7">
        <w:t>autoInstallPackage</w:t>
      </w:r>
      <w:proofErr w:type="spellEnd"/>
      <w:r w:rsidRPr="004344A7">
        <w:t xml:space="preserve">: Deploys entire AEM package (components, templates, dialogs, </w:t>
      </w:r>
      <w:proofErr w:type="spellStart"/>
      <w:r w:rsidRPr="004344A7">
        <w:t>clientlibs</w:t>
      </w:r>
      <w:proofErr w:type="spellEnd"/>
      <w:r w:rsidRPr="004344A7">
        <w:t>)</w:t>
      </w:r>
    </w:p>
    <w:p w14:paraId="2C0F97A0" w14:textId="2519B2A0" w:rsidR="004344A7" w:rsidRPr="004344A7" w:rsidRDefault="004344A7" w:rsidP="001115A4">
      <w:r w:rsidRPr="004344A7">
        <w:t xml:space="preserve">             </w:t>
      </w:r>
      <w:proofErr w:type="spellStart"/>
      <w:r w:rsidRPr="004344A7">
        <w:t>autoInstallBundle</w:t>
      </w:r>
      <w:proofErr w:type="spellEnd"/>
      <w:r w:rsidRPr="004344A7">
        <w:t>: Deploys only the OSGi bundle (Java code in core module)</w:t>
      </w:r>
    </w:p>
    <w:p w14:paraId="6010139E" w14:textId="78B0DE9A" w:rsidR="001115A4" w:rsidRDefault="001115A4" w:rsidP="001115A4">
      <w:pPr>
        <w:rPr>
          <w:lang w:val="en-IN"/>
        </w:rPr>
      </w:pPr>
      <w:r w:rsidRPr="001115A4">
        <w:rPr>
          <w:lang w:val="en-IN"/>
        </w:rPr>
        <w:lastRenderedPageBreak/>
        <w:t xml:space="preserve">What is the purpose of </w:t>
      </w:r>
      <w:proofErr w:type="spellStart"/>
      <w:r w:rsidRPr="001115A4">
        <w:rPr>
          <w:lang w:val="en-IN"/>
        </w:rPr>
        <w:t>dumplibs</w:t>
      </w:r>
      <w:proofErr w:type="spellEnd"/>
      <w:r w:rsidRPr="001115A4">
        <w:rPr>
          <w:lang w:val="en-IN"/>
        </w:rPr>
        <w:t xml:space="preserve"> in AEM?</w:t>
      </w:r>
    </w:p>
    <w:p w14:paraId="5DA25192" w14:textId="29C8CB2F" w:rsidR="004344A7" w:rsidRPr="004344A7" w:rsidRDefault="004344A7" w:rsidP="001115A4">
      <w:r w:rsidRPr="004344A7">
        <w:rPr>
          <w:b/>
          <w:bCs/>
          <w:lang w:val="en-IN"/>
        </w:rPr>
        <w:t xml:space="preserve">Ans: </w:t>
      </w:r>
      <w:proofErr w:type="spellStart"/>
      <w:r w:rsidRPr="004344A7">
        <w:t>Dumplibs</w:t>
      </w:r>
      <w:proofErr w:type="spellEnd"/>
      <w:r w:rsidRPr="004344A7">
        <w:t xml:space="preserve"> is a built-in debugging tool that helps developers analyze and troubleshoot Client Libraries (</w:t>
      </w:r>
      <w:proofErr w:type="spellStart"/>
      <w:r w:rsidRPr="004344A7">
        <w:t>clientlibs</w:t>
      </w:r>
      <w:proofErr w:type="spellEnd"/>
      <w:r w:rsidRPr="004344A7">
        <w:t>).</w:t>
      </w:r>
    </w:p>
    <w:p w14:paraId="63CD8577" w14:textId="3458AB3D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How can you view client libraries using </w:t>
      </w:r>
      <w:proofErr w:type="spellStart"/>
      <w:r w:rsidRPr="001115A4">
        <w:rPr>
          <w:lang w:val="en-IN"/>
        </w:rPr>
        <w:t>dumplibs</w:t>
      </w:r>
      <w:proofErr w:type="spellEnd"/>
      <w:r w:rsidRPr="001115A4">
        <w:rPr>
          <w:lang w:val="en-IN"/>
        </w:rPr>
        <w:t>?</w:t>
      </w:r>
    </w:p>
    <w:p w14:paraId="52E367C9" w14:textId="00E9FDBC" w:rsidR="004344A7" w:rsidRPr="004344A7" w:rsidRDefault="004344A7" w:rsidP="001115A4">
      <w:r w:rsidRPr="004344A7">
        <w:rPr>
          <w:b/>
          <w:bCs/>
          <w:lang w:val="en-IN"/>
        </w:rPr>
        <w:t xml:space="preserve">Ans: </w:t>
      </w:r>
      <w:r w:rsidRPr="004344A7">
        <w:t xml:space="preserve">To view client libraries in AEM, visit http://localhost:4502/libs/granite/ui/content/dumplibs.html. This page lists all available </w:t>
      </w:r>
      <w:proofErr w:type="spellStart"/>
      <w:r w:rsidRPr="004344A7">
        <w:t>clientlibs</w:t>
      </w:r>
      <w:proofErr w:type="spellEnd"/>
      <w:r w:rsidRPr="004344A7">
        <w:t>, their dependencies, and their status.</w:t>
      </w:r>
    </w:p>
    <w:p w14:paraId="1B2863E9" w14:textId="48AE0F36" w:rsidR="00DD4265" w:rsidRDefault="001115A4" w:rsidP="001115A4">
      <w:pPr>
        <w:rPr>
          <w:lang w:val="en-IN"/>
        </w:rPr>
      </w:pPr>
      <w:r w:rsidRPr="001115A4">
        <w:rPr>
          <w:lang w:val="en-IN"/>
        </w:rPr>
        <w:t>Explain how client libraries are structured in AEM.</w:t>
      </w:r>
    </w:p>
    <w:p w14:paraId="78F5EF4B" w14:textId="37719B2F" w:rsidR="004344A7" w:rsidRPr="004344A7" w:rsidRDefault="004344A7" w:rsidP="004344A7">
      <w:r w:rsidRPr="004344A7">
        <w:rPr>
          <w:b/>
          <w:bCs/>
          <w:lang w:val="en-IN"/>
        </w:rPr>
        <w:t xml:space="preserve">Ans:  </w:t>
      </w:r>
      <w:r w:rsidRPr="004344A7">
        <w:t>In AEM, client libraries (</w:t>
      </w:r>
      <w:proofErr w:type="spellStart"/>
      <w:r w:rsidRPr="004344A7">
        <w:t>clientlibs</w:t>
      </w:r>
      <w:proofErr w:type="spellEnd"/>
      <w:r w:rsidRPr="004344A7">
        <w:t xml:space="preserve">) are used to manage CSS, JavaScript, and assets. They are structured in folders inside </w:t>
      </w:r>
      <w:proofErr w:type="spellStart"/>
      <w:proofErr w:type="gramStart"/>
      <w:r w:rsidRPr="004344A7">
        <w:t>ui.apps</w:t>
      </w:r>
      <w:proofErr w:type="spellEnd"/>
      <w:proofErr w:type="gramEnd"/>
      <w:r w:rsidRPr="004344A7">
        <w:t>, with categories defined in .content.xml. We include them in components using HTL or JSP.</w:t>
      </w:r>
    </w:p>
    <w:p w14:paraId="174375C2" w14:textId="77777777" w:rsidR="004344A7" w:rsidRDefault="004344A7" w:rsidP="001115A4"/>
    <w:sectPr w:rsidR="00434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5152F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46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A4"/>
    <w:rsid w:val="001115A4"/>
    <w:rsid w:val="00237FAF"/>
    <w:rsid w:val="00257411"/>
    <w:rsid w:val="004344A7"/>
    <w:rsid w:val="004C12B3"/>
    <w:rsid w:val="005A36D6"/>
    <w:rsid w:val="0064683C"/>
    <w:rsid w:val="0064703C"/>
    <w:rsid w:val="00804137"/>
    <w:rsid w:val="00BB3055"/>
    <w:rsid w:val="00CF20F3"/>
    <w:rsid w:val="00D30516"/>
    <w:rsid w:val="00DD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41B0"/>
  <w15:chartTrackingRefBased/>
  <w15:docId w15:val="{8D98EA38-B6F0-4874-8393-95A8A44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- Digiterati</dc:creator>
  <cp:keywords/>
  <dc:description/>
  <cp:lastModifiedBy>Somasundaram Veeramani</cp:lastModifiedBy>
  <cp:revision>4</cp:revision>
  <dcterms:created xsi:type="dcterms:W3CDTF">2025-03-04T09:31:00Z</dcterms:created>
  <dcterms:modified xsi:type="dcterms:W3CDTF">2025-03-04T17:42:00Z</dcterms:modified>
</cp:coreProperties>
</file>