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1314" w14:textId="77777777" w:rsidR="007E6E5B" w:rsidRDefault="007E6E5B" w:rsidP="007E6E5B">
      <w:pPr>
        <w:jc w:val="center"/>
        <w:rPr>
          <w:b/>
          <w:bCs/>
          <w:sz w:val="40"/>
          <w:szCs w:val="40"/>
        </w:rPr>
      </w:pPr>
      <w:r>
        <w:rPr>
          <w:b/>
          <w:bCs/>
          <w:sz w:val="40"/>
          <w:szCs w:val="40"/>
        </w:rPr>
        <w:t>PSFML Session</w:t>
      </w:r>
      <w:r w:rsidR="00E841F7">
        <w:rPr>
          <w:b/>
          <w:bCs/>
          <w:sz w:val="40"/>
          <w:szCs w:val="40"/>
        </w:rPr>
        <w:t>s</w:t>
      </w:r>
      <w:r>
        <w:rPr>
          <w:b/>
          <w:bCs/>
          <w:sz w:val="40"/>
          <w:szCs w:val="40"/>
        </w:rPr>
        <w:t xml:space="preserve"> 1</w:t>
      </w:r>
      <w:r w:rsidR="00E841F7">
        <w:rPr>
          <w:b/>
          <w:bCs/>
          <w:sz w:val="40"/>
          <w:szCs w:val="40"/>
        </w:rPr>
        <w:t>&amp;2</w:t>
      </w:r>
      <w:r>
        <w:rPr>
          <w:b/>
          <w:bCs/>
          <w:sz w:val="40"/>
          <w:szCs w:val="40"/>
        </w:rPr>
        <w:t xml:space="preserve"> Homework</w:t>
      </w:r>
    </w:p>
    <w:p w14:paraId="71C3CF50" w14:textId="77777777" w:rsidR="007E6E5B" w:rsidRDefault="007E6E5B" w:rsidP="007E6E5B">
      <w:pPr>
        <w:pBdr>
          <w:top w:val="thinThickSmallGap" w:sz="24" w:space="1" w:color="auto"/>
          <w:left w:val="thinThickSmallGap" w:sz="24" w:space="4" w:color="auto"/>
          <w:bottom w:val="thickThinSmallGap" w:sz="24" w:space="1" w:color="auto"/>
          <w:right w:val="thickThinSmallGap" w:sz="24" w:space="4" w:color="auto"/>
        </w:pBdr>
        <w:jc w:val="both"/>
        <w:rPr>
          <w:b/>
          <w:bCs/>
          <w:sz w:val="26"/>
          <w:szCs w:val="26"/>
        </w:rPr>
      </w:pPr>
      <w:r>
        <w:rPr>
          <w:b/>
          <w:bCs/>
          <w:sz w:val="26"/>
          <w:szCs w:val="26"/>
        </w:rPr>
        <w:t xml:space="preserve">Full Name: _____________________________ </w:t>
      </w:r>
    </w:p>
    <w:p w14:paraId="7FF52339" w14:textId="77777777" w:rsidR="007E6E5B" w:rsidRDefault="007E6E5B" w:rsidP="007E6E5B">
      <w:pPr>
        <w:pBdr>
          <w:top w:val="thinThickSmallGap" w:sz="24" w:space="1" w:color="auto"/>
          <w:left w:val="thinThickSmallGap" w:sz="24" w:space="4" w:color="auto"/>
          <w:bottom w:val="thickThinSmallGap" w:sz="24" w:space="1" w:color="auto"/>
          <w:right w:val="thickThinSmallGap" w:sz="24" w:space="4" w:color="auto"/>
        </w:pBdr>
        <w:jc w:val="both"/>
        <w:rPr>
          <w:b/>
          <w:bCs/>
          <w:sz w:val="26"/>
          <w:szCs w:val="26"/>
        </w:rPr>
      </w:pPr>
      <w:r>
        <w:rPr>
          <w:b/>
          <w:bCs/>
          <w:sz w:val="26"/>
          <w:szCs w:val="26"/>
        </w:rPr>
        <w:t>Group No.: ____</w:t>
      </w:r>
    </w:p>
    <w:p w14:paraId="7A5548F3" w14:textId="77777777" w:rsidR="007E6E5B" w:rsidRDefault="007E6E5B" w:rsidP="007E6E5B">
      <w:pPr>
        <w:pBdr>
          <w:top w:val="thinThickSmallGap" w:sz="24" w:space="1" w:color="auto"/>
          <w:left w:val="thinThickSmallGap" w:sz="24" w:space="4" w:color="auto"/>
          <w:bottom w:val="thickThinSmallGap" w:sz="24" w:space="1" w:color="auto"/>
          <w:right w:val="thickThinSmallGap" w:sz="24" w:space="4" w:color="auto"/>
        </w:pBdr>
        <w:jc w:val="both"/>
        <w:rPr>
          <w:b/>
          <w:bCs/>
          <w:sz w:val="26"/>
          <w:szCs w:val="26"/>
        </w:rPr>
      </w:pPr>
      <w:r>
        <w:rPr>
          <w:b/>
          <w:bCs/>
          <w:sz w:val="26"/>
          <w:szCs w:val="26"/>
        </w:rPr>
        <w:t>Lecturer Name: ____________________</w:t>
      </w:r>
    </w:p>
    <w:p w14:paraId="34DC8D3C" w14:textId="77777777" w:rsidR="007E6E5B" w:rsidRDefault="007E6E5B" w:rsidP="00E841F7">
      <w:pPr>
        <w:pBdr>
          <w:top w:val="thinThickSmallGap" w:sz="24" w:space="1" w:color="auto"/>
          <w:left w:val="thinThickSmallGap" w:sz="24" w:space="4" w:color="auto"/>
          <w:bottom w:val="thickThinSmallGap" w:sz="24" w:space="1" w:color="auto"/>
          <w:right w:val="thickThinSmallGap" w:sz="24" w:space="4" w:color="auto"/>
        </w:pBdr>
        <w:jc w:val="both"/>
        <w:rPr>
          <w:b/>
          <w:bCs/>
          <w:sz w:val="26"/>
          <w:szCs w:val="26"/>
        </w:rPr>
      </w:pPr>
      <w:r>
        <w:rPr>
          <w:b/>
          <w:bCs/>
          <w:sz w:val="26"/>
          <w:szCs w:val="26"/>
        </w:rPr>
        <w:t>Submission d</w:t>
      </w:r>
      <w:r w:rsidR="00966119">
        <w:rPr>
          <w:b/>
          <w:bCs/>
          <w:sz w:val="26"/>
          <w:szCs w:val="26"/>
        </w:rPr>
        <w:t xml:space="preserve">ate: _/_/__    </w:t>
      </w:r>
      <w:r w:rsidR="00966119">
        <w:rPr>
          <w:b/>
          <w:bCs/>
          <w:sz w:val="26"/>
          <w:szCs w:val="26"/>
        </w:rPr>
        <w:tab/>
      </w:r>
      <w:r w:rsidR="00966119">
        <w:rPr>
          <w:b/>
          <w:bCs/>
          <w:sz w:val="26"/>
          <w:szCs w:val="26"/>
        </w:rPr>
        <w:tab/>
      </w:r>
      <w:r w:rsidR="00966119">
        <w:rPr>
          <w:b/>
          <w:bCs/>
          <w:sz w:val="26"/>
          <w:szCs w:val="26"/>
        </w:rPr>
        <w:tab/>
      </w:r>
      <w:r w:rsidR="00966119">
        <w:rPr>
          <w:b/>
          <w:bCs/>
          <w:sz w:val="26"/>
          <w:szCs w:val="26"/>
        </w:rPr>
        <w:tab/>
      </w:r>
      <w:r w:rsidR="00966119">
        <w:rPr>
          <w:b/>
          <w:bCs/>
          <w:sz w:val="26"/>
          <w:szCs w:val="26"/>
        </w:rPr>
        <w:tab/>
      </w:r>
      <w:r w:rsidR="00966119">
        <w:rPr>
          <w:b/>
          <w:bCs/>
          <w:sz w:val="26"/>
          <w:szCs w:val="26"/>
        </w:rPr>
        <w:tab/>
        <w:t>Grade: __/2</w:t>
      </w:r>
      <w:r w:rsidR="00E841F7">
        <w:rPr>
          <w:b/>
          <w:bCs/>
          <w:sz w:val="26"/>
          <w:szCs w:val="26"/>
        </w:rPr>
        <w:t>5</w:t>
      </w:r>
    </w:p>
    <w:p w14:paraId="0C23137D" w14:textId="77777777" w:rsidR="007E6E5B" w:rsidRDefault="007E6E5B" w:rsidP="007E6E5B">
      <w:pPr>
        <w:pStyle w:val="Heading2"/>
        <w:jc w:val="both"/>
        <w:rPr>
          <w:color w:val="auto"/>
        </w:rPr>
      </w:pPr>
    </w:p>
    <w:p w14:paraId="38AF49F9" w14:textId="77777777" w:rsidR="007E6E5B" w:rsidRDefault="007E6E5B" w:rsidP="007E6E5B">
      <w:pPr>
        <w:pStyle w:val="Heading2"/>
        <w:pBdr>
          <w:top w:val="thinThickSmallGap" w:sz="24" w:space="1" w:color="auto"/>
          <w:left w:val="thinThickSmallGap" w:sz="24" w:space="4" w:color="auto"/>
          <w:bottom w:val="thickThinSmallGap" w:sz="24" w:space="1" w:color="auto"/>
          <w:right w:val="thickThinSmallGap" w:sz="24" w:space="4" w:color="auto"/>
        </w:pBdr>
        <w:jc w:val="both"/>
        <w:rPr>
          <w:color w:val="auto"/>
        </w:rPr>
      </w:pPr>
      <w:r>
        <w:rPr>
          <w:color w:val="auto"/>
        </w:rPr>
        <w:t>Please write down all the steps not the final answer only</w:t>
      </w:r>
    </w:p>
    <w:p w14:paraId="37B5ABB3" w14:textId="77777777" w:rsidR="007E6E5B" w:rsidRDefault="007E6E5B" w:rsidP="005D789E">
      <w:pPr>
        <w:pStyle w:val="Heading2"/>
        <w:jc w:val="both"/>
        <w:rPr>
          <w:color w:val="548DD4" w:themeColor="text2" w:themeTint="99"/>
        </w:rPr>
      </w:pPr>
      <w:r>
        <w:rPr>
          <w:color w:val="548DD4" w:themeColor="text2" w:themeTint="99"/>
        </w:rPr>
        <w:t>Questions (2</w:t>
      </w:r>
      <w:r w:rsidR="005D789E">
        <w:rPr>
          <w:color w:val="548DD4" w:themeColor="text2" w:themeTint="99"/>
        </w:rPr>
        <w:t>5</w:t>
      </w:r>
      <w:r>
        <w:rPr>
          <w:color w:val="548DD4" w:themeColor="text2" w:themeTint="99"/>
        </w:rPr>
        <w:t xml:space="preserve"> points):</w:t>
      </w:r>
    </w:p>
    <w:p w14:paraId="4F88CE7D" w14:textId="77777777" w:rsidR="00987744" w:rsidRPr="003C114B" w:rsidRDefault="007E6E5B" w:rsidP="003C114B">
      <w:pPr>
        <w:pStyle w:val="ListParagraph"/>
        <w:numPr>
          <w:ilvl w:val="0"/>
          <w:numId w:val="1"/>
        </w:numPr>
        <w:spacing w:before="60" w:after="60" w:line="192" w:lineRule="auto"/>
        <w:contextualSpacing w:val="0"/>
        <w:jc w:val="both"/>
        <w:rPr>
          <w:rFonts w:cstheme="minorHAnsi"/>
          <w:sz w:val="26"/>
          <w:szCs w:val="26"/>
        </w:rPr>
      </w:pPr>
      <w:r w:rsidRPr="003C114B">
        <w:rPr>
          <w:rFonts w:cstheme="minorHAnsi"/>
          <w:color w:val="548DD4" w:themeColor="text2" w:themeTint="99"/>
          <w:sz w:val="26"/>
          <w:szCs w:val="26"/>
        </w:rPr>
        <w:t>(</w:t>
      </w:r>
      <w:r w:rsidR="000B63ED" w:rsidRPr="003C114B">
        <w:rPr>
          <w:rFonts w:cstheme="minorHAnsi"/>
          <w:color w:val="548DD4" w:themeColor="text2" w:themeTint="99"/>
          <w:sz w:val="26"/>
          <w:szCs w:val="26"/>
        </w:rPr>
        <w:t>3</w:t>
      </w:r>
      <w:r w:rsidRPr="003C114B">
        <w:rPr>
          <w:rFonts w:cstheme="minorHAnsi"/>
          <w:color w:val="548DD4" w:themeColor="text2" w:themeTint="99"/>
          <w:sz w:val="26"/>
          <w:szCs w:val="26"/>
        </w:rPr>
        <w:t xml:space="preserve"> point</w:t>
      </w:r>
      <w:r w:rsidR="000B63ED" w:rsidRPr="003C114B">
        <w:rPr>
          <w:rFonts w:cstheme="minorHAnsi"/>
          <w:color w:val="548DD4" w:themeColor="text2" w:themeTint="99"/>
          <w:sz w:val="26"/>
          <w:szCs w:val="26"/>
        </w:rPr>
        <w:t xml:space="preserve">s) </w:t>
      </w:r>
      <w:r w:rsidR="00987744" w:rsidRPr="003C114B">
        <w:rPr>
          <w:rFonts w:cstheme="minorHAnsi"/>
          <w:sz w:val="26"/>
          <w:szCs w:val="26"/>
        </w:rPr>
        <w:t>A fair coin is tossed, and a fair die is thrown. Write down sample spaces for</w:t>
      </w:r>
    </w:p>
    <w:p w14:paraId="4E6670CB" w14:textId="2A2DE6E7" w:rsidR="00987744" w:rsidRPr="00290C6C" w:rsidRDefault="00987744" w:rsidP="00290C6C">
      <w:pPr>
        <w:pStyle w:val="ListParagraph"/>
        <w:numPr>
          <w:ilvl w:val="0"/>
          <w:numId w:val="5"/>
        </w:numPr>
        <w:spacing w:before="60" w:after="60" w:line="192" w:lineRule="auto"/>
        <w:jc w:val="both"/>
        <w:rPr>
          <w:rFonts w:cstheme="minorHAnsi"/>
          <w:sz w:val="26"/>
          <w:szCs w:val="26"/>
        </w:rPr>
      </w:pPr>
      <w:r w:rsidRPr="00290C6C">
        <w:rPr>
          <w:rFonts w:cstheme="minorHAnsi"/>
          <w:sz w:val="26"/>
          <w:szCs w:val="26"/>
        </w:rPr>
        <w:t>the toss of the coin;</w:t>
      </w:r>
    </w:p>
    <w:p w14:paraId="4B01FE5A" w14:textId="067899E0" w:rsidR="00987744" w:rsidRPr="00290C6C" w:rsidRDefault="00987744" w:rsidP="00290C6C">
      <w:pPr>
        <w:pStyle w:val="ListParagraph"/>
        <w:numPr>
          <w:ilvl w:val="0"/>
          <w:numId w:val="5"/>
        </w:numPr>
        <w:spacing w:before="60" w:after="60" w:line="192" w:lineRule="auto"/>
        <w:jc w:val="both"/>
        <w:rPr>
          <w:rFonts w:cstheme="minorHAnsi"/>
          <w:sz w:val="26"/>
          <w:szCs w:val="26"/>
        </w:rPr>
      </w:pPr>
      <w:r w:rsidRPr="00290C6C">
        <w:rPr>
          <w:rFonts w:cstheme="minorHAnsi"/>
          <w:sz w:val="26"/>
          <w:szCs w:val="26"/>
        </w:rPr>
        <w:t>the throw of the die;</w:t>
      </w:r>
    </w:p>
    <w:p w14:paraId="26879E09" w14:textId="30C63095" w:rsidR="000B63ED" w:rsidRPr="00290C6C" w:rsidRDefault="00987744" w:rsidP="00290C6C">
      <w:pPr>
        <w:pStyle w:val="ListParagraph"/>
        <w:numPr>
          <w:ilvl w:val="0"/>
          <w:numId w:val="5"/>
        </w:numPr>
        <w:spacing w:before="60" w:after="60" w:line="192" w:lineRule="auto"/>
        <w:jc w:val="both"/>
        <w:rPr>
          <w:rFonts w:cstheme="minorHAnsi"/>
          <w:sz w:val="26"/>
          <w:szCs w:val="26"/>
        </w:rPr>
      </w:pPr>
      <w:r w:rsidRPr="00290C6C">
        <w:rPr>
          <w:rFonts w:cstheme="minorHAnsi"/>
          <w:sz w:val="26"/>
          <w:szCs w:val="26"/>
        </w:rPr>
        <w:t xml:space="preserve">Let A be the event that a head is tossed, and B be the event that an odd number is thrown. Directly from the sample space, calculate P(A ∩ B) and P(A </w:t>
      </w:r>
      <w:r w:rsidRPr="00290C6C">
        <w:rPr>
          <w:rFonts w:ascii="Cambria Math" w:hAnsi="Cambria Math" w:cs="Cambria Math"/>
          <w:sz w:val="26"/>
          <w:szCs w:val="26"/>
        </w:rPr>
        <w:t>∪</w:t>
      </w:r>
      <w:r w:rsidRPr="00290C6C">
        <w:rPr>
          <w:rFonts w:cstheme="minorHAnsi"/>
          <w:sz w:val="26"/>
          <w:szCs w:val="26"/>
        </w:rPr>
        <w:t xml:space="preserve"> B).</w:t>
      </w:r>
      <w:r w:rsidRPr="00290C6C">
        <w:rPr>
          <w:rFonts w:cstheme="minorHAnsi"/>
          <w:sz w:val="26"/>
          <w:szCs w:val="26"/>
        </w:rPr>
        <w:cr/>
      </w:r>
    </w:p>
    <w:p w14:paraId="3BC682DB" w14:textId="30CFA575" w:rsidR="00312846" w:rsidRPr="003C114B" w:rsidRDefault="000B63ED" w:rsidP="003C114B">
      <w:pPr>
        <w:pStyle w:val="ListParagraph"/>
        <w:numPr>
          <w:ilvl w:val="0"/>
          <w:numId w:val="1"/>
        </w:numPr>
        <w:spacing w:before="60" w:after="60" w:line="192" w:lineRule="auto"/>
        <w:contextualSpacing w:val="0"/>
        <w:jc w:val="both"/>
        <w:rPr>
          <w:rFonts w:cstheme="minorHAnsi"/>
          <w:sz w:val="26"/>
          <w:szCs w:val="26"/>
        </w:rPr>
      </w:pPr>
      <w:r w:rsidRPr="003C114B">
        <w:rPr>
          <w:rFonts w:cstheme="minorHAnsi"/>
          <w:color w:val="548DD4" w:themeColor="text2" w:themeTint="99"/>
          <w:sz w:val="26"/>
          <w:szCs w:val="26"/>
        </w:rPr>
        <w:t>(</w:t>
      </w:r>
      <w:r w:rsidR="00312846" w:rsidRPr="003C114B">
        <w:rPr>
          <w:rFonts w:cstheme="minorHAnsi"/>
          <w:color w:val="548DD4" w:themeColor="text2" w:themeTint="99"/>
          <w:sz w:val="26"/>
          <w:szCs w:val="26"/>
        </w:rPr>
        <w:t>5</w:t>
      </w:r>
      <w:r w:rsidRPr="003C114B">
        <w:rPr>
          <w:rFonts w:cstheme="minorHAnsi"/>
          <w:color w:val="548DD4" w:themeColor="text2" w:themeTint="99"/>
          <w:sz w:val="26"/>
          <w:szCs w:val="26"/>
        </w:rPr>
        <w:t xml:space="preserve"> points) </w:t>
      </w:r>
      <w:r w:rsidR="00312846" w:rsidRPr="003C114B">
        <w:rPr>
          <w:rFonts w:cstheme="minorHAnsi"/>
          <w:sz w:val="26"/>
          <w:szCs w:val="26"/>
        </w:rPr>
        <w:t xml:space="preserve">M&amp;M </w:t>
      </w:r>
      <w:r w:rsidR="007922FE">
        <w:rPr>
          <w:rFonts w:cstheme="minorHAnsi"/>
          <w:sz w:val="26"/>
          <w:szCs w:val="26"/>
        </w:rPr>
        <w:t>candy</w:t>
      </w:r>
      <w:r w:rsidR="00312846" w:rsidRPr="003C114B">
        <w:rPr>
          <w:rFonts w:cstheme="minorHAnsi"/>
          <w:sz w:val="26"/>
          <w:szCs w:val="26"/>
        </w:rPr>
        <w:t xml:space="preserve"> are of varying </w:t>
      </w:r>
      <w:proofErr w:type="spellStart"/>
      <w:r w:rsidR="00312846" w:rsidRPr="003C114B">
        <w:rPr>
          <w:rFonts w:cstheme="minorHAnsi"/>
          <w:sz w:val="26"/>
          <w:szCs w:val="26"/>
        </w:rPr>
        <w:t>colours</w:t>
      </w:r>
      <w:proofErr w:type="spellEnd"/>
      <w:r w:rsidR="00312846" w:rsidRPr="003C114B">
        <w:rPr>
          <w:rFonts w:cstheme="minorHAnsi"/>
          <w:sz w:val="26"/>
          <w:szCs w:val="26"/>
        </w:rPr>
        <w:t xml:space="preserve"> and the different </w:t>
      </w:r>
      <w:proofErr w:type="spellStart"/>
      <w:r w:rsidR="00312846" w:rsidRPr="003C114B">
        <w:rPr>
          <w:rFonts w:cstheme="minorHAnsi"/>
          <w:sz w:val="26"/>
          <w:szCs w:val="26"/>
        </w:rPr>
        <w:t>colours</w:t>
      </w:r>
      <w:proofErr w:type="spellEnd"/>
      <w:r w:rsidR="00312846" w:rsidRPr="003C114B">
        <w:rPr>
          <w:rFonts w:cstheme="minorHAnsi"/>
          <w:sz w:val="26"/>
          <w:szCs w:val="26"/>
        </w:rPr>
        <w:t xml:space="preserve"> occur in different proportions. The table below gives the probability that a randomly chosen M&amp;M has each </w:t>
      </w:r>
      <w:proofErr w:type="spellStart"/>
      <w:r w:rsidR="00312846" w:rsidRPr="003C114B">
        <w:rPr>
          <w:rFonts w:cstheme="minorHAnsi"/>
          <w:sz w:val="26"/>
          <w:szCs w:val="26"/>
        </w:rPr>
        <w:t>colour</w:t>
      </w:r>
      <w:proofErr w:type="spellEnd"/>
      <w:r w:rsidR="00312846" w:rsidRPr="003C114B">
        <w:rPr>
          <w:rFonts w:cstheme="minorHAnsi"/>
          <w:sz w:val="26"/>
          <w:szCs w:val="26"/>
        </w:rPr>
        <w:t>, but the value for tan candies is missing:</w:t>
      </w:r>
    </w:p>
    <w:p w14:paraId="4996DF41" w14:textId="77777777" w:rsidR="00312846" w:rsidRPr="003C114B" w:rsidRDefault="00312846" w:rsidP="003C114B">
      <w:pPr>
        <w:spacing w:before="60" w:after="60" w:line="192" w:lineRule="auto"/>
        <w:ind w:left="360"/>
        <w:jc w:val="center"/>
        <w:rPr>
          <w:rFonts w:cstheme="minorHAnsi"/>
          <w:sz w:val="26"/>
          <w:szCs w:val="26"/>
        </w:rPr>
      </w:pPr>
      <w:r w:rsidRPr="003C114B">
        <w:rPr>
          <w:rFonts w:cstheme="minorHAnsi"/>
          <w:noProof/>
          <w:sz w:val="26"/>
          <w:szCs w:val="26"/>
        </w:rPr>
        <w:drawing>
          <wp:inline distT="0" distB="0" distL="0" distR="0" wp14:anchorId="56290FEF" wp14:editId="005520E4">
            <wp:extent cx="3615055" cy="457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bwMode="auto">
                    <a:xfrm>
                      <a:off x="0" y="0"/>
                      <a:ext cx="3615055" cy="457200"/>
                    </a:xfrm>
                    <a:prstGeom prst="rect">
                      <a:avLst/>
                    </a:prstGeom>
                    <a:noFill/>
                    <a:ln>
                      <a:noFill/>
                    </a:ln>
                  </pic:spPr>
                </pic:pic>
              </a:graphicData>
            </a:graphic>
          </wp:inline>
        </w:drawing>
      </w:r>
    </w:p>
    <w:p w14:paraId="3BFF9655" w14:textId="65DDB6DA" w:rsidR="00312846" w:rsidRPr="00290C6C" w:rsidRDefault="00312846" w:rsidP="00290C6C">
      <w:pPr>
        <w:pStyle w:val="ListParagraph"/>
        <w:numPr>
          <w:ilvl w:val="0"/>
          <w:numId w:val="6"/>
        </w:numPr>
        <w:spacing w:before="60" w:after="60" w:line="192" w:lineRule="auto"/>
        <w:ind w:left="1440"/>
        <w:jc w:val="both"/>
        <w:rPr>
          <w:rFonts w:cstheme="minorHAnsi"/>
          <w:sz w:val="26"/>
          <w:szCs w:val="26"/>
        </w:rPr>
      </w:pPr>
      <w:r w:rsidRPr="00290C6C">
        <w:rPr>
          <w:rFonts w:cstheme="minorHAnsi"/>
          <w:sz w:val="26"/>
          <w:szCs w:val="26"/>
        </w:rPr>
        <w:t>What value must the missing probability be?</w:t>
      </w:r>
    </w:p>
    <w:p w14:paraId="57370CED" w14:textId="4E57A2EA" w:rsidR="00312846" w:rsidRPr="00290C6C" w:rsidRDefault="00312846" w:rsidP="00290C6C">
      <w:pPr>
        <w:pStyle w:val="ListParagraph"/>
        <w:numPr>
          <w:ilvl w:val="0"/>
          <w:numId w:val="6"/>
        </w:numPr>
        <w:spacing w:before="60" w:after="60" w:line="192" w:lineRule="auto"/>
        <w:ind w:left="1440"/>
        <w:jc w:val="both"/>
        <w:rPr>
          <w:rFonts w:cstheme="minorHAnsi"/>
          <w:sz w:val="26"/>
          <w:szCs w:val="26"/>
        </w:rPr>
      </w:pPr>
      <w:r w:rsidRPr="00290C6C">
        <w:rPr>
          <w:rFonts w:cstheme="minorHAnsi"/>
          <w:sz w:val="26"/>
          <w:szCs w:val="26"/>
        </w:rPr>
        <w:t>You draw an M&amp;M at random from a packet. What is the probability of each of the following events?</w:t>
      </w:r>
    </w:p>
    <w:p w14:paraId="75F7B5F6" w14:textId="458F3FD5" w:rsidR="00312846" w:rsidRPr="00290C6C" w:rsidRDefault="00312846" w:rsidP="00290C6C">
      <w:pPr>
        <w:pStyle w:val="ListParagraph"/>
        <w:numPr>
          <w:ilvl w:val="2"/>
          <w:numId w:val="1"/>
        </w:numPr>
        <w:spacing w:before="60" w:after="60" w:line="192" w:lineRule="auto"/>
        <w:ind w:left="2520"/>
        <w:jc w:val="both"/>
        <w:rPr>
          <w:rFonts w:cstheme="minorHAnsi"/>
          <w:sz w:val="26"/>
          <w:szCs w:val="26"/>
        </w:rPr>
      </w:pPr>
      <w:r w:rsidRPr="00290C6C">
        <w:rPr>
          <w:rFonts w:cstheme="minorHAnsi"/>
          <w:sz w:val="26"/>
          <w:szCs w:val="26"/>
        </w:rPr>
        <w:t>You get a brown one or a red one.</w:t>
      </w:r>
    </w:p>
    <w:p w14:paraId="3B0CA4B7" w14:textId="244CDF81" w:rsidR="00312846" w:rsidRPr="00290C6C" w:rsidRDefault="00312846" w:rsidP="00290C6C">
      <w:pPr>
        <w:pStyle w:val="ListParagraph"/>
        <w:numPr>
          <w:ilvl w:val="2"/>
          <w:numId w:val="1"/>
        </w:numPr>
        <w:spacing w:before="60" w:after="60" w:line="192" w:lineRule="auto"/>
        <w:ind w:left="2520"/>
        <w:jc w:val="both"/>
        <w:rPr>
          <w:rFonts w:cstheme="minorHAnsi"/>
          <w:sz w:val="26"/>
          <w:szCs w:val="26"/>
        </w:rPr>
      </w:pPr>
      <w:r w:rsidRPr="00290C6C">
        <w:rPr>
          <w:rFonts w:cstheme="minorHAnsi"/>
          <w:sz w:val="26"/>
          <w:szCs w:val="26"/>
        </w:rPr>
        <w:t>You don’t get a yellow one.</w:t>
      </w:r>
    </w:p>
    <w:p w14:paraId="7A443AB3" w14:textId="77777777" w:rsidR="00290C6C" w:rsidRDefault="00312846" w:rsidP="00290C6C">
      <w:pPr>
        <w:pStyle w:val="ListParagraph"/>
        <w:numPr>
          <w:ilvl w:val="2"/>
          <w:numId w:val="1"/>
        </w:numPr>
        <w:spacing w:before="60" w:after="60" w:line="192" w:lineRule="auto"/>
        <w:ind w:left="2520"/>
        <w:jc w:val="both"/>
        <w:rPr>
          <w:rFonts w:cstheme="minorHAnsi"/>
          <w:sz w:val="26"/>
          <w:szCs w:val="26"/>
        </w:rPr>
      </w:pPr>
      <w:r w:rsidRPr="00290C6C">
        <w:rPr>
          <w:rFonts w:cstheme="minorHAnsi"/>
          <w:sz w:val="26"/>
          <w:szCs w:val="26"/>
        </w:rPr>
        <w:t>You don’t get either an orange one or a tan one.</w:t>
      </w:r>
    </w:p>
    <w:p w14:paraId="7F4DA268" w14:textId="5AEE1263" w:rsidR="000B63ED" w:rsidRPr="00290C6C" w:rsidRDefault="00312846" w:rsidP="00290C6C">
      <w:pPr>
        <w:pStyle w:val="ListParagraph"/>
        <w:numPr>
          <w:ilvl w:val="2"/>
          <w:numId w:val="1"/>
        </w:numPr>
        <w:spacing w:before="60" w:after="60" w:line="192" w:lineRule="auto"/>
        <w:ind w:left="2520"/>
        <w:jc w:val="both"/>
        <w:rPr>
          <w:rFonts w:cstheme="minorHAnsi"/>
          <w:sz w:val="26"/>
          <w:szCs w:val="26"/>
        </w:rPr>
      </w:pPr>
      <w:r w:rsidRPr="00290C6C">
        <w:rPr>
          <w:rFonts w:cstheme="minorHAnsi"/>
          <w:sz w:val="26"/>
          <w:szCs w:val="26"/>
        </w:rPr>
        <w:t>You get one that is brown or red or yellow or green or orange or tan.</w:t>
      </w:r>
    </w:p>
    <w:p w14:paraId="605C7EF8" w14:textId="77777777" w:rsidR="00987744" w:rsidRPr="003C114B" w:rsidRDefault="00937018" w:rsidP="005D789E">
      <w:pPr>
        <w:pStyle w:val="ListParagraph"/>
        <w:numPr>
          <w:ilvl w:val="0"/>
          <w:numId w:val="1"/>
        </w:numPr>
        <w:spacing w:before="60" w:after="60" w:line="192" w:lineRule="auto"/>
        <w:contextualSpacing w:val="0"/>
        <w:jc w:val="both"/>
        <w:rPr>
          <w:rFonts w:cstheme="minorHAnsi"/>
          <w:sz w:val="26"/>
          <w:szCs w:val="26"/>
        </w:rPr>
      </w:pPr>
      <w:r w:rsidRPr="003C114B">
        <w:rPr>
          <w:rFonts w:cstheme="minorHAnsi"/>
          <w:color w:val="548DD4" w:themeColor="text2" w:themeTint="99"/>
          <w:sz w:val="26"/>
          <w:szCs w:val="26"/>
        </w:rPr>
        <w:t>(</w:t>
      </w:r>
      <w:r w:rsidR="005D789E">
        <w:rPr>
          <w:rFonts w:cstheme="minorHAnsi"/>
          <w:color w:val="548DD4" w:themeColor="text2" w:themeTint="99"/>
          <w:sz w:val="26"/>
          <w:szCs w:val="26"/>
        </w:rPr>
        <w:t>2</w:t>
      </w:r>
      <w:r w:rsidRPr="003C114B">
        <w:rPr>
          <w:rFonts w:cstheme="minorHAnsi"/>
          <w:color w:val="548DD4" w:themeColor="text2" w:themeTint="99"/>
          <w:sz w:val="26"/>
          <w:szCs w:val="26"/>
        </w:rPr>
        <w:t xml:space="preserve"> point) </w:t>
      </w:r>
      <w:r w:rsidRPr="003C114B">
        <w:rPr>
          <w:rFonts w:cstheme="minorHAnsi"/>
          <w:sz w:val="26"/>
          <w:szCs w:val="26"/>
        </w:rPr>
        <w:t xml:space="preserve">Q and </w:t>
      </w:r>
      <w:proofErr w:type="spellStart"/>
      <w:r w:rsidRPr="003C114B">
        <w:rPr>
          <w:rFonts w:cstheme="minorHAnsi"/>
          <w:sz w:val="26"/>
          <w:szCs w:val="26"/>
        </w:rPr>
        <w:t>R are</w:t>
      </w:r>
      <w:proofErr w:type="spellEnd"/>
      <w:r w:rsidRPr="003C114B">
        <w:rPr>
          <w:rFonts w:cstheme="minorHAnsi"/>
          <w:sz w:val="26"/>
          <w:szCs w:val="26"/>
        </w:rPr>
        <w:t xml:space="preserve"> independent events. P(Q) = 0.4 and P(Q AND R) = 0.1. Find P(R).</w:t>
      </w:r>
    </w:p>
    <w:p w14:paraId="577FCE6D" w14:textId="77777777" w:rsidR="006C51A4" w:rsidRPr="003C114B" w:rsidRDefault="006C51A4" w:rsidP="003C114B">
      <w:pPr>
        <w:pStyle w:val="ListParagraph"/>
        <w:numPr>
          <w:ilvl w:val="0"/>
          <w:numId w:val="1"/>
        </w:numPr>
        <w:spacing w:before="60" w:after="60" w:line="192" w:lineRule="auto"/>
        <w:contextualSpacing w:val="0"/>
        <w:jc w:val="both"/>
        <w:rPr>
          <w:rFonts w:cstheme="minorHAnsi"/>
          <w:sz w:val="26"/>
          <w:szCs w:val="26"/>
        </w:rPr>
      </w:pPr>
      <w:r w:rsidRPr="003C114B">
        <w:rPr>
          <w:rFonts w:cstheme="minorHAnsi"/>
          <w:color w:val="548DD4" w:themeColor="text2" w:themeTint="99"/>
          <w:sz w:val="26"/>
          <w:szCs w:val="26"/>
        </w:rPr>
        <w:t>(</w:t>
      </w:r>
      <w:r w:rsidR="005D789E">
        <w:rPr>
          <w:rFonts w:cstheme="minorHAnsi"/>
          <w:color w:val="548DD4" w:themeColor="text2" w:themeTint="99"/>
          <w:sz w:val="26"/>
          <w:szCs w:val="26"/>
        </w:rPr>
        <w:t xml:space="preserve">4 </w:t>
      </w:r>
      <w:r w:rsidRPr="003C114B">
        <w:rPr>
          <w:rFonts w:cstheme="minorHAnsi"/>
          <w:color w:val="548DD4" w:themeColor="text2" w:themeTint="99"/>
          <w:sz w:val="26"/>
          <w:szCs w:val="26"/>
        </w:rPr>
        <w:t xml:space="preserve">points) </w:t>
      </w:r>
      <w:r w:rsidRPr="003C114B">
        <w:rPr>
          <w:rFonts w:cstheme="minorHAnsi"/>
          <w:sz w:val="26"/>
          <w:szCs w:val="26"/>
        </w:rPr>
        <w:t>The following table shows a random sample of musicians and how they learned to play their instruments.</w:t>
      </w:r>
    </w:p>
    <w:p w14:paraId="5D1F1FBC" w14:textId="77777777" w:rsidR="006C51A4" w:rsidRPr="003C114B" w:rsidRDefault="006C51A4" w:rsidP="003C114B">
      <w:pPr>
        <w:spacing w:before="60" w:after="60" w:line="192" w:lineRule="auto"/>
        <w:jc w:val="center"/>
        <w:rPr>
          <w:rFonts w:cstheme="minorHAnsi"/>
          <w:sz w:val="26"/>
          <w:szCs w:val="26"/>
        </w:rPr>
      </w:pPr>
      <w:r w:rsidRPr="003C114B">
        <w:rPr>
          <w:rFonts w:cstheme="minorHAnsi"/>
          <w:noProof/>
          <w:sz w:val="26"/>
          <w:szCs w:val="26"/>
        </w:rPr>
        <w:drawing>
          <wp:inline distT="0" distB="0" distL="0" distR="0" wp14:anchorId="5CDB6EDE" wp14:editId="693922A6">
            <wp:extent cx="3565297"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lum bright="-20000" contrast="40000"/>
                      <a:extLst>
                        <a:ext uri="{28A0092B-C50C-407E-A947-70E740481C1C}">
                          <a14:useLocalDpi xmlns:a14="http://schemas.microsoft.com/office/drawing/2010/main" val="0"/>
                        </a:ext>
                      </a:extLst>
                    </a:blip>
                    <a:srcRect/>
                    <a:stretch>
                      <a:fillRect/>
                    </a:stretch>
                  </pic:blipFill>
                  <pic:spPr bwMode="auto">
                    <a:xfrm>
                      <a:off x="0" y="0"/>
                      <a:ext cx="3631646" cy="756776"/>
                    </a:xfrm>
                    <a:prstGeom prst="rect">
                      <a:avLst/>
                    </a:prstGeom>
                    <a:noFill/>
                    <a:ln>
                      <a:noFill/>
                    </a:ln>
                  </pic:spPr>
                </pic:pic>
              </a:graphicData>
            </a:graphic>
          </wp:inline>
        </w:drawing>
      </w:r>
    </w:p>
    <w:p w14:paraId="0E115DF8" w14:textId="2C608413" w:rsidR="006C51A4" w:rsidRPr="00290C6C" w:rsidRDefault="006C51A4" w:rsidP="00290C6C">
      <w:pPr>
        <w:pStyle w:val="ListParagraph"/>
        <w:numPr>
          <w:ilvl w:val="2"/>
          <w:numId w:val="1"/>
        </w:numPr>
        <w:spacing w:before="60" w:after="60" w:line="192" w:lineRule="auto"/>
        <w:jc w:val="both"/>
        <w:rPr>
          <w:rFonts w:cstheme="minorHAnsi"/>
          <w:sz w:val="26"/>
          <w:szCs w:val="26"/>
        </w:rPr>
      </w:pPr>
      <w:r w:rsidRPr="00290C6C">
        <w:rPr>
          <w:rFonts w:cstheme="minorHAnsi"/>
          <w:sz w:val="26"/>
          <w:szCs w:val="26"/>
        </w:rPr>
        <w:lastRenderedPageBreak/>
        <w:t>Find P(musician is a female).</w:t>
      </w:r>
    </w:p>
    <w:p w14:paraId="4B4EB16F" w14:textId="4D520751" w:rsidR="006C51A4" w:rsidRPr="00290C6C" w:rsidRDefault="006C51A4" w:rsidP="00290C6C">
      <w:pPr>
        <w:pStyle w:val="ListParagraph"/>
        <w:numPr>
          <w:ilvl w:val="2"/>
          <w:numId w:val="1"/>
        </w:numPr>
        <w:spacing w:before="60" w:after="60" w:line="192" w:lineRule="auto"/>
        <w:jc w:val="both"/>
        <w:rPr>
          <w:rFonts w:cstheme="minorHAnsi"/>
          <w:sz w:val="26"/>
          <w:szCs w:val="26"/>
        </w:rPr>
      </w:pPr>
      <w:r w:rsidRPr="00290C6C">
        <w:rPr>
          <w:rFonts w:cstheme="minorHAnsi"/>
          <w:sz w:val="26"/>
          <w:szCs w:val="26"/>
        </w:rPr>
        <w:t>Find P(musician is a male AND had private instruction).</w:t>
      </w:r>
    </w:p>
    <w:p w14:paraId="24F9CDF6" w14:textId="1DAB5705" w:rsidR="006C51A4" w:rsidRPr="00290C6C" w:rsidRDefault="006C51A4" w:rsidP="00290C6C">
      <w:pPr>
        <w:pStyle w:val="ListParagraph"/>
        <w:numPr>
          <w:ilvl w:val="2"/>
          <w:numId w:val="1"/>
        </w:numPr>
        <w:spacing w:before="60" w:after="60" w:line="192" w:lineRule="auto"/>
        <w:jc w:val="both"/>
        <w:rPr>
          <w:rFonts w:cstheme="minorHAnsi"/>
          <w:sz w:val="26"/>
          <w:szCs w:val="26"/>
        </w:rPr>
      </w:pPr>
      <w:r w:rsidRPr="00290C6C">
        <w:rPr>
          <w:rFonts w:cstheme="minorHAnsi"/>
          <w:sz w:val="26"/>
          <w:szCs w:val="26"/>
        </w:rPr>
        <w:t xml:space="preserve">Find P(musician is a female OR is </w:t>
      </w:r>
      <w:proofErr w:type="spellStart"/>
      <w:r w:rsidRPr="00290C6C">
        <w:rPr>
          <w:rFonts w:cstheme="minorHAnsi"/>
          <w:sz w:val="26"/>
          <w:szCs w:val="26"/>
        </w:rPr>
        <w:t>self taught</w:t>
      </w:r>
      <w:proofErr w:type="spellEnd"/>
      <w:r w:rsidRPr="00290C6C">
        <w:rPr>
          <w:rFonts w:cstheme="minorHAnsi"/>
          <w:sz w:val="26"/>
          <w:szCs w:val="26"/>
        </w:rPr>
        <w:t>).</w:t>
      </w:r>
    </w:p>
    <w:p w14:paraId="1E5F19A8" w14:textId="51D3CF5F" w:rsidR="006C51A4" w:rsidRDefault="006C51A4" w:rsidP="00290C6C">
      <w:pPr>
        <w:pStyle w:val="ListParagraph"/>
        <w:numPr>
          <w:ilvl w:val="2"/>
          <w:numId w:val="1"/>
        </w:numPr>
        <w:spacing w:before="60" w:after="60" w:line="192" w:lineRule="auto"/>
        <w:jc w:val="both"/>
        <w:rPr>
          <w:rFonts w:cstheme="minorHAnsi"/>
          <w:sz w:val="26"/>
          <w:szCs w:val="26"/>
        </w:rPr>
      </w:pPr>
      <w:r w:rsidRPr="00290C6C">
        <w:rPr>
          <w:rFonts w:cstheme="minorHAnsi"/>
          <w:sz w:val="26"/>
          <w:szCs w:val="26"/>
        </w:rPr>
        <w:t>Are the events “being a female musician” and “learning music in school” mutually exclusive events?</w:t>
      </w:r>
    </w:p>
    <w:p w14:paraId="45C75903" w14:textId="77777777" w:rsidR="0024460D" w:rsidRPr="00290C6C" w:rsidRDefault="0024460D" w:rsidP="0024460D">
      <w:pPr>
        <w:pStyle w:val="ListParagraph"/>
        <w:spacing w:before="60" w:after="60" w:line="192" w:lineRule="auto"/>
        <w:ind w:left="2160"/>
        <w:jc w:val="both"/>
        <w:rPr>
          <w:rFonts w:cstheme="minorHAnsi"/>
          <w:sz w:val="26"/>
          <w:szCs w:val="26"/>
        </w:rPr>
      </w:pPr>
    </w:p>
    <w:p w14:paraId="4167F9DA" w14:textId="0BAE9857" w:rsidR="007E6E5B" w:rsidRDefault="005A2AE5" w:rsidP="003C114B">
      <w:pPr>
        <w:pStyle w:val="ListParagraph"/>
        <w:numPr>
          <w:ilvl w:val="0"/>
          <w:numId w:val="1"/>
        </w:numPr>
        <w:spacing w:before="60" w:after="60" w:line="192" w:lineRule="auto"/>
        <w:contextualSpacing w:val="0"/>
        <w:jc w:val="both"/>
        <w:rPr>
          <w:rFonts w:cstheme="minorHAnsi"/>
          <w:sz w:val="26"/>
          <w:szCs w:val="26"/>
        </w:rPr>
      </w:pPr>
      <w:r w:rsidRPr="003C114B">
        <w:rPr>
          <w:rFonts w:cstheme="minorHAnsi"/>
          <w:color w:val="548DD4" w:themeColor="text2" w:themeTint="99"/>
          <w:sz w:val="26"/>
          <w:szCs w:val="26"/>
        </w:rPr>
        <w:t>(</w:t>
      </w:r>
      <w:r w:rsidR="005D789E">
        <w:rPr>
          <w:rFonts w:cstheme="minorHAnsi"/>
          <w:color w:val="548DD4" w:themeColor="text2" w:themeTint="99"/>
          <w:sz w:val="26"/>
          <w:szCs w:val="26"/>
        </w:rPr>
        <w:t xml:space="preserve">2 </w:t>
      </w:r>
      <w:r w:rsidRPr="003C114B">
        <w:rPr>
          <w:rFonts w:cstheme="minorHAnsi"/>
          <w:color w:val="548DD4" w:themeColor="text2" w:themeTint="99"/>
          <w:sz w:val="26"/>
          <w:szCs w:val="26"/>
        </w:rPr>
        <w:t xml:space="preserve">points) </w:t>
      </w:r>
      <w:r w:rsidR="00E83651" w:rsidRPr="003C114B">
        <w:rPr>
          <w:rFonts w:cstheme="minorHAnsi"/>
          <w:sz w:val="26"/>
          <w:szCs w:val="26"/>
        </w:rPr>
        <w:t xml:space="preserve">A men's soccer team plays soccer zero, one, or two days a week. The probability that they play zero days is 0.2, the probability that they play one day is 0.5, and the probability that they play two days is 0.3. Find the long-term average or expected value, </w:t>
      </w:r>
      <w:r w:rsidR="00E83651" w:rsidRPr="003C114B">
        <w:rPr>
          <w:rFonts w:cstheme="minorHAnsi"/>
          <w:i/>
          <w:iCs/>
          <w:sz w:val="26"/>
          <w:szCs w:val="26"/>
        </w:rPr>
        <w:t>E(X)</w:t>
      </w:r>
      <w:r w:rsidR="00E83651" w:rsidRPr="003C114B">
        <w:rPr>
          <w:rFonts w:cstheme="minorHAnsi"/>
          <w:sz w:val="26"/>
          <w:szCs w:val="26"/>
        </w:rPr>
        <w:t xml:space="preserve"> or μ, of the number of days per week the men's soccer team plays soccer.</w:t>
      </w:r>
    </w:p>
    <w:p w14:paraId="441709B0" w14:textId="77777777" w:rsidR="0024460D" w:rsidRDefault="0024460D" w:rsidP="0024460D">
      <w:pPr>
        <w:pStyle w:val="ListParagraph"/>
        <w:spacing w:before="60" w:after="60" w:line="192" w:lineRule="auto"/>
        <w:contextualSpacing w:val="0"/>
        <w:jc w:val="both"/>
        <w:rPr>
          <w:rFonts w:cstheme="minorHAnsi"/>
          <w:sz w:val="26"/>
          <w:szCs w:val="26"/>
        </w:rPr>
      </w:pPr>
    </w:p>
    <w:p w14:paraId="4F48CB77" w14:textId="42464481" w:rsidR="0024460D" w:rsidRDefault="00BB7803" w:rsidP="0024460D">
      <w:pPr>
        <w:pStyle w:val="ListParagraph"/>
        <w:numPr>
          <w:ilvl w:val="0"/>
          <w:numId w:val="1"/>
        </w:numPr>
        <w:spacing w:before="60" w:after="60" w:line="192" w:lineRule="auto"/>
        <w:contextualSpacing w:val="0"/>
        <w:jc w:val="both"/>
        <w:rPr>
          <w:rFonts w:cstheme="minorHAnsi"/>
          <w:sz w:val="26"/>
          <w:szCs w:val="26"/>
        </w:rPr>
      </w:pPr>
      <w:r w:rsidRPr="005D789E">
        <w:rPr>
          <w:rFonts w:cstheme="minorHAnsi"/>
          <w:color w:val="548DD4" w:themeColor="text2" w:themeTint="99"/>
          <w:sz w:val="26"/>
          <w:szCs w:val="26"/>
        </w:rPr>
        <w:t>(</w:t>
      </w:r>
      <w:r w:rsidR="005D789E">
        <w:rPr>
          <w:rFonts w:cstheme="minorHAnsi"/>
          <w:color w:val="548DD4" w:themeColor="text2" w:themeTint="99"/>
          <w:sz w:val="26"/>
          <w:szCs w:val="26"/>
        </w:rPr>
        <w:t xml:space="preserve">2 </w:t>
      </w:r>
      <w:r w:rsidRPr="005D789E">
        <w:rPr>
          <w:rFonts w:cstheme="minorHAnsi"/>
          <w:color w:val="548DD4" w:themeColor="text2" w:themeTint="99"/>
          <w:sz w:val="26"/>
          <w:szCs w:val="26"/>
        </w:rPr>
        <w:t xml:space="preserve">points) </w:t>
      </w:r>
      <w:r w:rsidRPr="005D789E">
        <w:rPr>
          <w:rFonts w:cstheme="minorHAnsi"/>
          <w:sz w:val="26"/>
          <w:szCs w:val="26"/>
        </w:rPr>
        <w:t xml:space="preserve">Roll a </w:t>
      </w:r>
      <w:r w:rsidRPr="005D789E">
        <w:rPr>
          <w:rFonts w:cstheme="minorHAnsi"/>
          <w:b/>
          <w:bCs/>
          <w:sz w:val="26"/>
          <w:szCs w:val="26"/>
          <w:u w:val="single"/>
        </w:rPr>
        <w:t>fair</w:t>
      </w:r>
      <w:r w:rsidRPr="005D789E">
        <w:rPr>
          <w:rFonts w:cstheme="minorHAnsi"/>
          <w:sz w:val="26"/>
          <w:szCs w:val="26"/>
        </w:rPr>
        <w:t xml:space="preserve">, six-sided die </w:t>
      </w:r>
      <w:r w:rsidRPr="005D789E">
        <w:rPr>
          <w:rFonts w:cstheme="minorHAnsi"/>
          <w:b/>
          <w:bCs/>
          <w:sz w:val="26"/>
          <w:szCs w:val="26"/>
          <w:u w:val="single"/>
        </w:rPr>
        <w:t>twice</w:t>
      </w:r>
      <w:r w:rsidRPr="005D789E">
        <w:rPr>
          <w:rFonts w:cstheme="minorHAnsi"/>
          <w:sz w:val="26"/>
          <w:szCs w:val="26"/>
        </w:rPr>
        <w:t>. Let X = the number of faces that show an even number (total of two rolls). Calculate the mean μ and standard deviation σ of X.</w:t>
      </w:r>
    </w:p>
    <w:p w14:paraId="1CBECF86" w14:textId="77777777" w:rsidR="0024460D" w:rsidRPr="0024460D" w:rsidRDefault="0024460D" w:rsidP="0024460D">
      <w:pPr>
        <w:pStyle w:val="ListParagraph"/>
        <w:spacing w:before="60" w:after="60" w:line="192" w:lineRule="auto"/>
        <w:contextualSpacing w:val="0"/>
        <w:jc w:val="both"/>
        <w:rPr>
          <w:rFonts w:cstheme="minorHAnsi"/>
          <w:sz w:val="26"/>
          <w:szCs w:val="26"/>
        </w:rPr>
      </w:pPr>
    </w:p>
    <w:p w14:paraId="22A7479B" w14:textId="25EEAFD8" w:rsidR="005D789E" w:rsidRPr="002656C9" w:rsidRDefault="005D789E" w:rsidP="005D789E">
      <w:pPr>
        <w:pStyle w:val="ListParagraph"/>
        <w:numPr>
          <w:ilvl w:val="0"/>
          <w:numId w:val="1"/>
        </w:numPr>
        <w:spacing w:before="60" w:after="60" w:line="192" w:lineRule="auto"/>
        <w:contextualSpacing w:val="0"/>
        <w:jc w:val="both"/>
        <w:rPr>
          <w:rFonts w:cstheme="minorHAnsi"/>
          <w:sz w:val="26"/>
          <w:szCs w:val="26"/>
          <w:highlight w:val="yellow"/>
        </w:rPr>
      </w:pPr>
      <w:r w:rsidRPr="005D789E">
        <w:rPr>
          <w:rFonts w:cstheme="minorHAnsi"/>
          <w:color w:val="548DD4" w:themeColor="text2" w:themeTint="99"/>
          <w:sz w:val="26"/>
          <w:szCs w:val="26"/>
        </w:rPr>
        <w:t>(</w:t>
      </w:r>
      <w:r>
        <w:rPr>
          <w:rFonts w:cstheme="minorHAnsi"/>
          <w:color w:val="548DD4" w:themeColor="text2" w:themeTint="99"/>
          <w:sz w:val="26"/>
          <w:szCs w:val="26"/>
        </w:rPr>
        <w:t xml:space="preserve">3 </w:t>
      </w:r>
      <w:r w:rsidRPr="005D789E">
        <w:rPr>
          <w:rFonts w:cstheme="minorHAnsi"/>
          <w:color w:val="548DD4" w:themeColor="text2" w:themeTint="99"/>
          <w:sz w:val="26"/>
          <w:szCs w:val="26"/>
        </w:rPr>
        <w:t xml:space="preserve">points) </w:t>
      </w:r>
      <w:r w:rsidRPr="002656C9">
        <w:rPr>
          <w:rFonts w:cstheme="minorHAnsi"/>
          <w:sz w:val="26"/>
          <w:szCs w:val="26"/>
          <w:highlight w:val="yellow"/>
        </w:rPr>
        <w:t xml:space="preserve">Let be a random variable </w:t>
      </w:r>
      <w:r w:rsidRPr="002656C9">
        <w:rPr>
          <w:rFonts w:ascii="Cambria Math" w:hAnsi="Cambria Math" w:cs="Cambria Math"/>
          <w:sz w:val="26"/>
          <w:szCs w:val="26"/>
          <w:highlight w:val="yellow"/>
        </w:rPr>
        <w:t>𝑋</w:t>
      </w:r>
      <w:r w:rsidRPr="002656C9">
        <w:rPr>
          <w:rFonts w:cstheme="minorHAnsi"/>
          <w:sz w:val="26"/>
          <w:szCs w:val="26"/>
          <w:highlight w:val="yellow"/>
        </w:rPr>
        <w:t xml:space="preserve"> with </w:t>
      </w:r>
      <w:r w:rsidR="00337573" w:rsidRPr="002656C9">
        <w:rPr>
          <w:rFonts w:cstheme="minorHAnsi"/>
          <w:sz w:val="26"/>
          <w:szCs w:val="26"/>
          <w:highlight w:val="yellow"/>
        </w:rPr>
        <w:t>E</w:t>
      </w:r>
      <w:r w:rsidRPr="002656C9">
        <w:rPr>
          <w:rFonts w:cstheme="minorHAnsi"/>
          <w:sz w:val="26"/>
          <w:szCs w:val="26"/>
          <w:highlight w:val="yellow"/>
        </w:rPr>
        <w:t>[</w:t>
      </w:r>
      <w:r w:rsidRPr="002656C9">
        <w:rPr>
          <w:rFonts w:ascii="Cambria Math" w:hAnsi="Cambria Math" w:cs="Cambria Math"/>
          <w:sz w:val="26"/>
          <w:szCs w:val="26"/>
          <w:highlight w:val="yellow"/>
        </w:rPr>
        <w:t>𝑋</w:t>
      </w:r>
      <w:r w:rsidRPr="002656C9">
        <w:rPr>
          <w:rFonts w:cstheme="minorHAnsi"/>
          <w:sz w:val="26"/>
          <w:szCs w:val="26"/>
          <w:highlight w:val="yellow"/>
        </w:rPr>
        <w:t xml:space="preserve">] = 1 and </w:t>
      </w:r>
      <w:r w:rsidRPr="002656C9">
        <w:rPr>
          <w:rFonts w:ascii="Cambria Math" w:hAnsi="Cambria Math" w:cs="Cambria Math"/>
          <w:sz w:val="26"/>
          <w:szCs w:val="26"/>
          <w:highlight w:val="yellow"/>
        </w:rPr>
        <w:t>𝑣𝑎𝑟</w:t>
      </w:r>
      <w:r w:rsidRPr="002656C9">
        <w:rPr>
          <w:rFonts w:cstheme="minorHAnsi"/>
          <w:sz w:val="26"/>
          <w:szCs w:val="26"/>
          <w:highlight w:val="yellow"/>
        </w:rPr>
        <w:t>(</w:t>
      </w:r>
      <w:r w:rsidRPr="002656C9">
        <w:rPr>
          <w:rFonts w:ascii="Cambria Math" w:hAnsi="Cambria Math" w:cs="Cambria Math"/>
          <w:sz w:val="26"/>
          <w:szCs w:val="26"/>
          <w:highlight w:val="yellow"/>
        </w:rPr>
        <w:t>𝑋</w:t>
      </w:r>
      <w:r w:rsidRPr="002656C9">
        <w:rPr>
          <w:rFonts w:cstheme="minorHAnsi"/>
          <w:sz w:val="26"/>
          <w:szCs w:val="26"/>
          <w:highlight w:val="yellow"/>
        </w:rPr>
        <w:t>) = 4. Find the following:</w:t>
      </w:r>
    </w:p>
    <w:p w14:paraId="0672C2E7" w14:textId="50DCB74D" w:rsidR="005D789E" w:rsidRPr="002656C9" w:rsidRDefault="00337573" w:rsidP="00290C6C">
      <w:pPr>
        <w:pStyle w:val="ListParagraph"/>
        <w:numPr>
          <w:ilvl w:val="0"/>
          <w:numId w:val="8"/>
        </w:numPr>
        <w:spacing w:before="60" w:after="60" w:line="192" w:lineRule="auto"/>
        <w:jc w:val="both"/>
        <w:rPr>
          <w:rFonts w:cstheme="minorHAnsi"/>
          <w:sz w:val="26"/>
          <w:szCs w:val="26"/>
          <w:highlight w:val="yellow"/>
        </w:rPr>
      </w:pPr>
      <w:r w:rsidRPr="002656C9">
        <w:rPr>
          <w:rFonts w:cstheme="minorHAnsi"/>
          <w:sz w:val="26"/>
          <w:szCs w:val="26"/>
          <w:highlight w:val="yellow"/>
        </w:rPr>
        <w:t>E</w:t>
      </w:r>
      <w:r w:rsidR="005D789E" w:rsidRPr="002656C9">
        <w:rPr>
          <w:rFonts w:cstheme="minorHAnsi"/>
          <w:sz w:val="26"/>
          <w:szCs w:val="26"/>
          <w:highlight w:val="yellow"/>
        </w:rPr>
        <w:t>[2</w:t>
      </w:r>
      <w:r w:rsidR="005D789E" w:rsidRPr="002656C9">
        <w:rPr>
          <w:rFonts w:ascii="Cambria Math" w:hAnsi="Cambria Math" w:cs="Cambria Math"/>
          <w:sz w:val="26"/>
          <w:szCs w:val="26"/>
          <w:highlight w:val="yellow"/>
        </w:rPr>
        <w:t>𝑋</w:t>
      </w:r>
      <w:r w:rsidR="005D789E" w:rsidRPr="002656C9">
        <w:rPr>
          <w:rFonts w:cstheme="minorHAnsi"/>
          <w:sz w:val="26"/>
          <w:szCs w:val="26"/>
          <w:highlight w:val="yellow"/>
        </w:rPr>
        <w:t xml:space="preserve"> − 4],</w:t>
      </w:r>
    </w:p>
    <w:p w14:paraId="7BABD73B" w14:textId="3E70E9E7" w:rsidR="005D789E" w:rsidRPr="002656C9" w:rsidRDefault="00337573" w:rsidP="00290C6C">
      <w:pPr>
        <w:pStyle w:val="ListParagraph"/>
        <w:numPr>
          <w:ilvl w:val="0"/>
          <w:numId w:val="8"/>
        </w:numPr>
        <w:spacing w:before="60" w:after="60" w:line="192" w:lineRule="auto"/>
        <w:jc w:val="both"/>
        <w:rPr>
          <w:rFonts w:cstheme="minorHAnsi"/>
          <w:sz w:val="26"/>
          <w:szCs w:val="26"/>
          <w:highlight w:val="yellow"/>
        </w:rPr>
      </w:pPr>
      <w:r w:rsidRPr="002656C9">
        <w:rPr>
          <w:rFonts w:cstheme="minorHAnsi"/>
          <w:sz w:val="26"/>
          <w:szCs w:val="26"/>
          <w:highlight w:val="yellow"/>
        </w:rPr>
        <w:t>E</w:t>
      </w:r>
      <w:r w:rsidR="005D789E" w:rsidRPr="002656C9">
        <w:rPr>
          <w:rFonts w:cstheme="minorHAnsi"/>
          <w:sz w:val="26"/>
          <w:szCs w:val="26"/>
          <w:highlight w:val="yellow"/>
        </w:rPr>
        <w:t>[</w:t>
      </w:r>
      <m:oMath>
        <m:sSup>
          <m:sSupPr>
            <m:ctrlPr>
              <w:rPr>
                <w:rFonts w:ascii="Cambria Math" w:hAnsi="Cambria Math" w:cstheme="minorHAnsi"/>
                <w:i/>
                <w:sz w:val="26"/>
                <w:szCs w:val="26"/>
                <w:highlight w:val="yellow"/>
              </w:rPr>
            </m:ctrlPr>
          </m:sSupPr>
          <m:e>
            <m:r>
              <w:rPr>
                <w:rFonts w:ascii="Cambria Math" w:hAnsi="Cambria Math" w:cstheme="minorHAnsi"/>
                <w:sz w:val="26"/>
                <w:szCs w:val="26"/>
                <w:highlight w:val="yellow"/>
              </w:rPr>
              <m:t>X</m:t>
            </m:r>
          </m:e>
          <m:sup>
            <m:r>
              <w:rPr>
                <w:rFonts w:ascii="Cambria Math" w:hAnsi="Cambria Math" w:cstheme="minorHAnsi"/>
                <w:sz w:val="26"/>
                <w:szCs w:val="26"/>
                <w:highlight w:val="yellow"/>
              </w:rPr>
              <m:t>2</m:t>
            </m:r>
          </m:sup>
        </m:sSup>
      </m:oMath>
      <w:r w:rsidR="005D789E" w:rsidRPr="002656C9">
        <w:rPr>
          <w:rFonts w:cstheme="minorHAnsi"/>
          <w:sz w:val="26"/>
          <w:szCs w:val="26"/>
          <w:highlight w:val="yellow"/>
        </w:rPr>
        <w:t>]</w:t>
      </w:r>
    </w:p>
    <w:p w14:paraId="0A6CDEEF" w14:textId="42DB74BC" w:rsidR="005D789E" w:rsidRDefault="00337573" w:rsidP="00290C6C">
      <w:pPr>
        <w:pStyle w:val="ListParagraph"/>
        <w:numPr>
          <w:ilvl w:val="0"/>
          <w:numId w:val="8"/>
        </w:numPr>
        <w:spacing w:before="60" w:after="60" w:line="192" w:lineRule="auto"/>
        <w:jc w:val="both"/>
        <w:rPr>
          <w:rFonts w:cstheme="minorHAnsi"/>
          <w:sz w:val="26"/>
          <w:szCs w:val="26"/>
          <w:highlight w:val="yellow"/>
        </w:rPr>
      </w:pPr>
      <w:r w:rsidRPr="002656C9">
        <w:rPr>
          <w:rFonts w:cstheme="minorHAnsi"/>
          <w:sz w:val="26"/>
          <w:szCs w:val="26"/>
          <w:highlight w:val="yellow"/>
        </w:rPr>
        <w:t>E</w:t>
      </w:r>
      <w:r w:rsidR="005D789E" w:rsidRPr="002656C9">
        <w:rPr>
          <w:rFonts w:cstheme="minorHAnsi"/>
          <w:sz w:val="26"/>
          <w:szCs w:val="26"/>
          <w:highlight w:val="yellow"/>
        </w:rPr>
        <w:t>[</w:t>
      </w:r>
      <m:oMath>
        <m:sSup>
          <m:sSupPr>
            <m:ctrlPr>
              <w:rPr>
                <w:rFonts w:ascii="Cambria Math" w:hAnsi="Cambria Math" w:cstheme="minorHAnsi"/>
                <w:i/>
                <w:sz w:val="26"/>
                <w:szCs w:val="26"/>
                <w:highlight w:val="yellow"/>
              </w:rPr>
            </m:ctrlPr>
          </m:sSupPr>
          <m:e>
            <m:r>
              <m:rPr>
                <m:sty m:val="p"/>
              </m:rPr>
              <w:rPr>
                <w:rFonts w:ascii="Cambria Math" w:hAnsi="Cambria Math" w:cstheme="minorHAnsi"/>
                <w:sz w:val="26"/>
                <w:szCs w:val="26"/>
                <w:highlight w:val="yellow"/>
              </w:rPr>
              <m:t>(2X - 4)</m:t>
            </m:r>
          </m:e>
          <m:sup>
            <m:r>
              <w:rPr>
                <w:rFonts w:ascii="Cambria Math" w:hAnsi="Cambria Math" w:cstheme="minorHAnsi"/>
                <w:sz w:val="26"/>
                <w:szCs w:val="26"/>
                <w:highlight w:val="yellow"/>
              </w:rPr>
              <m:t>2</m:t>
            </m:r>
          </m:sup>
        </m:sSup>
      </m:oMath>
      <w:r w:rsidR="005D789E" w:rsidRPr="002656C9">
        <w:rPr>
          <w:rFonts w:cstheme="minorHAnsi"/>
          <w:sz w:val="26"/>
          <w:szCs w:val="26"/>
          <w:highlight w:val="yellow"/>
        </w:rPr>
        <w:t>].</w:t>
      </w:r>
    </w:p>
    <w:p w14:paraId="781A3B4B" w14:textId="77777777" w:rsidR="0024460D" w:rsidRPr="0024460D" w:rsidRDefault="0024460D" w:rsidP="0024460D">
      <w:pPr>
        <w:spacing w:before="60" w:after="60" w:line="192" w:lineRule="auto"/>
        <w:jc w:val="both"/>
        <w:rPr>
          <w:rFonts w:cstheme="minorHAnsi"/>
          <w:sz w:val="26"/>
          <w:szCs w:val="26"/>
          <w:highlight w:val="yellow"/>
        </w:rPr>
      </w:pPr>
    </w:p>
    <w:p w14:paraId="0DB12AE7" w14:textId="76C0A81F" w:rsidR="005D789E" w:rsidRPr="005D789E" w:rsidRDefault="005D789E" w:rsidP="005D789E">
      <w:pPr>
        <w:pStyle w:val="ListParagraph"/>
        <w:numPr>
          <w:ilvl w:val="0"/>
          <w:numId w:val="1"/>
        </w:numPr>
        <w:spacing w:before="60" w:after="60" w:line="192" w:lineRule="auto"/>
        <w:contextualSpacing w:val="0"/>
        <w:jc w:val="both"/>
        <w:rPr>
          <w:rFonts w:cstheme="minorHAnsi"/>
          <w:sz w:val="26"/>
          <w:szCs w:val="26"/>
        </w:rPr>
      </w:pPr>
      <w:r w:rsidRPr="005D789E">
        <w:rPr>
          <w:rFonts w:cstheme="minorHAnsi"/>
          <w:color w:val="548DD4" w:themeColor="text2" w:themeTint="99"/>
          <w:sz w:val="26"/>
          <w:szCs w:val="26"/>
        </w:rPr>
        <w:t>(</w:t>
      </w:r>
      <w:r>
        <w:rPr>
          <w:rFonts w:cstheme="minorHAnsi"/>
          <w:color w:val="548DD4" w:themeColor="text2" w:themeTint="99"/>
          <w:sz w:val="26"/>
          <w:szCs w:val="26"/>
        </w:rPr>
        <w:t xml:space="preserve">4 </w:t>
      </w:r>
      <w:r w:rsidRPr="005D789E">
        <w:rPr>
          <w:rFonts w:cstheme="minorHAnsi"/>
          <w:color w:val="548DD4" w:themeColor="text2" w:themeTint="99"/>
          <w:sz w:val="26"/>
          <w:szCs w:val="26"/>
        </w:rPr>
        <w:t xml:space="preserve">points) </w:t>
      </w:r>
      <w:r w:rsidRPr="005D789E">
        <w:rPr>
          <w:rFonts w:cstheme="minorHAnsi"/>
          <w:sz w:val="26"/>
          <w:szCs w:val="26"/>
        </w:rPr>
        <w:t>Let (</w:t>
      </w:r>
      <w:r w:rsidRPr="005D789E">
        <w:rPr>
          <w:rFonts w:ascii="Cambria Math" w:hAnsi="Cambria Math" w:cs="Cambria Math"/>
          <w:sz w:val="26"/>
          <w:szCs w:val="26"/>
        </w:rPr>
        <w:t>𝑋</w:t>
      </w:r>
      <w:r w:rsidRPr="005D789E">
        <w:rPr>
          <w:rFonts w:cstheme="minorHAnsi"/>
          <w:sz w:val="26"/>
          <w:szCs w:val="26"/>
        </w:rPr>
        <w:t xml:space="preserve">, </w:t>
      </w:r>
      <w:r w:rsidRPr="005D789E">
        <w:rPr>
          <w:rFonts w:ascii="Cambria Math" w:hAnsi="Cambria Math" w:cs="Cambria Math"/>
          <w:sz w:val="26"/>
          <w:szCs w:val="26"/>
        </w:rPr>
        <w:t>𝑌</w:t>
      </w:r>
      <w:r w:rsidRPr="005D789E">
        <w:rPr>
          <w:rFonts w:cstheme="minorHAnsi"/>
          <w:sz w:val="26"/>
          <w:szCs w:val="26"/>
        </w:rPr>
        <w:t>) be the bivariate random variable with joint PMF</w:t>
      </w:r>
      <w:r w:rsidR="00290C6C">
        <w:rPr>
          <w:rFonts w:cstheme="minorHAnsi"/>
          <w:sz w:val="26"/>
          <w:szCs w:val="26"/>
        </w:rPr>
        <w:t xml:space="preserve"> (Probability Mass Function)</w:t>
      </w:r>
      <w:r w:rsidRPr="005D789E">
        <w:rPr>
          <w:rFonts w:cstheme="minorHAnsi"/>
          <w:sz w:val="26"/>
          <w:szCs w:val="26"/>
        </w:rPr>
        <w:t xml:space="preserve"> given by:</w:t>
      </w:r>
    </w:p>
    <w:p w14:paraId="60C79C9C" w14:textId="77777777" w:rsidR="005D789E" w:rsidRPr="005D789E" w:rsidRDefault="005D789E" w:rsidP="005D789E">
      <w:pPr>
        <w:spacing w:before="60" w:after="60" w:line="192" w:lineRule="auto"/>
        <w:jc w:val="center"/>
        <w:rPr>
          <w:rFonts w:cstheme="minorHAnsi"/>
          <w:sz w:val="26"/>
          <w:szCs w:val="26"/>
        </w:rPr>
      </w:pPr>
      <w:r w:rsidRPr="005D789E">
        <w:rPr>
          <w:rFonts w:cstheme="minorHAnsi"/>
          <w:noProof/>
          <w:sz w:val="26"/>
          <w:szCs w:val="26"/>
        </w:rPr>
        <w:drawing>
          <wp:inline distT="0" distB="0" distL="0" distR="0" wp14:anchorId="4FF32706" wp14:editId="3E2D0086">
            <wp:extent cx="3479470" cy="76522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lum bright="-20000" contrast="40000"/>
                      <a:extLst>
                        <a:ext uri="{28A0092B-C50C-407E-A947-70E740481C1C}">
                          <a14:useLocalDpi xmlns:a14="http://schemas.microsoft.com/office/drawing/2010/main" val="0"/>
                        </a:ext>
                      </a:extLst>
                    </a:blip>
                    <a:srcRect/>
                    <a:stretch>
                      <a:fillRect/>
                    </a:stretch>
                  </pic:blipFill>
                  <pic:spPr bwMode="auto">
                    <a:xfrm>
                      <a:off x="0" y="0"/>
                      <a:ext cx="3484668" cy="766371"/>
                    </a:xfrm>
                    <a:prstGeom prst="rect">
                      <a:avLst/>
                    </a:prstGeom>
                    <a:noFill/>
                    <a:ln>
                      <a:noFill/>
                    </a:ln>
                  </pic:spPr>
                </pic:pic>
              </a:graphicData>
            </a:graphic>
          </wp:inline>
        </w:drawing>
      </w:r>
    </w:p>
    <w:p w14:paraId="64CFEB74" w14:textId="77777777" w:rsidR="005D789E" w:rsidRPr="005D789E" w:rsidRDefault="005D789E" w:rsidP="005D789E">
      <w:pPr>
        <w:spacing w:before="60" w:after="60" w:line="192" w:lineRule="auto"/>
        <w:ind w:left="720"/>
        <w:rPr>
          <w:rFonts w:cstheme="minorHAnsi"/>
          <w:sz w:val="26"/>
          <w:szCs w:val="26"/>
        </w:rPr>
      </w:pPr>
      <w:r w:rsidRPr="005D789E">
        <w:rPr>
          <w:rFonts w:cstheme="minorHAnsi"/>
          <w:sz w:val="26"/>
          <w:szCs w:val="26"/>
        </w:rPr>
        <w:t>Find the following:</w:t>
      </w:r>
    </w:p>
    <w:p w14:paraId="1788B8BB" w14:textId="228FC230" w:rsidR="005D789E" w:rsidRPr="00290C6C" w:rsidRDefault="005D789E" w:rsidP="00290C6C">
      <w:pPr>
        <w:pStyle w:val="ListParagraph"/>
        <w:numPr>
          <w:ilvl w:val="1"/>
          <w:numId w:val="10"/>
        </w:numPr>
        <w:spacing w:before="60" w:after="60" w:line="192" w:lineRule="auto"/>
        <w:rPr>
          <w:rFonts w:cstheme="minorHAnsi"/>
          <w:sz w:val="26"/>
          <w:szCs w:val="26"/>
        </w:rPr>
      </w:pPr>
      <w:r w:rsidRPr="00290C6C">
        <w:rPr>
          <w:rFonts w:cstheme="minorHAnsi"/>
          <w:sz w:val="26"/>
          <w:szCs w:val="26"/>
        </w:rPr>
        <w:t xml:space="preserve">Find the marginal PMF’s of </w:t>
      </w:r>
      <w:r w:rsidRPr="00290C6C">
        <w:rPr>
          <w:rFonts w:ascii="Cambria Math" w:hAnsi="Cambria Math" w:cs="Cambria Math"/>
          <w:sz w:val="26"/>
          <w:szCs w:val="26"/>
        </w:rPr>
        <w:t>𝑋</w:t>
      </w:r>
      <w:r w:rsidRPr="00290C6C">
        <w:rPr>
          <w:rFonts w:cstheme="minorHAnsi"/>
          <w:sz w:val="26"/>
          <w:szCs w:val="26"/>
        </w:rPr>
        <w:t xml:space="preserve"> </w:t>
      </w:r>
      <w:r w:rsidRPr="00290C6C">
        <w:rPr>
          <w:rFonts w:ascii="Cambria Math" w:hAnsi="Cambria Math" w:cs="Cambria Math"/>
          <w:sz w:val="26"/>
          <w:szCs w:val="26"/>
        </w:rPr>
        <w:t>𝑎𝑛𝑑</w:t>
      </w:r>
      <w:r w:rsidRPr="00290C6C">
        <w:rPr>
          <w:rFonts w:cstheme="minorHAnsi"/>
          <w:sz w:val="26"/>
          <w:szCs w:val="26"/>
        </w:rPr>
        <w:t xml:space="preserve"> </w:t>
      </w:r>
      <w:r w:rsidRPr="00290C6C">
        <w:rPr>
          <w:rFonts w:ascii="Cambria Math" w:hAnsi="Cambria Math" w:cs="Cambria Math"/>
          <w:sz w:val="26"/>
          <w:szCs w:val="26"/>
        </w:rPr>
        <w:t>𝑌</w:t>
      </w:r>
    </w:p>
    <w:p w14:paraId="73238D83" w14:textId="1E5F2B1A" w:rsidR="005D789E" w:rsidRPr="00290C6C" w:rsidRDefault="005D789E" w:rsidP="00290C6C">
      <w:pPr>
        <w:pStyle w:val="ListParagraph"/>
        <w:numPr>
          <w:ilvl w:val="1"/>
          <w:numId w:val="10"/>
        </w:numPr>
        <w:spacing w:before="60" w:after="60" w:line="192" w:lineRule="auto"/>
        <w:rPr>
          <w:rFonts w:cstheme="minorHAnsi"/>
          <w:sz w:val="26"/>
          <w:szCs w:val="26"/>
        </w:rPr>
      </w:pPr>
      <w:r w:rsidRPr="00290C6C">
        <w:rPr>
          <w:rFonts w:cstheme="minorHAnsi"/>
          <w:sz w:val="26"/>
          <w:szCs w:val="26"/>
        </w:rPr>
        <w:t xml:space="preserve">Are </w:t>
      </w:r>
      <w:r w:rsidRPr="00290C6C">
        <w:rPr>
          <w:rFonts w:ascii="Cambria Math" w:hAnsi="Cambria Math" w:cs="Cambria Math"/>
          <w:sz w:val="26"/>
          <w:szCs w:val="26"/>
        </w:rPr>
        <w:t>𝑋</w:t>
      </w:r>
      <w:r w:rsidRPr="00290C6C">
        <w:rPr>
          <w:rFonts w:cstheme="minorHAnsi"/>
          <w:sz w:val="26"/>
          <w:szCs w:val="26"/>
        </w:rPr>
        <w:t xml:space="preserve"> </w:t>
      </w:r>
      <w:r w:rsidRPr="00290C6C">
        <w:rPr>
          <w:rFonts w:ascii="Cambria Math" w:hAnsi="Cambria Math" w:cs="Cambria Math"/>
          <w:sz w:val="26"/>
          <w:szCs w:val="26"/>
        </w:rPr>
        <w:t>𝑎𝑛𝑑</w:t>
      </w:r>
      <w:r w:rsidRPr="00290C6C">
        <w:rPr>
          <w:rFonts w:cstheme="minorHAnsi"/>
          <w:sz w:val="26"/>
          <w:szCs w:val="26"/>
        </w:rPr>
        <w:t xml:space="preserve"> </w:t>
      </w:r>
      <w:r w:rsidRPr="00290C6C">
        <w:rPr>
          <w:rFonts w:ascii="Cambria Math" w:hAnsi="Cambria Math" w:cs="Cambria Math"/>
          <w:sz w:val="26"/>
          <w:szCs w:val="26"/>
        </w:rPr>
        <w:t>𝑌</w:t>
      </w:r>
      <w:r w:rsidRPr="00290C6C">
        <w:rPr>
          <w:rFonts w:cstheme="minorHAnsi"/>
          <w:sz w:val="26"/>
          <w:szCs w:val="26"/>
        </w:rPr>
        <w:t xml:space="preserve"> independent?</w:t>
      </w:r>
    </w:p>
    <w:p w14:paraId="35F8C18B" w14:textId="2CD69600" w:rsidR="005D789E" w:rsidRPr="00290C6C" w:rsidRDefault="005D789E" w:rsidP="00290C6C">
      <w:pPr>
        <w:pStyle w:val="ListParagraph"/>
        <w:numPr>
          <w:ilvl w:val="1"/>
          <w:numId w:val="10"/>
        </w:numPr>
        <w:spacing w:before="60" w:after="60" w:line="192" w:lineRule="auto"/>
        <w:rPr>
          <w:rFonts w:cstheme="minorHAnsi"/>
          <w:sz w:val="26"/>
          <w:szCs w:val="26"/>
        </w:rPr>
      </w:pPr>
      <w:r w:rsidRPr="00290C6C">
        <w:rPr>
          <w:rFonts w:cstheme="minorHAnsi"/>
          <w:sz w:val="26"/>
          <w:szCs w:val="26"/>
        </w:rPr>
        <w:t xml:space="preserve">Find the mean and variance of </w:t>
      </w:r>
      <w:r w:rsidRPr="00290C6C">
        <w:rPr>
          <w:rFonts w:ascii="Cambria Math" w:hAnsi="Cambria Math" w:cs="Cambria Math"/>
          <w:sz w:val="26"/>
          <w:szCs w:val="26"/>
        </w:rPr>
        <w:t>𝑋</w:t>
      </w:r>
    </w:p>
    <w:p w14:paraId="2325BB27" w14:textId="3786EBB1" w:rsidR="005D789E" w:rsidRPr="00290C6C" w:rsidRDefault="005D789E" w:rsidP="00290C6C">
      <w:pPr>
        <w:pStyle w:val="ListParagraph"/>
        <w:numPr>
          <w:ilvl w:val="1"/>
          <w:numId w:val="10"/>
        </w:numPr>
        <w:spacing w:before="60" w:after="60" w:line="192" w:lineRule="auto"/>
        <w:jc w:val="both"/>
        <w:rPr>
          <w:rFonts w:cstheme="minorHAnsi"/>
          <w:sz w:val="26"/>
          <w:szCs w:val="26"/>
        </w:rPr>
      </w:pPr>
      <w:r w:rsidRPr="00290C6C">
        <w:rPr>
          <w:rFonts w:cstheme="minorHAnsi"/>
          <w:sz w:val="26"/>
          <w:szCs w:val="26"/>
        </w:rPr>
        <w:t xml:space="preserve">Find the mean and variance of </w:t>
      </w:r>
      <w:r w:rsidRPr="00290C6C">
        <w:rPr>
          <w:rFonts w:ascii="Cambria Math" w:hAnsi="Cambria Math" w:cs="Cambria Math"/>
          <w:sz w:val="26"/>
          <w:szCs w:val="26"/>
        </w:rPr>
        <w:t>𝑌</w:t>
      </w:r>
    </w:p>
    <w:p w14:paraId="79898FD8" w14:textId="77777777" w:rsidR="00966119" w:rsidRPr="005D789E" w:rsidRDefault="00966119" w:rsidP="005D789E">
      <w:pPr>
        <w:pStyle w:val="Heading2"/>
        <w:spacing w:before="60" w:after="60" w:line="192" w:lineRule="auto"/>
        <w:rPr>
          <w:rFonts w:asciiTheme="minorHAnsi" w:hAnsiTheme="minorHAnsi" w:cstheme="minorHAnsi"/>
          <w:color w:val="548DD4" w:themeColor="text2" w:themeTint="99"/>
        </w:rPr>
      </w:pPr>
    </w:p>
    <w:p w14:paraId="2D605904" w14:textId="10AE37A7" w:rsidR="007E6E5B" w:rsidRPr="005D789E" w:rsidRDefault="007E6E5B" w:rsidP="005D789E">
      <w:pPr>
        <w:pStyle w:val="Heading2"/>
        <w:spacing w:before="60" w:after="60" w:line="192" w:lineRule="auto"/>
        <w:rPr>
          <w:rFonts w:asciiTheme="minorHAnsi" w:hAnsiTheme="minorHAnsi" w:cstheme="minorHAnsi"/>
          <w:lang w:bidi="ar-EG"/>
        </w:rPr>
      </w:pPr>
      <w:r w:rsidRPr="005D789E">
        <w:rPr>
          <w:rFonts w:asciiTheme="minorHAnsi" w:hAnsiTheme="minorHAnsi" w:cstheme="minorHAnsi"/>
          <w:lang w:bidi="ar-EG"/>
        </w:rPr>
        <w:t>Reading</w:t>
      </w:r>
      <w:r w:rsidR="00290C6C">
        <w:rPr>
          <w:rFonts w:asciiTheme="minorHAnsi" w:hAnsiTheme="minorHAnsi" w:cstheme="minorHAnsi"/>
          <w:lang w:bidi="ar-EG"/>
        </w:rPr>
        <w:t>s</w:t>
      </w:r>
      <w:r w:rsidRPr="005D789E">
        <w:rPr>
          <w:rFonts w:asciiTheme="minorHAnsi" w:hAnsiTheme="minorHAnsi" w:cstheme="minorHAnsi"/>
          <w:lang w:bidi="ar-EG"/>
        </w:rPr>
        <w:t>:</w:t>
      </w:r>
    </w:p>
    <w:p w14:paraId="6443B88E" w14:textId="77777777" w:rsidR="004E486C" w:rsidRPr="005D789E" w:rsidRDefault="004E486C" w:rsidP="005D789E">
      <w:pPr>
        <w:numPr>
          <w:ilvl w:val="1"/>
          <w:numId w:val="3"/>
        </w:numPr>
        <w:spacing w:before="60" w:after="60" w:line="192" w:lineRule="auto"/>
        <w:rPr>
          <w:rFonts w:cstheme="minorHAnsi"/>
          <w:sz w:val="26"/>
          <w:szCs w:val="26"/>
          <w:lang w:bidi="ar-EG"/>
        </w:rPr>
      </w:pPr>
      <w:r w:rsidRPr="005D789E">
        <w:rPr>
          <w:rFonts w:cstheme="minorHAnsi"/>
          <w:sz w:val="26"/>
          <w:szCs w:val="26"/>
          <w:lang w:bidi="ar-EG"/>
        </w:rPr>
        <w:t>Pr</w:t>
      </w:r>
      <w:r w:rsidR="005A2AE5" w:rsidRPr="005D789E">
        <w:rPr>
          <w:rFonts w:cstheme="minorHAnsi"/>
          <w:sz w:val="26"/>
          <w:szCs w:val="26"/>
          <w:lang w:bidi="ar-EG"/>
        </w:rPr>
        <w:t>o</w:t>
      </w:r>
      <w:r w:rsidRPr="005D789E">
        <w:rPr>
          <w:rFonts w:cstheme="minorHAnsi"/>
          <w:sz w:val="26"/>
          <w:szCs w:val="26"/>
          <w:lang w:bidi="ar-EG"/>
        </w:rPr>
        <w:t xml:space="preserve">bability: </w:t>
      </w:r>
      <w:hyperlink r:id="rId11" w:history="1">
        <w:r w:rsidR="005A2AE5" w:rsidRPr="005D789E">
          <w:rPr>
            <w:rStyle w:val="Hyperlink"/>
            <w:rFonts w:cstheme="minorHAnsi"/>
            <w:sz w:val="26"/>
            <w:szCs w:val="26"/>
            <w:lang w:bidi="ar-EG"/>
          </w:rPr>
          <w:t>https://www.mathsisfun.com/data/probability.html</w:t>
        </w:r>
      </w:hyperlink>
    </w:p>
    <w:p w14:paraId="150C1214" w14:textId="77777777" w:rsidR="007E6E5B" w:rsidRPr="005D789E" w:rsidRDefault="004E486C" w:rsidP="005D789E">
      <w:pPr>
        <w:numPr>
          <w:ilvl w:val="1"/>
          <w:numId w:val="3"/>
        </w:numPr>
        <w:spacing w:before="60" w:after="60" w:line="192" w:lineRule="auto"/>
        <w:rPr>
          <w:rFonts w:cstheme="minorHAnsi"/>
          <w:sz w:val="26"/>
          <w:szCs w:val="26"/>
          <w:lang w:bidi="ar-EG"/>
        </w:rPr>
      </w:pPr>
      <w:r w:rsidRPr="005D789E">
        <w:rPr>
          <w:rFonts w:cstheme="minorHAnsi"/>
          <w:sz w:val="26"/>
          <w:szCs w:val="26"/>
          <w:lang w:bidi="ar-EG"/>
        </w:rPr>
        <w:t xml:space="preserve">Further Concepts in Probability: </w:t>
      </w:r>
      <w:hyperlink r:id="rId12" w:history="1">
        <w:r w:rsidRPr="005D789E">
          <w:rPr>
            <w:rStyle w:val="Hyperlink"/>
            <w:rFonts w:cstheme="minorHAnsi"/>
            <w:sz w:val="26"/>
            <w:szCs w:val="26"/>
            <w:lang w:bidi="ar-EG"/>
          </w:rPr>
          <w:t>https://www.wyzant.com/resources/lessons/math/statistics_and_probability/probability/further_concepts_in_probability</w:t>
        </w:r>
      </w:hyperlink>
    </w:p>
    <w:p w14:paraId="0B1E51BA" w14:textId="77777777" w:rsidR="005A2AE5" w:rsidRPr="005D789E" w:rsidRDefault="005A2AE5" w:rsidP="005D789E">
      <w:pPr>
        <w:numPr>
          <w:ilvl w:val="1"/>
          <w:numId w:val="3"/>
        </w:numPr>
        <w:spacing w:before="60" w:after="60" w:line="192" w:lineRule="auto"/>
        <w:rPr>
          <w:rFonts w:cstheme="minorHAnsi"/>
          <w:sz w:val="26"/>
          <w:szCs w:val="26"/>
          <w:lang w:bidi="ar-EG"/>
        </w:rPr>
      </w:pPr>
      <w:r w:rsidRPr="005D789E">
        <w:rPr>
          <w:rFonts w:cstheme="minorHAnsi"/>
          <w:sz w:val="26"/>
          <w:szCs w:val="26"/>
          <w:lang w:bidi="ar-EG"/>
        </w:rPr>
        <w:t xml:space="preserve">Probability of events: </w:t>
      </w:r>
      <w:hyperlink r:id="rId13" w:history="1">
        <w:r w:rsidRPr="005D789E">
          <w:rPr>
            <w:rStyle w:val="Hyperlink"/>
            <w:rFonts w:cstheme="minorHAnsi"/>
            <w:sz w:val="26"/>
            <w:szCs w:val="26"/>
            <w:lang w:bidi="ar-EG"/>
          </w:rPr>
          <w:t>https://www.mathplanet.com/education/pre-algebra/probability-and-statistic/probability-of-events</w:t>
        </w:r>
      </w:hyperlink>
    </w:p>
    <w:p w14:paraId="2531F27C" w14:textId="2ECBF3B5" w:rsidR="004E486C" w:rsidRPr="005D789E" w:rsidRDefault="005A2AE5" w:rsidP="005D789E">
      <w:pPr>
        <w:numPr>
          <w:ilvl w:val="1"/>
          <w:numId w:val="3"/>
        </w:numPr>
        <w:spacing w:before="60" w:after="60" w:line="192" w:lineRule="auto"/>
        <w:rPr>
          <w:rFonts w:cstheme="minorHAnsi"/>
          <w:sz w:val="26"/>
          <w:szCs w:val="26"/>
          <w:lang w:bidi="ar-EG"/>
        </w:rPr>
      </w:pPr>
      <w:r w:rsidRPr="005D789E">
        <w:rPr>
          <w:rFonts w:cstheme="minorHAnsi"/>
          <w:sz w:val="26"/>
          <w:szCs w:val="26"/>
          <w:lang w:bidi="ar-EG"/>
        </w:rPr>
        <w:t>Permutations</w:t>
      </w:r>
      <w:r w:rsidR="007922FE">
        <w:rPr>
          <w:rFonts w:cstheme="minorHAnsi"/>
          <w:sz w:val="26"/>
          <w:szCs w:val="26"/>
          <w:lang w:bidi="ar-EG"/>
        </w:rPr>
        <w:t xml:space="preserve"> </w:t>
      </w:r>
      <w:r w:rsidRPr="005D789E">
        <w:rPr>
          <w:rFonts w:cstheme="minorHAnsi"/>
          <w:sz w:val="26"/>
          <w:szCs w:val="26"/>
          <w:lang w:bidi="ar-EG"/>
        </w:rPr>
        <w:t>&amp;</w:t>
      </w:r>
      <w:r w:rsidR="007922FE">
        <w:rPr>
          <w:rFonts w:cstheme="minorHAnsi"/>
          <w:sz w:val="26"/>
          <w:szCs w:val="26"/>
          <w:lang w:bidi="ar-EG"/>
        </w:rPr>
        <w:t xml:space="preserve"> </w:t>
      </w:r>
      <w:r w:rsidRPr="005D789E">
        <w:rPr>
          <w:rFonts w:cstheme="minorHAnsi"/>
          <w:sz w:val="26"/>
          <w:szCs w:val="26"/>
          <w:lang w:bidi="ar-EG"/>
        </w:rPr>
        <w:t xml:space="preserve">combinations: </w:t>
      </w:r>
      <w:hyperlink r:id="rId14" w:history="1">
        <w:r w:rsidRPr="005D789E">
          <w:rPr>
            <w:rStyle w:val="Hyperlink"/>
            <w:rFonts w:cstheme="minorHAnsi"/>
            <w:sz w:val="26"/>
            <w:szCs w:val="26"/>
            <w:lang w:bidi="ar-EG"/>
          </w:rPr>
          <w:t>https://www.mathplanet.com/education/pre-algebra/probability-and-statistic/combinations-and-permutations</w:t>
        </w:r>
      </w:hyperlink>
    </w:p>
    <w:p w14:paraId="08305571" w14:textId="77777777" w:rsidR="00E841F7" w:rsidRPr="00E841F7" w:rsidRDefault="00E841F7" w:rsidP="00E841F7">
      <w:pPr>
        <w:numPr>
          <w:ilvl w:val="1"/>
          <w:numId w:val="3"/>
        </w:numPr>
        <w:spacing w:before="60" w:after="60" w:line="192" w:lineRule="auto"/>
        <w:rPr>
          <w:rFonts w:cstheme="minorHAnsi"/>
          <w:sz w:val="26"/>
          <w:szCs w:val="26"/>
          <w:lang w:bidi="ar-EG"/>
        </w:rPr>
      </w:pPr>
      <w:r w:rsidRPr="00E841F7">
        <w:rPr>
          <w:rFonts w:cstheme="minorHAnsi"/>
          <w:sz w:val="26"/>
          <w:szCs w:val="26"/>
          <w:lang w:bidi="ar-EG"/>
        </w:rPr>
        <w:t xml:space="preserve">Joint and marginal probability: </w:t>
      </w:r>
    </w:p>
    <w:p w14:paraId="414A9416" w14:textId="77777777" w:rsidR="00E841F7" w:rsidRDefault="0024460D" w:rsidP="00E841F7">
      <w:pPr>
        <w:numPr>
          <w:ilvl w:val="1"/>
          <w:numId w:val="3"/>
        </w:numPr>
        <w:spacing w:before="60" w:after="60" w:line="192" w:lineRule="auto"/>
        <w:rPr>
          <w:rFonts w:cstheme="minorHAnsi"/>
          <w:sz w:val="26"/>
          <w:szCs w:val="26"/>
          <w:lang w:bidi="ar-EG"/>
        </w:rPr>
      </w:pPr>
      <w:hyperlink r:id="rId15" w:history="1">
        <w:r w:rsidR="00E841F7" w:rsidRPr="0069328D">
          <w:rPr>
            <w:rStyle w:val="Hyperlink"/>
            <w:rFonts w:cstheme="minorHAnsi"/>
            <w:sz w:val="26"/>
            <w:szCs w:val="26"/>
            <w:lang w:bidi="ar-EG"/>
          </w:rPr>
          <w:t>https://www.statisticshowto.datasciencecentral.com/joint-probability-distribution/</w:t>
        </w:r>
      </w:hyperlink>
    </w:p>
    <w:p w14:paraId="651FE722" w14:textId="77777777" w:rsidR="00E841F7" w:rsidRDefault="0024460D" w:rsidP="00E841F7">
      <w:pPr>
        <w:numPr>
          <w:ilvl w:val="1"/>
          <w:numId w:val="3"/>
        </w:numPr>
        <w:spacing w:before="60" w:after="60" w:line="192" w:lineRule="auto"/>
        <w:rPr>
          <w:rFonts w:cstheme="minorHAnsi"/>
          <w:sz w:val="26"/>
          <w:szCs w:val="26"/>
          <w:lang w:bidi="ar-EG"/>
        </w:rPr>
      </w:pPr>
      <w:hyperlink r:id="rId16" w:history="1">
        <w:r w:rsidR="00E841F7" w:rsidRPr="0069328D">
          <w:rPr>
            <w:rStyle w:val="Hyperlink"/>
            <w:rFonts w:cstheme="minorHAnsi"/>
            <w:sz w:val="26"/>
            <w:szCs w:val="26"/>
            <w:lang w:bidi="ar-EG"/>
          </w:rPr>
          <w:t>http://homepage.stat.uiowa.edu/~rdecook/stat2020/notes/ch5_pt1.pdf</w:t>
        </w:r>
      </w:hyperlink>
    </w:p>
    <w:p w14:paraId="13F2E6B6" w14:textId="77777777" w:rsidR="00E841F7" w:rsidRDefault="0024460D" w:rsidP="00E841F7">
      <w:pPr>
        <w:numPr>
          <w:ilvl w:val="1"/>
          <w:numId w:val="3"/>
        </w:numPr>
        <w:spacing w:before="60" w:after="60" w:line="192" w:lineRule="auto"/>
        <w:rPr>
          <w:rFonts w:cstheme="minorHAnsi"/>
          <w:sz w:val="26"/>
          <w:szCs w:val="26"/>
          <w:lang w:bidi="ar-EG"/>
        </w:rPr>
      </w:pPr>
      <w:hyperlink r:id="rId17" w:history="1">
        <w:r w:rsidR="00E841F7" w:rsidRPr="0069328D">
          <w:rPr>
            <w:rStyle w:val="Hyperlink"/>
            <w:rFonts w:cstheme="minorHAnsi"/>
            <w:sz w:val="26"/>
            <w:szCs w:val="26"/>
            <w:lang w:bidi="ar-EG"/>
          </w:rPr>
          <w:t>https://machinelearningmastery.com/how-to-calculate-joint-marginal-and-conditional-probability/</w:t>
        </w:r>
      </w:hyperlink>
    </w:p>
    <w:p w14:paraId="6889820C" w14:textId="77777777" w:rsidR="00E841F7" w:rsidRPr="00E841F7" w:rsidRDefault="00E841F7" w:rsidP="00E841F7">
      <w:pPr>
        <w:numPr>
          <w:ilvl w:val="1"/>
          <w:numId w:val="3"/>
        </w:numPr>
        <w:spacing w:before="60" w:after="60" w:line="192" w:lineRule="auto"/>
        <w:rPr>
          <w:rFonts w:cstheme="minorHAnsi"/>
          <w:sz w:val="26"/>
          <w:szCs w:val="26"/>
          <w:lang w:bidi="ar-EG"/>
        </w:rPr>
      </w:pPr>
      <w:r w:rsidRPr="00E841F7">
        <w:rPr>
          <w:rFonts w:cstheme="minorHAnsi"/>
          <w:sz w:val="26"/>
          <w:szCs w:val="26"/>
          <w:lang w:bidi="ar-EG"/>
        </w:rPr>
        <w:t>Mean value/expected value/average E, Variance (Var), standard deviation (sigma)</w:t>
      </w:r>
    </w:p>
    <w:p w14:paraId="7E4EED75" w14:textId="77777777" w:rsidR="00E841F7" w:rsidRDefault="0024460D" w:rsidP="00E841F7">
      <w:pPr>
        <w:numPr>
          <w:ilvl w:val="1"/>
          <w:numId w:val="3"/>
        </w:numPr>
        <w:spacing w:before="60" w:after="60" w:line="192" w:lineRule="auto"/>
        <w:rPr>
          <w:rFonts w:cstheme="minorHAnsi"/>
          <w:sz w:val="26"/>
          <w:szCs w:val="26"/>
          <w:lang w:bidi="ar-EG"/>
        </w:rPr>
      </w:pPr>
      <w:hyperlink r:id="rId18" w:history="1">
        <w:r w:rsidR="00E841F7" w:rsidRPr="0069328D">
          <w:rPr>
            <w:rStyle w:val="Hyperlink"/>
            <w:rFonts w:cstheme="minorHAnsi"/>
            <w:sz w:val="26"/>
            <w:szCs w:val="26"/>
            <w:lang w:bidi="ar-EG"/>
          </w:rPr>
          <w:t>https://online.stat.psu.edu/stat500/lesson/3/3.2/3.2.1</w:t>
        </w:r>
      </w:hyperlink>
    </w:p>
    <w:p w14:paraId="34F89F4F" w14:textId="77777777" w:rsidR="00E841F7" w:rsidRDefault="0024460D" w:rsidP="00E841F7">
      <w:pPr>
        <w:numPr>
          <w:ilvl w:val="1"/>
          <w:numId w:val="3"/>
        </w:numPr>
        <w:spacing w:before="60" w:after="60" w:line="192" w:lineRule="auto"/>
        <w:rPr>
          <w:rFonts w:cstheme="minorHAnsi"/>
          <w:sz w:val="26"/>
          <w:szCs w:val="26"/>
          <w:lang w:bidi="ar-EG"/>
        </w:rPr>
      </w:pPr>
      <w:hyperlink r:id="rId19" w:history="1">
        <w:r w:rsidR="00E841F7" w:rsidRPr="0069328D">
          <w:rPr>
            <w:rStyle w:val="Hyperlink"/>
            <w:rFonts w:cstheme="minorHAnsi"/>
            <w:sz w:val="26"/>
            <w:szCs w:val="26"/>
            <w:lang w:bidi="ar-EG"/>
          </w:rPr>
          <w:t>https://towardsdatascience.com/essential-statistics-for-data-science-ml-4595ff07a1fa</w:t>
        </w:r>
      </w:hyperlink>
    </w:p>
    <w:p w14:paraId="410472A4" w14:textId="77777777" w:rsidR="00E841F7" w:rsidRDefault="00E841F7" w:rsidP="00E841F7">
      <w:pPr>
        <w:numPr>
          <w:ilvl w:val="1"/>
          <w:numId w:val="3"/>
        </w:numPr>
        <w:spacing w:before="60" w:after="60" w:line="192" w:lineRule="auto"/>
        <w:rPr>
          <w:rFonts w:cstheme="minorHAnsi"/>
          <w:sz w:val="26"/>
          <w:szCs w:val="26"/>
          <w:lang w:bidi="ar-EG"/>
        </w:rPr>
      </w:pPr>
      <w:r w:rsidRPr="00E841F7">
        <w:rPr>
          <w:rFonts w:cstheme="minorHAnsi"/>
          <w:sz w:val="26"/>
          <w:szCs w:val="26"/>
          <w:lang w:bidi="ar-EG"/>
        </w:rPr>
        <w:t xml:space="preserve">Covariance (matrix) /correlation (matrix): </w:t>
      </w:r>
      <w:hyperlink r:id="rId20" w:history="1">
        <w:r w:rsidRPr="0069328D">
          <w:rPr>
            <w:rStyle w:val="Hyperlink"/>
            <w:rFonts w:cstheme="minorHAnsi"/>
            <w:sz w:val="26"/>
            <w:szCs w:val="26"/>
            <w:lang w:bidi="ar-EG"/>
          </w:rPr>
          <w:t>https://machinelearningmastery.com/introduction-to-expected-value-variance-and-covariance/</w:t>
        </w:r>
      </w:hyperlink>
    </w:p>
    <w:p w14:paraId="62AEC85B" w14:textId="77777777" w:rsidR="005A2AE5" w:rsidRDefault="00E841F7" w:rsidP="00E841F7">
      <w:pPr>
        <w:numPr>
          <w:ilvl w:val="1"/>
          <w:numId w:val="3"/>
        </w:numPr>
        <w:spacing w:before="60" w:after="60" w:line="192" w:lineRule="auto"/>
        <w:rPr>
          <w:rFonts w:cstheme="minorHAnsi"/>
          <w:sz w:val="26"/>
          <w:szCs w:val="26"/>
          <w:lang w:bidi="ar-EG"/>
        </w:rPr>
      </w:pPr>
      <w:r w:rsidRPr="00E841F7">
        <w:rPr>
          <w:rFonts w:cstheme="minorHAnsi"/>
          <w:sz w:val="26"/>
          <w:szCs w:val="26"/>
          <w:lang w:bidi="ar-EG"/>
        </w:rPr>
        <w:t xml:space="preserve">Covariance vs correlation: </w:t>
      </w:r>
      <w:hyperlink r:id="rId21" w:history="1">
        <w:r w:rsidRPr="0069328D">
          <w:rPr>
            <w:rStyle w:val="Hyperlink"/>
            <w:rFonts w:cstheme="minorHAnsi"/>
            <w:sz w:val="26"/>
            <w:szCs w:val="26"/>
            <w:lang w:bidi="ar-EG"/>
          </w:rPr>
          <w:t>https://www.surveygizmo.com/resources/blog/variance-covariance-correlation/</w:t>
        </w:r>
      </w:hyperlink>
    </w:p>
    <w:p w14:paraId="66492F89" w14:textId="77777777" w:rsidR="00E841F7" w:rsidRPr="005D789E" w:rsidRDefault="00E841F7" w:rsidP="00290C6C">
      <w:pPr>
        <w:spacing w:before="60" w:after="60" w:line="192" w:lineRule="auto"/>
        <w:ind w:left="1440"/>
        <w:rPr>
          <w:rFonts w:cstheme="minorHAnsi"/>
          <w:sz w:val="26"/>
          <w:szCs w:val="26"/>
          <w:lang w:bidi="ar-EG"/>
        </w:rPr>
      </w:pPr>
    </w:p>
    <w:p w14:paraId="20B18ADD" w14:textId="77777777" w:rsidR="005B258F" w:rsidRPr="005D789E" w:rsidRDefault="0024460D" w:rsidP="005D789E">
      <w:pPr>
        <w:spacing w:before="60" w:after="60" w:line="192" w:lineRule="auto"/>
        <w:rPr>
          <w:rFonts w:cstheme="minorHAnsi"/>
          <w:sz w:val="26"/>
          <w:szCs w:val="26"/>
        </w:rPr>
      </w:pPr>
    </w:p>
    <w:sectPr w:rsidR="005B258F" w:rsidRPr="005D7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419"/>
    <w:multiLevelType w:val="hybridMultilevel"/>
    <w:tmpl w:val="5EC66D3E"/>
    <w:lvl w:ilvl="0" w:tplc="390C0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671B"/>
    <w:multiLevelType w:val="hybridMultilevel"/>
    <w:tmpl w:val="70529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8E035E"/>
    <w:multiLevelType w:val="hybridMultilevel"/>
    <w:tmpl w:val="58287E24"/>
    <w:lvl w:ilvl="0" w:tplc="4F6A1866">
      <w:start w:val="1"/>
      <w:numFmt w:val="decimal"/>
      <w:lvlText w:val="%1."/>
      <w:lvlJc w:val="left"/>
      <w:pPr>
        <w:ind w:left="435" w:hanging="360"/>
      </w:p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abstractNum w:abstractNumId="3" w15:restartNumberingAfterBreak="0">
    <w:nsid w:val="19DE1B02"/>
    <w:multiLevelType w:val="hybridMultilevel"/>
    <w:tmpl w:val="9F2260F6"/>
    <w:lvl w:ilvl="0" w:tplc="4C4C984E">
      <w:start w:val="1"/>
      <w:numFmt w:val="bullet"/>
      <w:lvlText w:val="–"/>
      <w:lvlJc w:val="left"/>
      <w:pPr>
        <w:tabs>
          <w:tab w:val="num" w:pos="720"/>
        </w:tabs>
        <w:ind w:left="720" w:hanging="360"/>
      </w:pPr>
      <w:rPr>
        <w:rFonts w:ascii="Arial" w:hAnsi="Arial" w:cs="Times New Roman" w:hint="default"/>
      </w:rPr>
    </w:lvl>
    <w:lvl w:ilvl="1" w:tplc="7126205A">
      <w:start w:val="1"/>
      <w:numFmt w:val="bullet"/>
      <w:lvlText w:val="–"/>
      <w:lvlJc w:val="left"/>
      <w:pPr>
        <w:tabs>
          <w:tab w:val="num" w:pos="1440"/>
        </w:tabs>
        <w:ind w:left="1440" w:hanging="360"/>
      </w:pPr>
      <w:rPr>
        <w:rFonts w:ascii="Arial" w:hAnsi="Arial" w:cs="Times New Roman" w:hint="default"/>
      </w:rPr>
    </w:lvl>
    <w:lvl w:ilvl="2" w:tplc="7AEC3852">
      <w:start w:val="1"/>
      <w:numFmt w:val="bullet"/>
      <w:lvlText w:val="–"/>
      <w:lvlJc w:val="left"/>
      <w:pPr>
        <w:tabs>
          <w:tab w:val="num" w:pos="2160"/>
        </w:tabs>
        <w:ind w:left="2160" w:hanging="360"/>
      </w:pPr>
      <w:rPr>
        <w:rFonts w:ascii="Arial" w:hAnsi="Arial" w:cs="Times New Roman" w:hint="default"/>
      </w:rPr>
    </w:lvl>
    <w:lvl w:ilvl="3" w:tplc="14E86916">
      <w:start w:val="1"/>
      <w:numFmt w:val="bullet"/>
      <w:lvlText w:val="–"/>
      <w:lvlJc w:val="left"/>
      <w:pPr>
        <w:tabs>
          <w:tab w:val="num" w:pos="2880"/>
        </w:tabs>
        <w:ind w:left="2880" w:hanging="360"/>
      </w:pPr>
      <w:rPr>
        <w:rFonts w:ascii="Arial" w:hAnsi="Arial" w:cs="Times New Roman" w:hint="default"/>
      </w:rPr>
    </w:lvl>
    <w:lvl w:ilvl="4" w:tplc="FDAEA55A">
      <w:start w:val="1"/>
      <w:numFmt w:val="bullet"/>
      <w:lvlText w:val="–"/>
      <w:lvlJc w:val="left"/>
      <w:pPr>
        <w:tabs>
          <w:tab w:val="num" w:pos="3600"/>
        </w:tabs>
        <w:ind w:left="3600" w:hanging="360"/>
      </w:pPr>
      <w:rPr>
        <w:rFonts w:ascii="Arial" w:hAnsi="Arial" w:cs="Times New Roman" w:hint="default"/>
      </w:rPr>
    </w:lvl>
    <w:lvl w:ilvl="5" w:tplc="F5CAE4FE">
      <w:start w:val="1"/>
      <w:numFmt w:val="bullet"/>
      <w:lvlText w:val="–"/>
      <w:lvlJc w:val="left"/>
      <w:pPr>
        <w:tabs>
          <w:tab w:val="num" w:pos="4320"/>
        </w:tabs>
        <w:ind w:left="4320" w:hanging="360"/>
      </w:pPr>
      <w:rPr>
        <w:rFonts w:ascii="Arial" w:hAnsi="Arial" w:cs="Times New Roman" w:hint="default"/>
      </w:rPr>
    </w:lvl>
    <w:lvl w:ilvl="6" w:tplc="6290AF38">
      <w:start w:val="1"/>
      <w:numFmt w:val="bullet"/>
      <w:lvlText w:val="–"/>
      <w:lvlJc w:val="left"/>
      <w:pPr>
        <w:tabs>
          <w:tab w:val="num" w:pos="5040"/>
        </w:tabs>
        <w:ind w:left="5040" w:hanging="360"/>
      </w:pPr>
      <w:rPr>
        <w:rFonts w:ascii="Arial" w:hAnsi="Arial" w:cs="Times New Roman" w:hint="default"/>
      </w:rPr>
    </w:lvl>
    <w:lvl w:ilvl="7" w:tplc="8C146422">
      <w:start w:val="1"/>
      <w:numFmt w:val="bullet"/>
      <w:lvlText w:val="–"/>
      <w:lvlJc w:val="left"/>
      <w:pPr>
        <w:tabs>
          <w:tab w:val="num" w:pos="5760"/>
        </w:tabs>
        <w:ind w:left="5760" w:hanging="360"/>
      </w:pPr>
      <w:rPr>
        <w:rFonts w:ascii="Arial" w:hAnsi="Arial" w:cs="Times New Roman" w:hint="default"/>
      </w:rPr>
    </w:lvl>
    <w:lvl w:ilvl="8" w:tplc="C0BA47C6">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268C0611"/>
    <w:multiLevelType w:val="hybridMultilevel"/>
    <w:tmpl w:val="F61A0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643C9D"/>
    <w:multiLevelType w:val="hybridMultilevel"/>
    <w:tmpl w:val="48D8D730"/>
    <w:lvl w:ilvl="0" w:tplc="D054B0EC">
      <w:start w:val="1"/>
      <w:numFmt w:val="lowerLetter"/>
      <w:lvlText w:val="(%1)"/>
      <w:lvlJc w:val="left"/>
      <w:pPr>
        <w:ind w:left="1440" w:hanging="360"/>
      </w:pPr>
      <w:rPr>
        <w:rFonts w:hint="default"/>
      </w:r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FF1EB3"/>
    <w:multiLevelType w:val="hybridMultilevel"/>
    <w:tmpl w:val="5F521F98"/>
    <w:lvl w:ilvl="0" w:tplc="447222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984846"/>
    <w:multiLevelType w:val="hybridMultilevel"/>
    <w:tmpl w:val="C42C52A6"/>
    <w:lvl w:ilvl="0" w:tplc="D054B0EC">
      <w:start w:val="1"/>
      <w:numFmt w:val="lowerLetter"/>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0E250CE"/>
    <w:multiLevelType w:val="hybridMultilevel"/>
    <w:tmpl w:val="0032DA78"/>
    <w:lvl w:ilvl="0" w:tplc="D054B0EC">
      <w:start w:val="1"/>
      <w:numFmt w:val="lowerLetter"/>
      <w:lvlText w:val="(%1)"/>
      <w:lvlJc w:val="left"/>
      <w:pPr>
        <w:ind w:left="1440" w:hanging="360"/>
      </w:pPr>
      <w:rPr>
        <w:rFonts w:hint="default"/>
      </w:rPr>
    </w:lvl>
    <w:lvl w:ilvl="1" w:tplc="D21AECB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6"/>
  </w:num>
  <w:num w:numId="6">
    <w:abstractNumId w:val="0"/>
  </w:num>
  <w:num w:numId="7">
    <w:abstractNumId w:val="4"/>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E5B"/>
    <w:rsid w:val="000B63ED"/>
    <w:rsid w:val="0024460D"/>
    <w:rsid w:val="002656C9"/>
    <w:rsid w:val="00290C6C"/>
    <w:rsid w:val="00312846"/>
    <w:rsid w:val="00337573"/>
    <w:rsid w:val="003C114B"/>
    <w:rsid w:val="00457755"/>
    <w:rsid w:val="00495ECB"/>
    <w:rsid w:val="004E486C"/>
    <w:rsid w:val="005531A9"/>
    <w:rsid w:val="005A2AE5"/>
    <w:rsid w:val="005D789E"/>
    <w:rsid w:val="006C51A4"/>
    <w:rsid w:val="007922FE"/>
    <w:rsid w:val="007E6E5B"/>
    <w:rsid w:val="008B6119"/>
    <w:rsid w:val="00901E46"/>
    <w:rsid w:val="00937018"/>
    <w:rsid w:val="00966119"/>
    <w:rsid w:val="00987744"/>
    <w:rsid w:val="00BB7803"/>
    <w:rsid w:val="00E83651"/>
    <w:rsid w:val="00E84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7B6B"/>
  <w15:docId w15:val="{E43A1D0A-4F65-4230-9D6F-FAE5401F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E5B"/>
  </w:style>
  <w:style w:type="paragraph" w:styleId="Heading1">
    <w:name w:val="heading 1"/>
    <w:basedOn w:val="Normal"/>
    <w:next w:val="Normal"/>
    <w:link w:val="Heading1Char"/>
    <w:uiPriority w:val="9"/>
    <w:qFormat/>
    <w:rsid w:val="004E4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6E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6E5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E6E5B"/>
    <w:rPr>
      <w:color w:val="0000FF" w:themeColor="hyperlink"/>
      <w:u w:val="single"/>
    </w:rPr>
  </w:style>
  <w:style w:type="paragraph" w:styleId="NormalWeb">
    <w:name w:val="Normal (Web)"/>
    <w:basedOn w:val="Normal"/>
    <w:uiPriority w:val="99"/>
    <w:unhideWhenUsed/>
    <w:rsid w:val="007E6E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E5B"/>
    <w:pPr>
      <w:ind w:left="720"/>
      <w:contextualSpacing/>
    </w:pPr>
  </w:style>
  <w:style w:type="paragraph" w:styleId="BalloonText">
    <w:name w:val="Balloon Text"/>
    <w:basedOn w:val="Normal"/>
    <w:link w:val="BalloonTextChar"/>
    <w:uiPriority w:val="99"/>
    <w:semiHidden/>
    <w:unhideWhenUsed/>
    <w:rsid w:val="007E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E5B"/>
    <w:rPr>
      <w:rFonts w:ascii="Tahoma" w:hAnsi="Tahoma" w:cs="Tahoma"/>
      <w:sz w:val="16"/>
      <w:szCs w:val="16"/>
    </w:rPr>
  </w:style>
  <w:style w:type="character" w:customStyle="1" w:styleId="Heading1Char">
    <w:name w:val="Heading 1 Char"/>
    <w:basedOn w:val="DefaultParagraphFont"/>
    <w:link w:val="Heading1"/>
    <w:uiPriority w:val="9"/>
    <w:rsid w:val="004E486C"/>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D78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49597">
      <w:bodyDiv w:val="1"/>
      <w:marLeft w:val="0"/>
      <w:marRight w:val="0"/>
      <w:marTop w:val="0"/>
      <w:marBottom w:val="0"/>
      <w:divBdr>
        <w:top w:val="none" w:sz="0" w:space="0" w:color="auto"/>
        <w:left w:val="none" w:sz="0" w:space="0" w:color="auto"/>
        <w:bottom w:val="none" w:sz="0" w:space="0" w:color="auto"/>
        <w:right w:val="none" w:sz="0" w:space="0" w:color="auto"/>
      </w:divBdr>
      <w:divsChild>
        <w:div w:id="1421874517">
          <w:marLeft w:val="547"/>
          <w:marRight w:val="0"/>
          <w:marTop w:val="96"/>
          <w:marBottom w:val="0"/>
          <w:divBdr>
            <w:top w:val="none" w:sz="0" w:space="0" w:color="auto"/>
            <w:left w:val="none" w:sz="0" w:space="0" w:color="auto"/>
            <w:bottom w:val="none" w:sz="0" w:space="0" w:color="auto"/>
            <w:right w:val="none" w:sz="0" w:space="0" w:color="auto"/>
          </w:divBdr>
        </w:div>
        <w:div w:id="1171218419">
          <w:marLeft w:val="547"/>
          <w:marRight w:val="0"/>
          <w:marTop w:val="96"/>
          <w:marBottom w:val="0"/>
          <w:divBdr>
            <w:top w:val="none" w:sz="0" w:space="0" w:color="auto"/>
            <w:left w:val="none" w:sz="0" w:space="0" w:color="auto"/>
            <w:bottom w:val="none" w:sz="0" w:space="0" w:color="auto"/>
            <w:right w:val="none" w:sz="0" w:space="0" w:color="auto"/>
          </w:divBdr>
        </w:div>
        <w:div w:id="151794189">
          <w:marLeft w:val="547"/>
          <w:marRight w:val="0"/>
          <w:marTop w:val="96"/>
          <w:marBottom w:val="0"/>
          <w:divBdr>
            <w:top w:val="none" w:sz="0" w:space="0" w:color="auto"/>
            <w:left w:val="none" w:sz="0" w:space="0" w:color="auto"/>
            <w:bottom w:val="none" w:sz="0" w:space="0" w:color="auto"/>
            <w:right w:val="none" w:sz="0" w:space="0" w:color="auto"/>
          </w:divBdr>
        </w:div>
      </w:divsChild>
    </w:div>
    <w:div w:id="1040403655">
      <w:bodyDiv w:val="1"/>
      <w:marLeft w:val="0"/>
      <w:marRight w:val="0"/>
      <w:marTop w:val="0"/>
      <w:marBottom w:val="0"/>
      <w:divBdr>
        <w:top w:val="none" w:sz="0" w:space="0" w:color="auto"/>
        <w:left w:val="none" w:sz="0" w:space="0" w:color="auto"/>
        <w:bottom w:val="none" w:sz="0" w:space="0" w:color="auto"/>
        <w:right w:val="none" w:sz="0" w:space="0" w:color="auto"/>
      </w:divBdr>
    </w:div>
    <w:div w:id="111321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mathplanet.com/education/pre-algebra/probability-and-statistic/probability-of-events" TargetMode="External"/><Relationship Id="rId18" Type="http://schemas.openxmlformats.org/officeDocument/2006/relationships/hyperlink" Target="https://online.stat.psu.edu/stat500/lesson/3/3.2/3.2.1" TargetMode="External"/><Relationship Id="rId3" Type="http://schemas.openxmlformats.org/officeDocument/2006/relationships/customXml" Target="../customXml/item3.xml"/><Relationship Id="rId21" Type="http://schemas.openxmlformats.org/officeDocument/2006/relationships/hyperlink" Target="https://www.surveygizmo.com/resources/blog/variance-covariance-correlation/" TargetMode="External"/><Relationship Id="rId7" Type="http://schemas.openxmlformats.org/officeDocument/2006/relationships/webSettings" Target="webSettings.xml"/><Relationship Id="rId12" Type="http://schemas.openxmlformats.org/officeDocument/2006/relationships/hyperlink" Target="https://www.wyzant.com/resources/lessons/math/statistics_and_probability/probability/further_concepts_in_probability" TargetMode="External"/><Relationship Id="rId17" Type="http://schemas.openxmlformats.org/officeDocument/2006/relationships/hyperlink" Target="https://machinelearningmastery.com/how-to-calculate-joint-marginal-and-conditional-probability/" TargetMode="External"/><Relationship Id="rId2" Type="http://schemas.openxmlformats.org/officeDocument/2006/relationships/customXml" Target="../customXml/item2.xml"/><Relationship Id="rId16" Type="http://schemas.openxmlformats.org/officeDocument/2006/relationships/hyperlink" Target="http://homepage.stat.uiowa.edu/~rdecook/stat2020/notes/ch5_pt1.pdf" TargetMode="External"/><Relationship Id="rId20" Type="http://schemas.openxmlformats.org/officeDocument/2006/relationships/hyperlink" Target="https://machinelearningmastery.com/introduction-to-expected-value-variance-and-covaria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sisfun.com/data/probability.html" TargetMode="External"/><Relationship Id="rId5" Type="http://schemas.openxmlformats.org/officeDocument/2006/relationships/styles" Target="styles.xml"/><Relationship Id="rId15" Type="http://schemas.openxmlformats.org/officeDocument/2006/relationships/hyperlink" Target="https://www.statisticshowto.datasciencecentral.com/joint-probability-distribution/"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towardsdatascience.com/essential-statistics-for-data-science-ml-4595ff07a1fa" TargetMode="Externa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hyperlink" Target="https://www.mathplanet.com/education/pre-algebra/probability-and-statistic/combinations-and-permut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D1DBC88B2702448392B11BF121D4E5" ma:contentTypeVersion="12" ma:contentTypeDescription="Create a new document." ma:contentTypeScope="" ma:versionID="74f56f15c03c558cc88972c1c4e45e5f">
  <xsd:schema xmlns:xsd="http://www.w3.org/2001/XMLSchema" xmlns:xs="http://www.w3.org/2001/XMLSchema" xmlns:p="http://schemas.microsoft.com/office/2006/metadata/properties" xmlns:ns2="4a01305a-94fb-46f8-a1a3-ccd1ebd4b834" xmlns:ns3="60bde43a-3794-4967-9610-837de74e838c" targetNamespace="http://schemas.microsoft.com/office/2006/metadata/properties" ma:root="true" ma:fieldsID="07a7771908fd07b7b31234627410df3a" ns2:_="" ns3:_="">
    <xsd:import namespace="4a01305a-94fb-46f8-a1a3-ccd1ebd4b834"/>
    <xsd:import namespace="60bde43a-3794-4967-9610-837de74e838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1305a-94fb-46f8-a1a3-ccd1ebd4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bde43a-3794-4967-9610-837de74e838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E2D90-430A-428F-9802-C4E1F1C36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A468B7-3A07-47AC-AF87-E041F3C295BE}">
  <ds:schemaRefs>
    <ds:schemaRef ds:uri="http://schemas.microsoft.com/sharepoint/v3/contenttype/forms"/>
  </ds:schemaRefs>
</ds:datastoreItem>
</file>

<file path=customXml/itemProps3.xml><?xml version="1.0" encoding="utf-8"?>
<ds:datastoreItem xmlns:ds="http://schemas.openxmlformats.org/officeDocument/2006/customXml" ds:itemID="{B80CBE47-4D1C-4B57-8E48-F4D48E310E9A}"/>
</file>

<file path=docProps/app.xml><?xml version="1.0" encoding="utf-8"?>
<Properties xmlns="http://schemas.openxmlformats.org/officeDocument/2006/extended-properties" xmlns:vt="http://schemas.openxmlformats.org/officeDocument/2006/docPropsVTypes">
  <Template>Normal.dotm</Template>
  <TotalTime>2</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Sherif Mohamed Aly</cp:lastModifiedBy>
  <cp:revision>3</cp:revision>
  <dcterms:created xsi:type="dcterms:W3CDTF">2022-02-04T21:41:00Z</dcterms:created>
  <dcterms:modified xsi:type="dcterms:W3CDTF">2022-02-04T21:43:00Z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0x010100B0D1DBC88B2702448392B11BF121D4E5</vt:lpwstr>
  </property>
</Properties>
</file>