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</w:t>
      </w:r>
      <w:r w:rsidR="007A07E3">
        <w:rPr>
          <w:sz w:val="28"/>
          <w:szCs w:val="28"/>
        </w:rPr>
        <w:t>3.</w:t>
      </w:r>
      <w:r w:rsidR="006856BB">
        <w:rPr>
          <w:sz w:val="28"/>
          <w:szCs w:val="28"/>
        </w:rPr>
        <w:t>6</w:t>
      </w:r>
      <w:r w:rsidR="003B4B96">
        <w:rPr>
          <w:sz w:val="28"/>
          <w:szCs w:val="28"/>
        </w:rPr>
        <w:t xml:space="preserve">: </w:t>
      </w:r>
      <w:r w:rsidR="006856BB">
        <w:rPr>
          <w:sz w:val="28"/>
          <w:szCs w:val="28"/>
        </w:rPr>
        <w:t>Equivalent</w:t>
      </w:r>
      <w:r w:rsidR="009A47C3">
        <w:rPr>
          <w:sz w:val="28"/>
          <w:szCs w:val="28"/>
        </w:rPr>
        <w:t xml:space="preserve"> Boolean Expressions</w:t>
      </w:r>
    </w:p>
    <w:p w:rsidR="003A76D3" w:rsidRDefault="003A76D3" w:rsidP="003A76D3">
      <w:r>
        <w:t>Copy and paste screenshots and/or answer questions from the activity.</w:t>
      </w:r>
    </w:p>
    <w:p w:rsidR="00C76CD8" w:rsidRDefault="00C76CD8" w:rsidP="003A76D3"/>
    <w:p w:rsidR="00E853D7" w:rsidRPr="00C76CD8" w:rsidRDefault="00C76CD8" w:rsidP="00C76CD8">
      <w:r>
        <w:t>#</w:t>
      </w:r>
      <w:r w:rsidR="006856BB">
        <w:t>1</w:t>
      </w:r>
      <w:r>
        <w:t xml:space="preserve"> </w:t>
      </w:r>
      <w:proofErr w:type="gramStart"/>
      <w:r w:rsidR="006856BB">
        <w:t xml:space="preserve">and </w:t>
      </w:r>
      <w:r w:rsidR="00E853D7">
        <w:t xml:space="preserve"> #</w:t>
      </w:r>
      <w:proofErr w:type="gramEnd"/>
      <w:r w:rsidR="006856BB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853D7" w:rsidTr="00E853D7">
        <w:tc>
          <w:tcPr>
            <w:tcW w:w="1335" w:type="dxa"/>
            <w:shd w:val="clear" w:color="auto" w:fill="B2A1C7" w:themeFill="accent4" w:themeFillTint="99"/>
          </w:tcPr>
          <w:p w:rsidR="00E853D7" w:rsidRPr="00E853D7" w:rsidRDefault="006856BB" w:rsidP="00E853D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</w:t>
            </w:r>
          </w:p>
        </w:tc>
        <w:tc>
          <w:tcPr>
            <w:tcW w:w="1335" w:type="dxa"/>
            <w:shd w:val="clear" w:color="auto" w:fill="B2A1C7" w:themeFill="accent4" w:themeFillTint="99"/>
          </w:tcPr>
          <w:p w:rsidR="00E853D7" w:rsidRPr="00E853D7" w:rsidRDefault="00E853D7" w:rsidP="00E853D7">
            <w:pPr>
              <w:jc w:val="center"/>
              <w:rPr>
                <w:b/>
                <w:color w:val="FFFFFF" w:themeColor="background1"/>
              </w:rPr>
            </w:pPr>
            <w:r w:rsidRPr="00E853D7">
              <w:rPr>
                <w:b/>
                <w:color w:val="FFFFFF" w:themeColor="background1"/>
              </w:rPr>
              <w:t>b</w:t>
            </w:r>
          </w:p>
        </w:tc>
        <w:tc>
          <w:tcPr>
            <w:tcW w:w="1336" w:type="dxa"/>
            <w:shd w:val="clear" w:color="auto" w:fill="B2A1C7" w:themeFill="accent4" w:themeFillTint="99"/>
          </w:tcPr>
          <w:p w:rsidR="00E853D7" w:rsidRPr="00E853D7" w:rsidRDefault="00D81252" w:rsidP="00E853D7">
            <w:pPr>
              <w:jc w:val="center"/>
              <w:rPr>
                <w:b/>
                <w:color w:val="FFFFFF" w:themeColor="background1"/>
              </w:rPr>
            </w:pPr>
            <w:proofErr w:type="gramStart"/>
            <w:r>
              <w:rPr>
                <w:b/>
                <w:color w:val="FFFFFF" w:themeColor="background1"/>
              </w:rPr>
              <w:t>!a</w:t>
            </w:r>
            <w:proofErr w:type="gramEnd"/>
          </w:p>
        </w:tc>
        <w:tc>
          <w:tcPr>
            <w:tcW w:w="1336" w:type="dxa"/>
            <w:shd w:val="clear" w:color="auto" w:fill="B2A1C7" w:themeFill="accent4" w:themeFillTint="99"/>
          </w:tcPr>
          <w:p w:rsidR="00E853D7" w:rsidRPr="00E853D7" w:rsidRDefault="00D81252" w:rsidP="00E853D7">
            <w:pPr>
              <w:jc w:val="center"/>
              <w:rPr>
                <w:b/>
                <w:color w:val="FFFFFF" w:themeColor="background1"/>
              </w:rPr>
            </w:pPr>
            <w:proofErr w:type="gramStart"/>
            <w:r>
              <w:rPr>
                <w:b/>
                <w:color w:val="FFFFFF" w:themeColor="background1"/>
              </w:rPr>
              <w:t>!b</w:t>
            </w:r>
            <w:proofErr w:type="gramEnd"/>
          </w:p>
        </w:tc>
        <w:tc>
          <w:tcPr>
            <w:tcW w:w="1336" w:type="dxa"/>
            <w:shd w:val="clear" w:color="auto" w:fill="B2A1C7" w:themeFill="accent4" w:themeFillTint="99"/>
          </w:tcPr>
          <w:p w:rsidR="00E853D7" w:rsidRPr="00E853D7" w:rsidRDefault="00D81252" w:rsidP="00E853D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 &amp;&amp; b</w:t>
            </w:r>
          </w:p>
        </w:tc>
        <w:tc>
          <w:tcPr>
            <w:tcW w:w="1336" w:type="dxa"/>
            <w:shd w:val="clear" w:color="auto" w:fill="B2A1C7" w:themeFill="accent4" w:themeFillTint="99"/>
          </w:tcPr>
          <w:p w:rsidR="00E853D7" w:rsidRPr="00E853D7" w:rsidRDefault="00D81252" w:rsidP="00E853D7">
            <w:pPr>
              <w:jc w:val="center"/>
              <w:rPr>
                <w:b/>
                <w:color w:val="FFFFFF" w:themeColor="background1"/>
              </w:rPr>
            </w:pPr>
            <w:proofErr w:type="gramStart"/>
            <w:r>
              <w:rPr>
                <w:b/>
                <w:color w:val="FFFFFF" w:themeColor="background1"/>
              </w:rPr>
              <w:t>!(</w:t>
            </w:r>
            <w:proofErr w:type="gramEnd"/>
            <w:r>
              <w:rPr>
                <w:b/>
                <w:color w:val="FFFFFF" w:themeColor="background1"/>
              </w:rPr>
              <w:t>a &amp;&amp; b)</w:t>
            </w:r>
          </w:p>
        </w:tc>
        <w:tc>
          <w:tcPr>
            <w:tcW w:w="1336" w:type="dxa"/>
            <w:shd w:val="clear" w:color="auto" w:fill="B2A1C7" w:themeFill="accent4" w:themeFillTint="99"/>
          </w:tcPr>
          <w:p w:rsidR="00E853D7" w:rsidRPr="00E853D7" w:rsidRDefault="00D81252" w:rsidP="00E853D7">
            <w:pPr>
              <w:jc w:val="center"/>
              <w:rPr>
                <w:b/>
                <w:color w:val="FFFFFF" w:themeColor="background1"/>
              </w:rPr>
            </w:pPr>
            <w:proofErr w:type="gramStart"/>
            <w:r>
              <w:rPr>
                <w:b/>
                <w:color w:val="FFFFFF" w:themeColor="background1"/>
              </w:rPr>
              <w:t>!a</w:t>
            </w:r>
            <w:proofErr w:type="gramEnd"/>
            <w:r>
              <w:rPr>
                <w:b/>
                <w:color w:val="FFFFFF" w:themeColor="background1"/>
              </w:rPr>
              <w:t xml:space="preserve"> || !b</w:t>
            </w:r>
          </w:p>
        </w:tc>
      </w:tr>
      <w:tr w:rsidR="00E853D7" w:rsidTr="00E853D7">
        <w:tc>
          <w:tcPr>
            <w:tcW w:w="1335" w:type="dxa"/>
          </w:tcPr>
          <w:p w:rsidR="00E853D7" w:rsidRDefault="00D81252" w:rsidP="00C76CD8">
            <w:r>
              <w:t>T</w:t>
            </w:r>
          </w:p>
        </w:tc>
        <w:tc>
          <w:tcPr>
            <w:tcW w:w="1335" w:type="dxa"/>
          </w:tcPr>
          <w:p w:rsidR="00E853D7" w:rsidRDefault="00D81252" w:rsidP="00C76CD8">
            <w:r>
              <w:t>T</w:t>
            </w:r>
          </w:p>
        </w:tc>
        <w:tc>
          <w:tcPr>
            <w:tcW w:w="1336" w:type="dxa"/>
          </w:tcPr>
          <w:p w:rsidR="00E853D7" w:rsidRDefault="00D81252" w:rsidP="00C76CD8">
            <w:r>
              <w:t>F</w:t>
            </w:r>
          </w:p>
        </w:tc>
        <w:tc>
          <w:tcPr>
            <w:tcW w:w="1336" w:type="dxa"/>
          </w:tcPr>
          <w:p w:rsidR="00E853D7" w:rsidRDefault="00D81252" w:rsidP="00C76CD8">
            <w:r>
              <w:t>F</w:t>
            </w:r>
          </w:p>
        </w:tc>
        <w:tc>
          <w:tcPr>
            <w:tcW w:w="1336" w:type="dxa"/>
          </w:tcPr>
          <w:p w:rsidR="00E853D7" w:rsidRDefault="00D81252" w:rsidP="00C76CD8">
            <w:r>
              <w:t>T</w:t>
            </w:r>
          </w:p>
        </w:tc>
        <w:tc>
          <w:tcPr>
            <w:tcW w:w="1336" w:type="dxa"/>
          </w:tcPr>
          <w:p w:rsidR="00E853D7" w:rsidRDefault="00D81252" w:rsidP="00C76CD8">
            <w:r>
              <w:t>F</w:t>
            </w:r>
          </w:p>
        </w:tc>
        <w:tc>
          <w:tcPr>
            <w:tcW w:w="1336" w:type="dxa"/>
          </w:tcPr>
          <w:p w:rsidR="00E853D7" w:rsidRDefault="00153F3F" w:rsidP="00C76CD8">
            <w:r>
              <w:t>F</w:t>
            </w:r>
          </w:p>
        </w:tc>
      </w:tr>
      <w:tr w:rsidR="00E853D7" w:rsidTr="00E853D7">
        <w:tc>
          <w:tcPr>
            <w:tcW w:w="1335" w:type="dxa"/>
          </w:tcPr>
          <w:p w:rsidR="00E853D7" w:rsidRDefault="00D81252" w:rsidP="00C76CD8">
            <w:r>
              <w:t>T</w:t>
            </w:r>
          </w:p>
        </w:tc>
        <w:tc>
          <w:tcPr>
            <w:tcW w:w="1335" w:type="dxa"/>
          </w:tcPr>
          <w:p w:rsidR="00E853D7" w:rsidRDefault="00D81252" w:rsidP="00C76CD8">
            <w:r>
              <w:t>F</w:t>
            </w:r>
          </w:p>
        </w:tc>
        <w:tc>
          <w:tcPr>
            <w:tcW w:w="1336" w:type="dxa"/>
          </w:tcPr>
          <w:p w:rsidR="00E853D7" w:rsidRDefault="00D81252" w:rsidP="00C76CD8">
            <w:r>
              <w:t>F</w:t>
            </w:r>
          </w:p>
        </w:tc>
        <w:tc>
          <w:tcPr>
            <w:tcW w:w="1336" w:type="dxa"/>
          </w:tcPr>
          <w:p w:rsidR="00E853D7" w:rsidRDefault="00D81252" w:rsidP="00C76CD8">
            <w:r>
              <w:t>T</w:t>
            </w:r>
          </w:p>
        </w:tc>
        <w:tc>
          <w:tcPr>
            <w:tcW w:w="1336" w:type="dxa"/>
          </w:tcPr>
          <w:p w:rsidR="00E853D7" w:rsidRDefault="00D81252" w:rsidP="00C76CD8">
            <w:r>
              <w:t>F</w:t>
            </w:r>
          </w:p>
        </w:tc>
        <w:tc>
          <w:tcPr>
            <w:tcW w:w="1336" w:type="dxa"/>
          </w:tcPr>
          <w:p w:rsidR="00E853D7" w:rsidRDefault="00D81252" w:rsidP="00C76CD8">
            <w:r>
              <w:t>T</w:t>
            </w:r>
          </w:p>
        </w:tc>
        <w:tc>
          <w:tcPr>
            <w:tcW w:w="1336" w:type="dxa"/>
          </w:tcPr>
          <w:p w:rsidR="00E853D7" w:rsidRDefault="00153F3F" w:rsidP="00C76CD8">
            <w:r>
              <w:t>T</w:t>
            </w:r>
          </w:p>
        </w:tc>
      </w:tr>
      <w:tr w:rsidR="00E853D7" w:rsidTr="00E853D7">
        <w:tc>
          <w:tcPr>
            <w:tcW w:w="1335" w:type="dxa"/>
          </w:tcPr>
          <w:p w:rsidR="00E853D7" w:rsidRDefault="00D81252" w:rsidP="00C76CD8">
            <w:r>
              <w:t>F</w:t>
            </w:r>
          </w:p>
        </w:tc>
        <w:tc>
          <w:tcPr>
            <w:tcW w:w="1335" w:type="dxa"/>
          </w:tcPr>
          <w:p w:rsidR="00E853D7" w:rsidRDefault="00D81252" w:rsidP="00C76CD8">
            <w:r>
              <w:t>T</w:t>
            </w:r>
          </w:p>
        </w:tc>
        <w:tc>
          <w:tcPr>
            <w:tcW w:w="1336" w:type="dxa"/>
          </w:tcPr>
          <w:p w:rsidR="00E853D7" w:rsidRDefault="00D81252" w:rsidP="00C76CD8">
            <w:r>
              <w:t>T</w:t>
            </w:r>
          </w:p>
        </w:tc>
        <w:tc>
          <w:tcPr>
            <w:tcW w:w="1336" w:type="dxa"/>
          </w:tcPr>
          <w:p w:rsidR="00E853D7" w:rsidRDefault="00D81252" w:rsidP="00C76CD8">
            <w:r>
              <w:t>F</w:t>
            </w:r>
          </w:p>
        </w:tc>
        <w:tc>
          <w:tcPr>
            <w:tcW w:w="1336" w:type="dxa"/>
          </w:tcPr>
          <w:p w:rsidR="00E853D7" w:rsidRDefault="00D81252" w:rsidP="00C76CD8">
            <w:r>
              <w:t>F</w:t>
            </w:r>
          </w:p>
        </w:tc>
        <w:tc>
          <w:tcPr>
            <w:tcW w:w="1336" w:type="dxa"/>
          </w:tcPr>
          <w:p w:rsidR="00E853D7" w:rsidRDefault="00D81252" w:rsidP="00C76CD8">
            <w:r>
              <w:t>T</w:t>
            </w:r>
          </w:p>
        </w:tc>
        <w:tc>
          <w:tcPr>
            <w:tcW w:w="1336" w:type="dxa"/>
          </w:tcPr>
          <w:p w:rsidR="00E853D7" w:rsidRDefault="00153F3F" w:rsidP="00C76CD8">
            <w:r>
              <w:t>T</w:t>
            </w:r>
          </w:p>
        </w:tc>
      </w:tr>
      <w:tr w:rsidR="00E853D7" w:rsidTr="00E853D7">
        <w:tc>
          <w:tcPr>
            <w:tcW w:w="1335" w:type="dxa"/>
          </w:tcPr>
          <w:p w:rsidR="00E853D7" w:rsidRDefault="00D81252" w:rsidP="00C76CD8">
            <w:r>
              <w:t>F</w:t>
            </w:r>
          </w:p>
        </w:tc>
        <w:tc>
          <w:tcPr>
            <w:tcW w:w="1335" w:type="dxa"/>
          </w:tcPr>
          <w:p w:rsidR="00E853D7" w:rsidRDefault="00D81252" w:rsidP="00C76CD8">
            <w:r>
              <w:t>F</w:t>
            </w:r>
          </w:p>
        </w:tc>
        <w:tc>
          <w:tcPr>
            <w:tcW w:w="1336" w:type="dxa"/>
          </w:tcPr>
          <w:p w:rsidR="00E853D7" w:rsidRDefault="00D81252" w:rsidP="00C76CD8">
            <w:r>
              <w:t>T</w:t>
            </w:r>
          </w:p>
        </w:tc>
        <w:tc>
          <w:tcPr>
            <w:tcW w:w="1336" w:type="dxa"/>
          </w:tcPr>
          <w:p w:rsidR="00E853D7" w:rsidRDefault="00D81252" w:rsidP="00C76CD8">
            <w:r>
              <w:t>T</w:t>
            </w:r>
          </w:p>
        </w:tc>
        <w:tc>
          <w:tcPr>
            <w:tcW w:w="1336" w:type="dxa"/>
          </w:tcPr>
          <w:p w:rsidR="00E853D7" w:rsidRDefault="00D81252" w:rsidP="00C76CD8">
            <w:r>
              <w:t>F</w:t>
            </w:r>
          </w:p>
        </w:tc>
        <w:tc>
          <w:tcPr>
            <w:tcW w:w="1336" w:type="dxa"/>
          </w:tcPr>
          <w:p w:rsidR="00E853D7" w:rsidRDefault="00D81252" w:rsidP="00C76CD8">
            <w:r>
              <w:t>T</w:t>
            </w:r>
          </w:p>
        </w:tc>
        <w:tc>
          <w:tcPr>
            <w:tcW w:w="1336" w:type="dxa"/>
          </w:tcPr>
          <w:p w:rsidR="00E853D7" w:rsidRDefault="00153F3F" w:rsidP="00C76CD8">
            <w:r>
              <w:t>T</w:t>
            </w:r>
          </w:p>
        </w:tc>
      </w:tr>
    </w:tbl>
    <w:p w:rsidR="00A81A76" w:rsidRDefault="00A81A76" w:rsidP="00C76C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81A76" w:rsidTr="00BE3307">
        <w:tc>
          <w:tcPr>
            <w:tcW w:w="1335" w:type="dxa"/>
            <w:shd w:val="clear" w:color="auto" w:fill="B2A1C7" w:themeFill="accent4" w:themeFillTint="99"/>
          </w:tcPr>
          <w:p w:rsidR="00A81A76" w:rsidRPr="00E853D7" w:rsidRDefault="00A81A76" w:rsidP="00BE330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</w:t>
            </w:r>
          </w:p>
        </w:tc>
        <w:tc>
          <w:tcPr>
            <w:tcW w:w="1335" w:type="dxa"/>
            <w:shd w:val="clear" w:color="auto" w:fill="B2A1C7" w:themeFill="accent4" w:themeFillTint="99"/>
          </w:tcPr>
          <w:p w:rsidR="00A81A76" w:rsidRPr="00E853D7" w:rsidRDefault="00A81A76" w:rsidP="00BE3307">
            <w:pPr>
              <w:jc w:val="center"/>
              <w:rPr>
                <w:b/>
                <w:color w:val="FFFFFF" w:themeColor="background1"/>
              </w:rPr>
            </w:pPr>
            <w:r w:rsidRPr="00E853D7">
              <w:rPr>
                <w:b/>
                <w:color w:val="FFFFFF" w:themeColor="background1"/>
              </w:rPr>
              <w:t>b</w:t>
            </w:r>
          </w:p>
        </w:tc>
        <w:tc>
          <w:tcPr>
            <w:tcW w:w="1336" w:type="dxa"/>
            <w:shd w:val="clear" w:color="auto" w:fill="B2A1C7" w:themeFill="accent4" w:themeFillTint="99"/>
          </w:tcPr>
          <w:p w:rsidR="00A81A76" w:rsidRPr="00E853D7" w:rsidRDefault="00A81A76" w:rsidP="00BE3307">
            <w:pPr>
              <w:jc w:val="center"/>
              <w:rPr>
                <w:b/>
                <w:color w:val="FFFFFF" w:themeColor="background1"/>
              </w:rPr>
            </w:pPr>
            <w:proofErr w:type="gramStart"/>
            <w:r>
              <w:rPr>
                <w:b/>
                <w:color w:val="FFFFFF" w:themeColor="background1"/>
              </w:rPr>
              <w:t>!a</w:t>
            </w:r>
            <w:proofErr w:type="gramEnd"/>
          </w:p>
        </w:tc>
        <w:tc>
          <w:tcPr>
            <w:tcW w:w="1336" w:type="dxa"/>
            <w:shd w:val="clear" w:color="auto" w:fill="B2A1C7" w:themeFill="accent4" w:themeFillTint="99"/>
          </w:tcPr>
          <w:p w:rsidR="00A81A76" w:rsidRPr="00E853D7" w:rsidRDefault="00A81A76" w:rsidP="00BE3307">
            <w:pPr>
              <w:jc w:val="center"/>
              <w:rPr>
                <w:b/>
                <w:color w:val="FFFFFF" w:themeColor="background1"/>
              </w:rPr>
            </w:pPr>
            <w:proofErr w:type="gramStart"/>
            <w:r>
              <w:rPr>
                <w:b/>
                <w:color w:val="FFFFFF" w:themeColor="background1"/>
              </w:rPr>
              <w:t>!b</w:t>
            </w:r>
            <w:proofErr w:type="gramEnd"/>
          </w:p>
        </w:tc>
        <w:tc>
          <w:tcPr>
            <w:tcW w:w="1336" w:type="dxa"/>
            <w:shd w:val="clear" w:color="auto" w:fill="B2A1C7" w:themeFill="accent4" w:themeFillTint="99"/>
          </w:tcPr>
          <w:p w:rsidR="00A81A76" w:rsidRPr="00E853D7" w:rsidRDefault="00A81A76" w:rsidP="00BE330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 </w:t>
            </w:r>
            <w:r w:rsidR="002617E8">
              <w:rPr>
                <w:b/>
                <w:color w:val="FFFFFF" w:themeColor="background1"/>
              </w:rPr>
              <w:t>||</w:t>
            </w:r>
            <w:r>
              <w:rPr>
                <w:b/>
                <w:color w:val="FFFFFF" w:themeColor="background1"/>
              </w:rPr>
              <w:t xml:space="preserve"> b</w:t>
            </w:r>
          </w:p>
        </w:tc>
        <w:tc>
          <w:tcPr>
            <w:tcW w:w="1336" w:type="dxa"/>
            <w:shd w:val="clear" w:color="auto" w:fill="B2A1C7" w:themeFill="accent4" w:themeFillTint="99"/>
          </w:tcPr>
          <w:p w:rsidR="00A81A76" w:rsidRPr="00E853D7" w:rsidRDefault="00A81A76" w:rsidP="00BE3307">
            <w:pPr>
              <w:jc w:val="center"/>
              <w:rPr>
                <w:b/>
                <w:color w:val="FFFFFF" w:themeColor="background1"/>
              </w:rPr>
            </w:pPr>
            <w:proofErr w:type="gramStart"/>
            <w:r>
              <w:rPr>
                <w:b/>
                <w:color w:val="FFFFFF" w:themeColor="background1"/>
              </w:rPr>
              <w:t>!(</w:t>
            </w:r>
            <w:proofErr w:type="gramEnd"/>
            <w:r>
              <w:rPr>
                <w:b/>
                <w:color w:val="FFFFFF" w:themeColor="background1"/>
              </w:rPr>
              <w:t xml:space="preserve">a </w:t>
            </w:r>
            <w:r w:rsidR="002617E8">
              <w:rPr>
                <w:b/>
                <w:color w:val="FFFFFF" w:themeColor="background1"/>
              </w:rPr>
              <w:t>||</w:t>
            </w:r>
            <w:r>
              <w:rPr>
                <w:b/>
                <w:color w:val="FFFFFF" w:themeColor="background1"/>
              </w:rPr>
              <w:t xml:space="preserve"> b)</w:t>
            </w:r>
          </w:p>
        </w:tc>
        <w:tc>
          <w:tcPr>
            <w:tcW w:w="1336" w:type="dxa"/>
            <w:shd w:val="clear" w:color="auto" w:fill="B2A1C7" w:themeFill="accent4" w:themeFillTint="99"/>
          </w:tcPr>
          <w:p w:rsidR="00A81A76" w:rsidRPr="00E853D7" w:rsidRDefault="00A81A76" w:rsidP="00BE3307">
            <w:pPr>
              <w:jc w:val="center"/>
              <w:rPr>
                <w:b/>
                <w:color w:val="FFFFFF" w:themeColor="background1"/>
              </w:rPr>
            </w:pPr>
            <w:proofErr w:type="gramStart"/>
            <w:r>
              <w:rPr>
                <w:b/>
                <w:color w:val="FFFFFF" w:themeColor="background1"/>
              </w:rPr>
              <w:t>!a</w:t>
            </w:r>
            <w:proofErr w:type="gramEnd"/>
            <w:r>
              <w:rPr>
                <w:b/>
                <w:color w:val="FFFFFF" w:themeColor="background1"/>
              </w:rPr>
              <w:t xml:space="preserve"> </w:t>
            </w:r>
            <w:r w:rsidR="002617E8">
              <w:rPr>
                <w:b/>
                <w:color w:val="FFFFFF" w:themeColor="background1"/>
              </w:rPr>
              <w:t>&amp;&amp;</w:t>
            </w:r>
            <w:r>
              <w:rPr>
                <w:b/>
                <w:color w:val="FFFFFF" w:themeColor="background1"/>
              </w:rPr>
              <w:t xml:space="preserve"> !b</w:t>
            </w:r>
          </w:p>
        </w:tc>
      </w:tr>
      <w:tr w:rsidR="00A81A76" w:rsidTr="00BE3307">
        <w:tc>
          <w:tcPr>
            <w:tcW w:w="1335" w:type="dxa"/>
          </w:tcPr>
          <w:p w:rsidR="00A81A76" w:rsidRDefault="00A81A76" w:rsidP="00BE3307">
            <w:r>
              <w:t>T</w:t>
            </w:r>
          </w:p>
        </w:tc>
        <w:tc>
          <w:tcPr>
            <w:tcW w:w="1335" w:type="dxa"/>
          </w:tcPr>
          <w:p w:rsidR="00A81A76" w:rsidRDefault="00A81A76" w:rsidP="00BE3307">
            <w:r>
              <w:t>T</w:t>
            </w:r>
          </w:p>
        </w:tc>
        <w:tc>
          <w:tcPr>
            <w:tcW w:w="1336" w:type="dxa"/>
          </w:tcPr>
          <w:p w:rsidR="00A81A76" w:rsidRDefault="002617E8" w:rsidP="00BE3307">
            <w:r>
              <w:t>F</w:t>
            </w:r>
          </w:p>
        </w:tc>
        <w:tc>
          <w:tcPr>
            <w:tcW w:w="1336" w:type="dxa"/>
          </w:tcPr>
          <w:p w:rsidR="00A81A76" w:rsidRDefault="002617E8" w:rsidP="00BE3307">
            <w:r>
              <w:t>F</w:t>
            </w:r>
          </w:p>
        </w:tc>
        <w:tc>
          <w:tcPr>
            <w:tcW w:w="1336" w:type="dxa"/>
          </w:tcPr>
          <w:p w:rsidR="00A81A76" w:rsidRDefault="002617E8" w:rsidP="00BE3307">
            <w:r>
              <w:t>T</w:t>
            </w:r>
          </w:p>
        </w:tc>
        <w:tc>
          <w:tcPr>
            <w:tcW w:w="1336" w:type="dxa"/>
          </w:tcPr>
          <w:p w:rsidR="00A81A76" w:rsidRDefault="002617E8" w:rsidP="00BE3307">
            <w:r>
              <w:t>F</w:t>
            </w:r>
          </w:p>
        </w:tc>
        <w:tc>
          <w:tcPr>
            <w:tcW w:w="1336" w:type="dxa"/>
          </w:tcPr>
          <w:p w:rsidR="00A81A76" w:rsidRDefault="002617E8" w:rsidP="00BE3307">
            <w:r>
              <w:t>F</w:t>
            </w:r>
          </w:p>
        </w:tc>
      </w:tr>
      <w:tr w:rsidR="00A81A76" w:rsidTr="00BE3307">
        <w:tc>
          <w:tcPr>
            <w:tcW w:w="1335" w:type="dxa"/>
          </w:tcPr>
          <w:p w:rsidR="00A81A76" w:rsidRDefault="00A81A76" w:rsidP="00BE3307">
            <w:r>
              <w:t>T</w:t>
            </w:r>
          </w:p>
        </w:tc>
        <w:tc>
          <w:tcPr>
            <w:tcW w:w="1335" w:type="dxa"/>
          </w:tcPr>
          <w:p w:rsidR="00A81A76" w:rsidRDefault="00A81A76" w:rsidP="00BE3307">
            <w:r>
              <w:t>F</w:t>
            </w:r>
          </w:p>
        </w:tc>
        <w:tc>
          <w:tcPr>
            <w:tcW w:w="1336" w:type="dxa"/>
          </w:tcPr>
          <w:p w:rsidR="00A81A76" w:rsidRDefault="002617E8" w:rsidP="00BE3307">
            <w:r>
              <w:t>F</w:t>
            </w:r>
          </w:p>
        </w:tc>
        <w:tc>
          <w:tcPr>
            <w:tcW w:w="1336" w:type="dxa"/>
          </w:tcPr>
          <w:p w:rsidR="00A81A76" w:rsidRDefault="002617E8" w:rsidP="00BE3307">
            <w:r>
              <w:t>T</w:t>
            </w:r>
          </w:p>
        </w:tc>
        <w:tc>
          <w:tcPr>
            <w:tcW w:w="1336" w:type="dxa"/>
          </w:tcPr>
          <w:p w:rsidR="00A81A76" w:rsidRDefault="002617E8" w:rsidP="00BE3307">
            <w:r>
              <w:t>T</w:t>
            </w:r>
          </w:p>
        </w:tc>
        <w:tc>
          <w:tcPr>
            <w:tcW w:w="1336" w:type="dxa"/>
          </w:tcPr>
          <w:p w:rsidR="00A81A76" w:rsidRDefault="0057427A" w:rsidP="00BE3307">
            <w:r>
              <w:t>F</w:t>
            </w:r>
          </w:p>
        </w:tc>
        <w:tc>
          <w:tcPr>
            <w:tcW w:w="1336" w:type="dxa"/>
          </w:tcPr>
          <w:p w:rsidR="00A81A76" w:rsidRDefault="002617E8" w:rsidP="00BE3307">
            <w:r>
              <w:t>F</w:t>
            </w:r>
          </w:p>
        </w:tc>
      </w:tr>
      <w:tr w:rsidR="00A81A76" w:rsidTr="00BE3307">
        <w:tc>
          <w:tcPr>
            <w:tcW w:w="1335" w:type="dxa"/>
          </w:tcPr>
          <w:p w:rsidR="00A81A76" w:rsidRDefault="00A81A76" w:rsidP="00BE3307">
            <w:r>
              <w:t>F</w:t>
            </w:r>
          </w:p>
        </w:tc>
        <w:tc>
          <w:tcPr>
            <w:tcW w:w="1335" w:type="dxa"/>
          </w:tcPr>
          <w:p w:rsidR="00A81A76" w:rsidRDefault="00A81A76" w:rsidP="00BE3307">
            <w:r>
              <w:t>T</w:t>
            </w:r>
          </w:p>
        </w:tc>
        <w:tc>
          <w:tcPr>
            <w:tcW w:w="1336" w:type="dxa"/>
          </w:tcPr>
          <w:p w:rsidR="00A81A76" w:rsidRDefault="002617E8" w:rsidP="00BE3307">
            <w:r>
              <w:t>T</w:t>
            </w:r>
          </w:p>
        </w:tc>
        <w:tc>
          <w:tcPr>
            <w:tcW w:w="1336" w:type="dxa"/>
          </w:tcPr>
          <w:p w:rsidR="00A81A76" w:rsidRDefault="002617E8" w:rsidP="00BE3307">
            <w:r>
              <w:t>F</w:t>
            </w:r>
          </w:p>
        </w:tc>
        <w:tc>
          <w:tcPr>
            <w:tcW w:w="1336" w:type="dxa"/>
          </w:tcPr>
          <w:p w:rsidR="00A81A76" w:rsidRDefault="002617E8" w:rsidP="00BE3307">
            <w:r>
              <w:t>T</w:t>
            </w:r>
          </w:p>
        </w:tc>
        <w:tc>
          <w:tcPr>
            <w:tcW w:w="1336" w:type="dxa"/>
          </w:tcPr>
          <w:p w:rsidR="00A81A76" w:rsidRDefault="0057427A" w:rsidP="00BE3307">
            <w:r>
              <w:t>F</w:t>
            </w:r>
          </w:p>
        </w:tc>
        <w:tc>
          <w:tcPr>
            <w:tcW w:w="1336" w:type="dxa"/>
          </w:tcPr>
          <w:p w:rsidR="00A81A76" w:rsidRDefault="002617E8" w:rsidP="00BE3307">
            <w:r>
              <w:t>F</w:t>
            </w:r>
          </w:p>
        </w:tc>
      </w:tr>
      <w:tr w:rsidR="00A81A76" w:rsidTr="00BE3307">
        <w:tc>
          <w:tcPr>
            <w:tcW w:w="1335" w:type="dxa"/>
          </w:tcPr>
          <w:p w:rsidR="00A81A76" w:rsidRDefault="00A81A76" w:rsidP="00BE3307">
            <w:r>
              <w:t>F</w:t>
            </w:r>
          </w:p>
        </w:tc>
        <w:tc>
          <w:tcPr>
            <w:tcW w:w="1335" w:type="dxa"/>
          </w:tcPr>
          <w:p w:rsidR="00A81A76" w:rsidRDefault="00A81A76" w:rsidP="00BE3307">
            <w:r>
              <w:t>F</w:t>
            </w:r>
          </w:p>
        </w:tc>
        <w:tc>
          <w:tcPr>
            <w:tcW w:w="1336" w:type="dxa"/>
          </w:tcPr>
          <w:p w:rsidR="00A81A76" w:rsidRDefault="002617E8" w:rsidP="00BE3307">
            <w:r>
              <w:t>T</w:t>
            </w:r>
          </w:p>
        </w:tc>
        <w:tc>
          <w:tcPr>
            <w:tcW w:w="1336" w:type="dxa"/>
          </w:tcPr>
          <w:p w:rsidR="00A81A76" w:rsidRDefault="002617E8" w:rsidP="00BE3307">
            <w:r>
              <w:t>T</w:t>
            </w:r>
          </w:p>
        </w:tc>
        <w:tc>
          <w:tcPr>
            <w:tcW w:w="1336" w:type="dxa"/>
          </w:tcPr>
          <w:p w:rsidR="00A81A76" w:rsidRDefault="002617E8" w:rsidP="00BE3307">
            <w:r>
              <w:t>F</w:t>
            </w:r>
          </w:p>
        </w:tc>
        <w:tc>
          <w:tcPr>
            <w:tcW w:w="1336" w:type="dxa"/>
          </w:tcPr>
          <w:p w:rsidR="00A81A76" w:rsidRDefault="002617E8" w:rsidP="00BE3307">
            <w:r>
              <w:t>T</w:t>
            </w:r>
          </w:p>
        </w:tc>
        <w:tc>
          <w:tcPr>
            <w:tcW w:w="1336" w:type="dxa"/>
          </w:tcPr>
          <w:p w:rsidR="00A81A76" w:rsidRDefault="002617E8" w:rsidP="00BE3307">
            <w:r>
              <w:t>T</w:t>
            </w:r>
          </w:p>
        </w:tc>
      </w:tr>
    </w:tbl>
    <w:p w:rsidR="00A81A76" w:rsidRDefault="00A81A76" w:rsidP="00C76CD8"/>
    <w:p w:rsidR="00D41B51" w:rsidRDefault="006856BB" w:rsidP="00C76CD8">
      <w:r>
        <w:t xml:space="preserve">#3 </w:t>
      </w:r>
      <w:r w:rsidRPr="006856BB">
        <w:t>After completing both the truth tables, what do you notice about the columns whose expressions use De Morgan’s laws?</w:t>
      </w:r>
    </w:p>
    <w:p w:rsidR="0097315B" w:rsidRDefault="0097315B" w:rsidP="00C76CD8">
      <w:r>
        <w:t>The columns that use De Morgan’s laws have the same output although the condition looks different.</w:t>
      </w:r>
    </w:p>
    <w:p w:rsidR="00D41B51" w:rsidRDefault="00D41B51" w:rsidP="00C76CD8">
      <w:r>
        <w:t>#</w:t>
      </w:r>
      <w:r w:rsidR="006856BB">
        <w:t>5</w:t>
      </w:r>
      <w:r>
        <w:t xml:space="preserve"> Screenshot of code and output.</w:t>
      </w:r>
    </w:p>
    <w:p w:rsidR="00D41B51" w:rsidRDefault="00027FB1" w:rsidP="00C76CD8">
      <w:r w:rsidRPr="00027FB1">
        <w:lastRenderedPageBreak/>
        <w:drawing>
          <wp:inline distT="0" distB="0" distL="0" distR="0" wp14:anchorId="18A52583" wp14:editId="3DBEB161">
            <wp:extent cx="5943600" cy="6895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51" w:rsidRDefault="00D41B51" w:rsidP="00C76CD8">
      <w:r>
        <w:t>#</w:t>
      </w:r>
      <w:r w:rsidR="006856BB">
        <w:t>6</w:t>
      </w:r>
      <w:r>
        <w:t xml:space="preserve"> Screenshot </w:t>
      </w:r>
      <w:r w:rsidR="006856BB">
        <w:t xml:space="preserve">of </w:t>
      </w:r>
      <w:r>
        <w:t xml:space="preserve">code </w:t>
      </w:r>
      <w:r w:rsidR="006856BB">
        <w:t>and output</w:t>
      </w:r>
      <w:r>
        <w:t>.</w:t>
      </w:r>
    </w:p>
    <w:p w:rsidR="00E853D7" w:rsidRDefault="00DC1FBF" w:rsidP="00C76CD8">
      <w:r>
        <w:t>See #5</w:t>
      </w:r>
      <w:bookmarkStart w:id="0" w:name="_GoBack"/>
      <w:bookmarkEnd w:id="0"/>
    </w:p>
    <w:p w:rsidR="00E853D7" w:rsidRPr="00C76CD8" w:rsidRDefault="00E853D7" w:rsidP="00C76CD8"/>
    <w:sectPr w:rsidR="00E853D7" w:rsidRPr="00C76CD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D67" w:rsidRDefault="00840D67">
      <w:pPr>
        <w:spacing w:before="0" w:after="0" w:line="240" w:lineRule="auto"/>
      </w:pPr>
      <w:r>
        <w:separator/>
      </w:r>
    </w:p>
  </w:endnote>
  <w:endnote w:type="continuationSeparator" w:id="0">
    <w:p w:rsidR="00840D67" w:rsidRDefault="00840D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D67" w:rsidRDefault="00840D67">
      <w:pPr>
        <w:spacing w:before="0" w:after="0" w:line="240" w:lineRule="auto"/>
      </w:pPr>
      <w:r>
        <w:separator/>
      </w:r>
    </w:p>
  </w:footnote>
  <w:footnote w:type="continuationSeparator" w:id="0">
    <w:p w:rsidR="00840D67" w:rsidRDefault="00840D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27FB1"/>
    <w:rsid w:val="000714AB"/>
    <w:rsid w:val="000836F6"/>
    <w:rsid w:val="00153F3F"/>
    <w:rsid w:val="001A7082"/>
    <w:rsid w:val="001B5202"/>
    <w:rsid w:val="00213B86"/>
    <w:rsid w:val="00215AA4"/>
    <w:rsid w:val="002617E8"/>
    <w:rsid w:val="002773C8"/>
    <w:rsid w:val="002923A0"/>
    <w:rsid w:val="002A545C"/>
    <w:rsid w:val="002C0D85"/>
    <w:rsid w:val="002E253A"/>
    <w:rsid w:val="002E613F"/>
    <w:rsid w:val="003411DD"/>
    <w:rsid w:val="00353D57"/>
    <w:rsid w:val="003A76D3"/>
    <w:rsid w:val="003B4B96"/>
    <w:rsid w:val="00430470"/>
    <w:rsid w:val="0044399A"/>
    <w:rsid w:val="004817D3"/>
    <w:rsid w:val="00482316"/>
    <w:rsid w:val="004F034B"/>
    <w:rsid w:val="005670AD"/>
    <w:rsid w:val="0057427A"/>
    <w:rsid w:val="005A3ED4"/>
    <w:rsid w:val="0060123D"/>
    <w:rsid w:val="006102F6"/>
    <w:rsid w:val="006252E6"/>
    <w:rsid w:val="006856BB"/>
    <w:rsid w:val="00707A20"/>
    <w:rsid w:val="00736447"/>
    <w:rsid w:val="00780282"/>
    <w:rsid w:val="00793E95"/>
    <w:rsid w:val="007A07E3"/>
    <w:rsid w:val="007E393E"/>
    <w:rsid w:val="007F2DBE"/>
    <w:rsid w:val="007F55DA"/>
    <w:rsid w:val="00813DE0"/>
    <w:rsid w:val="008332E1"/>
    <w:rsid w:val="00840D67"/>
    <w:rsid w:val="0086143B"/>
    <w:rsid w:val="00881BD4"/>
    <w:rsid w:val="008C3809"/>
    <w:rsid w:val="009460A3"/>
    <w:rsid w:val="0097315B"/>
    <w:rsid w:val="00980C43"/>
    <w:rsid w:val="009824BA"/>
    <w:rsid w:val="009A47C3"/>
    <w:rsid w:val="00A001F5"/>
    <w:rsid w:val="00A06C54"/>
    <w:rsid w:val="00A45A3E"/>
    <w:rsid w:val="00A64967"/>
    <w:rsid w:val="00A81A76"/>
    <w:rsid w:val="00AD31E4"/>
    <w:rsid w:val="00AF0845"/>
    <w:rsid w:val="00B347C9"/>
    <w:rsid w:val="00B846B7"/>
    <w:rsid w:val="00BF7764"/>
    <w:rsid w:val="00C76CD8"/>
    <w:rsid w:val="00C84441"/>
    <w:rsid w:val="00CB0810"/>
    <w:rsid w:val="00CD6FD4"/>
    <w:rsid w:val="00CE703D"/>
    <w:rsid w:val="00D350DD"/>
    <w:rsid w:val="00D41B51"/>
    <w:rsid w:val="00D81252"/>
    <w:rsid w:val="00DC1FBF"/>
    <w:rsid w:val="00DF0E80"/>
    <w:rsid w:val="00E308EF"/>
    <w:rsid w:val="00E3779E"/>
    <w:rsid w:val="00E67BB4"/>
    <w:rsid w:val="00E853D7"/>
    <w:rsid w:val="00E95B57"/>
    <w:rsid w:val="00EA1FE0"/>
    <w:rsid w:val="00F0505B"/>
    <w:rsid w:val="00F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B9CF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Thomas Hughes</cp:lastModifiedBy>
  <cp:revision>10</cp:revision>
  <dcterms:created xsi:type="dcterms:W3CDTF">2020-09-25T11:40:00Z</dcterms:created>
  <dcterms:modified xsi:type="dcterms:W3CDTF">2020-09-29T17:19:00Z</dcterms:modified>
</cp:coreProperties>
</file>