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0B18E" w14:textId="77777777" w:rsidR="002B6A6F" w:rsidRDefault="002B6A6F" w:rsidP="002B6A6F">
      <w:pPr>
        <w:spacing w:after="853"/>
        <w:jc w:val="both"/>
      </w:pPr>
      <w:r>
        <w:rPr>
          <w:rFonts w:ascii="Times New Roman" w:eastAsia="Times New Roman" w:hAnsi="Times New Roman" w:cs="Times New Roman"/>
          <w:sz w:val="24"/>
        </w:rPr>
        <w:tab/>
        <w:t xml:space="preserve"> </w:t>
      </w:r>
    </w:p>
    <w:p w14:paraId="6A48A293" w14:textId="70F4B36C" w:rsidR="002B6A6F" w:rsidRDefault="002B6A6F" w:rsidP="00432436">
      <w:pPr>
        <w:spacing w:after="0" w:line="265" w:lineRule="auto"/>
        <w:ind w:left="0" w:firstLine="0"/>
        <w:jc w:val="center"/>
      </w:pPr>
      <w:r>
        <w:rPr>
          <w:b/>
          <w:sz w:val="32"/>
        </w:rPr>
        <w:t>Conestoga College – SET</w:t>
      </w:r>
    </w:p>
    <w:p w14:paraId="7F91C354" w14:textId="76942BCB" w:rsidR="002B6A6F" w:rsidRDefault="002B6A6F" w:rsidP="00432436">
      <w:pPr>
        <w:spacing w:after="610"/>
        <w:jc w:val="center"/>
      </w:pPr>
    </w:p>
    <w:p w14:paraId="15FF7D3B" w14:textId="146FC6EE" w:rsidR="002B6A6F" w:rsidRDefault="0018441A" w:rsidP="00432436">
      <w:pPr>
        <w:spacing w:after="0"/>
        <w:jc w:val="center"/>
      </w:pPr>
      <w:proofErr w:type="spellStart"/>
      <w:r>
        <w:rPr>
          <w:b/>
          <w:sz w:val="72"/>
        </w:rPr>
        <w:t>FinalProject</w:t>
      </w:r>
      <w:proofErr w:type="spellEnd"/>
      <w:r>
        <w:rPr>
          <w:b/>
          <w:sz w:val="72"/>
        </w:rPr>
        <w:t xml:space="preserve"> SQL</w:t>
      </w:r>
    </w:p>
    <w:p w14:paraId="057402E6" w14:textId="04780D6A" w:rsidR="002B6A6F" w:rsidRDefault="0018441A" w:rsidP="00432436">
      <w:pPr>
        <w:spacing w:after="0"/>
        <w:jc w:val="center"/>
      </w:pPr>
      <w:r>
        <w:rPr>
          <w:b/>
          <w:sz w:val="40"/>
        </w:rPr>
        <w:t>Fog Lamp factory journal</w:t>
      </w:r>
    </w:p>
    <w:p w14:paraId="4E9FE973" w14:textId="77777777" w:rsidR="002B6A6F" w:rsidRDefault="002B6A6F" w:rsidP="002B6A6F">
      <w:pPr>
        <w:spacing w:after="0"/>
        <w:ind w:left="504"/>
      </w:pPr>
      <w:r>
        <w:rPr>
          <w:rFonts w:ascii="Times New Roman" w:eastAsia="Times New Roman" w:hAnsi="Times New Roman" w:cs="Times New Roman"/>
          <w:b/>
          <w:sz w:val="32"/>
        </w:rPr>
        <w:t xml:space="preserve"> </w:t>
      </w:r>
    </w:p>
    <w:p w14:paraId="67CBCDF2" w14:textId="77777777" w:rsidR="002B6A6F" w:rsidRDefault="002B6A6F" w:rsidP="002B6A6F">
      <w:pPr>
        <w:spacing w:after="0"/>
        <w:ind w:left="504"/>
      </w:pPr>
      <w:r>
        <w:rPr>
          <w:rFonts w:ascii="Times New Roman" w:eastAsia="Times New Roman" w:hAnsi="Times New Roman" w:cs="Times New Roman"/>
          <w:b/>
          <w:sz w:val="32"/>
        </w:rPr>
        <w:t xml:space="preserve"> </w:t>
      </w:r>
    </w:p>
    <w:p w14:paraId="10A8AFB5" w14:textId="77777777" w:rsidR="002B6A6F" w:rsidRDefault="002B6A6F" w:rsidP="002B6A6F">
      <w:pPr>
        <w:spacing w:after="0"/>
        <w:ind w:left="504"/>
      </w:pPr>
      <w:r>
        <w:rPr>
          <w:rFonts w:ascii="Times New Roman" w:eastAsia="Times New Roman" w:hAnsi="Times New Roman" w:cs="Times New Roman"/>
          <w:b/>
          <w:sz w:val="32"/>
        </w:rPr>
        <w:t xml:space="preserve"> </w:t>
      </w:r>
    </w:p>
    <w:p w14:paraId="326970B9" w14:textId="77777777" w:rsidR="002B6A6F" w:rsidRDefault="002B6A6F" w:rsidP="002B6A6F">
      <w:pPr>
        <w:spacing w:after="0"/>
        <w:ind w:left="504"/>
      </w:pPr>
      <w:r>
        <w:rPr>
          <w:rFonts w:ascii="Times New Roman" w:eastAsia="Times New Roman" w:hAnsi="Times New Roman" w:cs="Times New Roman"/>
          <w:b/>
          <w:sz w:val="32"/>
        </w:rPr>
        <w:t xml:space="preserve"> </w:t>
      </w:r>
    </w:p>
    <w:p w14:paraId="12162501" w14:textId="77777777" w:rsidR="002B6A6F" w:rsidRDefault="002B6A6F" w:rsidP="002B6A6F">
      <w:pPr>
        <w:spacing w:after="0"/>
        <w:ind w:left="504"/>
      </w:pPr>
      <w:r>
        <w:rPr>
          <w:rFonts w:ascii="Times New Roman" w:eastAsia="Times New Roman" w:hAnsi="Times New Roman" w:cs="Times New Roman"/>
          <w:b/>
          <w:sz w:val="32"/>
        </w:rPr>
        <w:t xml:space="preserve"> </w:t>
      </w:r>
    </w:p>
    <w:p w14:paraId="769648E3" w14:textId="77777777" w:rsidR="002B6A6F" w:rsidRDefault="002B6A6F" w:rsidP="002B6A6F">
      <w:pPr>
        <w:spacing w:after="0"/>
        <w:ind w:left="504"/>
      </w:pPr>
    </w:p>
    <w:p w14:paraId="7E772F23" w14:textId="77777777" w:rsidR="002B6A6F" w:rsidRDefault="002B6A6F" w:rsidP="002B6A6F">
      <w:pPr>
        <w:spacing w:after="0"/>
        <w:ind w:left="504"/>
      </w:pPr>
    </w:p>
    <w:p w14:paraId="3D584987" w14:textId="77777777" w:rsidR="002B6A6F" w:rsidRDefault="002B6A6F" w:rsidP="002B6A6F">
      <w:pPr>
        <w:spacing w:after="0"/>
        <w:ind w:left="504"/>
      </w:pPr>
    </w:p>
    <w:p w14:paraId="7F098499" w14:textId="77777777" w:rsidR="002B6A6F" w:rsidRDefault="002B6A6F" w:rsidP="002B6A6F">
      <w:pPr>
        <w:spacing w:after="0"/>
        <w:ind w:left="504"/>
      </w:pPr>
    </w:p>
    <w:p w14:paraId="2B30E981" w14:textId="77777777" w:rsidR="002B6A6F" w:rsidRDefault="002B6A6F" w:rsidP="002B6A6F">
      <w:pPr>
        <w:spacing w:after="0"/>
        <w:ind w:left="504"/>
      </w:pPr>
    </w:p>
    <w:p w14:paraId="0E7AC086" w14:textId="2D477074" w:rsidR="002B6A6F" w:rsidRDefault="002B6A6F" w:rsidP="00432436">
      <w:pPr>
        <w:spacing w:after="0"/>
        <w:jc w:val="center"/>
      </w:pPr>
      <w:r>
        <w:rPr>
          <w:b/>
          <w:sz w:val="32"/>
        </w:rPr>
        <w:t xml:space="preserve">Name: </w:t>
      </w:r>
      <w:r>
        <w:rPr>
          <w:b/>
          <w:sz w:val="32"/>
        </w:rPr>
        <w:tab/>
        <w:t>Eric Moutoux,</w:t>
      </w:r>
      <w:r w:rsidR="0018441A">
        <w:rPr>
          <w:b/>
          <w:sz w:val="32"/>
        </w:rPr>
        <w:t xml:space="preserve"> Will Jessel</w:t>
      </w:r>
    </w:p>
    <w:p w14:paraId="1638932C" w14:textId="561D4B10" w:rsidR="002B6A6F" w:rsidRDefault="002B6A6F" w:rsidP="00432436">
      <w:pPr>
        <w:spacing w:after="5974" w:line="265" w:lineRule="auto"/>
        <w:jc w:val="center"/>
        <w:rPr>
          <w:b/>
          <w:sz w:val="32"/>
        </w:rPr>
      </w:pPr>
      <w:r>
        <w:rPr>
          <w:noProof/>
        </w:rPr>
        <mc:AlternateContent>
          <mc:Choice Requires="wpg">
            <w:drawing>
              <wp:anchor distT="0" distB="0" distL="114300" distR="114300" simplePos="0" relativeHeight="251659264" behindDoc="0" locked="0" layoutInCell="1" allowOverlap="1" wp14:anchorId="1372C532" wp14:editId="3503CA35">
                <wp:simplePos x="0" y="0"/>
                <wp:positionH relativeFrom="page">
                  <wp:posOffset>0</wp:posOffset>
                </wp:positionH>
                <wp:positionV relativeFrom="page">
                  <wp:posOffset>6307667</wp:posOffset>
                </wp:positionV>
                <wp:extent cx="7771758" cy="3008630"/>
                <wp:effectExtent l="0" t="0" r="1270" b="1270"/>
                <wp:wrapTopAndBottom/>
                <wp:docPr id="5626" name="Group 5626"/>
                <wp:cNvGraphicFramePr/>
                <a:graphic xmlns:a="http://schemas.openxmlformats.org/drawingml/2006/main">
                  <a:graphicData uri="http://schemas.microsoft.com/office/word/2010/wordprocessingGroup">
                    <wpg:wgp>
                      <wpg:cNvGrpSpPr/>
                      <wpg:grpSpPr>
                        <a:xfrm>
                          <a:off x="0" y="0"/>
                          <a:ext cx="7771758" cy="3008630"/>
                          <a:chOff x="0" y="0"/>
                          <a:chExt cx="7771758" cy="3008630"/>
                        </a:xfrm>
                      </wpg:grpSpPr>
                      <wps:wsp>
                        <wps:cNvPr id="10" name="Shape 10"/>
                        <wps:cNvSpPr/>
                        <wps:spPr>
                          <a:xfrm>
                            <a:off x="0" y="485770"/>
                            <a:ext cx="4544695" cy="2025650"/>
                          </a:xfrm>
                          <a:custGeom>
                            <a:avLst/>
                            <a:gdLst/>
                            <a:ahLst/>
                            <a:cxnLst/>
                            <a:rect l="0" t="0" r="0" b="0"/>
                            <a:pathLst>
                              <a:path w="4544695" h="2025650">
                                <a:moveTo>
                                  <a:pt x="0" y="0"/>
                                </a:moveTo>
                                <a:lnTo>
                                  <a:pt x="4544695" y="141504"/>
                                </a:lnTo>
                                <a:lnTo>
                                  <a:pt x="4544695" y="1824012"/>
                                </a:lnTo>
                                <a:lnTo>
                                  <a:pt x="10833" y="2025650"/>
                                </a:lnTo>
                                <a:lnTo>
                                  <a:pt x="0" y="0"/>
                                </a:lnTo>
                                <a:close/>
                              </a:path>
                            </a:pathLst>
                          </a:custGeom>
                          <a:ln w="0" cap="flat">
                            <a:miter lim="127000"/>
                          </a:ln>
                        </wps:spPr>
                        <wps:style>
                          <a:lnRef idx="0">
                            <a:srgbClr val="000000">
                              <a:alpha val="0"/>
                            </a:srgbClr>
                          </a:lnRef>
                          <a:fillRef idx="1">
                            <a:srgbClr val="A7BFDE">
                              <a:alpha val="50196"/>
                            </a:srgbClr>
                          </a:fillRef>
                          <a:effectRef idx="0">
                            <a:scrgbClr r="0" g="0" b="0"/>
                          </a:effectRef>
                          <a:fontRef idx="none"/>
                        </wps:style>
                        <wps:bodyPr/>
                      </wps:wsp>
                      <wps:wsp>
                        <wps:cNvPr id="11" name="Shape 11"/>
                        <wps:cNvSpPr/>
                        <wps:spPr>
                          <a:xfrm>
                            <a:off x="4544693" y="224786"/>
                            <a:ext cx="2208530" cy="2511425"/>
                          </a:xfrm>
                          <a:custGeom>
                            <a:avLst/>
                            <a:gdLst/>
                            <a:ahLst/>
                            <a:cxnLst/>
                            <a:rect l="0" t="0" r="0" b="0"/>
                            <a:pathLst>
                              <a:path w="2208530" h="2511425">
                                <a:moveTo>
                                  <a:pt x="2208530" y="0"/>
                                </a:moveTo>
                                <a:lnTo>
                                  <a:pt x="2208530" y="2511425"/>
                                </a:lnTo>
                                <a:lnTo>
                                  <a:pt x="0" y="2072818"/>
                                </a:lnTo>
                                <a:lnTo>
                                  <a:pt x="0" y="402539"/>
                                </a:lnTo>
                                <a:lnTo>
                                  <a:pt x="2208530" y="0"/>
                                </a:lnTo>
                                <a:close/>
                              </a:path>
                            </a:pathLst>
                          </a:custGeom>
                          <a:ln w="0" cap="flat">
                            <a:miter lim="127000"/>
                          </a:ln>
                        </wps:spPr>
                        <wps:style>
                          <a:lnRef idx="0">
                            <a:srgbClr val="000000">
                              <a:alpha val="0"/>
                            </a:srgbClr>
                          </a:lnRef>
                          <a:fillRef idx="1">
                            <a:srgbClr val="D3DFEE">
                              <a:alpha val="50196"/>
                            </a:srgbClr>
                          </a:fillRef>
                          <a:effectRef idx="0">
                            <a:scrgbClr r="0" g="0" b="0"/>
                          </a:effectRef>
                          <a:fontRef idx="none"/>
                        </wps:style>
                        <wps:bodyPr/>
                      </wps:wsp>
                      <wps:wsp>
                        <wps:cNvPr id="12" name="Shape 12"/>
                        <wps:cNvSpPr/>
                        <wps:spPr>
                          <a:xfrm>
                            <a:off x="6753219" y="224789"/>
                            <a:ext cx="1013460" cy="2511425"/>
                          </a:xfrm>
                          <a:custGeom>
                            <a:avLst/>
                            <a:gdLst/>
                            <a:ahLst/>
                            <a:cxnLst/>
                            <a:rect l="0" t="0" r="0" b="0"/>
                            <a:pathLst>
                              <a:path w="1013460" h="2511425">
                                <a:moveTo>
                                  <a:pt x="0" y="0"/>
                                </a:moveTo>
                                <a:lnTo>
                                  <a:pt x="1013460" y="521386"/>
                                </a:lnTo>
                                <a:lnTo>
                                  <a:pt x="1013460" y="1942643"/>
                                </a:lnTo>
                                <a:lnTo>
                                  <a:pt x="0" y="2511425"/>
                                </a:lnTo>
                                <a:lnTo>
                                  <a:pt x="0" y="0"/>
                                </a:lnTo>
                                <a:close/>
                              </a:path>
                            </a:pathLst>
                          </a:custGeom>
                          <a:ln w="0" cap="flat">
                            <a:miter lim="127000"/>
                          </a:ln>
                        </wps:spPr>
                        <wps:style>
                          <a:lnRef idx="0">
                            <a:srgbClr val="000000">
                              <a:alpha val="0"/>
                            </a:srgbClr>
                          </a:lnRef>
                          <a:fillRef idx="1">
                            <a:srgbClr val="A7BFDE">
                              <a:alpha val="50196"/>
                            </a:srgbClr>
                          </a:fillRef>
                          <a:effectRef idx="0">
                            <a:scrgbClr r="0" g="0" b="0"/>
                          </a:effectRef>
                          <a:fontRef idx="none"/>
                        </wps:style>
                        <wps:bodyPr/>
                      </wps:wsp>
                      <wps:wsp>
                        <wps:cNvPr id="13" name="Shape 13"/>
                        <wps:cNvSpPr/>
                        <wps:spPr>
                          <a:xfrm>
                            <a:off x="5146681" y="473716"/>
                            <a:ext cx="2625077" cy="2061198"/>
                          </a:xfrm>
                          <a:custGeom>
                            <a:avLst/>
                            <a:gdLst/>
                            <a:ahLst/>
                            <a:cxnLst/>
                            <a:rect l="0" t="0" r="0" b="0"/>
                            <a:pathLst>
                              <a:path w="2625077" h="2061198">
                                <a:moveTo>
                                  <a:pt x="2625077" y="0"/>
                                </a:moveTo>
                                <a:lnTo>
                                  <a:pt x="2625077" y="2061198"/>
                                </a:lnTo>
                                <a:lnTo>
                                  <a:pt x="0" y="1883588"/>
                                </a:lnTo>
                                <a:lnTo>
                                  <a:pt x="622" y="177597"/>
                                </a:lnTo>
                                <a:lnTo>
                                  <a:pt x="2625077"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4" name="Shape 14"/>
                        <wps:cNvSpPr/>
                        <wps:spPr>
                          <a:xfrm>
                            <a:off x="2618738" y="0"/>
                            <a:ext cx="2539365" cy="2996565"/>
                          </a:xfrm>
                          <a:custGeom>
                            <a:avLst/>
                            <a:gdLst/>
                            <a:ahLst/>
                            <a:cxnLst/>
                            <a:rect l="0" t="0" r="0" b="0"/>
                            <a:pathLst>
                              <a:path w="2539365" h="2996565">
                                <a:moveTo>
                                  <a:pt x="0" y="0"/>
                                </a:moveTo>
                                <a:lnTo>
                                  <a:pt x="2539365" y="651523"/>
                                </a:lnTo>
                                <a:lnTo>
                                  <a:pt x="2539365" y="2369097"/>
                                </a:lnTo>
                                <a:lnTo>
                                  <a:pt x="0" y="2996565"/>
                                </a:lnTo>
                                <a:lnTo>
                                  <a:pt x="0" y="0"/>
                                </a:lnTo>
                                <a:close/>
                              </a:path>
                            </a:pathLst>
                          </a:custGeom>
                          <a:ln w="0" cap="flat">
                            <a:miter lim="127000"/>
                          </a:ln>
                        </wps:spPr>
                        <wps:style>
                          <a:lnRef idx="0">
                            <a:srgbClr val="000000">
                              <a:alpha val="0"/>
                            </a:srgbClr>
                          </a:lnRef>
                          <a:fillRef idx="1">
                            <a:srgbClr val="BFBFBF"/>
                          </a:fillRef>
                          <a:effectRef idx="0">
                            <a:scrgbClr r="0" g="0" b="0"/>
                          </a:effectRef>
                          <a:fontRef idx="none"/>
                        </wps:style>
                        <wps:bodyPr/>
                      </wps:wsp>
                      <wps:wsp>
                        <wps:cNvPr id="15" name="Shape 15"/>
                        <wps:cNvSpPr/>
                        <wps:spPr>
                          <a:xfrm>
                            <a:off x="15237" y="0"/>
                            <a:ext cx="2603500" cy="3008630"/>
                          </a:xfrm>
                          <a:custGeom>
                            <a:avLst/>
                            <a:gdLst/>
                            <a:ahLst/>
                            <a:cxnLst/>
                            <a:rect l="0" t="0" r="0" b="0"/>
                            <a:pathLst>
                              <a:path w="2603500" h="3008630">
                                <a:moveTo>
                                  <a:pt x="2603500" y="0"/>
                                </a:moveTo>
                                <a:lnTo>
                                  <a:pt x="2602230" y="3008630"/>
                                </a:lnTo>
                                <a:lnTo>
                                  <a:pt x="0" y="2262315"/>
                                </a:lnTo>
                                <a:lnTo>
                                  <a:pt x="0" y="758342"/>
                                </a:lnTo>
                                <a:lnTo>
                                  <a:pt x="2603500" y="0"/>
                                </a:lnTo>
                                <a:close/>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16" name="Shape 16"/>
                        <wps:cNvSpPr/>
                        <wps:spPr>
                          <a:xfrm>
                            <a:off x="14602" y="154299"/>
                            <a:ext cx="1322705" cy="2724150"/>
                          </a:xfrm>
                          <a:custGeom>
                            <a:avLst/>
                            <a:gdLst/>
                            <a:ahLst/>
                            <a:cxnLst/>
                            <a:rect l="0" t="0" r="0" b="0"/>
                            <a:pathLst>
                              <a:path w="1322705" h="2724150">
                                <a:moveTo>
                                  <a:pt x="1312507" y="0"/>
                                </a:moveTo>
                                <a:lnTo>
                                  <a:pt x="1322705" y="2724150"/>
                                </a:lnTo>
                                <a:lnTo>
                                  <a:pt x="0" y="2108733"/>
                                </a:lnTo>
                                <a:lnTo>
                                  <a:pt x="0" y="651510"/>
                                </a:lnTo>
                                <a:lnTo>
                                  <a:pt x="1312507" y="0"/>
                                </a:lnTo>
                                <a:close/>
                              </a:path>
                            </a:pathLst>
                          </a:custGeom>
                          <a:ln w="0" cap="flat">
                            <a:miter lim="127000"/>
                          </a:ln>
                        </wps:spPr>
                        <wps:style>
                          <a:lnRef idx="0">
                            <a:srgbClr val="000000">
                              <a:alpha val="0"/>
                            </a:srgbClr>
                          </a:lnRef>
                          <a:fillRef idx="1">
                            <a:srgbClr val="D3DFEE">
                              <a:alpha val="70196"/>
                            </a:srgbClr>
                          </a:fillRef>
                          <a:effectRef idx="0">
                            <a:scrgbClr r="0" g="0" b="0"/>
                          </a:effectRef>
                          <a:fontRef idx="none"/>
                        </wps:style>
                        <wps:bodyPr/>
                      </wps:wsp>
                      <wps:wsp>
                        <wps:cNvPr id="17" name="Shape 17"/>
                        <wps:cNvSpPr/>
                        <wps:spPr>
                          <a:xfrm>
                            <a:off x="1327148" y="154305"/>
                            <a:ext cx="3830320" cy="2712721"/>
                          </a:xfrm>
                          <a:custGeom>
                            <a:avLst/>
                            <a:gdLst/>
                            <a:ahLst/>
                            <a:cxnLst/>
                            <a:rect l="0" t="0" r="0" b="0"/>
                            <a:pathLst>
                              <a:path w="3830320" h="2712721">
                                <a:moveTo>
                                  <a:pt x="0" y="0"/>
                                </a:moveTo>
                                <a:lnTo>
                                  <a:pt x="3830320" y="876414"/>
                                </a:lnTo>
                                <a:lnTo>
                                  <a:pt x="3830320" y="1859649"/>
                                </a:lnTo>
                                <a:lnTo>
                                  <a:pt x="10833" y="2712721"/>
                                </a:lnTo>
                                <a:lnTo>
                                  <a:pt x="0" y="0"/>
                                </a:lnTo>
                                <a:close/>
                              </a:path>
                            </a:pathLst>
                          </a:custGeom>
                          <a:ln w="0" cap="flat">
                            <a:miter lim="127000"/>
                          </a:ln>
                        </wps:spPr>
                        <wps:style>
                          <a:lnRef idx="0">
                            <a:srgbClr val="000000">
                              <a:alpha val="0"/>
                            </a:srgbClr>
                          </a:lnRef>
                          <a:fillRef idx="1">
                            <a:srgbClr val="A7BFDE">
                              <a:alpha val="70196"/>
                            </a:srgbClr>
                          </a:fillRef>
                          <a:effectRef idx="0">
                            <a:scrgbClr r="0" g="0" b="0"/>
                          </a:effectRef>
                          <a:fontRef idx="none"/>
                        </wps:style>
                        <wps:bodyPr/>
                      </wps:wsp>
                      <wps:wsp>
                        <wps:cNvPr id="18" name="Shape 18"/>
                        <wps:cNvSpPr/>
                        <wps:spPr>
                          <a:xfrm>
                            <a:off x="5157465" y="308611"/>
                            <a:ext cx="2613660" cy="2427605"/>
                          </a:xfrm>
                          <a:custGeom>
                            <a:avLst/>
                            <a:gdLst/>
                            <a:ahLst/>
                            <a:cxnLst/>
                            <a:rect l="0" t="0" r="0" b="0"/>
                            <a:pathLst>
                              <a:path w="2613660" h="2427605">
                                <a:moveTo>
                                  <a:pt x="2613660" y="0"/>
                                </a:moveTo>
                                <a:lnTo>
                                  <a:pt x="2613660" y="2427605"/>
                                </a:lnTo>
                                <a:lnTo>
                                  <a:pt x="0" y="1705407"/>
                                </a:lnTo>
                                <a:lnTo>
                                  <a:pt x="0" y="734225"/>
                                </a:lnTo>
                                <a:lnTo>
                                  <a:pt x="2613660" y="0"/>
                                </a:lnTo>
                                <a:close/>
                              </a:path>
                            </a:pathLst>
                          </a:custGeom>
                          <a:ln w="0" cap="flat">
                            <a:miter lim="127000"/>
                          </a:ln>
                        </wps:spPr>
                        <wps:style>
                          <a:lnRef idx="0">
                            <a:srgbClr val="000000">
                              <a:alpha val="0"/>
                            </a:srgbClr>
                          </a:lnRef>
                          <a:fillRef idx="1">
                            <a:srgbClr val="D3DFEE">
                              <a:alpha val="70196"/>
                            </a:srgbClr>
                          </a:fillRef>
                          <a:effectRef idx="0">
                            <a:scrgbClr r="0" g="0" b="0"/>
                          </a:effectRef>
                          <a:fontRef idx="none"/>
                        </wps:style>
                        <wps:bodyPr/>
                      </wps:wsp>
                      <wps:wsp>
                        <wps:cNvPr id="25" name="Rectangle 25"/>
                        <wps:cNvSpPr/>
                        <wps:spPr>
                          <a:xfrm>
                            <a:off x="6348982" y="1118743"/>
                            <a:ext cx="1142372" cy="825812"/>
                          </a:xfrm>
                          <a:prstGeom prst="rect">
                            <a:avLst/>
                          </a:prstGeom>
                          <a:ln>
                            <a:noFill/>
                          </a:ln>
                        </wps:spPr>
                        <wps:txbx>
                          <w:txbxContent>
                            <w:p w14:paraId="0D0983B8" w14:textId="77777777" w:rsidR="002B6A6F" w:rsidRDefault="002B6A6F" w:rsidP="002B6A6F">
                              <w:r>
                                <w:rPr>
                                  <w:sz w:val="96"/>
                                </w:rPr>
                                <w:t>SEF</w:t>
                              </w:r>
                            </w:p>
                          </w:txbxContent>
                        </wps:txbx>
                        <wps:bodyPr horzOverflow="overflow" vert="horz" lIns="0" tIns="0" rIns="0" bIns="0" rtlCol="0">
                          <a:noAutofit/>
                        </wps:bodyPr>
                      </wps:wsp>
                      <wps:wsp>
                        <wps:cNvPr id="26" name="Rectangle 26"/>
                        <wps:cNvSpPr/>
                        <wps:spPr>
                          <a:xfrm>
                            <a:off x="7205470" y="1118743"/>
                            <a:ext cx="183234" cy="825812"/>
                          </a:xfrm>
                          <a:prstGeom prst="rect">
                            <a:avLst/>
                          </a:prstGeom>
                          <a:ln>
                            <a:noFill/>
                          </a:ln>
                        </wps:spPr>
                        <wps:txbx>
                          <w:txbxContent>
                            <w:p w14:paraId="732D9A5F" w14:textId="77777777" w:rsidR="002B6A6F" w:rsidRDefault="002B6A6F" w:rsidP="002B6A6F">
                              <w:r>
                                <w:rPr>
                                  <w:sz w:val="96"/>
                                </w:rPr>
                                <w:t xml:space="preserve"> </w:t>
                              </w:r>
                            </w:p>
                          </w:txbxContent>
                        </wps:txbx>
                        <wps:bodyPr horzOverflow="overflow" vert="horz" lIns="0" tIns="0" rIns="0" bIns="0" rtlCol="0">
                          <a:noAutofit/>
                        </wps:bodyPr>
                      </wps:wsp>
                      <wps:wsp>
                        <wps:cNvPr id="5564" name="Rectangle 5564"/>
                        <wps:cNvSpPr/>
                        <wps:spPr>
                          <a:xfrm>
                            <a:off x="6013701" y="1788541"/>
                            <a:ext cx="92124" cy="309679"/>
                          </a:xfrm>
                          <a:prstGeom prst="rect">
                            <a:avLst/>
                          </a:prstGeom>
                          <a:ln>
                            <a:noFill/>
                          </a:ln>
                        </wps:spPr>
                        <wps:txbx>
                          <w:txbxContent>
                            <w:p w14:paraId="7C360E17" w14:textId="77777777" w:rsidR="002B6A6F" w:rsidRDefault="002B6A6F" w:rsidP="002B6A6F">
                              <w:r>
                                <w:rPr>
                                  <w:sz w:val="36"/>
                                </w:rPr>
                                <w:t>(</w:t>
                              </w:r>
                            </w:p>
                          </w:txbxContent>
                        </wps:txbx>
                        <wps:bodyPr horzOverflow="overflow" vert="horz" lIns="0" tIns="0" rIns="0" bIns="0" rtlCol="0">
                          <a:noAutofit/>
                        </wps:bodyPr>
                      </wps:wsp>
                      <wps:wsp>
                        <wps:cNvPr id="5565" name="Rectangle 5565"/>
                        <wps:cNvSpPr/>
                        <wps:spPr>
                          <a:xfrm>
                            <a:off x="6083813" y="1788541"/>
                            <a:ext cx="1560415" cy="309679"/>
                          </a:xfrm>
                          <a:prstGeom prst="rect">
                            <a:avLst/>
                          </a:prstGeom>
                          <a:ln>
                            <a:noFill/>
                          </a:ln>
                        </wps:spPr>
                        <wps:txbx>
                          <w:txbxContent>
                            <w:p w14:paraId="3FD1DEA9" w14:textId="3D34DED7" w:rsidR="002B6A6F" w:rsidRDefault="00E04F38" w:rsidP="002B6A6F">
                              <w:r>
                                <w:rPr>
                                  <w:sz w:val="36"/>
                                </w:rPr>
                                <w:t xml:space="preserve">PROG </w:t>
                              </w:r>
                              <w:r w:rsidR="00432436">
                                <w:rPr>
                                  <w:sz w:val="36"/>
                                </w:rPr>
                                <w:t>3</w:t>
                              </w:r>
                              <w:r w:rsidR="0018441A">
                                <w:rPr>
                                  <w:sz w:val="36"/>
                                </w:rPr>
                                <w:t>071</w:t>
                              </w:r>
                              <w:r w:rsidR="002B6A6F">
                                <w:rPr>
                                  <w:sz w:val="36"/>
                                </w:rPr>
                                <w:t xml:space="preserve">) </w:t>
                              </w:r>
                            </w:p>
                          </w:txbxContent>
                        </wps:txbx>
                        <wps:bodyPr horzOverflow="overflow" vert="horz" lIns="0" tIns="0" rIns="0" bIns="0" rtlCol="0">
                          <a:noAutofit/>
                        </wps:bodyPr>
                      </wps:wsp>
                      <wps:wsp>
                        <wps:cNvPr id="31" name="Rectangle 31"/>
                        <wps:cNvSpPr/>
                        <wps:spPr>
                          <a:xfrm>
                            <a:off x="7205470" y="2062861"/>
                            <a:ext cx="68712" cy="309679"/>
                          </a:xfrm>
                          <a:prstGeom prst="rect">
                            <a:avLst/>
                          </a:prstGeom>
                          <a:ln>
                            <a:noFill/>
                          </a:ln>
                        </wps:spPr>
                        <wps:txbx>
                          <w:txbxContent>
                            <w:p w14:paraId="5368FE49" w14:textId="77777777" w:rsidR="002B6A6F" w:rsidRDefault="002B6A6F" w:rsidP="002B6A6F">
                              <w:r>
                                <w:rPr>
                                  <w:sz w:val="36"/>
                                </w:rPr>
                                <w:t xml:space="preserve"> </w:t>
                              </w:r>
                            </w:p>
                          </w:txbxContent>
                        </wps:txbx>
                        <wps:bodyPr horzOverflow="overflow" vert="horz" lIns="0" tIns="0" rIns="0" bIns="0" rtlCol="0">
                          <a:noAutofit/>
                        </wps:bodyPr>
                      </wps:wsp>
                    </wpg:wgp>
                  </a:graphicData>
                </a:graphic>
              </wp:anchor>
            </w:drawing>
          </mc:Choice>
          <mc:Fallback>
            <w:pict>
              <v:group w14:anchorId="1372C532" id="Group 5626" o:spid="_x0000_s1026" style="position:absolute;left:0;text-align:left;margin-left:0;margin-top:496.65pt;width:611.95pt;height:236.9pt;z-index:251659264;mso-position-horizontal-relative:page;mso-position-vertical-relative:page" coordsize="77717,3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">
                <v:shape id="Shape 10" o:spid="_x0000_s1027" style="position:absolute;top:4857;width:45446;height:20257;visibility:visible;mso-wrap-style:square;v-text-anchor:top" coordsize="4544695,2025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" path="m,l4544695,141504r,1682508l10833,2025650,,xe" fillcolor="#a7bfde" stroked="f" strokeweight="0">
                  <v:fill opacity="32896f"/>
                  <v:stroke miterlimit="83231f" joinstyle="miter"/>
                  <v:path arrowok="t" textboxrect="0,0,4544695,2025650"/>
                </v:shape>
                <v:shape id="Shape 11" o:spid="_x0000_s1028" style="position:absolute;left:45446;top:2247;width:22086;height:25115;visibility:visible;mso-wrap-style:square;v-text-anchor:top" coordsize="220853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" path="m2208530,r,2511425l,2072818,,402539,2208530,xe" fillcolor="#d3dfee" stroked="f" strokeweight="0">
                  <v:fill opacity="32896f"/>
                  <v:stroke miterlimit="83231f" joinstyle="miter"/>
                  <v:path arrowok="t" textboxrect="0,0,2208530,2511425"/>
                </v:shape>
                <v:shape id="Shape 12" o:spid="_x0000_s1029" style="position:absolute;left:67532;top:2247;width:10134;height:25115;visibility:visible;mso-wrap-style:square;v-text-anchor:top" coordsize="1013460,2511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" path="m,l1013460,521386r,1421257l,2511425,,xe" fillcolor="#a7bfde" stroked="f" strokeweight="0">
                  <v:fill opacity="32896f"/>
                  <v:stroke miterlimit="83231f" joinstyle="miter"/>
                  <v:path arrowok="t" textboxrect="0,0,1013460,2511425"/>
                </v:shape>
                <v:shape id="Shape 13" o:spid="_x0000_s1030" style="position:absolute;left:51466;top:4737;width:26251;height:20612;visibility:visible;mso-wrap-style:square;v-text-anchor:top" coordsize="2625077,2061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" path="m2625077,r,2061198l,1883588,622,177597,2625077,xe" fillcolor="#d8d8d8" stroked="f" strokeweight="0">
                  <v:stroke miterlimit="83231f" joinstyle="miter"/>
                  <v:path arrowok="t" textboxrect="0,0,2625077,2061198"/>
                </v:shape>
                <v:shape id="Shape 14" o:spid="_x0000_s1031" style="position:absolute;left:26187;width:25394;height:29965;visibility:visible;mso-wrap-style:square;v-text-anchor:top" coordsize="2539365,299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" path="m,l2539365,651523r,1717574l,2996565,,xe" fillcolor="#bfbfbf" stroked="f" strokeweight="0">
                  <v:stroke miterlimit="83231f" joinstyle="miter"/>
                  <v:path arrowok="t" textboxrect="0,0,2539365,2996565"/>
                </v:shape>
                <v:shape id="Shape 15" o:spid="_x0000_s1032" style="position:absolute;left:152;width:26035;height:30086;visibility:visible;mso-wrap-style:square;v-text-anchor:top" coordsize="2603500,3008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" path="m2603500,r-1270,3008630l,2262315,,758342,2603500,xe" fillcolor="#d8d8d8" stroked="f" strokeweight="0">
                  <v:stroke miterlimit="83231f" joinstyle="miter"/>
                  <v:path arrowok="t" textboxrect="0,0,2603500,3008630"/>
                </v:shape>
                <v:shape id="Shape 16" o:spid="_x0000_s1033" style="position:absolute;left:146;top:1542;width:13227;height:27242;visibility:visible;mso-wrap-style:square;v-text-anchor:top" coordsize="1322705,272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" path="m1312507,r10198,2724150l,2108733,,651510,1312507,xe" fillcolor="#d3dfee" stroked="f" strokeweight="0">
                  <v:fill opacity="46003f"/>
                  <v:stroke miterlimit="83231f" joinstyle="miter"/>
                  <v:path arrowok="t" textboxrect="0,0,1322705,2724150"/>
                </v:shape>
                <v:shape id="Shape 17" o:spid="_x0000_s1034" style="position:absolute;left:13271;top:1543;width:38303;height:27127;visibility:visible;mso-wrap-style:square;v-text-anchor:top" coordsize="3830320,2712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" path="m,l3830320,876414r,983235l10833,2712721,,xe" fillcolor="#a7bfde" stroked="f" strokeweight="0">
                  <v:fill opacity="46003f"/>
                  <v:stroke miterlimit="83231f" joinstyle="miter"/>
                  <v:path arrowok="t" textboxrect="0,0,3830320,2712721"/>
                </v:shape>
                <v:shape id="Shape 18" o:spid="_x0000_s1035" style="position:absolute;left:51574;top:3086;width:26137;height:24276;visibility:visible;mso-wrap-style:square;v-text-anchor:top" coordsize="2613660,2427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" path="m2613660,r,2427605l,1705407,,734225,2613660,xe" fillcolor="#d3dfee" stroked="f" strokeweight="0">
                  <v:fill opacity="46003f"/>
                  <v:stroke miterlimit="83231f" joinstyle="miter"/>
                  <v:path arrowok="t" textboxrect="0,0,2613660,2427605"/>
                </v:shape>
                <v:rect id="Rectangle 25" o:spid="_x0000_s1036" style="position:absolute;left:63489;top:11187;width:11424;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D0983B8" w14:textId="77777777" w:rsidR="002B6A6F" w:rsidRDefault="002B6A6F" w:rsidP="002B6A6F">
                        <w:r>
                          <w:rPr>
                            <w:sz w:val="96"/>
                          </w:rPr>
                          <w:t>SEF</w:t>
                        </w:r>
                      </w:p>
                    </w:txbxContent>
                  </v:textbox>
                </v:rect>
                <v:rect id="Rectangle 26" o:spid="_x0000_s1037" style="position:absolute;left:72054;top:11187;width:1833;height:8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32D9A5F" w14:textId="77777777" w:rsidR="002B6A6F" w:rsidRDefault="002B6A6F" w:rsidP="002B6A6F">
                        <w:r>
                          <w:rPr>
                            <w:sz w:val="96"/>
                          </w:rPr>
                          <w:t xml:space="preserve"> </w:t>
                        </w:r>
                      </w:p>
                    </w:txbxContent>
                  </v:textbox>
                </v:rect>
                <v:rect id="Rectangle 5564" o:spid="_x0000_s1038" style="position:absolute;left:60137;top:17885;width:921;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" filled="f" stroked="f">
                  <v:textbox inset="0,0,0,0">
                    <w:txbxContent>
                      <w:p w14:paraId="7C360E17" w14:textId="77777777" w:rsidR="002B6A6F" w:rsidRDefault="002B6A6F" w:rsidP="002B6A6F">
                        <w:r>
                          <w:rPr>
                            <w:sz w:val="36"/>
                          </w:rPr>
                          <w:t>(</w:t>
                        </w:r>
                      </w:p>
                    </w:txbxContent>
                  </v:textbox>
                </v:rect>
                <v:rect id="Rectangle 5565" o:spid="_x0000_s1039" style="position:absolute;left:60838;top:17885;width:15604;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" filled="f" stroked="f">
                  <v:textbox inset="0,0,0,0">
                    <w:txbxContent>
                      <w:p w14:paraId="3FD1DEA9" w14:textId="3D34DED7" w:rsidR="002B6A6F" w:rsidRDefault="00E04F38" w:rsidP="002B6A6F">
                        <w:r>
                          <w:rPr>
                            <w:sz w:val="36"/>
                          </w:rPr>
                          <w:t xml:space="preserve">PROG </w:t>
                        </w:r>
                        <w:r w:rsidR="00432436">
                          <w:rPr>
                            <w:sz w:val="36"/>
                          </w:rPr>
                          <w:t>3</w:t>
                        </w:r>
                        <w:r w:rsidR="0018441A">
                          <w:rPr>
                            <w:sz w:val="36"/>
                          </w:rPr>
                          <w:t>071</w:t>
                        </w:r>
                        <w:r w:rsidR="002B6A6F">
                          <w:rPr>
                            <w:sz w:val="36"/>
                          </w:rPr>
                          <w:t xml:space="preserve">) </w:t>
                        </w:r>
                      </w:p>
                    </w:txbxContent>
                  </v:textbox>
                </v:rect>
                <v:rect id="Rectangle 31" o:spid="_x0000_s1040" style="position:absolute;left:72054;top:20628;width:687;height:30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5368FE49" w14:textId="77777777" w:rsidR="002B6A6F" w:rsidRDefault="002B6A6F" w:rsidP="002B6A6F">
                        <w:r>
                          <w:rPr>
                            <w:sz w:val="36"/>
                          </w:rPr>
                          <w:t xml:space="preserve"> </w:t>
                        </w:r>
                      </w:p>
                    </w:txbxContent>
                  </v:textbox>
                </v:rect>
                <w10:wrap type="topAndBottom" anchorx="page" anchory="page"/>
              </v:group>
            </w:pict>
          </mc:Fallback>
        </mc:AlternateContent>
      </w:r>
      <w:r>
        <w:rPr>
          <w:b/>
          <w:sz w:val="32"/>
        </w:rPr>
        <w:t>Date of Submission: 202</w:t>
      </w:r>
      <w:r w:rsidR="0018441A">
        <w:rPr>
          <w:b/>
          <w:sz w:val="32"/>
        </w:rPr>
        <w:t>6-3-11</w:t>
      </w:r>
    </w:p>
    <w:sdt>
      <w:sdtPr>
        <w:rPr>
          <w:rFonts w:ascii="Calibri" w:eastAsia="Calibri" w:hAnsi="Calibri" w:cs="Calibri"/>
          <w:color w:val="000000"/>
          <w:kern w:val="2"/>
          <w:sz w:val="22"/>
          <w:szCs w:val="24"/>
          <w:lang w:val="en-CA" w:eastAsia="en-CA"/>
          <w14:ligatures w14:val="standardContextual"/>
        </w:rPr>
        <w:id w:val="-1171723388"/>
        <w:docPartObj>
          <w:docPartGallery w:val="Table of Contents"/>
          <w:docPartUnique/>
        </w:docPartObj>
      </w:sdtPr>
      <w:sdtEndPr>
        <w:rPr>
          <w:b/>
          <w:bCs/>
          <w:noProof/>
        </w:rPr>
      </w:sdtEndPr>
      <w:sdtContent>
        <w:p w14:paraId="12A71C93" w14:textId="1AC9B4AF" w:rsidR="00E04F38" w:rsidRDefault="00E04F38">
          <w:pPr>
            <w:pStyle w:val="TOCHeading"/>
          </w:pPr>
          <w:r>
            <w:t>Table of Contents</w:t>
          </w:r>
        </w:p>
        <w:p w14:paraId="0A6DEB2D" w14:textId="454A775E" w:rsidR="00736427" w:rsidRDefault="00E04F38">
          <w:pPr>
            <w:pStyle w:val="TOC1"/>
            <w:tabs>
              <w:tab w:val="right" w:leader="dot" w:pos="9350"/>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24150651" w:history="1">
            <w:r w:rsidR="00736427" w:rsidRPr="009D22F1">
              <w:rPr>
                <w:rStyle w:val="Hyperlink"/>
                <w:noProof/>
              </w:rPr>
              <w:t>Milestone 1:</w:t>
            </w:r>
            <w:r w:rsidR="00736427">
              <w:rPr>
                <w:noProof/>
                <w:webHidden/>
              </w:rPr>
              <w:tab/>
            </w:r>
            <w:r w:rsidR="00736427">
              <w:rPr>
                <w:noProof/>
                <w:webHidden/>
              </w:rPr>
              <w:fldChar w:fldCharType="begin"/>
            </w:r>
            <w:r w:rsidR="00736427">
              <w:rPr>
                <w:noProof/>
                <w:webHidden/>
              </w:rPr>
              <w:instrText xml:space="preserve"> PAGEREF _Toc224150651 \h </w:instrText>
            </w:r>
            <w:r w:rsidR="00736427">
              <w:rPr>
                <w:noProof/>
                <w:webHidden/>
              </w:rPr>
            </w:r>
            <w:r w:rsidR="00736427">
              <w:rPr>
                <w:noProof/>
                <w:webHidden/>
              </w:rPr>
              <w:fldChar w:fldCharType="separate"/>
            </w:r>
            <w:r w:rsidR="00736427">
              <w:rPr>
                <w:noProof/>
                <w:webHidden/>
              </w:rPr>
              <w:t>3</w:t>
            </w:r>
            <w:r w:rsidR="00736427">
              <w:rPr>
                <w:noProof/>
                <w:webHidden/>
              </w:rPr>
              <w:fldChar w:fldCharType="end"/>
            </w:r>
          </w:hyperlink>
        </w:p>
        <w:p w14:paraId="35E3D5FF" w14:textId="1EFBA6C0" w:rsidR="00736427" w:rsidRDefault="00736427">
          <w:pPr>
            <w:pStyle w:val="TOC2"/>
            <w:tabs>
              <w:tab w:val="right" w:leader="dot" w:pos="9350"/>
            </w:tabs>
            <w:rPr>
              <w:rFonts w:asciiTheme="minorHAnsi" w:eastAsiaTheme="minorEastAsia" w:hAnsiTheme="minorHAnsi" w:cstheme="minorBidi"/>
              <w:noProof/>
              <w:color w:val="auto"/>
              <w:sz w:val="24"/>
            </w:rPr>
          </w:pPr>
          <w:hyperlink w:anchor="_Toc224150652" w:history="1">
            <w:r w:rsidRPr="009D22F1">
              <w:rPr>
                <w:rStyle w:val="Hyperlink"/>
                <w:noProof/>
              </w:rPr>
              <w:t>Database Design</w:t>
            </w:r>
            <w:r>
              <w:rPr>
                <w:noProof/>
                <w:webHidden/>
              </w:rPr>
              <w:tab/>
            </w:r>
            <w:r>
              <w:rPr>
                <w:noProof/>
                <w:webHidden/>
              </w:rPr>
              <w:fldChar w:fldCharType="begin"/>
            </w:r>
            <w:r>
              <w:rPr>
                <w:noProof/>
                <w:webHidden/>
              </w:rPr>
              <w:instrText xml:space="preserve"> PAGEREF _Toc224150652 \h </w:instrText>
            </w:r>
            <w:r>
              <w:rPr>
                <w:noProof/>
                <w:webHidden/>
              </w:rPr>
            </w:r>
            <w:r>
              <w:rPr>
                <w:noProof/>
                <w:webHidden/>
              </w:rPr>
              <w:fldChar w:fldCharType="separate"/>
            </w:r>
            <w:r>
              <w:rPr>
                <w:noProof/>
                <w:webHidden/>
              </w:rPr>
              <w:t>3</w:t>
            </w:r>
            <w:r>
              <w:rPr>
                <w:noProof/>
                <w:webHidden/>
              </w:rPr>
              <w:fldChar w:fldCharType="end"/>
            </w:r>
          </w:hyperlink>
        </w:p>
        <w:p w14:paraId="00955768" w14:textId="19BB3CAC" w:rsidR="00736427" w:rsidRDefault="00736427">
          <w:pPr>
            <w:pStyle w:val="TOC2"/>
            <w:tabs>
              <w:tab w:val="right" w:leader="dot" w:pos="9350"/>
            </w:tabs>
            <w:rPr>
              <w:rFonts w:asciiTheme="minorHAnsi" w:eastAsiaTheme="minorEastAsia" w:hAnsiTheme="minorHAnsi" w:cstheme="minorBidi"/>
              <w:noProof/>
              <w:color w:val="auto"/>
              <w:sz w:val="24"/>
            </w:rPr>
          </w:pPr>
          <w:hyperlink w:anchor="_Toc224150653" w:history="1">
            <w:r w:rsidRPr="009D22F1">
              <w:rPr>
                <w:rStyle w:val="Hyperlink"/>
                <w:noProof/>
              </w:rPr>
              <w:t>Readme file</w:t>
            </w:r>
            <w:r>
              <w:rPr>
                <w:noProof/>
                <w:webHidden/>
              </w:rPr>
              <w:tab/>
            </w:r>
            <w:r>
              <w:rPr>
                <w:noProof/>
                <w:webHidden/>
              </w:rPr>
              <w:fldChar w:fldCharType="begin"/>
            </w:r>
            <w:r>
              <w:rPr>
                <w:noProof/>
                <w:webHidden/>
              </w:rPr>
              <w:instrText xml:space="preserve"> PAGEREF _Toc224150653 \h </w:instrText>
            </w:r>
            <w:r>
              <w:rPr>
                <w:noProof/>
                <w:webHidden/>
              </w:rPr>
            </w:r>
            <w:r>
              <w:rPr>
                <w:noProof/>
                <w:webHidden/>
              </w:rPr>
              <w:fldChar w:fldCharType="separate"/>
            </w:r>
            <w:r>
              <w:rPr>
                <w:noProof/>
                <w:webHidden/>
              </w:rPr>
              <w:t>3</w:t>
            </w:r>
            <w:r>
              <w:rPr>
                <w:noProof/>
                <w:webHidden/>
              </w:rPr>
              <w:fldChar w:fldCharType="end"/>
            </w:r>
          </w:hyperlink>
        </w:p>
        <w:p w14:paraId="7C46D3FF" w14:textId="6615CA7F" w:rsidR="00736427" w:rsidRDefault="00736427">
          <w:pPr>
            <w:pStyle w:val="TOC2"/>
            <w:tabs>
              <w:tab w:val="right" w:leader="dot" w:pos="9350"/>
            </w:tabs>
            <w:rPr>
              <w:rFonts w:asciiTheme="minorHAnsi" w:eastAsiaTheme="minorEastAsia" w:hAnsiTheme="minorHAnsi" w:cstheme="minorBidi"/>
              <w:noProof/>
              <w:color w:val="auto"/>
              <w:sz w:val="24"/>
            </w:rPr>
          </w:pPr>
          <w:hyperlink w:anchor="_Toc224150654" w:history="1">
            <w:r w:rsidRPr="009D22F1">
              <w:rPr>
                <w:rStyle w:val="Hyperlink"/>
                <w:noProof/>
              </w:rPr>
              <w:t>Configuration Program</w:t>
            </w:r>
            <w:r>
              <w:rPr>
                <w:noProof/>
                <w:webHidden/>
              </w:rPr>
              <w:tab/>
            </w:r>
            <w:r>
              <w:rPr>
                <w:noProof/>
                <w:webHidden/>
              </w:rPr>
              <w:fldChar w:fldCharType="begin"/>
            </w:r>
            <w:r>
              <w:rPr>
                <w:noProof/>
                <w:webHidden/>
              </w:rPr>
              <w:instrText xml:space="preserve"> PAGEREF _Toc224150654 \h </w:instrText>
            </w:r>
            <w:r>
              <w:rPr>
                <w:noProof/>
                <w:webHidden/>
              </w:rPr>
            </w:r>
            <w:r>
              <w:rPr>
                <w:noProof/>
                <w:webHidden/>
              </w:rPr>
              <w:fldChar w:fldCharType="separate"/>
            </w:r>
            <w:r>
              <w:rPr>
                <w:noProof/>
                <w:webHidden/>
              </w:rPr>
              <w:t>3</w:t>
            </w:r>
            <w:r>
              <w:rPr>
                <w:noProof/>
                <w:webHidden/>
              </w:rPr>
              <w:fldChar w:fldCharType="end"/>
            </w:r>
          </w:hyperlink>
        </w:p>
        <w:p w14:paraId="443FC5B7" w14:textId="27617D5A" w:rsidR="00736427" w:rsidRDefault="00736427">
          <w:pPr>
            <w:pStyle w:val="TOC2"/>
            <w:tabs>
              <w:tab w:val="right" w:leader="dot" w:pos="9350"/>
            </w:tabs>
            <w:rPr>
              <w:rFonts w:asciiTheme="minorHAnsi" w:eastAsiaTheme="minorEastAsia" w:hAnsiTheme="minorHAnsi" w:cstheme="minorBidi"/>
              <w:noProof/>
              <w:color w:val="auto"/>
              <w:sz w:val="24"/>
            </w:rPr>
          </w:pPr>
          <w:hyperlink w:anchor="_Toc224150655" w:history="1">
            <w:r w:rsidRPr="009D22F1">
              <w:rPr>
                <w:rStyle w:val="Hyperlink"/>
                <w:noProof/>
              </w:rPr>
              <w:t>Sql Code</w:t>
            </w:r>
            <w:r>
              <w:rPr>
                <w:noProof/>
                <w:webHidden/>
              </w:rPr>
              <w:tab/>
            </w:r>
            <w:r>
              <w:rPr>
                <w:noProof/>
                <w:webHidden/>
              </w:rPr>
              <w:fldChar w:fldCharType="begin"/>
            </w:r>
            <w:r>
              <w:rPr>
                <w:noProof/>
                <w:webHidden/>
              </w:rPr>
              <w:instrText xml:space="preserve"> PAGEREF _Toc224150655 \h </w:instrText>
            </w:r>
            <w:r>
              <w:rPr>
                <w:noProof/>
                <w:webHidden/>
              </w:rPr>
            </w:r>
            <w:r>
              <w:rPr>
                <w:noProof/>
                <w:webHidden/>
              </w:rPr>
              <w:fldChar w:fldCharType="separate"/>
            </w:r>
            <w:r>
              <w:rPr>
                <w:noProof/>
                <w:webHidden/>
              </w:rPr>
              <w:t>3</w:t>
            </w:r>
            <w:r>
              <w:rPr>
                <w:noProof/>
                <w:webHidden/>
              </w:rPr>
              <w:fldChar w:fldCharType="end"/>
            </w:r>
          </w:hyperlink>
        </w:p>
        <w:p w14:paraId="2FFFF604" w14:textId="5D90C808" w:rsidR="00E04F38" w:rsidRDefault="00E04F38">
          <w:r>
            <w:rPr>
              <w:b/>
              <w:bCs/>
              <w:noProof/>
            </w:rPr>
            <w:fldChar w:fldCharType="end"/>
          </w:r>
        </w:p>
      </w:sdtContent>
    </w:sdt>
    <w:p w14:paraId="02BE2CC8" w14:textId="77777777" w:rsidR="00E04F38" w:rsidRDefault="00E04F38" w:rsidP="002B6A6F">
      <w:pPr>
        <w:spacing w:after="5974" w:line="265" w:lineRule="auto"/>
        <w:ind w:left="514"/>
        <w:rPr>
          <w:b/>
          <w:sz w:val="32"/>
        </w:rPr>
      </w:pPr>
    </w:p>
    <w:p w14:paraId="68CC42AF" w14:textId="77777777" w:rsidR="00E04F38" w:rsidRDefault="00E04F38" w:rsidP="002B6A6F">
      <w:pPr>
        <w:spacing w:after="5974" w:line="265" w:lineRule="auto"/>
        <w:ind w:left="514"/>
        <w:rPr>
          <w:b/>
          <w:sz w:val="32"/>
        </w:rPr>
      </w:pPr>
    </w:p>
    <w:p w14:paraId="1D2BDA73" w14:textId="36682048" w:rsidR="00BC610C" w:rsidRDefault="0018441A" w:rsidP="00BC610C">
      <w:pPr>
        <w:pStyle w:val="Heading1"/>
        <w:jc w:val="center"/>
      </w:pPr>
      <w:bookmarkStart w:id="0" w:name="_Toc224150651"/>
      <w:r>
        <w:lastRenderedPageBreak/>
        <w:t>Milestone 1</w:t>
      </w:r>
      <w:r w:rsidR="00432436">
        <w:t>:</w:t>
      </w:r>
      <w:bookmarkEnd w:id="0"/>
    </w:p>
    <w:p w14:paraId="690F4554" w14:textId="30FF71CB" w:rsidR="00BC610C" w:rsidRDefault="00BC610C" w:rsidP="00BC610C">
      <w:pPr>
        <w:pStyle w:val="Heading2"/>
      </w:pPr>
      <w:bookmarkStart w:id="1" w:name="_Toc224150652"/>
      <w:r>
        <w:t>Database Design</w:t>
      </w:r>
      <w:bookmarkEnd w:id="1"/>
    </w:p>
    <w:p w14:paraId="3A688E8A" w14:textId="405FCCEA" w:rsidR="00BC610C" w:rsidRPr="00BC610C" w:rsidRDefault="00BC610C" w:rsidP="00BC610C">
      <w:pPr>
        <w:rPr>
          <w:lang w:eastAsia="en-US"/>
        </w:rPr>
      </w:pPr>
      <w:r>
        <w:rPr>
          <w:lang w:eastAsia="en-US"/>
        </w:rPr>
        <w:t xml:space="preserve">The database design was created as a group effort by both parties as </w:t>
      </w:r>
      <w:r w:rsidR="001C5C90">
        <w:rPr>
          <w:lang w:eastAsia="en-US"/>
        </w:rPr>
        <w:t>having both parties work on the development and design of the basic system would allow for multiple viewpoints and easier development of the programs later as having all parties understand and deeply know the database design will leave less confusion and integration failures later taking place over the span of a few hours.</w:t>
      </w:r>
    </w:p>
    <w:p w14:paraId="4050419E" w14:textId="3E0BCD7D" w:rsidR="00BC610C" w:rsidRDefault="00BC610C" w:rsidP="00BC610C">
      <w:pPr>
        <w:pStyle w:val="Heading2"/>
      </w:pPr>
      <w:bookmarkStart w:id="2" w:name="_Toc224150653"/>
      <w:r>
        <w:t>Readme file</w:t>
      </w:r>
      <w:bookmarkEnd w:id="2"/>
    </w:p>
    <w:p w14:paraId="06554BD3" w14:textId="2A4AAA12" w:rsidR="00BC610C" w:rsidRDefault="00BC610C" w:rsidP="00BC610C">
      <w:pPr>
        <w:rPr>
          <w:lang w:eastAsia="en-US"/>
        </w:rPr>
      </w:pPr>
      <w:r>
        <w:rPr>
          <w:lang w:eastAsia="en-US"/>
        </w:rPr>
        <w:t>This readme file while still in development outlines the purpose of each program and the database design. this was worked on by Eric and took around 2-3 hours of work to get it fleshed out for the future. While still in development and will continue to be worked on until the project is fully finished.</w:t>
      </w:r>
    </w:p>
    <w:p w14:paraId="68E14E73" w14:textId="77777777" w:rsidR="00BC610C" w:rsidRDefault="00BC610C" w:rsidP="00BC610C">
      <w:pPr>
        <w:rPr>
          <w:lang w:eastAsia="en-US"/>
        </w:rPr>
      </w:pPr>
    </w:p>
    <w:p w14:paraId="531E7F59" w14:textId="6D093182" w:rsidR="00BC610C" w:rsidRPr="00BC610C" w:rsidRDefault="00BC610C" w:rsidP="00BC610C">
      <w:pPr>
        <w:rPr>
          <w:lang w:eastAsia="en-US"/>
        </w:rPr>
      </w:pPr>
      <w:r>
        <w:rPr>
          <w:lang w:eastAsia="en-US"/>
        </w:rPr>
        <w:t xml:space="preserve">The database tables and detailed instructions on how to use the system will come later as more of the five programs are developed. </w:t>
      </w:r>
    </w:p>
    <w:p w14:paraId="04171846" w14:textId="6AF6363C" w:rsidR="00BC610C" w:rsidRDefault="00BC610C" w:rsidP="00BC610C">
      <w:pPr>
        <w:pStyle w:val="Heading2"/>
      </w:pPr>
      <w:bookmarkStart w:id="3" w:name="_Toc224150654"/>
      <w:r>
        <w:t>Configuration Program</w:t>
      </w:r>
      <w:bookmarkEnd w:id="3"/>
    </w:p>
    <w:p w14:paraId="712C0B56" w14:textId="1091B150" w:rsidR="001C5C90" w:rsidRPr="001C5C90" w:rsidRDefault="001C5C90" w:rsidP="001C5C90">
      <w:pPr>
        <w:rPr>
          <w:lang w:eastAsia="en-US"/>
        </w:rPr>
      </w:pPr>
      <w:r>
        <w:rPr>
          <w:lang w:eastAsia="en-US"/>
        </w:rPr>
        <w:t xml:space="preserve">Will did the configuration </w:t>
      </w:r>
      <w:r w:rsidR="00D7204D">
        <w:rPr>
          <w:lang w:eastAsia="en-US"/>
        </w:rPr>
        <w:t>program that allowed users or admin users to edit the configuration table within the database that the other programs will use in the future. The database will act as our once source of truth that all five programs will talk to allowing them to communicate to one another through the database. Having a configuration table hold key values like bin levels or workstation numbers will allow for easier access to this knowledge.</w:t>
      </w:r>
      <w:r w:rsidR="00736427">
        <w:rPr>
          <w:lang w:eastAsia="en-US"/>
        </w:rPr>
        <w:t xml:space="preserve"> Taking around 4 hours</w:t>
      </w:r>
    </w:p>
    <w:p w14:paraId="3C8E5021" w14:textId="002E88BD" w:rsidR="00BC610C" w:rsidRDefault="00BC610C" w:rsidP="00BC610C">
      <w:pPr>
        <w:pStyle w:val="Heading2"/>
      </w:pPr>
      <w:bookmarkStart w:id="4" w:name="_Toc224150655"/>
      <w:proofErr w:type="spellStart"/>
      <w:r>
        <w:t>Sql</w:t>
      </w:r>
      <w:proofErr w:type="spellEnd"/>
      <w:r>
        <w:t xml:space="preserve"> Code</w:t>
      </w:r>
      <w:bookmarkEnd w:id="4"/>
    </w:p>
    <w:p w14:paraId="43CABB53" w14:textId="70A0D0EE" w:rsidR="00D7204D" w:rsidRPr="00D7204D" w:rsidRDefault="00D7204D" w:rsidP="00D7204D">
      <w:pPr>
        <w:rPr>
          <w:lang w:eastAsia="en-US"/>
        </w:rPr>
      </w:pPr>
      <w:r>
        <w:rPr>
          <w:lang w:eastAsia="en-US"/>
        </w:rPr>
        <w:t xml:space="preserve">The SQL code is currently still in development while the tables are created by eric as well as the test data. However, both members of the group are working on the procedures as those are being developed as we work on the five programs to tailor them to the </w:t>
      </w:r>
      <w:proofErr w:type="gramStart"/>
      <w:r>
        <w:rPr>
          <w:lang w:eastAsia="en-US"/>
        </w:rPr>
        <w:t>system as a whole</w:t>
      </w:r>
      <w:proofErr w:type="gramEnd"/>
      <w:r>
        <w:rPr>
          <w:lang w:eastAsia="en-US"/>
        </w:rPr>
        <w:t>. While we have designed the full system knowing the individual calls and needs of each program will need to be made as needed to keep wasted time at a low.</w:t>
      </w:r>
    </w:p>
    <w:sectPr w:rsidR="00D7204D" w:rsidRPr="00D720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51D5E"/>
    <w:multiLevelType w:val="hybridMultilevel"/>
    <w:tmpl w:val="A348842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35887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6F"/>
    <w:rsid w:val="00134C8A"/>
    <w:rsid w:val="00181CC1"/>
    <w:rsid w:val="0018441A"/>
    <w:rsid w:val="00195EEE"/>
    <w:rsid w:val="001C5C90"/>
    <w:rsid w:val="0022154A"/>
    <w:rsid w:val="0022796E"/>
    <w:rsid w:val="002B6A6F"/>
    <w:rsid w:val="00306A8B"/>
    <w:rsid w:val="003153A2"/>
    <w:rsid w:val="00395BB2"/>
    <w:rsid w:val="00432436"/>
    <w:rsid w:val="00553C1D"/>
    <w:rsid w:val="00693D0F"/>
    <w:rsid w:val="00736427"/>
    <w:rsid w:val="007831CD"/>
    <w:rsid w:val="008725B0"/>
    <w:rsid w:val="00896970"/>
    <w:rsid w:val="008B54AF"/>
    <w:rsid w:val="00990C89"/>
    <w:rsid w:val="00A57B7B"/>
    <w:rsid w:val="00A97676"/>
    <w:rsid w:val="00B42FDB"/>
    <w:rsid w:val="00BC21A8"/>
    <w:rsid w:val="00BC610C"/>
    <w:rsid w:val="00C71A32"/>
    <w:rsid w:val="00C72221"/>
    <w:rsid w:val="00C74952"/>
    <w:rsid w:val="00D2443F"/>
    <w:rsid w:val="00D43CE5"/>
    <w:rsid w:val="00D7204D"/>
    <w:rsid w:val="00DE7687"/>
    <w:rsid w:val="00E04F38"/>
    <w:rsid w:val="00F85936"/>
    <w:rsid w:val="00FD53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0517"/>
  <w15:chartTrackingRefBased/>
  <w15:docId w15:val="{85D6E879-82E1-40BD-9D5B-542F8126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D0F"/>
    <w:pPr>
      <w:spacing w:after="24" w:line="256" w:lineRule="auto"/>
      <w:ind w:left="10" w:right="51" w:hanging="10"/>
    </w:pPr>
    <w:rPr>
      <w:rFonts w:ascii="Calibri" w:eastAsia="Calibri" w:hAnsi="Calibri" w:cs="Calibri"/>
      <w:color w:val="000000"/>
      <w:sz w:val="22"/>
      <w:lang w:eastAsia="en-CA"/>
    </w:rPr>
  </w:style>
  <w:style w:type="paragraph" w:styleId="Heading1">
    <w:name w:val="heading 1"/>
    <w:basedOn w:val="Normal"/>
    <w:next w:val="Normal"/>
    <w:link w:val="Heading1Char"/>
    <w:uiPriority w:val="9"/>
    <w:qFormat/>
    <w:rsid w:val="002B6A6F"/>
    <w:pPr>
      <w:keepNext/>
      <w:keepLines/>
      <w:spacing w:before="360" w:after="80" w:line="278" w:lineRule="auto"/>
      <w:ind w:left="0" w:right="0" w:firstLine="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unhideWhenUsed/>
    <w:qFormat/>
    <w:rsid w:val="002B6A6F"/>
    <w:pPr>
      <w:keepNext/>
      <w:keepLines/>
      <w:spacing w:before="160" w:after="80" w:line="278" w:lineRule="auto"/>
      <w:ind w:left="0" w:right="0" w:firstLine="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2B6A6F"/>
    <w:pPr>
      <w:keepNext/>
      <w:keepLines/>
      <w:spacing w:before="160" w:after="80" w:line="278" w:lineRule="auto"/>
      <w:ind w:left="0" w:right="0" w:firstLine="0"/>
      <w:outlineLvl w:val="2"/>
    </w:pPr>
    <w:rPr>
      <w:rFonts w:asciiTheme="minorHAnsi" w:eastAsiaTheme="majorEastAsia" w:hAnsiTheme="minorHAnsi"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2B6A6F"/>
    <w:pPr>
      <w:keepNext/>
      <w:keepLines/>
      <w:spacing w:before="80" w:after="40" w:line="278" w:lineRule="auto"/>
      <w:ind w:left="0" w:right="0" w:firstLine="0"/>
      <w:outlineLvl w:val="3"/>
    </w:pPr>
    <w:rPr>
      <w:rFonts w:asciiTheme="minorHAnsi" w:eastAsiaTheme="majorEastAsia" w:hAnsiTheme="minorHAnsi" w:cstheme="majorBidi"/>
      <w:i/>
      <w:iCs/>
      <w:color w:val="0F4761" w:themeColor="accent1" w:themeShade="BF"/>
      <w:sz w:val="24"/>
      <w:lang w:eastAsia="en-US"/>
    </w:rPr>
  </w:style>
  <w:style w:type="paragraph" w:styleId="Heading5">
    <w:name w:val="heading 5"/>
    <w:basedOn w:val="Normal"/>
    <w:next w:val="Normal"/>
    <w:link w:val="Heading5Char"/>
    <w:uiPriority w:val="9"/>
    <w:semiHidden/>
    <w:unhideWhenUsed/>
    <w:qFormat/>
    <w:rsid w:val="002B6A6F"/>
    <w:pPr>
      <w:keepNext/>
      <w:keepLines/>
      <w:spacing w:before="80" w:after="40" w:line="278" w:lineRule="auto"/>
      <w:ind w:left="0" w:right="0" w:firstLine="0"/>
      <w:outlineLvl w:val="4"/>
    </w:pPr>
    <w:rPr>
      <w:rFonts w:asciiTheme="minorHAnsi" w:eastAsiaTheme="majorEastAsia" w:hAnsiTheme="minorHAnsi" w:cstheme="majorBidi"/>
      <w:color w:val="0F4761" w:themeColor="accent1" w:themeShade="BF"/>
      <w:sz w:val="24"/>
      <w:lang w:eastAsia="en-US"/>
    </w:rPr>
  </w:style>
  <w:style w:type="paragraph" w:styleId="Heading6">
    <w:name w:val="heading 6"/>
    <w:basedOn w:val="Normal"/>
    <w:next w:val="Normal"/>
    <w:link w:val="Heading6Char"/>
    <w:uiPriority w:val="9"/>
    <w:semiHidden/>
    <w:unhideWhenUsed/>
    <w:qFormat/>
    <w:rsid w:val="002B6A6F"/>
    <w:pPr>
      <w:keepNext/>
      <w:keepLines/>
      <w:spacing w:before="40" w:after="0" w:line="278" w:lineRule="auto"/>
      <w:ind w:left="0" w:right="0" w:firstLine="0"/>
      <w:outlineLvl w:val="5"/>
    </w:pPr>
    <w:rPr>
      <w:rFonts w:asciiTheme="minorHAnsi" w:eastAsiaTheme="majorEastAsia" w:hAnsiTheme="minorHAnsi" w:cstheme="majorBidi"/>
      <w:i/>
      <w:iCs/>
      <w:color w:val="595959" w:themeColor="text1" w:themeTint="A6"/>
      <w:sz w:val="24"/>
      <w:lang w:eastAsia="en-US"/>
    </w:rPr>
  </w:style>
  <w:style w:type="paragraph" w:styleId="Heading7">
    <w:name w:val="heading 7"/>
    <w:basedOn w:val="Normal"/>
    <w:next w:val="Normal"/>
    <w:link w:val="Heading7Char"/>
    <w:uiPriority w:val="9"/>
    <w:semiHidden/>
    <w:unhideWhenUsed/>
    <w:qFormat/>
    <w:rsid w:val="002B6A6F"/>
    <w:pPr>
      <w:keepNext/>
      <w:keepLines/>
      <w:spacing w:before="40" w:after="0" w:line="278" w:lineRule="auto"/>
      <w:ind w:left="0" w:right="0" w:firstLine="0"/>
      <w:outlineLvl w:val="6"/>
    </w:pPr>
    <w:rPr>
      <w:rFonts w:asciiTheme="minorHAnsi" w:eastAsiaTheme="majorEastAsia" w:hAnsiTheme="minorHAnsi" w:cstheme="majorBidi"/>
      <w:color w:val="595959" w:themeColor="text1" w:themeTint="A6"/>
      <w:sz w:val="24"/>
      <w:lang w:eastAsia="en-US"/>
    </w:rPr>
  </w:style>
  <w:style w:type="paragraph" w:styleId="Heading8">
    <w:name w:val="heading 8"/>
    <w:basedOn w:val="Normal"/>
    <w:next w:val="Normal"/>
    <w:link w:val="Heading8Char"/>
    <w:uiPriority w:val="9"/>
    <w:semiHidden/>
    <w:unhideWhenUsed/>
    <w:qFormat/>
    <w:rsid w:val="002B6A6F"/>
    <w:pPr>
      <w:keepNext/>
      <w:keepLines/>
      <w:spacing w:after="0" w:line="278" w:lineRule="auto"/>
      <w:ind w:left="0" w:right="0" w:firstLine="0"/>
      <w:outlineLvl w:val="7"/>
    </w:pPr>
    <w:rPr>
      <w:rFonts w:asciiTheme="minorHAnsi" w:eastAsiaTheme="majorEastAsia" w:hAnsiTheme="minorHAnsi" w:cstheme="majorBidi"/>
      <w:i/>
      <w:iCs/>
      <w:color w:val="272727" w:themeColor="text1" w:themeTint="D8"/>
      <w:sz w:val="24"/>
      <w:lang w:eastAsia="en-US"/>
    </w:rPr>
  </w:style>
  <w:style w:type="paragraph" w:styleId="Heading9">
    <w:name w:val="heading 9"/>
    <w:basedOn w:val="Normal"/>
    <w:next w:val="Normal"/>
    <w:link w:val="Heading9Char"/>
    <w:uiPriority w:val="9"/>
    <w:semiHidden/>
    <w:unhideWhenUsed/>
    <w:qFormat/>
    <w:rsid w:val="002B6A6F"/>
    <w:pPr>
      <w:keepNext/>
      <w:keepLines/>
      <w:spacing w:after="0" w:line="278" w:lineRule="auto"/>
      <w:ind w:left="0" w:right="0" w:firstLine="0"/>
      <w:outlineLvl w:val="8"/>
    </w:pPr>
    <w:rPr>
      <w:rFonts w:asciiTheme="minorHAnsi" w:eastAsiaTheme="majorEastAsia" w:hAnsiTheme="minorHAnsi" w:cstheme="majorBidi"/>
      <w:color w:val="272727" w:themeColor="text1" w:themeTint="D8"/>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A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A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A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A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6F"/>
    <w:rPr>
      <w:rFonts w:eastAsiaTheme="majorEastAsia" w:cstheme="majorBidi"/>
      <w:color w:val="272727" w:themeColor="text1" w:themeTint="D8"/>
    </w:rPr>
  </w:style>
  <w:style w:type="paragraph" w:styleId="Title">
    <w:name w:val="Title"/>
    <w:basedOn w:val="Normal"/>
    <w:next w:val="Normal"/>
    <w:link w:val="TitleChar"/>
    <w:uiPriority w:val="10"/>
    <w:qFormat/>
    <w:rsid w:val="002B6A6F"/>
    <w:pPr>
      <w:spacing w:after="80" w:line="240" w:lineRule="auto"/>
      <w:ind w:left="0" w:right="0" w:firstLine="0"/>
      <w:contextualSpacing/>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2B6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6F"/>
    <w:pPr>
      <w:numPr>
        <w:ilvl w:val="1"/>
      </w:numPr>
      <w:spacing w:after="160" w:line="278" w:lineRule="auto"/>
      <w:ind w:left="10" w:right="0" w:hanging="10"/>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2B6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6F"/>
    <w:pPr>
      <w:spacing w:before="160" w:after="160" w:line="278" w:lineRule="auto"/>
      <w:ind w:left="0" w:right="0" w:firstLine="0"/>
      <w:jc w:val="center"/>
    </w:pPr>
    <w:rPr>
      <w:rFonts w:asciiTheme="minorHAnsi" w:eastAsiaTheme="minorHAnsi" w:hAnsiTheme="minorHAnsi" w:cstheme="minorBidi"/>
      <w:i/>
      <w:iCs/>
      <w:color w:val="404040" w:themeColor="text1" w:themeTint="BF"/>
      <w:sz w:val="24"/>
      <w:lang w:eastAsia="en-US"/>
    </w:rPr>
  </w:style>
  <w:style w:type="character" w:customStyle="1" w:styleId="QuoteChar">
    <w:name w:val="Quote Char"/>
    <w:basedOn w:val="DefaultParagraphFont"/>
    <w:link w:val="Quote"/>
    <w:uiPriority w:val="29"/>
    <w:rsid w:val="002B6A6F"/>
    <w:rPr>
      <w:i/>
      <w:iCs/>
      <w:color w:val="404040" w:themeColor="text1" w:themeTint="BF"/>
    </w:rPr>
  </w:style>
  <w:style w:type="paragraph" w:styleId="ListParagraph">
    <w:name w:val="List Paragraph"/>
    <w:basedOn w:val="Normal"/>
    <w:uiPriority w:val="34"/>
    <w:qFormat/>
    <w:rsid w:val="002B6A6F"/>
    <w:pPr>
      <w:spacing w:after="160" w:line="278" w:lineRule="auto"/>
      <w:ind w:left="720" w:right="0" w:firstLine="0"/>
      <w:contextualSpacing/>
    </w:pPr>
    <w:rPr>
      <w:rFonts w:asciiTheme="minorHAnsi" w:eastAsiaTheme="minorHAnsi" w:hAnsiTheme="minorHAnsi" w:cstheme="minorBidi"/>
      <w:color w:val="auto"/>
      <w:sz w:val="24"/>
      <w:lang w:eastAsia="en-US"/>
    </w:rPr>
  </w:style>
  <w:style w:type="character" w:styleId="IntenseEmphasis">
    <w:name w:val="Intense Emphasis"/>
    <w:basedOn w:val="DefaultParagraphFont"/>
    <w:uiPriority w:val="21"/>
    <w:qFormat/>
    <w:rsid w:val="002B6A6F"/>
    <w:rPr>
      <w:i/>
      <w:iCs/>
      <w:color w:val="0F4761" w:themeColor="accent1" w:themeShade="BF"/>
    </w:rPr>
  </w:style>
  <w:style w:type="paragraph" w:styleId="IntenseQuote">
    <w:name w:val="Intense Quote"/>
    <w:basedOn w:val="Normal"/>
    <w:next w:val="Normal"/>
    <w:link w:val="IntenseQuoteChar"/>
    <w:uiPriority w:val="30"/>
    <w:qFormat/>
    <w:rsid w:val="002B6A6F"/>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sz w:val="24"/>
      <w:lang w:eastAsia="en-US"/>
    </w:rPr>
  </w:style>
  <w:style w:type="character" w:customStyle="1" w:styleId="IntenseQuoteChar">
    <w:name w:val="Intense Quote Char"/>
    <w:basedOn w:val="DefaultParagraphFont"/>
    <w:link w:val="IntenseQuote"/>
    <w:uiPriority w:val="30"/>
    <w:rsid w:val="002B6A6F"/>
    <w:rPr>
      <w:i/>
      <w:iCs/>
      <w:color w:val="0F4761" w:themeColor="accent1" w:themeShade="BF"/>
    </w:rPr>
  </w:style>
  <w:style w:type="character" w:styleId="IntenseReference">
    <w:name w:val="Intense Reference"/>
    <w:basedOn w:val="DefaultParagraphFont"/>
    <w:uiPriority w:val="32"/>
    <w:qFormat/>
    <w:rsid w:val="002B6A6F"/>
    <w:rPr>
      <w:b/>
      <w:bCs/>
      <w:smallCaps/>
      <w:color w:val="0F4761" w:themeColor="accent1" w:themeShade="BF"/>
      <w:spacing w:val="5"/>
    </w:rPr>
  </w:style>
  <w:style w:type="character" w:styleId="Hyperlink">
    <w:name w:val="Hyperlink"/>
    <w:basedOn w:val="DefaultParagraphFont"/>
    <w:uiPriority w:val="99"/>
    <w:unhideWhenUsed/>
    <w:rsid w:val="002B6A6F"/>
    <w:rPr>
      <w:color w:val="467886" w:themeColor="hyperlink"/>
      <w:u w:val="single"/>
    </w:rPr>
  </w:style>
  <w:style w:type="character" w:styleId="UnresolvedMention">
    <w:name w:val="Unresolved Mention"/>
    <w:basedOn w:val="DefaultParagraphFont"/>
    <w:uiPriority w:val="99"/>
    <w:semiHidden/>
    <w:unhideWhenUsed/>
    <w:rsid w:val="002B6A6F"/>
    <w:rPr>
      <w:color w:val="605E5C"/>
      <w:shd w:val="clear" w:color="auto" w:fill="E1DFDD"/>
    </w:rPr>
  </w:style>
  <w:style w:type="paragraph" w:styleId="TOCHeading">
    <w:name w:val="TOC Heading"/>
    <w:basedOn w:val="Heading1"/>
    <w:next w:val="Normal"/>
    <w:uiPriority w:val="39"/>
    <w:unhideWhenUsed/>
    <w:qFormat/>
    <w:rsid w:val="00E04F3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04F38"/>
    <w:pPr>
      <w:spacing w:after="100"/>
      <w:ind w:left="0"/>
    </w:pPr>
  </w:style>
  <w:style w:type="paragraph" w:styleId="TOC2">
    <w:name w:val="toc 2"/>
    <w:basedOn w:val="Normal"/>
    <w:next w:val="Normal"/>
    <w:autoRedefine/>
    <w:uiPriority w:val="39"/>
    <w:unhideWhenUsed/>
    <w:rsid w:val="00E04F3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Moutoux</dc:creator>
  <cp:keywords/>
  <dc:description/>
  <cp:lastModifiedBy>Eric Moutoux</cp:lastModifiedBy>
  <cp:revision>2</cp:revision>
  <cp:lastPrinted>2026-02-28T01:41:00Z</cp:lastPrinted>
  <dcterms:created xsi:type="dcterms:W3CDTF">2026-03-11T23:44:00Z</dcterms:created>
  <dcterms:modified xsi:type="dcterms:W3CDTF">2026-03-11T23:44:00Z</dcterms:modified>
</cp:coreProperties>
</file>