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0B18E" w14:textId="77777777" w:rsidR="002B6A6F" w:rsidRDefault="002B6A6F" w:rsidP="002B6A6F">
      <w:pPr>
        <w:spacing w:after="853"/>
        <w:jc w:val="both"/>
      </w:pPr>
      <w:r>
        <w:rPr>
          <w:rFonts w:ascii="Times New Roman" w:eastAsia="Times New Roman" w:hAnsi="Times New Roman" w:cs="Times New Roman"/>
          <w:sz w:val="24"/>
        </w:rPr>
        <w:tab/>
        <w:t xml:space="preserve"> </w:t>
      </w:r>
    </w:p>
    <w:p w14:paraId="6A48A293" w14:textId="70F4B36C" w:rsidR="002B6A6F" w:rsidRDefault="002B6A6F" w:rsidP="00432436">
      <w:pPr>
        <w:spacing w:after="0" w:line="265" w:lineRule="auto"/>
        <w:ind w:left="0" w:firstLine="0"/>
        <w:jc w:val="center"/>
      </w:pPr>
      <w:r>
        <w:rPr>
          <w:b/>
          <w:sz w:val="32"/>
        </w:rPr>
        <w:t>Conestoga College – SET</w:t>
      </w:r>
    </w:p>
    <w:p w14:paraId="7F91C354" w14:textId="76942BCB" w:rsidR="002B6A6F" w:rsidRDefault="002B6A6F" w:rsidP="00432436">
      <w:pPr>
        <w:spacing w:after="610"/>
        <w:jc w:val="center"/>
      </w:pPr>
    </w:p>
    <w:p w14:paraId="15FF7D3B" w14:textId="003CD71B" w:rsidR="002B6A6F" w:rsidRDefault="00864951" w:rsidP="00432436">
      <w:pPr>
        <w:spacing w:after="0"/>
        <w:jc w:val="center"/>
      </w:pPr>
      <w:r>
        <w:rPr>
          <w:b/>
          <w:sz w:val="72"/>
        </w:rPr>
        <w:t>Project Report</w:t>
      </w:r>
    </w:p>
    <w:p w14:paraId="057402E6" w14:textId="1CCBE11D" w:rsidR="002B6A6F" w:rsidRDefault="00A473DB" w:rsidP="00432436">
      <w:pPr>
        <w:spacing w:after="0"/>
        <w:jc w:val="center"/>
      </w:pPr>
      <w:r>
        <w:rPr>
          <w:b/>
          <w:sz w:val="40"/>
        </w:rPr>
        <w:t>Application Security</w:t>
      </w:r>
    </w:p>
    <w:p w14:paraId="4E9FE973" w14:textId="77777777" w:rsidR="002B6A6F" w:rsidRDefault="002B6A6F" w:rsidP="002B6A6F">
      <w:pPr>
        <w:spacing w:after="0"/>
        <w:ind w:left="504"/>
      </w:pPr>
      <w:r>
        <w:rPr>
          <w:rFonts w:ascii="Times New Roman" w:eastAsia="Times New Roman" w:hAnsi="Times New Roman" w:cs="Times New Roman"/>
          <w:b/>
          <w:sz w:val="32"/>
        </w:rPr>
        <w:t xml:space="preserve"> </w:t>
      </w:r>
    </w:p>
    <w:p w14:paraId="67CBCDF2" w14:textId="77777777" w:rsidR="002B6A6F" w:rsidRDefault="002B6A6F" w:rsidP="002B6A6F">
      <w:pPr>
        <w:spacing w:after="0"/>
        <w:ind w:left="504"/>
      </w:pPr>
      <w:r>
        <w:rPr>
          <w:rFonts w:ascii="Times New Roman" w:eastAsia="Times New Roman" w:hAnsi="Times New Roman" w:cs="Times New Roman"/>
          <w:b/>
          <w:sz w:val="32"/>
        </w:rPr>
        <w:t xml:space="preserve"> </w:t>
      </w:r>
    </w:p>
    <w:p w14:paraId="10A8AFB5" w14:textId="77777777" w:rsidR="002B6A6F" w:rsidRDefault="002B6A6F" w:rsidP="002B6A6F">
      <w:pPr>
        <w:spacing w:after="0"/>
        <w:ind w:left="504"/>
      </w:pPr>
      <w:r>
        <w:rPr>
          <w:rFonts w:ascii="Times New Roman" w:eastAsia="Times New Roman" w:hAnsi="Times New Roman" w:cs="Times New Roman"/>
          <w:b/>
          <w:sz w:val="32"/>
        </w:rPr>
        <w:t xml:space="preserve"> </w:t>
      </w:r>
    </w:p>
    <w:p w14:paraId="326970B9" w14:textId="77777777" w:rsidR="002B6A6F" w:rsidRDefault="002B6A6F" w:rsidP="002B6A6F">
      <w:pPr>
        <w:spacing w:after="0"/>
        <w:ind w:left="504"/>
      </w:pPr>
      <w:r>
        <w:rPr>
          <w:rFonts w:ascii="Times New Roman" w:eastAsia="Times New Roman" w:hAnsi="Times New Roman" w:cs="Times New Roman"/>
          <w:b/>
          <w:sz w:val="32"/>
        </w:rPr>
        <w:t xml:space="preserve"> </w:t>
      </w:r>
    </w:p>
    <w:p w14:paraId="12162501" w14:textId="77777777" w:rsidR="002B6A6F" w:rsidRDefault="002B6A6F" w:rsidP="002B6A6F">
      <w:pPr>
        <w:spacing w:after="0"/>
        <w:ind w:left="504"/>
      </w:pPr>
      <w:r>
        <w:rPr>
          <w:rFonts w:ascii="Times New Roman" w:eastAsia="Times New Roman" w:hAnsi="Times New Roman" w:cs="Times New Roman"/>
          <w:b/>
          <w:sz w:val="32"/>
        </w:rPr>
        <w:t xml:space="preserve"> </w:t>
      </w:r>
    </w:p>
    <w:p w14:paraId="769648E3" w14:textId="77777777" w:rsidR="002B6A6F" w:rsidRDefault="002B6A6F" w:rsidP="002B6A6F">
      <w:pPr>
        <w:spacing w:after="0"/>
        <w:ind w:left="504"/>
      </w:pPr>
    </w:p>
    <w:p w14:paraId="7E772F23" w14:textId="77777777" w:rsidR="002B6A6F" w:rsidRDefault="002B6A6F" w:rsidP="002B6A6F">
      <w:pPr>
        <w:spacing w:after="0"/>
        <w:ind w:left="504"/>
      </w:pPr>
    </w:p>
    <w:p w14:paraId="3D584987" w14:textId="77777777" w:rsidR="002B6A6F" w:rsidRDefault="002B6A6F" w:rsidP="002B6A6F">
      <w:pPr>
        <w:spacing w:after="0"/>
        <w:ind w:left="504"/>
      </w:pPr>
    </w:p>
    <w:p w14:paraId="7F098499" w14:textId="77777777" w:rsidR="002B6A6F" w:rsidRDefault="002B6A6F" w:rsidP="002B6A6F">
      <w:pPr>
        <w:spacing w:after="0"/>
        <w:ind w:left="504"/>
      </w:pPr>
    </w:p>
    <w:p w14:paraId="2B30E981" w14:textId="77777777" w:rsidR="002B6A6F" w:rsidRDefault="002B6A6F" w:rsidP="002B6A6F">
      <w:pPr>
        <w:spacing w:after="0"/>
        <w:ind w:left="504"/>
      </w:pPr>
    </w:p>
    <w:p w14:paraId="0E7AC086" w14:textId="1FFC97CF" w:rsidR="002B6A6F" w:rsidRDefault="002B6A6F" w:rsidP="00432436">
      <w:pPr>
        <w:spacing w:after="0"/>
        <w:jc w:val="center"/>
      </w:pPr>
      <w:r>
        <w:rPr>
          <w:b/>
          <w:sz w:val="32"/>
        </w:rPr>
        <w:t xml:space="preserve">Name: </w:t>
      </w:r>
      <w:r>
        <w:rPr>
          <w:b/>
          <w:sz w:val="32"/>
        </w:rPr>
        <w:tab/>
        <w:t>Eric Moutoux</w:t>
      </w:r>
      <w:r w:rsidR="00864951">
        <w:rPr>
          <w:b/>
          <w:sz w:val="32"/>
        </w:rPr>
        <w:t>, nobody else</w:t>
      </w:r>
    </w:p>
    <w:p w14:paraId="1638932C" w14:textId="4F14A447" w:rsidR="002B6A6F" w:rsidRDefault="002B6A6F" w:rsidP="00432436">
      <w:pPr>
        <w:spacing w:after="5974" w:line="265" w:lineRule="auto"/>
        <w:jc w:val="center"/>
        <w:rPr>
          <w:b/>
          <w:sz w:val="32"/>
        </w:rPr>
      </w:pPr>
      <w:r>
        <w:rPr>
          <w:noProof/>
        </w:rPr>
        <mc:AlternateContent>
          <mc:Choice Requires="wpg">
            <w:drawing>
              <wp:anchor distT="0" distB="0" distL="114300" distR="114300" simplePos="0" relativeHeight="251659264" behindDoc="0" locked="0" layoutInCell="1" allowOverlap="1" wp14:anchorId="1372C532" wp14:editId="3503CA35">
                <wp:simplePos x="0" y="0"/>
                <wp:positionH relativeFrom="page">
                  <wp:posOffset>0</wp:posOffset>
                </wp:positionH>
                <wp:positionV relativeFrom="page">
                  <wp:posOffset>6307667</wp:posOffset>
                </wp:positionV>
                <wp:extent cx="7771758" cy="3008630"/>
                <wp:effectExtent l="0" t="0" r="1270" b="1270"/>
                <wp:wrapTopAndBottom/>
                <wp:docPr id="5626" name="Group 5626"/>
                <wp:cNvGraphicFramePr/>
                <a:graphic xmlns:a="http://schemas.openxmlformats.org/drawingml/2006/main">
                  <a:graphicData uri="http://schemas.microsoft.com/office/word/2010/wordprocessingGroup">
                    <wpg:wgp>
                      <wpg:cNvGrpSpPr/>
                      <wpg:grpSpPr>
                        <a:xfrm>
                          <a:off x="0" y="0"/>
                          <a:ext cx="7771758" cy="3008630"/>
                          <a:chOff x="0" y="0"/>
                          <a:chExt cx="7771758" cy="3008630"/>
                        </a:xfrm>
                      </wpg:grpSpPr>
                      <wps:wsp>
                        <wps:cNvPr id="10" name="Shape 10"/>
                        <wps:cNvSpPr/>
                        <wps:spPr>
                          <a:xfrm>
                            <a:off x="0" y="485770"/>
                            <a:ext cx="4544695" cy="2025650"/>
                          </a:xfrm>
                          <a:custGeom>
                            <a:avLst/>
                            <a:gdLst/>
                            <a:ahLst/>
                            <a:cxnLst/>
                            <a:rect l="0" t="0" r="0" b="0"/>
                            <a:pathLst>
                              <a:path w="4544695" h="2025650">
                                <a:moveTo>
                                  <a:pt x="0" y="0"/>
                                </a:moveTo>
                                <a:lnTo>
                                  <a:pt x="4544695" y="141504"/>
                                </a:lnTo>
                                <a:lnTo>
                                  <a:pt x="4544695" y="1824012"/>
                                </a:lnTo>
                                <a:lnTo>
                                  <a:pt x="10833" y="2025650"/>
                                </a:lnTo>
                                <a:lnTo>
                                  <a:pt x="0" y="0"/>
                                </a:lnTo>
                                <a:close/>
                              </a:path>
                            </a:pathLst>
                          </a:custGeom>
                          <a:ln w="0" cap="flat">
                            <a:miter lim="127000"/>
                          </a:ln>
                        </wps:spPr>
                        <wps:style>
                          <a:lnRef idx="0">
                            <a:srgbClr val="000000">
                              <a:alpha val="0"/>
                            </a:srgbClr>
                          </a:lnRef>
                          <a:fillRef idx="1">
                            <a:srgbClr val="A7BFDE">
                              <a:alpha val="50196"/>
                            </a:srgbClr>
                          </a:fillRef>
                          <a:effectRef idx="0">
                            <a:scrgbClr r="0" g="0" b="0"/>
                          </a:effectRef>
                          <a:fontRef idx="none"/>
                        </wps:style>
                        <wps:bodyPr/>
                      </wps:wsp>
                      <wps:wsp>
                        <wps:cNvPr id="11" name="Shape 11"/>
                        <wps:cNvSpPr/>
                        <wps:spPr>
                          <a:xfrm>
                            <a:off x="4544693" y="224786"/>
                            <a:ext cx="2208530" cy="2511425"/>
                          </a:xfrm>
                          <a:custGeom>
                            <a:avLst/>
                            <a:gdLst/>
                            <a:ahLst/>
                            <a:cxnLst/>
                            <a:rect l="0" t="0" r="0" b="0"/>
                            <a:pathLst>
                              <a:path w="2208530" h="2511425">
                                <a:moveTo>
                                  <a:pt x="2208530" y="0"/>
                                </a:moveTo>
                                <a:lnTo>
                                  <a:pt x="2208530" y="2511425"/>
                                </a:lnTo>
                                <a:lnTo>
                                  <a:pt x="0" y="2072818"/>
                                </a:lnTo>
                                <a:lnTo>
                                  <a:pt x="0" y="402539"/>
                                </a:lnTo>
                                <a:lnTo>
                                  <a:pt x="2208530" y="0"/>
                                </a:lnTo>
                                <a:close/>
                              </a:path>
                            </a:pathLst>
                          </a:custGeom>
                          <a:ln w="0" cap="flat">
                            <a:miter lim="127000"/>
                          </a:ln>
                        </wps:spPr>
                        <wps:style>
                          <a:lnRef idx="0">
                            <a:srgbClr val="000000">
                              <a:alpha val="0"/>
                            </a:srgbClr>
                          </a:lnRef>
                          <a:fillRef idx="1">
                            <a:srgbClr val="D3DFEE">
                              <a:alpha val="50196"/>
                            </a:srgbClr>
                          </a:fillRef>
                          <a:effectRef idx="0">
                            <a:scrgbClr r="0" g="0" b="0"/>
                          </a:effectRef>
                          <a:fontRef idx="none"/>
                        </wps:style>
                        <wps:bodyPr/>
                      </wps:wsp>
                      <wps:wsp>
                        <wps:cNvPr id="12" name="Shape 12"/>
                        <wps:cNvSpPr/>
                        <wps:spPr>
                          <a:xfrm>
                            <a:off x="6753219" y="224789"/>
                            <a:ext cx="1013460" cy="2511425"/>
                          </a:xfrm>
                          <a:custGeom>
                            <a:avLst/>
                            <a:gdLst/>
                            <a:ahLst/>
                            <a:cxnLst/>
                            <a:rect l="0" t="0" r="0" b="0"/>
                            <a:pathLst>
                              <a:path w="1013460" h="2511425">
                                <a:moveTo>
                                  <a:pt x="0" y="0"/>
                                </a:moveTo>
                                <a:lnTo>
                                  <a:pt x="1013460" y="521386"/>
                                </a:lnTo>
                                <a:lnTo>
                                  <a:pt x="1013460" y="1942643"/>
                                </a:lnTo>
                                <a:lnTo>
                                  <a:pt x="0" y="2511425"/>
                                </a:lnTo>
                                <a:lnTo>
                                  <a:pt x="0" y="0"/>
                                </a:lnTo>
                                <a:close/>
                              </a:path>
                            </a:pathLst>
                          </a:custGeom>
                          <a:ln w="0" cap="flat">
                            <a:miter lim="127000"/>
                          </a:ln>
                        </wps:spPr>
                        <wps:style>
                          <a:lnRef idx="0">
                            <a:srgbClr val="000000">
                              <a:alpha val="0"/>
                            </a:srgbClr>
                          </a:lnRef>
                          <a:fillRef idx="1">
                            <a:srgbClr val="A7BFDE">
                              <a:alpha val="50196"/>
                            </a:srgbClr>
                          </a:fillRef>
                          <a:effectRef idx="0">
                            <a:scrgbClr r="0" g="0" b="0"/>
                          </a:effectRef>
                          <a:fontRef idx="none"/>
                        </wps:style>
                        <wps:bodyPr/>
                      </wps:wsp>
                      <wps:wsp>
                        <wps:cNvPr id="13" name="Shape 13"/>
                        <wps:cNvSpPr/>
                        <wps:spPr>
                          <a:xfrm>
                            <a:off x="5146681" y="473716"/>
                            <a:ext cx="2625077" cy="2061198"/>
                          </a:xfrm>
                          <a:custGeom>
                            <a:avLst/>
                            <a:gdLst/>
                            <a:ahLst/>
                            <a:cxnLst/>
                            <a:rect l="0" t="0" r="0" b="0"/>
                            <a:pathLst>
                              <a:path w="2625077" h="2061198">
                                <a:moveTo>
                                  <a:pt x="2625077" y="0"/>
                                </a:moveTo>
                                <a:lnTo>
                                  <a:pt x="2625077" y="2061198"/>
                                </a:lnTo>
                                <a:lnTo>
                                  <a:pt x="0" y="1883588"/>
                                </a:lnTo>
                                <a:lnTo>
                                  <a:pt x="622" y="177597"/>
                                </a:lnTo>
                                <a:lnTo>
                                  <a:pt x="2625077" y="0"/>
                                </a:lnTo>
                                <a:close/>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14" name="Shape 14"/>
                        <wps:cNvSpPr/>
                        <wps:spPr>
                          <a:xfrm>
                            <a:off x="2618738" y="0"/>
                            <a:ext cx="2539365" cy="2996565"/>
                          </a:xfrm>
                          <a:custGeom>
                            <a:avLst/>
                            <a:gdLst/>
                            <a:ahLst/>
                            <a:cxnLst/>
                            <a:rect l="0" t="0" r="0" b="0"/>
                            <a:pathLst>
                              <a:path w="2539365" h="2996565">
                                <a:moveTo>
                                  <a:pt x="0" y="0"/>
                                </a:moveTo>
                                <a:lnTo>
                                  <a:pt x="2539365" y="651523"/>
                                </a:lnTo>
                                <a:lnTo>
                                  <a:pt x="2539365" y="2369097"/>
                                </a:lnTo>
                                <a:lnTo>
                                  <a:pt x="0" y="2996565"/>
                                </a:lnTo>
                                <a:lnTo>
                                  <a:pt x="0" y="0"/>
                                </a:lnTo>
                                <a:close/>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5" name="Shape 15"/>
                        <wps:cNvSpPr/>
                        <wps:spPr>
                          <a:xfrm>
                            <a:off x="15237" y="0"/>
                            <a:ext cx="2603500" cy="3008630"/>
                          </a:xfrm>
                          <a:custGeom>
                            <a:avLst/>
                            <a:gdLst/>
                            <a:ahLst/>
                            <a:cxnLst/>
                            <a:rect l="0" t="0" r="0" b="0"/>
                            <a:pathLst>
                              <a:path w="2603500" h="3008630">
                                <a:moveTo>
                                  <a:pt x="2603500" y="0"/>
                                </a:moveTo>
                                <a:lnTo>
                                  <a:pt x="2602230" y="3008630"/>
                                </a:lnTo>
                                <a:lnTo>
                                  <a:pt x="0" y="2262315"/>
                                </a:lnTo>
                                <a:lnTo>
                                  <a:pt x="0" y="758342"/>
                                </a:lnTo>
                                <a:lnTo>
                                  <a:pt x="2603500" y="0"/>
                                </a:lnTo>
                                <a:close/>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16" name="Shape 16"/>
                        <wps:cNvSpPr/>
                        <wps:spPr>
                          <a:xfrm>
                            <a:off x="14602" y="154299"/>
                            <a:ext cx="1322705" cy="2724150"/>
                          </a:xfrm>
                          <a:custGeom>
                            <a:avLst/>
                            <a:gdLst/>
                            <a:ahLst/>
                            <a:cxnLst/>
                            <a:rect l="0" t="0" r="0" b="0"/>
                            <a:pathLst>
                              <a:path w="1322705" h="2724150">
                                <a:moveTo>
                                  <a:pt x="1312507" y="0"/>
                                </a:moveTo>
                                <a:lnTo>
                                  <a:pt x="1322705" y="2724150"/>
                                </a:lnTo>
                                <a:lnTo>
                                  <a:pt x="0" y="2108733"/>
                                </a:lnTo>
                                <a:lnTo>
                                  <a:pt x="0" y="651510"/>
                                </a:lnTo>
                                <a:lnTo>
                                  <a:pt x="1312507" y="0"/>
                                </a:lnTo>
                                <a:close/>
                              </a:path>
                            </a:pathLst>
                          </a:custGeom>
                          <a:ln w="0" cap="flat">
                            <a:miter lim="127000"/>
                          </a:ln>
                        </wps:spPr>
                        <wps:style>
                          <a:lnRef idx="0">
                            <a:srgbClr val="000000">
                              <a:alpha val="0"/>
                            </a:srgbClr>
                          </a:lnRef>
                          <a:fillRef idx="1">
                            <a:srgbClr val="D3DFEE">
                              <a:alpha val="70196"/>
                            </a:srgbClr>
                          </a:fillRef>
                          <a:effectRef idx="0">
                            <a:scrgbClr r="0" g="0" b="0"/>
                          </a:effectRef>
                          <a:fontRef idx="none"/>
                        </wps:style>
                        <wps:bodyPr/>
                      </wps:wsp>
                      <wps:wsp>
                        <wps:cNvPr id="17" name="Shape 17"/>
                        <wps:cNvSpPr/>
                        <wps:spPr>
                          <a:xfrm>
                            <a:off x="1327148" y="154305"/>
                            <a:ext cx="3830320" cy="2712721"/>
                          </a:xfrm>
                          <a:custGeom>
                            <a:avLst/>
                            <a:gdLst/>
                            <a:ahLst/>
                            <a:cxnLst/>
                            <a:rect l="0" t="0" r="0" b="0"/>
                            <a:pathLst>
                              <a:path w="3830320" h="2712721">
                                <a:moveTo>
                                  <a:pt x="0" y="0"/>
                                </a:moveTo>
                                <a:lnTo>
                                  <a:pt x="3830320" y="876414"/>
                                </a:lnTo>
                                <a:lnTo>
                                  <a:pt x="3830320" y="1859649"/>
                                </a:lnTo>
                                <a:lnTo>
                                  <a:pt x="10833" y="2712721"/>
                                </a:lnTo>
                                <a:lnTo>
                                  <a:pt x="0" y="0"/>
                                </a:lnTo>
                                <a:close/>
                              </a:path>
                            </a:pathLst>
                          </a:custGeom>
                          <a:ln w="0" cap="flat">
                            <a:miter lim="127000"/>
                          </a:ln>
                        </wps:spPr>
                        <wps:style>
                          <a:lnRef idx="0">
                            <a:srgbClr val="000000">
                              <a:alpha val="0"/>
                            </a:srgbClr>
                          </a:lnRef>
                          <a:fillRef idx="1">
                            <a:srgbClr val="A7BFDE">
                              <a:alpha val="70196"/>
                            </a:srgbClr>
                          </a:fillRef>
                          <a:effectRef idx="0">
                            <a:scrgbClr r="0" g="0" b="0"/>
                          </a:effectRef>
                          <a:fontRef idx="none"/>
                        </wps:style>
                        <wps:bodyPr/>
                      </wps:wsp>
                      <wps:wsp>
                        <wps:cNvPr id="18" name="Shape 18"/>
                        <wps:cNvSpPr/>
                        <wps:spPr>
                          <a:xfrm>
                            <a:off x="5157465" y="308611"/>
                            <a:ext cx="2613660" cy="2427605"/>
                          </a:xfrm>
                          <a:custGeom>
                            <a:avLst/>
                            <a:gdLst/>
                            <a:ahLst/>
                            <a:cxnLst/>
                            <a:rect l="0" t="0" r="0" b="0"/>
                            <a:pathLst>
                              <a:path w="2613660" h="2427605">
                                <a:moveTo>
                                  <a:pt x="2613660" y="0"/>
                                </a:moveTo>
                                <a:lnTo>
                                  <a:pt x="2613660" y="2427605"/>
                                </a:lnTo>
                                <a:lnTo>
                                  <a:pt x="0" y="1705407"/>
                                </a:lnTo>
                                <a:lnTo>
                                  <a:pt x="0" y="734225"/>
                                </a:lnTo>
                                <a:lnTo>
                                  <a:pt x="2613660" y="0"/>
                                </a:lnTo>
                                <a:close/>
                              </a:path>
                            </a:pathLst>
                          </a:custGeom>
                          <a:ln w="0" cap="flat">
                            <a:miter lim="127000"/>
                          </a:ln>
                        </wps:spPr>
                        <wps:style>
                          <a:lnRef idx="0">
                            <a:srgbClr val="000000">
                              <a:alpha val="0"/>
                            </a:srgbClr>
                          </a:lnRef>
                          <a:fillRef idx="1">
                            <a:srgbClr val="D3DFEE">
                              <a:alpha val="70196"/>
                            </a:srgbClr>
                          </a:fillRef>
                          <a:effectRef idx="0">
                            <a:scrgbClr r="0" g="0" b="0"/>
                          </a:effectRef>
                          <a:fontRef idx="none"/>
                        </wps:style>
                        <wps:bodyPr/>
                      </wps:wsp>
                      <wps:wsp>
                        <wps:cNvPr id="25" name="Rectangle 25"/>
                        <wps:cNvSpPr/>
                        <wps:spPr>
                          <a:xfrm>
                            <a:off x="6348982" y="1118743"/>
                            <a:ext cx="1142372" cy="825812"/>
                          </a:xfrm>
                          <a:prstGeom prst="rect">
                            <a:avLst/>
                          </a:prstGeom>
                          <a:ln>
                            <a:noFill/>
                          </a:ln>
                        </wps:spPr>
                        <wps:txbx>
                          <w:txbxContent>
                            <w:p w14:paraId="0D0983B8" w14:textId="77777777" w:rsidR="002B6A6F" w:rsidRDefault="002B6A6F" w:rsidP="002B6A6F">
                              <w:r>
                                <w:rPr>
                                  <w:sz w:val="96"/>
                                </w:rPr>
                                <w:t>SEF</w:t>
                              </w:r>
                            </w:p>
                          </w:txbxContent>
                        </wps:txbx>
                        <wps:bodyPr horzOverflow="overflow" vert="horz" lIns="0" tIns="0" rIns="0" bIns="0" rtlCol="0">
                          <a:noAutofit/>
                        </wps:bodyPr>
                      </wps:wsp>
                      <wps:wsp>
                        <wps:cNvPr id="26" name="Rectangle 26"/>
                        <wps:cNvSpPr/>
                        <wps:spPr>
                          <a:xfrm>
                            <a:off x="7205470" y="1118743"/>
                            <a:ext cx="183234" cy="825812"/>
                          </a:xfrm>
                          <a:prstGeom prst="rect">
                            <a:avLst/>
                          </a:prstGeom>
                          <a:ln>
                            <a:noFill/>
                          </a:ln>
                        </wps:spPr>
                        <wps:txbx>
                          <w:txbxContent>
                            <w:p w14:paraId="732D9A5F" w14:textId="77777777" w:rsidR="002B6A6F" w:rsidRDefault="002B6A6F" w:rsidP="002B6A6F">
                              <w:r>
                                <w:rPr>
                                  <w:sz w:val="96"/>
                                </w:rPr>
                                <w:t xml:space="preserve"> </w:t>
                              </w:r>
                            </w:p>
                          </w:txbxContent>
                        </wps:txbx>
                        <wps:bodyPr horzOverflow="overflow" vert="horz" lIns="0" tIns="0" rIns="0" bIns="0" rtlCol="0">
                          <a:noAutofit/>
                        </wps:bodyPr>
                      </wps:wsp>
                      <wps:wsp>
                        <wps:cNvPr id="5564" name="Rectangle 5564"/>
                        <wps:cNvSpPr/>
                        <wps:spPr>
                          <a:xfrm>
                            <a:off x="6013701" y="1788541"/>
                            <a:ext cx="92124" cy="309679"/>
                          </a:xfrm>
                          <a:prstGeom prst="rect">
                            <a:avLst/>
                          </a:prstGeom>
                          <a:ln>
                            <a:noFill/>
                          </a:ln>
                        </wps:spPr>
                        <wps:txbx>
                          <w:txbxContent>
                            <w:p w14:paraId="7C360E17" w14:textId="77777777" w:rsidR="002B6A6F" w:rsidRDefault="002B6A6F" w:rsidP="002B6A6F">
                              <w:r>
                                <w:rPr>
                                  <w:sz w:val="36"/>
                                </w:rPr>
                                <w:t>(</w:t>
                              </w:r>
                            </w:p>
                          </w:txbxContent>
                        </wps:txbx>
                        <wps:bodyPr horzOverflow="overflow" vert="horz" lIns="0" tIns="0" rIns="0" bIns="0" rtlCol="0">
                          <a:noAutofit/>
                        </wps:bodyPr>
                      </wps:wsp>
                      <wps:wsp>
                        <wps:cNvPr id="5565" name="Rectangle 5565"/>
                        <wps:cNvSpPr/>
                        <wps:spPr>
                          <a:xfrm>
                            <a:off x="6083813" y="1788541"/>
                            <a:ext cx="1560415" cy="309679"/>
                          </a:xfrm>
                          <a:prstGeom prst="rect">
                            <a:avLst/>
                          </a:prstGeom>
                          <a:ln>
                            <a:noFill/>
                          </a:ln>
                        </wps:spPr>
                        <wps:txbx>
                          <w:txbxContent>
                            <w:p w14:paraId="3FD1DEA9" w14:textId="72BDDFFD" w:rsidR="002B6A6F" w:rsidRDefault="00A473DB" w:rsidP="002B6A6F">
                              <w:r>
                                <w:rPr>
                                  <w:sz w:val="36"/>
                                </w:rPr>
                                <w:t>SECU - 2000</w:t>
                              </w:r>
                              <w:r w:rsidR="002B6A6F">
                                <w:rPr>
                                  <w:sz w:val="36"/>
                                </w:rPr>
                                <w:t xml:space="preserve">) </w:t>
                              </w:r>
                            </w:p>
                          </w:txbxContent>
                        </wps:txbx>
                        <wps:bodyPr horzOverflow="overflow" vert="horz" lIns="0" tIns="0" rIns="0" bIns="0" rtlCol="0">
                          <a:noAutofit/>
                        </wps:bodyPr>
                      </wps:wsp>
                      <wps:wsp>
                        <wps:cNvPr id="31" name="Rectangle 31"/>
                        <wps:cNvSpPr/>
                        <wps:spPr>
                          <a:xfrm>
                            <a:off x="7205470" y="2062861"/>
                            <a:ext cx="68712" cy="309679"/>
                          </a:xfrm>
                          <a:prstGeom prst="rect">
                            <a:avLst/>
                          </a:prstGeom>
                          <a:ln>
                            <a:noFill/>
                          </a:ln>
                        </wps:spPr>
                        <wps:txbx>
                          <w:txbxContent>
                            <w:p w14:paraId="5368FE49" w14:textId="77777777" w:rsidR="002B6A6F" w:rsidRDefault="002B6A6F" w:rsidP="002B6A6F">
                              <w:r>
                                <w:rPr>
                                  <w:sz w:val="36"/>
                                </w:rPr>
                                <w:t xml:space="preserve"> </w:t>
                              </w:r>
                            </w:p>
                          </w:txbxContent>
                        </wps:txbx>
                        <wps:bodyPr horzOverflow="overflow" vert="horz" lIns="0" tIns="0" rIns="0" bIns="0" rtlCol="0">
                          <a:noAutofit/>
                        </wps:bodyPr>
                      </wps:wsp>
                    </wpg:wgp>
                  </a:graphicData>
                </a:graphic>
              </wp:anchor>
            </w:drawing>
          </mc:Choice>
          <mc:Fallback>
            <w:pict>
              <v:group w14:anchorId="1372C532" id="Group 5626" o:spid="_x0000_s1026" style="position:absolute;left:0;text-align:left;margin-left:0;margin-top:496.65pt;width:611.95pt;height:236.9pt;z-index:251659264;mso-position-horizontal-relative:page;mso-position-vertical-relative:page" coordsize="77717,30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">
                <v:shape id="Shape 10" o:spid="_x0000_s1027" style="position:absolute;top:4857;width:45446;height:20257;visibility:visible;mso-wrap-style:square;v-text-anchor:top" coordsize="4544695,202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" path="m,l4544695,141504r,1682508l10833,2025650,,xe" fillcolor="#a7bfde" stroked="f" strokeweight="0">
                  <v:fill opacity="32896f"/>
                  <v:stroke miterlimit="83231f" joinstyle="miter"/>
                  <v:path arrowok="t" textboxrect="0,0,4544695,2025650"/>
                </v:shape>
                <v:shape id="Shape 11" o:spid="_x0000_s1028" style="position:absolute;left:45446;top:2247;width:22086;height:25115;visibility:visible;mso-wrap-style:square;v-text-anchor:top" coordsize="2208530,2511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" path="m2208530,r,2511425l,2072818,,402539,2208530,xe" fillcolor="#d3dfee" stroked="f" strokeweight="0">
                  <v:fill opacity="32896f"/>
                  <v:stroke miterlimit="83231f" joinstyle="miter"/>
                  <v:path arrowok="t" textboxrect="0,0,2208530,2511425"/>
                </v:shape>
                <v:shape id="Shape 12" o:spid="_x0000_s1029" style="position:absolute;left:67532;top:2247;width:10134;height:25115;visibility:visible;mso-wrap-style:square;v-text-anchor:top" coordsize="1013460,2511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" path="m,l1013460,521386r,1421257l,2511425,,xe" fillcolor="#a7bfde" stroked="f" strokeweight="0">
                  <v:fill opacity="32896f"/>
                  <v:stroke miterlimit="83231f" joinstyle="miter"/>
                  <v:path arrowok="t" textboxrect="0,0,1013460,2511425"/>
                </v:shape>
                <v:shape id="Shape 13" o:spid="_x0000_s1030" style="position:absolute;left:51466;top:4737;width:26251;height:20612;visibility:visible;mso-wrap-style:square;v-text-anchor:top" coordsize="2625077,206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" path="m2625077,r,2061198l,1883588,622,177597,2625077,xe" fillcolor="#d8d8d8" stroked="f" strokeweight="0">
                  <v:stroke miterlimit="83231f" joinstyle="miter"/>
                  <v:path arrowok="t" textboxrect="0,0,2625077,2061198"/>
                </v:shape>
                <v:shape id="Shape 14" o:spid="_x0000_s1031" style="position:absolute;left:26187;width:25394;height:29965;visibility:visible;mso-wrap-style:square;v-text-anchor:top" coordsize="2539365,299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" path="m,l2539365,651523r,1717574l,2996565,,xe" fillcolor="#bfbfbf" stroked="f" strokeweight="0">
                  <v:stroke miterlimit="83231f" joinstyle="miter"/>
                  <v:path arrowok="t" textboxrect="0,0,2539365,2996565"/>
                </v:shape>
                <v:shape id="Shape 15" o:spid="_x0000_s1032" style="position:absolute;left:152;width:26035;height:30086;visibility:visible;mso-wrap-style:square;v-text-anchor:top" coordsize="2603500,300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" path="m2603500,r-1270,3008630l,2262315,,758342,2603500,xe" fillcolor="#d8d8d8" stroked="f" strokeweight="0">
                  <v:stroke miterlimit="83231f" joinstyle="miter"/>
                  <v:path arrowok="t" textboxrect="0,0,2603500,3008630"/>
                </v:shape>
                <v:shape id="Shape 16" o:spid="_x0000_s1033" style="position:absolute;left:146;top:1542;width:13227;height:27242;visibility:visible;mso-wrap-style:square;v-text-anchor:top" coordsize="1322705,272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" path="m1312507,r10198,2724150l,2108733,,651510,1312507,xe" fillcolor="#d3dfee" stroked="f" strokeweight="0">
                  <v:fill opacity="46003f"/>
                  <v:stroke miterlimit="83231f" joinstyle="miter"/>
                  <v:path arrowok="t" textboxrect="0,0,1322705,2724150"/>
                </v:shape>
                <v:shape id="Shape 17" o:spid="_x0000_s1034" style="position:absolute;left:13271;top:1543;width:38303;height:27127;visibility:visible;mso-wrap-style:square;v-text-anchor:top" coordsize="3830320,2712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" path="m,l3830320,876414r,983235l10833,2712721,,xe" fillcolor="#a7bfde" stroked="f" strokeweight="0">
                  <v:fill opacity="46003f"/>
                  <v:stroke miterlimit="83231f" joinstyle="miter"/>
                  <v:path arrowok="t" textboxrect="0,0,3830320,2712721"/>
                </v:shape>
                <v:shape id="Shape 18" o:spid="_x0000_s1035" style="position:absolute;left:51574;top:3086;width:26137;height:24276;visibility:visible;mso-wrap-style:square;v-text-anchor:top" coordsize="2613660,2427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" path="m2613660,r,2427605l,1705407,,734225,2613660,xe" fillcolor="#d3dfee" stroked="f" strokeweight="0">
                  <v:fill opacity="46003f"/>
                  <v:stroke miterlimit="83231f" joinstyle="miter"/>
                  <v:path arrowok="t" textboxrect="0,0,2613660,2427605"/>
                </v:shape>
                <v:rect id="Rectangle 25" o:spid="_x0000_s1036" style="position:absolute;left:63489;top:11187;width:11424;height:8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0D0983B8" w14:textId="77777777" w:rsidR="002B6A6F" w:rsidRDefault="002B6A6F" w:rsidP="002B6A6F">
                        <w:r>
                          <w:rPr>
                            <w:sz w:val="96"/>
                          </w:rPr>
                          <w:t>SEF</w:t>
                        </w:r>
                      </w:p>
                    </w:txbxContent>
                  </v:textbox>
                </v:rect>
                <v:rect id="Rectangle 26" o:spid="_x0000_s1037" style="position:absolute;left:72054;top:11187;width:1833;height:8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32D9A5F" w14:textId="77777777" w:rsidR="002B6A6F" w:rsidRDefault="002B6A6F" w:rsidP="002B6A6F">
                        <w:r>
                          <w:rPr>
                            <w:sz w:val="96"/>
                          </w:rPr>
                          <w:t xml:space="preserve"> </w:t>
                        </w:r>
                      </w:p>
                    </w:txbxContent>
                  </v:textbox>
                </v:rect>
                <v:rect id="Rectangle 5564" o:spid="_x0000_s1038" style="position:absolute;left:60137;top:17885;width:921;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" filled="f" stroked="f">
                  <v:textbox inset="0,0,0,0">
                    <w:txbxContent>
                      <w:p w14:paraId="7C360E17" w14:textId="77777777" w:rsidR="002B6A6F" w:rsidRDefault="002B6A6F" w:rsidP="002B6A6F">
                        <w:r>
                          <w:rPr>
                            <w:sz w:val="36"/>
                          </w:rPr>
                          <w:t>(</w:t>
                        </w:r>
                      </w:p>
                    </w:txbxContent>
                  </v:textbox>
                </v:rect>
                <v:rect id="Rectangle 5565" o:spid="_x0000_s1039" style="position:absolute;left:60838;top:17885;width:15604;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" filled="f" stroked="f">
                  <v:textbox inset="0,0,0,0">
                    <w:txbxContent>
                      <w:p w14:paraId="3FD1DEA9" w14:textId="72BDDFFD" w:rsidR="002B6A6F" w:rsidRDefault="00A473DB" w:rsidP="002B6A6F">
                        <w:r>
                          <w:rPr>
                            <w:sz w:val="36"/>
                          </w:rPr>
                          <w:t>SECU - 2000</w:t>
                        </w:r>
                        <w:r w:rsidR="002B6A6F">
                          <w:rPr>
                            <w:sz w:val="36"/>
                          </w:rPr>
                          <w:t xml:space="preserve">) </w:t>
                        </w:r>
                      </w:p>
                    </w:txbxContent>
                  </v:textbox>
                </v:rect>
                <v:rect id="Rectangle 31" o:spid="_x0000_s1040" style="position:absolute;left:72054;top:20628;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5368FE49" w14:textId="77777777" w:rsidR="002B6A6F" w:rsidRDefault="002B6A6F" w:rsidP="002B6A6F">
                        <w:r>
                          <w:rPr>
                            <w:sz w:val="36"/>
                          </w:rPr>
                          <w:t xml:space="preserve"> </w:t>
                        </w:r>
                      </w:p>
                    </w:txbxContent>
                  </v:textbox>
                </v:rect>
                <w10:wrap type="topAndBottom" anchorx="page" anchory="page"/>
              </v:group>
            </w:pict>
          </mc:Fallback>
        </mc:AlternateContent>
      </w:r>
      <w:r>
        <w:rPr>
          <w:b/>
          <w:sz w:val="32"/>
        </w:rPr>
        <w:t>Date of Submission: 202</w:t>
      </w:r>
      <w:r w:rsidR="0018441A">
        <w:rPr>
          <w:b/>
          <w:sz w:val="32"/>
        </w:rPr>
        <w:t>6-3-</w:t>
      </w:r>
      <w:r w:rsidR="00A473DB">
        <w:rPr>
          <w:b/>
          <w:sz w:val="32"/>
        </w:rPr>
        <w:t>22</w:t>
      </w:r>
    </w:p>
    <w:sdt>
      <w:sdtPr>
        <w:rPr>
          <w:rFonts w:ascii="Calibri" w:eastAsia="Calibri" w:hAnsi="Calibri" w:cs="Calibri"/>
          <w:color w:val="000000"/>
          <w:kern w:val="2"/>
          <w:sz w:val="22"/>
          <w:szCs w:val="24"/>
          <w:lang w:val="en-CA" w:eastAsia="en-CA"/>
          <w14:ligatures w14:val="standardContextual"/>
        </w:rPr>
        <w:id w:val="-1171723388"/>
        <w:docPartObj>
          <w:docPartGallery w:val="Table of Contents"/>
          <w:docPartUnique/>
        </w:docPartObj>
      </w:sdtPr>
      <w:sdtEndPr>
        <w:rPr>
          <w:b/>
          <w:bCs/>
          <w:noProof/>
        </w:rPr>
      </w:sdtEndPr>
      <w:sdtContent>
        <w:p w14:paraId="12A71C93" w14:textId="1AC9B4AF" w:rsidR="00E04F38" w:rsidRDefault="00E04F38">
          <w:pPr>
            <w:pStyle w:val="TOCHeading"/>
          </w:pPr>
          <w:r>
            <w:t>Table of Contents</w:t>
          </w:r>
        </w:p>
        <w:p w14:paraId="1CB31654" w14:textId="329D7A38" w:rsidR="00934491" w:rsidRDefault="00E04F38">
          <w:pPr>
            <w:pStyle w:val="TOC1"/>
            <w:tabs>
              <w:tab w:val="right" w:leader="dot" w:pos="9350"/>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25441069" w:history="1">
            <w:r w:rsidR="00934491" w:rsidRPr="009C033E">
              <w:rPr>
                <w:rStyle w:val="Hyperlink"/>
                <w:noProof/>
              </w:rPr>
              <w:t>Summary of Work</w:t>
            </w:r>
            <w:r w:rsidR="00934491">
              <w:rPr>
                <w:noProof/>
                <w:webHidden/>
              </w:rPr>
              <w:tab/>
            </w:r>
            <w:r w:rsidR="00934491">
              <w:rPr>
                <w:noProof/>
                <w:webHidden/>
              </w:rPr>
              <w:fldChar w:fldCharType="begin"/>
            </w:r>
            <w:r w:rsidR="00934491">
              <w:rPr>
                <w:noProof/>
                <w:webHidden/>
              </w:rPr>
              <w:instrText xml:space="preserve"> PAGEREF _Toc225441069 \h </w:instrText>
            </w:r>
            <w:r w:rsidR="00934491">
              <w:rPr>
                <w:noProof/>
                <w:webHidden/>
              </w:rPr>
            </w:r>
            <w:r w:rsidR="00934491">
              <w:rPr>
                <w:noProof/>
                <w:webHidden/>
              </w:rPr>
              <w:fldChar w:fldCharType="separate"/>
            </w:r>
            <w:r w:rsidR="00934491">
              <w:rPr>
                <w:noProof/>
                <w:webHidden/>
              </w:rPr>
              <w:t>3</w:t>
            </w:r>
            <w:r w:rsidR="00934491">
              <w:rPr>
                <w:noProof/>
                <w:webHidden/>
              </w:rPr>
              <w:fldChar w:fldCharType="end"/>
            </w:r>
          </w:hyperlink>
        </w:p>
        <w:p w14:paraId="1D6C5B8D" w14:textId="1CDEED78" w:rsidR="00934491" w:rsidRDefault="00934491">
          <w:pPr>
            <w:pStyle w:val="TOC2"/>
            <w:tabs>
              <w:tab w:val="right" w:leader="dot" w:pos="9350"/>
            </w:tabs>
            <w:rPr>
              <w:rFonts w:asciiTheme="minorHAnsi" w:eastAsiaTheme="minorEastAsia" w:hAnsiTheme="minorHAnsi" w:cstheme="minorBidi"/>
              <w:noProof/>
              <w:color w:val="auto"/>
              <w:sz w:val="24"/>
            </w:rPr>
          </w:pPr>
          <w:hyperlink w:anchor="_Toc225441070" w:history="1">
            <w:r w:rsidRPr="009C033E">
              <w:rPr>
                <w:rStyle w:val="Hyperlink"/>
                <w:noProof/>
              </w:rPr>
              <w:t>Tasks / Milestones</w:t>
            </w:r>
            <w:r>
              <w:rPr>
                <w:noProof/>
                <w:webHidden/>
              </w:rPr>
              <w:tab/>
            </w:r>
            <w:r>
              <w:rPr>
                <w:noProof/>
                <w:webHidden/>
              </w:rPr>
              <w:fldChar w:fldCharType="begin"/>
            </w:r>
            <w:r>
              <w:rPr>
                <w:noProof/>
                <w:webHidden/>
              </w:rPr>
              <w:instrText xml:space="preserve"> PAGEREF _Toc225441070 \h </w:instrText>
            </w:r>
            <w:r>
              <w:rPr>
                <w:noProof/>
                <w:webHidden/>
              </w:rPr>
            </w:r>
            <w:r>
              <w:rPr>
                <w:noProof/>
                <w:webHidden/>
              </w:rPr>
              <w:fldChar w:fldCharType="separate"/>
            </w:r>
            <w:r>
              <w:rPr>
                <w:noProof/>
                <w:webHidden/>
              </w:rPr>
              <w:t>3</w:t>
            </w:r>
            <w:r>
              <w:rPr>
                <w:noProof/>
                <w:webHidden/>
              </w:rPr>
              <w:fldChar w:fldCharType="end"/>
            </w:r>
          </w:hyperlink>
        </w:p>
        <w:p w14:paraId="6100EB31" w14:textId="17248139" w:rsidR="00934491" w:rsidRDefault="00934491">
          <w:pPr>
            <w:pStyle w:val="TOC2"/>
            <w:tabs>
              <w:tab w:val="right" w:leader="dot" w:pos="9350"/>
            </w:tabs>
            <w:rPr>
              <w:rFonts w:asciiTheme="minorHAnsi" w:eastAsiaTheme="minorEastAsia" w:hAnsiTheme="minorHAnsi" w:cstheme="minorBidi"/>
              <w:noProof/>
              <w:color w:val="auto"/>
              <w:sz w:val="24"/>
            </w:rPr>
          </w:pPr>
          <w:hyperlink w:anchor="_Toc225441071" w:history="1">
            <w:r w:rsidRPr="009C033E">
              <w:rPr>
                <w:rStyle w:val="Hyperlink"/>
                <w:noProof/>
              </w:rPr>
              <w:t>Code samples / details</w:t>
            </w:r>
            <w:r>
              <w:rPr>
                <w:noProof/>
                <w:webHidden/>
              </w:rPr>
              <w:tab/>
            </w:r>
            <w:r>
              <w:rPr>
                <w:noProof/>
                <w:webHidden/>
              </w:rPr>
              <w:fldChar w:fldCharType="begin"/>
            </w:r>
            <w:r>
              <w:rPr>
                <w:noProof/>
                <w:webHidden/>
              </w:rPr>
              <w:instrText xml:space="preserve"> PAGEREF _Toc225441071 \h </w:instrText>
            </w:r>
            <w:r>
              <w:rPr>
                <w:noProof/>
                <w:webHidden/>
              </w:rPr>
            </w:r>
            <w:r>
              <w:rPr>
                <w:noProof/>
                <w:webHidden/>
              </w:rPr>
              <w:fldChar w:fldCharType="separate"/>
            </w:r>
            <w:r>
              <w:rPr>
                <w:noProof/>
                <w:webHidden/>
              </w:rPr>
              <w:t>3</w:t>
            </w:r>
            <w:r>
              <w:rPr>
                <w:noProof/>
                <w:webHidden/>
              </w:rPr>
              <w:fldChar w:fldCharType="end"/>
            </w:r>
          </w:hyperlink>
        </w:p>
        <w:p w14:paraId="7B4B8EC3" w14:textId="7613D52F" w:rsidR="00934491" w:rsidRDefault="00934491">
          <w:pPr>
            <w:pStyle w:val="TOC2"/>
            <w:tabs>
              <w:tab w:val="right" w:leader="dot" w:pos="9350"/>
            </w:tabs>
            <w:rPr>
              <w:rFonts w:asciiTheme="minorHAnsi" w:eastAsiaTheme="minorEastAsia" w:hAnsiTheme="minorHAnsi" w:cstheme="minorBidi"/>
              <w:noProof/>
              <w:color w:val="auto"/>
              <w:sz w:val="24"/>
            </w:rPr>
          </w:pPr>
          <w:hyperlink w:anchor="_Toc225441072" w:history="1">
            <w:r w:rsidRPr="009C033E">
              <w:rPr>
                <w:rStyle w:val="Hyperlink"/>
                <w:noProof/>
              </w:rPr>
              <w:t>Accomplishments</w:t>
            </w:r>
            <w:r>
              <w:rPr>
                <w:noProof/>
                <w:webHidden/>
              </w:rPr>
              <w:tab/>
            </w:r>
            <w:r>
              <w:rPr>
                <w:noProof/>
                <w:webHidden/>
              </w:rPr>
              <w:fldChar w:fldCharType="begin"/>
            </w:r>
            <w:r>
              <w:rPr>
                <w:noProof/>
                <w:webHidden/>
              </w:rPr>
              <w:instrText xml:space="preserve"> PAGEREF _Toc225441072 \h </w:instrText>
            </w:r>
            <w:r>
              <w:rPr>
                <w:noProof/>
                <w:webHidden/>
              </w:rPr>
            </w:r>
            <w:r>
              <w:rPr>
                <w:noProof/>
                <w:webHidden/>
              </w:rPr>
              <w:fldChar w:fldCharType="separate"/>
            </w:r>
            <w:r>
              <w:rPr>
                <w:noProof/>
                <w:webHidden/>
              </w:rPr>
              <w:t>3</w:t>
            </w:r>
            <w:r>
              <w:rPr>
                <w:noProof/>
                <w:webHidden/>
              </w:rPr>
              <w:fldChar w:fldCharType="end"/>
            </w:r>
          </w:hyperlink>
        </w:p>
        <w:p w14:paraId="1CB0D87C" w14:textId="2EDD7CAA" w:rsidR="00934491" w:rsidRDefault="00934491">
          <w:pPr>
            <w:pStyle w:val="TOC1"/>
            <w:tabs>
              <w:tab w:val="right" w:leader="dot" w:pos="9350"/>
            </w:tabs>
            <w:rPr>
              <w:rFonts w:asciiTheme="minorHAnsi" w:eastAsiaTheme="minorEastAsia" w:hAnsiTheme="minorHAnsi" w:cstheme="minorBidi"/>
              <w:noProof/>
              <w:color w:val="auto"/>
              <w:sz w:val="24"/>
            </w:rPr>
          </w:pPr>
          <w:hyperlink w:anchor="_Toc225441073" w:history="1">
            <w:r w:rsidRPr="009C033E">
              <w:rPr>
                <w:rStyle w:val="Hyperlink"/>
                <w:noProof/>
              </w:rPr>
              <w:t>Work In Progress</w:t>
            </w:r>
            <w:r>
              <w:rPr>
                <w:noProof/>
                <w:webHidden/>
              </w:rPr>
              <w:tab/>
            </w:r>
            <w:r>
              <w:rPr>
                <w:noProof/>
                <w:webHidden/>
              </w:rPr>
              <w:fldChar w:fldCharType="begin"/>
            </w:r>
            <w:r>
              <w:rPr>
                <w:noProof/>
                <w:webHidden/>
              </w:rPr>
              <w:instrText xml:space="preserve"> PAGEREF _Toc225441073 \h </w:instrText>
            </w:r>
            <w:r>
              <w:rPr>
                <w:noProof/>
                <w:webHidden/>
              </w:rPr>
            </w:r>
            <w:r>
              <w:rPr>
                <w:noProof/>
                <w:webHidden/>
              </w:rPr>
              <w:fldChar w:fldCharType="separate"/>
            </w:r>
            <w:r>
              <w:rPr>
                <w:noProof/>
                <w:webHidden/>
              </w:rPr>
              <w:t>3</w:t>
            </w:r>
            <w:r>
              <w:rPr>
                <w:noProof/>
                <w:webHidden/>
              </w:rPr>
              <w:fldChar w:fldCharType="end"/>
            </w:r>
          </w:hyperlink>
        </w:p>
        <w:p w14:paraId="476DDA73" w14:textId="7970294F" w:rsidR="00934491" w:rsidRDefault="00934491">
          <w:pPr>
            <w:pStyle w:val="TOC2"/>
            <w:tabs>
              <w:tab w:val="right" w:leader="dot" w:pos="9350"/>
            </w:tabs>
            <w:rPr>
              <w:rFonts w:asciiTheme="minorHAnsi" w:eastAsiaTheme="minorEastAsia" w:hAnsiTheme="minorHAnsi" w:cstheme="minorBidi"/>
              <w:noProof/>
              <w:color w:val="auto"/>
              <w:sz w:val="24"/>
            </w:rPr>
          </w:pPr>
          <w:hyperlink w:anchor="_Toc225441074" w:history="1">
            <w:r w:rsidRPr="009C033E">
              <w:rPr>
                <w:rStyle w:val="Hyperlink"/>
                <w:noProof/>
              </w:rPr>
              <w:t>Current Tasks</w:t>
            </w:r>
            <w:r>
              <w:rPr>
                <w:noProof/>
                <w:webHidden/>
              </w:rPr>
              <w:tab/>
            </w:r>
            <w:r>
              <w:rPr>
                <w:noProof/>
                <w:webHidden/>
              </w:rPr>
              <w:fldChar w:fldCharType="begin"/>
            </w:r>
            <w:r>
              <w:rPr>
                <w:noProof/>
                <w:webHidden/>
              </w:rPr>
              <w:instrText xml:space="preserve"> PAGEREF _Toc225441074 \h </w:instrText>
            </w:r>
            <w:r>
              <w:rPr>
                <w:noProof/>
                <w:webHidden/>
              </w:rPr>
            </w:r>
            <w:r>
              <w:rPr>
                <w:noProof/>
                <w:webHidden/>
              </w:rPr>
              <w:fldChar w:fldCharType="separate"/>
            </w:r>
            <w:r>
              <w:rPr>
                <w:noProof/>
                <w:webHidden/>
              </w:rPr>
              <w:t>3</w:t>
            </w:r>
            <w:r>
              <w:rPr>
                <w:noProof/>
                <w:webHidden/>
              </w:rPr>
              <w:fldChar w:fldCharType="end"/>
            </w:r>
          </w:hyperlink>
        </w:p>
        <w:p w14:paraId="5C62399A" w14:textId="5E071B5B" w:rsidR="00934491" w:rsidRDefault="00934491">
          <w:pPr>
            <w:pStyle w:val="TOC2"/>
            <w:tabs>
              <w:tab w:val="right" w:leader="dot" w:pos="9350"/>
            </w:tabs>
            <w:rPr>
              <w:rFonts w:asciiTheme="minorHAnsi" w:eastAsiaTheme="minorEastAsia" w:hAnsiTheme="minorHAnsi" w:cstheme="minorBidi"/>
              <w:noProof/>
              <w:color w:val="auto"/>
              <w:sz w:val="24"/>
            </w:rPr>
          </w:pPr>
          <w:hyperlink w:anchor="_Toc225441075" w:history="1">
            <w:r w:rsidRPr="009C033E">
              <w:rPr>
                <w:rStyle w:val="Hyperlink"/>
                <w:noProof/>
              </w:rPr>
              <w:t>Current Testing sections</w:t>
            </w:r>
            <w:r>
              <w:rPr>
                <w:noProof/>
                <w:webHidden/>
              </w:rPr>
              <w:tab/>
            </w:r>
            <w:r>
              <w:rPr>
                <w:noProof/>
                <w:webHidden/>
              </w:rPr>
              <w:fldChar w:fldCharType="begin"/>
            </w:r>
            <w:r>
              <w:rPr>
                <w:noProof/>
                <w:webHidden/>
              </w:rPr>
              <w:instrText xml:space="preserve"> PAGEREF _Toc225441075 \h </w:instrText>
            </w:r>
            <w:r>
              <w:rPr>
                <w:noProof/>
                <w:webHidden/>
              </w:rPr>
            </w:r>
            <w:r>
              <w:rPr>
                <w:noProof/>
                <w:webHidden/>
              </w:rPr>
              <w:fldChar w:fldCharType="separate"/>
            </w:r>
            <w:r>
              <w:rPr>
                <w:noProof/>
                <w:webHidden/>
              </w:rPr>
              <w:t>3</w:t>
            </w:r>
            <w:r>
              <w:rPr>
                <w:noProof/>
                <w:webHidden/>
              </w:rPr>
              <w:fldChar w:fldCharType="end"/>
            </w:r>
          </w:hyperlink>
        </w:p>
        <w:p w14:paraId="3F48C241" w14:textId="1A68E057" w:rsidR="00934491" w:rsidRDefault="00934491">
          <w:pPr>
            <w:pStyle w:val="TOC2"/>
            <w:tabs>
              <w:tab w:val="right" w:leader="dot" w:pos="9350"/>
            </w:tabs>
            <w:rPr>
              <w:rFonts w:asciiTheme="minorHAnsi" w:eastAsiaTheme="minorEastAsia" w:hAnsiTheme="minorHAnsi" w:cstheme="minorBidi"/>
              <w:noProof/>
              <w:color w:val="auto"/>
              <w:sz w:val="24"/>
            </w:rPr>
          </w:pPr>
          <w:hyperlink w:anchor="_Toc225441076" w:history="1">
            <w:r w:rsidRPr="009C033E">
              <w:rPr>
                <w:rStyle w:val="Hyperlink"/>
                <w:noProof/>
              </w:rPr>
              <w:t>Changes to Design</w:t>
            </w:r>
            <w:r>
              <w:rPr>
                <w:noProof/>
                <w:webHidden/>
              </w:rPr>
              <w:tab/>
            </w:r>
            <w:r>
              <w:rPr>
                <w:noProof/>
                <w:webHidden/>
              </w:rPr>
              <w:fldChar w:fldCharType="begin"/>
            </w:r>
            <w:r>
              <w:rPr>
                <w:noProof/>
                <w:webHidden/>
              </w:rPr>
              <w:instrText xml:space="preserve"> PAGEREF _Toc225441076 \h </w:instrText>
            </w:r>
            <w:r>
              <w:rPr>
                <w:noProof/>
                <w:webHidden/>
              </w:rPr>
            </w:r>
            <w:r>
              <w:rPr>
                <w:noProof/>
                <w:webHidden/>
              </w:rPr>
              <w:fldChar w:fldCharType="separate"/>
            </w:r>
            <w:r>
              <w:rPr>
                <w:noProof/>
                <w:webHidden/>
              </w:rPr>
              <w:t>3</w:t>
            </w:r>
            <w:r>
              <w:rPr>
                <w:noProof/>
                <w:webHidden/>
              </w:rPr>
              <w:fldChar w:fldCharType="end"/>
            </w:r>
          </w:hyperlink>
        </w:p>
        <w:p w14:paraId="6551145F" w14:textId="11B08377" w:rsidR="00934491" w:rsidRDefault="00934491">
          <w:pPr>
            <w:pStyle w:val="TOC1"/>
            <w:tabs>
              <w:tab w:val="right" w:leader="dot" w:pos="9350"/>
            </w:tabs>
            <w:rPr>
              <w:rFonts w:asciiTheme="minorHAnsi" w:eastAsiaTheme="minorEastAsia" w:hAnsiTheme="minorHAnsi" w:cstheme="minorBidi"/>
              <w:noProof/>
              <w:color w:val="auto"/>
              <w:sz w:val="24"/>
            </w:rPr>
          </w:pPr>
          <w:hyperlink w:anchor="_Toc225441077" w:history="1">
            <w:r w:rsidRPr="009C033E">
              <w:rPr>
                <w:rStyle w:val="Hyperlink"/>
                <w:noProof/>
              </w:rPr>
              <w:t>Next Steps</w:t>
            </w:r>
            <w:r>
              <w:rPr>
                <w:noProof/>
                <w:webHidden/>
              </w:rPr>
              <w:tab/>
            </w:r>
            <w:r>
              <w:rPr>
                <w:noProof/>
                <w:webHidden/>
              </w:rPr>
              <w:fldChar w:fldCharType="begin"/>
            </w:r>
            <w:r>
              <w:rPr>
                <w:noProof/>
                <w:webHidden/>
              </w:rPr>
              <w:instrText xml:space="preserve"> PAGEREF _Toc225441077 \h </w:instrText>
            </w:r>
            <w:r>
              <w:rPr>
                <w:noProof/>
                <w:webHidden/>
              </w:rPr>
            </w:r>
            <w:r>
              <w:rPr>
                <w:noProof/>
                <w:webHidden/>
              </w:rPr>
              <w:fldChar w:fldCharType="separate"/>
            </w:r>
            <w:r>
              <w:rPr>
                <w:noProof/>
                <w:webHidden/>
              </w:rPr>
              <w:t>4</w:t>
            </w:r>
            <w:r>
              <w:rPr>
                <w:noProof/>
                <w:webHidden/>
              </w:rPr>
              <w:fldChar w:fldCharType="end"/>
            </w:r>
          </w:hyperlink>
        </w:p>
        <w:p w14:paraId="72877BC4" w14:textId="6EEE123A" w:rsidR="00934491" w:rsidRDefault="00934491">
          <w:pPr>
            <w:pStyle w:val="TOC2"/>
            <w:tabs>
              <w:tab w:val="right" w:leader="dot" w:pos="9350"/>
            </w:tabs>
            <w:rPr>
              <w:rFonts w:asciiTheme="minorHAnsi" w:eastAsiaTheme="minorEastAsia" w:hAnsiTheme="minorHAnsi" w:cstheme="minorBidi"/>
              <w:noProof/>
              <w:color w:val="auto"/>
              <w:sz w:val="24"/>
            </w:rPr>
          </w:pPr>
          <w:hyperlink w:anchor="_Toc225441078" w:history="1">
            <w:r w:rsidRPr="009C033E">
              <w:rPr>
                <w:rStyle w:val="Hyperlink"/>
                <w:noProof/>
              </w:rPr>
              <w:t>Upcoming Features</w:t>
            </w:r>
            <w:r>
              <w:rPr>
                <w:noProof/>
                <w:webHidden/>
              </w:rPr>
              <w:tab/>
            </w:r>
            <w:r>
              <w:rPr>
                <w:noProof/>
                <w:webHidden/>
              </w:rPr>
              <w:fldChar w:fldCharType="begin"/>
            </w:r>
            <w:r>
              <w:rPr>
                <w:noProof/>
                <w:webHidden/>
              </w:rPr>
              <w:instrText xml:space="preserve"> PAGEREF _Toc225441078 \h </w:instrText>
            </w:r>
            <w:r>
              <w:rPr>
                <w:noProof/>
                <w:webHidden/>
              </w:rPr>
            </w:r>
            <w:r>
              <w:rPr>
                <w:noProof/>
                <w:webHidden/>
              </w:rPr>
              <w:fldChar w:fldCharType="separate"/>
            </w:r>
            <w:r>
              <w:rPr>
                <w:noProof/>
                <w:webHidden/>
              </w:rPr>
              <w:t>4</w:t>
            </w:r>
            <w:r>
              <w:rPr>
                <w:noProof/>
                <w:webHidden/>
              </w:rPr>
              <w:fldChar w:fldCharType="end"/>
            </w:r>
          </w:hyperlink>
        </w:p>
        <w:p w14:paraId="52A406B0" w14:textId="6FA395BB" w:rsidR="00934491" w:rsidRDefault="00934491">
          <w:pPr>
            <w:pStyle w:val="TOC2"/>
            <w:tabs>
              <w:tab w:val="right" w:leader="dot" w:pos="9350"/>
            </w:tabs>
            <w:rPr>
              <w:rFonts w:asciiTheme="minorHAnsi" w:eastAsiaTheme="minorEastAsia" w:hAnsiTheme="minorHAnsi" w:cstheme="minorBidi"/>
              <w:noProof/>
              <w:color w:val="auto"/>
              <w:sz w:val="24"/>
            </w:rPr>
          </w:pPr>
          <w:hyperlink w:anchor="_Toc225441079" w:history="1">
            <w:r w:rsidRPr="009C033E">
              <w:rPr>
                <w:rStyle w:val="Hyperlink"/>
                <w:noProof/>
              </w:rPr>
              <w:t>Updates / Fixes</w:t>
            </w:r>
            <w:r>
              <w:rPr>
                <w:noProof/>
                <w:webHidden/>
              </w:rPr>
              <w:tab/>
            </w:r>
            <w:r>
              <w:rPr>
                <w:noProof/>
                <w:webHidden/>
              </w:rPr>
              <w:fldChar w:fldCharType="begin"/>
            </w:r>
            <w:r>
              <w:rPr>
                <w:noProof/>
                <w:webHidden/>
              </w:rPr>
              <w:instrText xml:space="preserve"> PAGEREF _Toc225441079 \h </w:instrText>
            </w:r>
            <w:r>
              <w:rPr>
                <w:noProof/>
                <w:webHidden/>
              </w:rPr>
            </w:r>
            <w:r>
              <w:rPr>
                <w:noProof/>
                <w:webHidden/>
              </w:rPr>
              <w:fldChar w:fldCharType="separate"/>
            </w:r>
            <w:r>
              <w:rPr>
                <w:noProof/>
                <w:webHidden/>
              </w:rPr>
              <w:t>4</w:t>
            </w:r>
            <w:r>
              <w:rPr>
                <w:noProof/>
                <w:webHidden/>
              </w:rPr>
              <w:fldChar w:fldCharType="end"/>
            </w:r>
          </w:hyperlink>
        </w:p>
        <w:p w14:paraId="79A16AC5" w14:textId="240F80EA" w:rsidR="00934491" w:rsidRDefault="00934491">
          <w:pPr>
            <w:pStyle w:val="TOC2"/>
            <w:tabs>
              <w:tab w:val="right" w:leader="dot" w:pos="9350"/>
            </w:tabs>
            <w:rPr>
              <w:rFonts w:asciiTheme="minorHAnsi" w:eastAsiaTheme="minorEastAsia" w:hAnsiTheme="minorHAnsi" w:cstheme="minorBidi"/>
              <w:noProof/>
              <w:color w:val="auto"/>
              <w:sz w:val="24"/>
            </w:rPr>
          </w:pPr>
          <w:hyperlink w:anchor="_Toc225441080" w:history="1">
            <w:r w:rsidRPr="009C033E">
              <w:rPr>
                <w:rStyle w:val="Hyperlink"/>
                <w:noProof/>
              </w:rPr>
              <w:t>Development Plan</w:t>
            </w:r>
            <w:r>
              <w:rPr>
                <w:noProof/>
                <w:webHidden/>
              </w:rPr>
              <w:tab/>
            </w:r>
            <w:r>
              <w:rPr>
                <w:noProof/>
                <w:webHidden/>
              </w:rPr>
              <w:fldChar w:fldCharType="begin"/>
            </w:r>
            <w:r>
              <w:rPr>
                <w:noProof/>
                <w:webHidden/>
              </w:rPr>
              <w:instrText xml:space="preserve"> PAGEREF _Toc225441080 \h </w:instrText>
            </w:r>
            <w:r>
              <w:rPr>
                <w:noProof/>
                <w:webHidden/>
              </w:rPr>
            </w:r>
            <w:r>
              <w:rPr>
                <w:noProof/>
                <w:webHidden/>
              </w:rPr>
              <w:fldChar w:fldCharType="separate"/>
            </w:r>
            <w:r>
              <w:rPr>
                <w:noProof/>
                <w:webHidden/>
              </w:rPr>
              <w:t>4</w:t>
            </w:r>
            <w:r>
              <w:rPr>
                <w:noProof/>
                <w:webHidden/>
              </w:rPr>
              <w:fldChar w:fldCharType="end"/>
            </w:r>
          </w:hyperlink>
        </w:p>
        <w:p w14:paraId="408A09CB" w14:textId="56878056" w:rsidR="00934491" w:rsidRDefault="00934491">
          <w:pPr>
            <w:pStyle w:val="TOC1"/>
            <w:tabs>
              <w:tab w:val="right" w:leader="dot" w:pos="9350"/>
            </w:tabs>
            <w:rPr>
              <w:rFonts w:asciiTheme="minorHAnsi" w:eastAsiaTheme="minorEastAsia" w:hAnsiTheme="minorHAnsi" w:cstheme="minorBidi"/>
              <w:noProof/>
              <w:color w:val="auto"/>
              <w:sz w:val="24"/>
            </w:rPr>
          </w:pPr>
          <w:hyperlink w:anchor="_Toc225441081" w:history="1">
            <w:r w:rsidRPr="009C033E">
              <w:rPr>
                <w:rStyle w:val="Hyperlink"/>
                <w:noProof/>
              </w:rPr>
              <w:t>Issues, Risks, or Challenges</w:t>
            </w:r>
            <w:r>
              <w:rPr>
                <w:noProof/>
                <w:webHidden/>
              </w:rPr>
              <w:tab/>
            </w:r>
            <w:r>
              <w:rPr>
                <w:noProof/>
                <w:webHidden/>
              </w:rPr>
              <w:fldChar w:fldCharType="begin"/>
            </w:r>
            <w:r>
              <w:rPr>
                <w:noProof/>
                <w:webHidden/>
              </w:rPr>
              <w:instrText xml:space="preserve"> PAGEREF _Toc225441081 \h </w:instrText>
            </w:r>
            <w:r>
              <w:rPr>
                <w:noProof/>
                <w:webHidden/>
              </w:rPr>
            </w:r>
            <w:r>
              <w:rPr>
                <w:noProof/>
                <w:webHidden/>
              </w:rPr>
              <w:fldChar w:fldCharType="separate"/>
            </w:r>
            <w:r>
              <w:rPr>
                <w:noProof/>
                <w:webHidden/>
              </w:rPr>
              <w:t>4</w:t>
            </w:r>
            <w:r>
              <w:rPr>
                <w:noProof/>
                <w:webHidden/>
              </w:rPr>
              <w:fldChar w:fldCharType="end"/>
            </w:r>
          </w:hyperlink>
        </w:p>
        <w:p w14:paraId="0AA67EE6" w14:textId="3FC87264" w:rsidR="00934491" w:rsidRDefault="00934491">
          <w:pPr>
            <w:pStyle w:val="TOC2"/>
            <w:tabs>
              <w:tab w:val="right" w:leader="dot" w:pos="9350"/>
            </w:tabs>
            <w:rPr>
              <w:rFonts w:asciiTheme="minorHAnsi" w:eastAsiaTheme="minorEastAsia" w:hAnsiTheme="minorHAnsi" w:cstheme="minorBidi"/>
              <w:noProof/>
              <w:color w:val="auto"/>
              <w:sz w:val="24"/>
            </w:rPr>
          </w:pPr>
          <w:hyperlink w:anchor="_Toc225441082" w:history="1">
            <w:r w:rsidRPr="009C033E">
              <w:rPr>
                <w:rStyle w:val="Hyperlink"/>
                <w:noProof/>
              </w:rPr>
              <w:t>Roadblocks</w:t>
            </w:r>
            <w:r>
              <w:rPr>
                <w:noProof/>
                <w:webHidden/>
              </w:rPr>
              <w:tab/>
            </w:r>
            <w:r>
              <w:rPr>
                <w:noProof/>
                <w:webHidden/>
              </w:rPr>
              <w:fldChar w:fldCharType="begin"/>
            </w:r>
            <w:r>
              <w:rPr>
                <w:noProof/>
                <w:webHidden/>
              </w:rPr>
              <w:instrText xml:space="preserve"> PAGEREF _Toc225441082 \h </w:instrText>
            </w:r>
            <w:r>
              <w:rPr>
                <w:noProof/>
                <w:webHidden/>
              </w:rPr>
            </w:r>
            <w:r>
              <w:rPr>
                <w:noProof/>
                <w:webHidden/>
              </w:rPr>
              <w:fldChar w:fldCharType="separate"/>
            </w:r>
            <w:r>
              <w:rPr>
                <w:noProof/>
                <w:webHidden/>
              </w:rPr>
              <w:t>4</w:t>
            </w:r>
            <w:r>
              <w:rPr>
                <w:noProof/>
                <w:webHidden/>
              </w:rPr>
              <w:fldChar w:fldCharType="end"/>
            </w:r>
          </w:hyperlink>
        </w:p>
        <w:p w14:paraId="305F0257" w14:textId="3299B926" w:rsidR="00934491" w:rsidRDefault="00934491">
          <w:pPr>
            <w:pStyle w:val="TOC3"/>
            <w:tabs>
              <w:tab w:val="right" w:leader="dot" w:pos="9350"/>
            </w:tabs>
            <w:rPr>
              <w:rFonts w:asciiTheme="minorHAnsi" w:eastAsiaTheme="minorEastAsia" w:hAnsiTheme="minorHAnsi" w:cstheme="minorBidi"/>
              <w:noProof/>
              <w:color w:val="auto"/>
              <w:sz w:val="24"/>
            </w:rPr>
          </w:pPr>
          <w:hyperlink w:anchor="_Toc225441083" w:history="1">
            <w:r w:rsidRPr="009C033E">
              <w:rPr>
                <w:rStyle w:val="Hyperlink"/>
                <w:noProof/>
              </w:rPr>
              <w:t>Programmatic Delays</w:t>
            </w:r>
            <w:r>
              <w:rPr>
                <w:noProof/>
                <w:webHidden/>
              </w:rPr>
              <w:tab/>
            </w:r>
            <w:r>
              <w:rPr>
                <w:noProof/>
                <w:webHidden/>
              </w:rPr>
              <w:fldChar w:fldCharType="begin"/>
            </w:r>
            <w:r>
              <w:rPr>
                <w:noProof/>
                <w:webHidden/>
              </w:rPr>
              <w:instrText xml:space="preserve"> PAGEREF _Toc225441083 \h </w:instrText>
            </w:r>
            <w:r>
              <w:rPr>
                <w:noProof/>
                <w:webHidden/>
              </w:rPr>
            </w:r>
            <w:r>
              <w:rPr>
                <w:noProof/>
                <w:webHidden/>
              </w:rPr>
              <w:fldChar w:fldCharType="separate"/>
            </w:r>
            <w:r>
              <w:rPr>
                <w:noProof/>
                <w:webHidden/>
              </w:rPr>
              <w:t>4</w:t>
            </w:r>
            <w:r>
              <w:rPr>
                <w:noProof/>
                <w:webHidden/>
              </w:rPr>
              <w:fldChar w:fldCharType="end"/>
            </w:r>
          </w:hyperlink>
        </w:p>
        <w:p w14:paraId="47E993B4" w14:textId="719D222B" w:rsidR="00934491" w:rsidRDefault="00934491">
          <w:pPr>
            <w:pStyle w:val="TOC3"/>
            <w:tabs>
              <w:tab w:val="right" w:leader="dot" w:pos="9350"/>
            </w:tabs>
            <w:rPr>
              <w:rFonts w:asciiTheme="minorHAnsi" w:eastAsiaTheme="minorEastAsia" w:hAnsiTheme="minorHAnsi" w:cstheme="minorBidi"/>
              <w:noProof/>
              <w:color w:val="auto"/>
              <w:sz w:val="24"/>
            </w:rPr>
          </w:pPr>
          <w:hyperlink w:anchor="_Toc225441084" w:history="1">
            <w:r w:rsidRPr="009C033E">
              <w:rPr>
                <w:rStyle w:val="Hyperlink"/>
                <w:noProof/>
              </w:rPr>
              <w:t>Non-Programmatic Delays</w:t>
            </w:r>
            <w:r>
              <w:rPr>
                <w:noProof/>
                <w:webHidden/>
              </w:rPr>
              <w:tab/>
            </w:r>
            <w:r>
              <w:rPr>
                <w:noProof/>
                <w:webHidden/>
              </w:rPr>
              <w:fldChar w:fldCharType="begin"/>
            </w:r>
            <w:r>
              <w:rPr>
                <w:noProof/>
                <w:webHidden/>
              </w:rPr>
              <w:instrText xml:space="preserve"> PAGEREF _Toc225441084 \h </w:instrText>
            </w:r>
            <w:r>
              <w:rPr>
                <w:noProof/>
                <w:webHidden/>
              </w:rPr>
            </w:r>
            <w:r>
              <w:rPr>
                <w:noProof/>
                <w:webHidden/>
              </w:rPr>
              <w:fldChar w:fldCharType="separate"/>
            </w:r>
            <w:r>
              <w:rPr>
                <w:noProof/>
                <w:webHidden/>
              </w:rPr>
              <w:t>4</w:t>
            </w:r>
            <w:r>
              <w:rPr>
                <w:noProof/>
                <w:webHidden/>
              </w:rPr>
              <w:fldChar w:fldCharType="end"/>
            </w:r>
          </w:hyperlink>
        </w:p>
        <w:p w14:paraId="66D440E5" w14:textId="6953C5C6" w:rsidR="00934491" w:rsidRDefault="00934491">
          <w:pPr>
            <w:pStyle w:val="TOC2"/>
            <w:tabs>
              <w:tab w:val="right" w:leader="dot" w:pos="9350"/>
            </w:tabs>
            <w:rPr>
              <w:rFonts w:asciiTheme="minorHAnsi" w:eastAsiaTheme="minorEastAsia" w:hAnsiTheme="minorHAnsi" w:cstheme="minorBidi"/>
              <w:noProof/>
              <w:color w:val="auto"/>
              <w:sz w:val="24"/>
            </w:rPr>
          </w:pPr>
          <w:hyperlink w:anchor="_Toc225441085" w:history="1">
            <w:r w:rsidRPr="009C033E">
              <w:rPr>
                <w:rStyle w:val="Hyperlink"/>
                <w:noProof/>
              </w:rPr>
              <w:t>Dependencies</w:t>
            </w:r>
            <w:r>
              <w:rPr>
                <w:noProof/>
                <w:webHidden/>
              </w:rPr>
              <w:tab/>
            </w:r>
            <w:r>
              <w:rPr>
                <w:noProof/>
                <w:webHidden/>
              </w:rPr>
              <w:fldChar w:fldCharType="begin"/>
            </w:r>
            <w:r>
              <w:rPr>
                <w:noProof/>
                <w:webHidden/>
              </w:rPr>
              <w:instrText xml:space="preserve"> PAGEREF _Toc225441085 \h </w:instrText>
            </w:r>
            <w:r>
              <w:rPr>
                <w:noProof/>
                <w:webHidden/>
              </w:rPr>
            </w:r>
            <w:r>
              <w:rPr>
                <w:noProof/>
                <w:webHidden/>
              </w:rPr>
              <w:fldChar w:fldCharType="separate"/>
            </w:r>
            <w:r>
              <w:rPr>
                <w:noProof/>
                <w:webHidden/>
              </w:rPr>
              <w:t>4</w:t>
            </w:r>
            <w:r>
              <w:rPr>
                <w:noProof/>
                <w:webHidden/>
              </w:rPr>
              <w:fldChar w:fldCharType="end"/>
            </w:r>
          </w:hyperlink>
        </w:p>
        <w:p w14:paraId="77CA8F98" w14:textId="514361B6" w:rsidR="00934491" w:rsidRDefault="00934491">
          <w:pPr>
            <w:pStyle w:val="TOC2"/>
            <w:tabs>
              <w:tab w:val="right" w:leader="dot" w:pos="9350"/>
            </w:tabs>
            <w:rPr>
              <w:rFonts w:asciiTheme="minorHAnsi" w:eastAsiaTheme="minorEastAsia" w:hAnsiTheme="minorHAnsi" w:cstheme="minorBidi"/>
              <w:noProof/>
              <w:color w:val="auto"/>
              <w:sz w:val="24"/>
            </w:rPr>
          </w:pPr>
          <w:hyperlink w:anchor="_Toc225441086" w:history="1">
            <w:r w:rsidRPr="009C033E">
              <w:rPr>
                <w:rStyle w:val="Hyperlink"/>
                <w:noProof/>
              </w:rPr>
              <w:t>Support Needs</w:t>
            </w:r>
            <w:r>
              <w:rPr>
                <w:noProof/>
                <w:webHidden/>
              </w:rPr>
              <w:tab/>
            </w:r>
            <w:r>
              <w:rPr>
                <w:noProof/>
                <w:webHidden/>
              </w:rPr>
              <w:fldChar w:fldCharType="begin"/>
            </w:r>
            <w:r>
              <w:rPr>
                <w:noProof/>
                <w:webHidden/>
              </w:rPr>
              <w:instrText xml:space="preserve"> PAGEREF _Toc225441086 \h </w:instrText>
            </w:r>
            <w:r>
              <w:rPr>
                <w:noProof/>
                <w:webHidden/>
              </w:rPr>
            </w:r>
            <w:r>
              <w:rPr>
                <w:noProof/>
                <w:webHidden/>
              </w:rPr>
              <w:fldChar w:fldCharType="separate"/>
            </w:r>
            <w:r>
              <w:rPr>
                <w:noProof/>
                <w:webHidden/>
              </w:rPr>
              <w:t>5</w:t>
            </w:r>
            <w:r>
              <w:rPr>
                <w:noProof/>
                <w:webHidden/>
              </w:rPr>
              <w:fldChar w:fldCharType="end"/>
            </w:r>
          </w:hyperlink>
        </w:p>
        <w:p w14:paraId="2FFFF604" w14:textId="30F3A478" w:rsidR="00E04F38" w:rsidRDefault="00E04F38">
          <w:r>
            <w:rPr>
              <w:b/>
              <w:bCs/>
              <w:noProof/>
            </w:rPr>
            <w:fldChar w:fldCharType="end"/>
          </w:r>
        </w:p>
      </w:sdtContent>
    </w:sdt>
    <w:p w14:paraId="02BE2CC8" w14:textId="77777777" w:rsidR="00E04F38" w:rsidRDefault="00E04F38" w:rsidP="002B6A6F">
      <w:pPr>
        <w:spacing w:after="5974" w:line="265" w:lineRule="auto"/>
        <w:ind w:left="514"/>
        <w:rPr>
          <w:b/>
          <w:sz w:val="32"/>
        </w:rPr>
      </w:pPr>
    </w:p>
    <w:p w14:paraId="584B62E7" w14:textId="5951E07F" w:rsidR="00505C8B" w:rsidRDefault="00864951" w:rsidP="00864951">
      <w:pPr>
        <w:pStyle w:val="Heading1"/>
        <w:jc w:val="center"/>
      </w:pPr>
      <w:bookmarkStart w:id="0" w:name="_Toc225441069"/>
      <w:r>
        <w:lastRenderedPageBreak/>
        <w:t>Summary of Work</w:t>
      </w:r>
      <w:bookmarkEnd w:id="0"/>
    </w:p>
    <w:p w14:paraId="697FE62E" w14:textId="337F172D" w:rsidR="00864951" w:rsidRDefault="00864951" w:rsidP="00864951">
      <w:pPr>
        <w:pStyle w:val="Heading2"/>
      </w:pPr>
      <w:bookmarkStart w:id="1" w:name="_Toc225441070"/>
      <w:r>
        <w:t>Tasks / Milestones</w:t>
      </w:r>
      <w:bookmarkEnd w:id="1"/>
    </w:p>
    <w:p w14:paraId="2891FA73" w14:textId="3CD2181F" w:rsidR="004E0AB0" w:rsidRDefault="004E0AB0" w:rsidP="00DF1298">
      <w:pPr>
        <w:pStyle w:val="Heading3"/>
      </w:pPr>
      <w:r>
        <w:t>User Design</w:t>
      </w:r>
    </w:p>
    <w:p w14:paraId="5F5E40F6" w14:textId="77777777" w:rsidR="004E0AB0" w:rsidRPr="00DF1298" w:rsidRDefault="004E0AB0" w:rsidP="004E0AB0">
      <w:pPr>
        <w:rPr>
          <w:b/>
          <w:bCs/>
          <w:lang w:eastAsia="en-US"/>
        </w:rPr>
      </w:pPr>
      <w:r>
        <w:rPr>
          <w:lang w:eastAsia="en-US"/>
        </w:rPr>
        <w:tab/>
      </w:r>
      <w:r w:rsidRPr="00DF1298">
        <w:rPr>
          <w:b/>
          <w:bCs/>
          <w:lang w:eastAsia="en-US"/>
        </w:rPr>
        <w:tab/>
        <w:t>Creating a user</w:t>
      </w:r>
    </w:p>
    <w:p w14:paraId="7779F4D5" w14:textId="0759D8EA" w:rsidR="004E0AB0" w:rsidRDefault="004E0AB0" w:rsidP="004E0AB0">
      <w:pPr>
        <w:ind w:firstLine="0"/>
        <w:rPr>
          <w:lang w:eastAsia="en-US"/>
        </w:rPr>
      </w:pPr>
      <w:r>
        <w:rPr>
          <w:lang w:eastAsia="en-US"/>
        </w:rPr>
        <w:t>Creating a user should include a username, password and country of residence. Firstly, the username is to help identify the user and give them a sense of personal expression within the system. Then the password is to keep the user protected within the system by forcing users to create strong and enforce password character requirements such as:</w:t>
      </w:r>
    </w:p>
    <w:p w14:paraId="0CE35E57" w14:textId="6FF28020" w:rsidR="004E0AB0" w:rsidRDefault="004E0AB0" w:rsidP="004E0AB0">
      <w:pPr>
        <w:ind w:firstLine="0"/>
        <w:rPr>
          <w:lang w:eastAsia="en-US"/>
        </w:rPr>
      </w:pPr>
      <w:r>
        <w:rPr>
          <w:lang w:eastAsia="en-US"/>
        </w:rPr>
        <w:tab/>
        <w:t xml:space="preserve">Password: </w:t>
      </w:r>
    </w:p>
    <w:p w14:paraId="01950263" w14:textId="12ECA4C0" w:rsidR="004E0AB0" w:rsidRDefault="004E0AB0" w:rsidP="004E0AB0">
      <w:pPr>
        <w:ind w:firstLine="0"/>
        <w:rPr>
          <w:lang w:eastAsia="en-US"/>
        </w:rPr>
      </w:pPr>
      <w:r>
        <w:rPr>
          <w:lang w:eastAsia="en-US"/>
        </w:rPr>
        <w:tab/>
      </w:r>
      <w:r>
        <w:rPr>
          <w:lang w:eastAsia="en-US"/>
        </w:rPr>
        <w:tab/>
        <w:t>Minimum 10 characters long</w:t>
      </w:r>
    </w:p>
    <w:p w14:paraId="0DD21DAF" w14:textId="56560894" w:rsidR="004E0AB0" w:rsidRDefault="004E0AB0" w:rsidP="004E0AB0">
      <w:pPr>
        <w:ind w:firstLine="0"/>
        <w:rPr>
          <w:lang w:eastAsia="en-US"/>
        </w:rPr>
      </w:pPr>
      <w:r>
        <w:rPr>
          <w:lang w:eastAsia="en-US"/>
        </w:rPr>
        <w:tab/>
      </w:r>
      <w:r>
        <w:rPr>
          <w:lang w:eastAsia="en-US"/>
        </w:rPr>
        <w:tab/>
        <w:t>At least 5 nonalphanumeric characters</w:t>
      </w:r>
    </w:p>
    <w:p w14:paraId="7FB1B38D" w14:textId="392E6E17" w:rsidR="00DF1298" w:rsidRDefault="00DF1298" w:rsidP="004E0AB0">
      <w:pPr>
        <w:ind w:firstLine="0"/>
        <w:rPr>
          <w:lang w:eastAsia="en-US"/>
        </w:rPr>
      </w:pPr>
      <w:r>
        <w:rPr>
          <w:lang w:eastAsia="en-US"/>
        </w:rPr>
        <w:tab/>
      </w:r>
      <w:r>
        <w:rPr>
          <w:lang w:eastAsia="en-US"/>
        </w:rPr>
        <w:tab/>
        <w:t>No white space</w:t>
      </w:r>
    </w:p>
    <w:p w14:paraId="2C846409" w14:textId="7726A475" w:rsidR="004E0AB0" w:rsidRDefault="004E0AB0" w:rsidP="004E0AB0">
      <w:pPr>
        <w:rPr>
          <w:lang w:eastAsia="en-US"/>
        </w:rPr>
      </w:pPr>
      <w:r>
        <w:rPr>
          <w:lang w:eastAsia="en-US"/>
        </w:rPr>
        <w:tab/>
      </w:r>
      <w:r>
        <w:rPr>
          <w:lang w:eastAsia="en-US"/>
        </w:rPr>
        <w:tab/>
      </w:r>
      <w:r>
        <w:rPr>
          <w:lang w:eastAsia="en-US"/>
        </w:rPr>
        <w:tab/>
        <w:t>EX: as:A&gt;#R”:Aasdk</w:t>
      </w:r>
    </w:p>
    <w:p w14:paraId="62261104" w14:textId="45424C62" w:rsidR="004E0AB0" w:rsidRDefault="004E0AB0" w:rsidP="00DF1298">
      <w:pPr>
        <w:rPr>
          <w:lang w:eastAsia="en-US"/>
        </w:rPr>
      </w:pPr>
      <w:r>
        <w:rPr>
          <w:lang w:eastAsia="en-US"/>
        </w:rPr>
        <w:t xml:space="preserve">Not only this hashing the password before it is stored onto the database will allow for secure and harder to hack or accounts to become compromised. </w:t>
      </w:r>
      <w:r w:rsidR="00DF1298">
        <w:rPr>
          <w:lang w:eastAsia="en-US"/>
        </w:rPr>
        <w:t>Finally, the country of residence will be used to determine what prices the user should be subjected to. Whether its American or Canadian prices as this will be what is supported in our program at the start.</w:t>
      </w:r>
    </w:p>
    <w:p w14:paraId="381D64A8" w14:textId="77777777" w:rsidR="004E0AB0" w:rsidRPr="00DF1298" w:rsidRDefault="004E0AB0" w:rsidP="004E0AB0">
      <w:pPr>
        <w:rPr>
          <w:b/>
          <w:bCs/>
          <w:lang w:eastAsia="en-US"/>
        </w:rPr>
      </w:pPr>
      <w:r w:rsidRPr="00DF1298">
        <w:rPr>
          <w:b/>
          <w:bCs/>
          <w:lang w:eastAsia="en-US"/>
        </w:rPr>
        <w:tab/>
      </w:r>
      <w:r w:rsidRPr="00DF1298">
        <w:rPr>
          <w:b/>
          <w:bCs/>
          <w:lang w:eastAsia="en-US"/>
        </w:rPr>
        <w:tab/>
        <w:t>Logging in as a user</w:t>
      </w:r>
    </w:p>
    <w:p w14:paraId="23DFBB66" w14:textId="70AD8ACD" w:rsidR="004E0AB0" w:rsidRPr="004E0AB0" w:rsidRDefault="004E0AB0" w:rsidP="004E0AB0">
      <w:pPr>
        <w:rPr>
          <w:lang w:eastAsia="en-US"/>
        </w:rPr>
      </w:pPr>
      <w:r>
        <w:rPr>
          <w:lang w:eastAsia="en-US"/>
        </w:rPr>
        <w:t xml:space="preserve"> </w:t>
      </w:r>
      <w:r w:rsidR="00DF1298">
        <w:rPr>
          <w:lang w:eastAsia="en-US"/>
        </w:rPr>
        <w:t>Logging in to a user account will behalf much like other web-based stores in which you are presented a menu to input a username and password. Should a user forget their password they are screwed as we are not implementing the email password reset system in this current iteration.</w:t>
      </w:r>
    </w:p>
    <w:p w14:paraId="4EBA7A9D" w14:textId="755F1E92" w:rsidR="005F4880" w:rsidRDefault="005F4880" w:rsidP="003429E2">
      <w:pPr>
        <w:pStyle w:val="Heading3"/>
      </w:pPr>
      <w:r>
        <w:t>System design</w:t>
      </w:r>
    </w:p>
    <w:p w14:paraId="3EC78C4F" w14:textId="07746FB5" w:rsidR="003429E2" w:rsidRDefault="003429E2" w:rsidP="003429E2">
      <w:pPr>
        <w:rPr>
          <w:b/>
          <w:bCs/>
          <w:lang w:eastAsia="en-US"/>
        </w:rPr>
      </w:pPr>
      <w:r w:rsidRPr="003429E2">
        <w:rPr>
          <w:b/>
          <w:bCs/>
          <w:lang w:eastAsia="en-US"/>
        </w:rPr>
        <w:t xml:space="preserve">Core security principles </w:t>
      </w:r>
    </w:p>
    <w:p w14:paraId="5DB7A578" w14:textId="24712C5A" w:rsidR="00290C2D" w:rsidRPr="00290C2D" w:rsidRDefault="003429E2" w:rsidP="00290C2D">
      <w:pPr>
        <w:pStyle w:val="ListParagraph"/>
        <w:numPr>
          <w:ilvl w:val="0"/>
          <w:numId w:val="13"/>
        </w:numPr>
      </w:pPr>
      <w:r w:rsidRPr="003429E2">
        <w:t xml:space="preserve">Confidentiality </w:t>
      </w:r>
      <w:r w:rsidRPr="003429E2">
        <w:rPr>
          <w:b/>
          <w:bCs/>
        </w:rPr>
        <w:t>(maybe)</w:t>
      </w:r>
    </w:p>
    <w:p w14:paraId="5A32EA6C" w14:textId="50E57FEA" w:rsidR="00290C2D" w:rsidRDefault="00290C2D" w:rsidP="00290C2D">
      <w:r w:rsidRPr="00290C2D">
        <w:rPr>
          <w:b/>
          <w:bCs/>
        </w:rPr>
        <w:t>Multi-factor authentication</w:t>
      </w:r>
      <w:r>
        <w:rPr>
          <w:b/>
          <w:bCs/>
        </w:rPr>
        <w:t>:</w:t>
      </w:r>
      <w:r>
        <w:t xml:space="preserve"> will protect users accounts by sending a code to a email or phone after a successful login to stop hackers who have found out the password from entering the account. </w:t>
      </w:r>
    </w:p>
    <w:p w14:paraId="197D9272" w14:textId="0F69235B" w:rsidR="00290C2D" w:rsidRPr="003429E2" w:rsidRDefault="00290C2D" w:rsidP="00290C2D">
      <w:r w:rsidRPr="00290C2D">
        <w:rPr>
          <w:b/>
          <w:bCs/>
        </w:rPr>
        <w:t>Sessions</w:t>
      </w:r>
      <w:r>
        <w:rPr>
          <w:b/>
          <w:bCs/>
        </w:rPr>
        <w:t>:</w:t>
      </w:r>
      <w:r>
        <w:t xml:space="preserve"> will be locked to a user’s device stopping hackers from hijacking their session for nefarious actions.</w:t>
      </w:r>
    </w:p>
    <w:p w14:paraId="08D55F82" w14:textId="3F16E2CD" w:rsidR="003429E2" w:rsidRDefault="003429E2" w:rsidP="003429E2">
      <w:pPr>
        <w:pStyle w:val="ListParagraph"/>
        <w:numPr>
          <w:ilvl w:val="0"/>
          <w:numId w:val="13"/>
        </w:numPr>
      </w:pPr>
      <w:r>
        <w:t>Integrity</w:t>
      </w:r>
    </w:p>
    <w:p w14:paraId="7E064133" w14:textId="46BAAC67" w:rsidR="00290C2D" w:rsidRDefault="00290C2D" w:rsidP="00290C2D">
      <w:r w:rsidRPr="00290C2D">
        <w:rPr>
          <w:b/>
          <w:bCs/>
        </w:rPr>
        <w:t>Input scrubbing:</w:t>
      </w:r>
      <w:r>
        <w:rPr>
          <w:b/>
          <w:bCs/>
        </w:rPr>
        <w:t xml:space="preserve"> </w:t>
      </w:r>
      <w:r>
        <w:t xml:space="preserve">Using regex and validation checks </w:t>
      </w:r>
      <w:r w:rsidR="007914B9">
        <w:t>to remove white space and illegal characters such as ; or &lt;&gt;. This way no query syntax characters enter the database.</w:t>
      </w:r>
    </w:p>
    <w:p w14:paraId="574429AE" w14:textId="21AF38BB" w:rsidR="007914B9" w:rsidRPr="007914B9" w:rsidRDefault="007914B9" w:rsidP="007914B9">
      <w:pPr>
        <w:ind w:left="0" w:firstLine="0"/>
      </w:pPr>
      <w:r w:rsidRPr="007914B9">
        <w:rPr>
          <w:b/>
          <w:bCs/>
        </w:rPr>
        <w:t>Sanitizing Output</w:t>
      </w:r>
      <w:r>
        <w:rPr>
          <w:b/>
          <w:bCs/>
        </w:rPr>
        <w:t xml:space="preserve">: </w:t>
      </w:r>
      <w:r>
        <w:t>before showing the user any feedback to the screen cleans it before displaying to the user while also keeping text feed back vague enough to hide business logic or unintentional user login credentials but also guiding users to using the system</w:t>
      </w:r>
    </w:p>
    <w:p w14:paraId="6B6B6EFD" w14:textId="6D382EDE" w:rsidR="003429E2" w:rsidRDefault="003429E2" w:rsidP="003429E2">
      <w:pPr>
        <w:pStyle w:val="ListParagraph"/>
        <w:numPr>
          <w:ilvl w:val="0"/>
          <w:numId w:val="13"/>
        </w:numPr>
      </w:pPr>
      <w:r>
        <w:t>Availability</w:t>
      </w:r>
    </w:p>
    <w:p w14:paraId="45307A68" w14:textId="53E813E3" w:rsidR="00290C2D" w:rsidRPr="007914B9" w:rsidRDefault="007914B9" w:rsidP="00290C2D">
      <w:r w:rsidRPr="007914B9">
        <w:rPr>
          <w:b/>
          <w:bCs/>
        </w:rPr>
        <w:t>Rate Limiting:</w:t>
      </w:r>
      <w:r>
        <w:rPr>
          <w:b/>
          <w:bCs/>
        </w:rPr>
        <w:t xml:space="preserve"> </w:t>
      </w:r>
      <w:r>
        <w:t xml:space="preserve">Set a limit in which on how fast users can attempt to login as to not flood servers with bad requests. However still allowing users to attempt to login should they fail. </w:t>
      </w:r>
    </w:p>
    <w:p w14:paraId="155C1A81" w14:textId="74CF1489" w:rsidR="007914B9" w:rsidRPr="007914B9" w:rsidRDefault="007914B9" w:rsidP="00290C2D">
      <w:r w:rsidRPr="007914B9">
        <w:rPr>
          <w:b/>
          <w:bCs/>
        </w:rPr>
        <w:lastRenderedPageBreak/>
        <w:t>Error Handling:</w:t>
      </w:r>
      <w:r>
        <w:rPr>
          <w:b/>
          <w:bCs/>
        </w:rPr>
        <w:t xml:space="preserve"> </w:t>
      </w:r>
      <w:r>
        <w:t>If the app crashes or hits an error</w:t>
      </w:r>
      <w:r w:rsidR="00B03A36">
        <w:t>, make sure it doesn’t show business secrets to the user.  But showing generic messages like “server error” to hide what faulted on the back end.</w:t>
      </w:r>
    </w:p>
    <w:p w14:paraId="62FEB558" w14:textId="77777777" w:rsidR="005F4880" w:rsidRDefault="005F4880" w:rsidP="005F4880">
      <w:pPr>
        <w:pStyle w:val="ListParagraph"/>
        <w:numPr>
          <w:ilvl w:val="0"/>
          <w:numId w:val="3"/>
        </w:numPr>
      </w:pPr>
      <w:r>
        <w:t>Basic System design</w:t>
      </w:r>
    </w:p>
    <w:p w14:paraId="30F56555" w14:textId="327FE710" w:rsidR="00DB07B1" w:rsidRPr="00DB07B1" w:rsidRDefault="005F4880" w:rsidP="005F4880">
      <w:pPr>
        <w:pStyle w:val="ListParagraph"/>
        <w:numPr>
          <w:ilvl w:val="0"/>
          <w:numId w:val="3"/>
        </w:numPr>
      </w:pPr>
      <w:r>
        <w:t>Report</w:t>
      </w:r>
    </w:p>
    <w:p w14:paraId="44473877" w14:textId="3A655851" w:rsidR="00864951" w:rsidRDefault="00864951" w:rsidP="00864951">
      <w:pPr>
        <w:pStyle w:val="Heading2"/>
      </w:pPr>
      <w:bookmarkStart w:id="2" w:name="_Toc225441071"/>
      <w:r>
        <w:t>Code samples / details</w:t>
      </w:r>
      <w:bookmarkEnd w:id="2"/>
    </w:p>
    <w:p w14:paraId="40383464" w14:textId="0219CD1B" w:rsidR="00DB07B1" w:rsidRPr="00DB07B1" w:rsidRDefault="00DB07B1" w:rsidP="00DB07B1">
      <w:pPr>
        <w:pStyle w:val="ListParagraph"/>
        <w:numPr>
          <w:ilvl w:val="0"/>
          <w:numId w:val="3"/>
        </w:numPr>
      </w:pPr>
      <w:r>
        <w:t>Add screenshots and explanations of code screenshots</w:t>
      </w:r>
    </w:p>
    <w:p w14:paraId="791587F9" w14:textId="0D66BB13" w:rsidR="00864951" w:rsidRDefault="00864951" w:rsidP="00864951">
      <w:pPr>
        <w:pStyle w:val="Heading2"/>
      </w:pPr>
      <w:bookmarkStart w:id="3" w:name="_Toc225441072"/>
      <w:r>
        <w:t>Accomplishments</w:t>
      </w:r>
      <w:bookmarkEnd w:id="3"/>
    </w:p>
    <w:p w14:paraId="473AB3AF" w14:textId="1CCA1B85" w:rsidR="00DB07B1" w:rsidRDefault="00DB07B1" w:rsidP="00DB07B1">
      <w:pPr>
        <w:pStyle w:val="ListParagraph"/>
        <w:numPr>
          <w:ilvl w:val="0"/>
          <w:numId w:val="2"/>
        </w:numPr>
      </w:pPr>
      <w:r>
        <w:t>System design</w:t>
      </w:r>
      <w:r w:rsidR="00290C2D">
        <w:t xml:space="preserve"> </w:t>
      </w:r>
    </w:p>
    <w:p w14:paraId="28420CD3" w14:textId="33274B9D" w:rsidR="00DB07B1" w:rsidRDefault="00DB07B1" w:rsidP="00DB07B1">
      <w:pPr>
        <w:pStyle w:val="ListParagraph"/>
        <w:numPr>
          <w:ilvl w:val="0"/>
          <w:numId w:val="2"/>
        </w:numPr>
      </w:pPr>
      <w:r>
        <w:t>Basic System design</w:t>
      </w:r>
      <w:r w:rsidR="005F4880">
        <w:t xml:space="preserve"> / further system design</w:t>
      </w:r>
    </w:p>
    <w:p w14:paraId="64182E07" w14:textId="5538B47A" w:rsidR="00864951" w:rsidRDefault="00864951" w:rsidP="00864951">
      <w:pPr>
        <w:pStyle w:val="Heading1"/>
        <w:jc w:val="center"/>
      </w:pPr>
      <w:bookmarkStart w:id="4" w:name="_Toc225441073"/>
      <w:r>
        <w:t>Work In Progress</w:t>
      </w:r>
      <w:bookmarkEnd w:id="4"/>
    </w:p>
    <w:p w14:paraId="21DF22CD" w14:textId="3FEA06A9" w:rsidR="00864951" w:rsidRDefault="007A572A" w:rsidP="00864951">
      <w:pPr>
        <w:pStyle w:val="Heading2"/>
      </w:pPr>
      <w:bookmarkStart w:id="5" w:name="_Toc225441074"/>
      <w:r>
        <w:t>C</w:t>
      </w:r>
      <w:r w:rsidR="00864951">
        <w:t>urrent Tasks</w:t>
      </w:r>
      <w:bookmarkEnd w:id="5"/>
    </w:p>
    <w:p w14:paraId="5B84AC0C" w14:textId="0D7A6026" w:rsidR="00036023" w:rsidRDefault="00036023" w:rsidP="00036023">
      <w:pPr>
        <w:pStyle w:val="ListParagraph"/>
        <w:numPr>
          <w:ilvl w:val="0"/>
          <w:numId w:val="4"/>
        </w:numPr>
      </w:pPr>
      <w:r>
        <w:t xml:space="preserve">Which parts of the system is being done. </w:t>
      </w:r>
    </w:p>
    <w:p w14:paraId="3C65CE0D" w14:textId="5082F889" w:rsidR="00036023" w:rsidRDefault="00036023" w:rsidP="00036023">
      <w:pPr>
        <w:pStyle w:val="ListParagraph"/>
        <w:numPr>
          <w:ilvl w:val="0"/>
          <w:numId w:val="4"/>
        </w:numPr>
      </w:pPr>
      <w:r>
        <w:t>Who’s doing what</w:t>
      </w:r>
    </w:p>
    <w:p w14:paraId="6131E3D1" w14:textId="77777777" w:rsidR="00036023" w:rsidRDefault="00036023" w:rsidP="00036023">
      <w:pPr>
        <w:pStyle w:val="ListParagraph"/>
        <w:numPr>
          <w:ilvl w:val="0"/>
          <w:numId w:val="4"/>
        </w:numPr>
      </w:pPr>
      <w:r>
        <w:t>Timeline</w:t>
      </w:r>
    </w:p>
    <w:p w14:paraId="231E6C6A" w14:textId="05C77320" w:rsidR="00036023" w:rsidRPr="00036023" w:rsidRDefault="00036023" w:rsidP="00036023">
      <w:pPr>
        <w:pStyle w:val="ListParagraph"/>
        <w:numPr>
          <w:ilvl w:val="0"/>
          <w:numId w:val="4"/>
        </w:numPr>
      </w:pPr>
      <w:r>
        <w:t>Start date</w:t>
      </w:r>
    </w:p>
    <w:p w14:paraId="7F723130" w14:textId="6926AD9A" w:rsidR="00864951" w:rsidRDefault="00864951" w:rsidP="00864951">
      <w:pPr>
        <w:pStyle w:val="Heading2"/>
      </w:pPr>
      <w:bookmarkStart w:id="6" w:name="_Toc225441075"/>
      <w:r>
        <w:t>Current Testing sections</w:t>
      </w:r>
      <w:bookmarkEnd w:id="6"/>
    </w:p>
    <w:p w14:paraId="5FBB36F0" w14:textId="6BD37AA7" w:rsidR="00036023" w:rsidRDefault="00036023" w:rsidP="00036023">
      <w:pPr>
        <w:pStyle w:val="ListParagraph"/>
        <w:numPr>
          <w:ilvl w:val="0"/>
          <w:numId w:val="5"/>
        </w:numPr>
      </w:pPr>
      <w:r>
        <w:t>Which parts of the system is being tested.</w:t>
      </w:r>
    </w:p>
    <w:p w14:paraId="6958FEDD" w14:textId="5E457238" w:rsidR="00036023" w:rsidRDefault="00036023" w:rsidP="00036023">
      <w:pPr>
        <w:pStyle w:val="ListParagraph"/>
        <w:numPr>
          <w:ilvl w:val="0"/>
          <w:numId w:val="5"/>
        </w:numPr>
      </w:pPr>
      <w:r>
        <w:t>Who’s doing it</w:t>
      </w:r>
    </w:p>
    <w:p w14:paraId="62C09A26" w14:textId="1882B4E9" w:rsidR="00036023" w:rsidRDefault="00036023" w:rsidP="00036023">
      <w:pPr>
        <w:pStyle w:val="ListParagraph"/>
        <w:numPr>
          <w:ilvl w:val="0"/>
          <w:numId w:val="5"/>
        </w:numPr>
      </w:pPr>
      <w:r>
        <w:t>Timeline</w:t>
      </w:r>
    </w:p>
    <w:p w14:paraId="4A4F1DB2" w14:textId="6E8D470E" w:rsidR="00036023" w:rsidRPr="00036023" w:rsidRDefault="00036023" w:rsidP="00036023">
      <w:pPr>
        <w:pStyle w:val="ListParagraph"/>
        <w:numPr>
          <w:ilvl w:val="0"/>
          <w:numId w:val="5"/>
        </w:numPr>
      </w:pPr>
      <w:r>
        <w:t>Start date</w:t>
      </w:r>
    </w:p>
    <w:p w14:paraId="7D2956EE" w14:textId="473152F4" w:rsidR="00864951" w:rsidRDefault="00864951" w:rsidP="00864951">
      <w:pPr>
        <w:pStyle w:val="Heading2"/>
      </w:pPr>
      <w:bookmarkStart w:id="7" w:name="_Toc225441076"/>
      <w:r>
        <w:t>Changes to Design</w:t>
      </w:r>
      <w:bookmarkEnd w:id="7"/>
      <w:r>
        <w:t xml:space="preserve"> </w:t>
      </w:r>
    </w:p>
    <w:p w14:paraId="5E545C47" w14:textId="4BF49D84" w:rsidR="00036023" w:rsidRDefault="00036023" w:rsidP="00036023">
      <w:pPr>
        <w:pStyle w:val="ListParagraph"/>
        <w:numPr>
          <w:ilvl w:val="0"/>
          <w:numId w:val="6"/>
        </w:numPr>
      </w:pPr>
      <w:r>
        <w:t xml:space="preserve">Updates to system design. </w:t>
      </w:r>
    </w:p>
    <w:p w14:paraId="2A267377" w14:textId="35138580" w:rsidR="00036023" w:rsidRPr="00036023" w:rsidRDefault="00036023" w:rsidP="00036023">
      <w:pPr>
        <w:pStyle w:val="ListParagraph"/>
        <w:numPr>
          <w:ilvl w:val="0"/>
          <w:numId w:val="6"/>
        </w:numPr>
      </w:pPr>
      <w:r>
        <w:t>Read me changes</w:t>
      </w:r>
    </w:p>
    <w:p w14:paraId="3B0F4E39" w14:textId="58322C27" w:rsidR="00864951" w:rsidRDefault="00864951" w:rsidP="00864951">
      <w:pPr>
        <w:pStyle w:val="Heading1"/>
        <w:jc w:val="center"/>
      </w:pPr>
      <w:bookmarkStart w:id="8" w:name="_Toc225441077"/>
      <w:r>
        <w:t>Next Steps</w:t>
      </w:r>
      <w:bookmarkEnd w:id="8"/>
    </w:p>
    <w:p w14:paraId="4D7CD697" w14:textId="58322C27" w:rsidR="00864951" w:rsidRDefault="00AF1152" w:rsidP="00864951">
      <w:pPr>
        <w:pStyle w:val="Heading2"/>
      </w:pPr>
      <w:bookmarkStart w:id="9" w:name="_Toc225441078"/>
      <w:r>
        <w:t>Upcoming Features</w:t>
      </w:r>
      <w:bookmarkEnd w:id="9"/>
    </w:p>
    <w:p w14:paraId="16925372" w14:textId="58E32E63" w:rsidR="00CC64DC" w:rsidRDefault="00CC64DC" w:rsidP="00CC64DC">
      <w:pPr>
        <w:pStyle w:val="ListParagraph"/>
        <w:numPr>
          <w:ilvl w:val="0"/>
          <w:numId w:val="7"/>
        </w:numPr>
      </w:pPr>
      <w:r>
        <w:t>Next features being added to the program after current regroup</w:t>
      </w:r>
    </w:p>
    <w:p w14:paraId="687D6AF5" w14:textId="42BB9ED2" w:rsidR="00CC64DC" w:rsidRDefault="00CC64DC" w:rsidP="00CC64DC">
      <w:pPr>
        <w:pStyle w:val="ListParagraph"/>
        <w:numPr>
          <w:ilvl w:val="0"/>
          <w:numId w:val="7"/>
        </w:numPr>
      </w:pPr>
      <w:r>
        <w:t>Features being finalized or added</w:t>
      </w:r>
    </w:p>
    <w:p w14:paraId="587AC51A" w14:textId="34EA30E1" w:rsidR="00CC64DC" w:rsidRPr="00CC64DC" w:rsidRDefault="00CC64DC" w:rsidP="00CC64DC">
      <w:pPr>
        <w:pStyle w:val="ListParagraph"/>
        <w:numPr>
          <w:ilvl w:val="0"/>
          <w:numId w:val="7"/>
        </w:numPr>
      </w:pPr>
      <w:r>
        <w:t>End date estimations</w:t>
      </w:r>
    </w:p>
    <w:p w14:paraId="76122B31" w14:textId="56D20FCE" w:rsidR="00AF1152" w:rsidRDefault="00AF1152" w:rsidP="00AF1152">
      <w:pPr>
        <w:pStyle w:val="Heading2"/>
      </w:pPr>
      <w:bookmarkStart w:id="10" w:name="_Toc225441079"/>
      <w:r>
        <w:lastRenderedPageBreak/>
        <w:t>Updates / Fixes</w:t>
      </w:r>
      <w:bookmarkEnd w:id="10"/>
    </w:p>
    <w:p w14:paraId="219C2DB6" w14:textId="30340F0D" w:rsidR="00CC64DC" w:rsidRDefault="00CC64DC" w:rsidP="00CC64DC">
      <w:pPr>
        <w:pStyle w:val="ListParagraph"/>
        <w:numPr>
          <w:ilvl w:val="0"/>
          <w:numId w:val="8"/>
        </w:numPr>
      </w:pPr>
      <w:r>
        <w:t>Like features but for testing</w:t>
      </w:r>
    </w:p>
    <w:p w14:paraId="189114CB" w14:textId="40E67CC5" w:rsidR="00CC64DC" w:rsidRDefault="00CC64DC" w:rsidP="00CC64DC">
      <w:pPr>
        <w:pStyle w:val="ListParagraph"/>
        <w:numPr>
          <w:ilvl w:val="0"/>
          <w:numId w:val="8"/>
        </w:numPr>
      </w:pPr>
      <w:r>
        <w:t>Testing being started for certain sections of the program</w:t>
      </w:r>
    </w:p>
    <w:p w14:paraId="6349E70B" w14:textId="6883404C" w:rsidR="00CC64DC" w:rsidRPr="00CC64DC" w:rsidRDefault="00CC64DC" w:rsidP="00CC64DC">
      <w:pPr>
        <w:pStyle w:val="ListParagraph"/>
        <w:numPr>
          <w:ilvl w:val="0"/>
          <w:numId w:val="8"/>
        </w:numPr>
      </w:pPr>
      <w:r>
        <w:t>End date estimations for the testing</w:t>
      </w:r>
    </w:p>
    <w:p w14:paraId="6B503B60" w14:textId="683E67E6" w:rsidR="00AF1152" w:rsidRPr="00AF1152" w:rsidRDefault="00AF1152" w:rsidP="00AF1152">
      <w:pPr>
        <w:pStyle w:val="Heading2"/>
      </w:pPr>
      <w:bookmarkStart w:id="11" w:name="_Toc225441080"/>
      <w:r>
        <w:t>Development Plan</w:t>
      </w:r>
      <w:bookmarkEnd w:id="11"/>
    </w:p>
    <w:p w14:paraId="6993D36D" w14:textId="6659F927" w:rsidR="00864951" w:rsidRDefault="00864951" w:rsidP="00864951">
      <w:pPr>
        <w:pStyle w:val="Heading1"/>
        <w:jc w:val="center"/>
      </w:pPr>
      <w:bookmarkStart w:id="12" w:name="_Toc225441081"/>
      <w:r>
        <w:t>Issues, Risks, or Challenges</w:t>
      </w:r>
      <w:bookmarkEnd w:id="12"/>
    </w:p>
    <w:p w14:paraId="46B250F9" w14:textId="7D3C1353" w:rsidR="00AF1152" w:rsidRDefault="00AF1152" w:rsidP="00AF1152">
      <w:pPr>
        <w:pStyle w:val="Heading2"/>
      </w:pPr>
      <w:bookmarkStart w:id="13" w:name="_Toc225441082"/>
      <w:r>
        <w:t>Roadblocks</w:t>
      </w:r>
      <w:bookmarkEnd w:id="13"/>
    </w:p>
    <w:p w14:paraId="303F43D2" w14:textId="5C4F25EB" w:rsidR="00AF1152" w:rsidRDefault="00AF1152" w:rsidP="00AF1152">
      <w:pPr>
        <w:pStyle w:val="Heading3"/>
      </w:pPr>
      <w:bookmarkStart w:id="14" w:name="_Toc225441083"/>
      <w:r>
        <w:t>Programmatic Delays</w:t>
      </w:r>
      <w:bookmarkEnd w:id="14"/>
    </w:p>
    <w:p w14:paraId="46AC558E" w14:textId="3E2F16FD" w:rsidR="00CC64DC" w:rsidRDefault="00CC64DC" w:rsidP="00CC64DC">
      <w:pPr>
        <w:pStyle w:val="ListParagraph"/>
        <w:numPr>
          <w:ilvl w:val="0"/>
          <w:numId w:val="9"/>
        </w:numPr>
      </w:pPr>
      <w:r>
        <w:t>Programmatic delays.</w:t>
      </w:r>
    </w:p>
    <w:p w14:paraId="052D3B27" w14:textId="03FC9899" w:rsidR="00CC64DC" w:rsidRDefault="00CC64DC" w:rsidP="00CC64DC">
      <w:pPr>
        <w:pStyle w:val="ListParagraph"/>
        <w:numPr>
          <w:ilvl w:val="0"/>
          <w:numId w:val="9"/>
        </w:numPr>
      </w:pPr>
      <w:r>
        <w:t>Syntax delays</w:t>
      </w:r>
    </w:p>
    <w:p w14:paraId="4899CD4A" w14:textId="7F19F76D" w:rsidR="00CC64DC" w:rsidRDefault="00CC64DC" w:rsidP="00CC64DC">
      <w:pPr>
        <w:pStyle w:val="ListParagraph"/>
        <w:numPr>
          <w:ilvl w:val="0"/>
          <w:numId w:val="9"/>
        </w:numPr>
      </w:pPr>
      <w:r>
        <w:t>Runtime errors</w:t>
      </w:r>
    </w:p>
    <w:p w14:paraId="0D608F1F" w14:textId="02A721C4" w:rsidR="00CC64DC" w:rsidRDefault="00CC64DC" w:rsidP="00CC64DC">
      <w:pPr>
        <w:pStyle w:val="ListParagraph"/>
        <w:numPr>
          <w:ilvl w:val="0"/>
          <w:numId w:val="9"/>
        </w:numPr>
      </w:pPr>
      <w:r>
        <w:t>Anything to do with programmatic issues or faults</w:t>
      </w:r>
    </w:p>
    <w:p w14:paraId="519A01E6" w14:textId="4AE64946" w:rsidR="00CC64DC" w:rsidRDefault="00CC64DC" w:rsidP="00CC64DC">
      <w:pPr>
        <w:pStyle w:val="ListParagraph"/>
        <w:numPr>
          <w:ilvl w:val="0"/>
          <w:numId w:val="9"/>
        </w:numPr>
      </w:pPr>
      <w:r>
        <w:t>Found in the creation / design sections</w:t>
      </w:r>
    </w:p>
    <w:p w14:paraId="35FBD489" w14:textId="3129B37C" w:rsidR="00CC64DC" w:rsidRDefault="00CC64DC" w:rsidP="00CC64DC">
      <w:pPr>
        <w:pStyle w:val="ListParagraph"/>
        <w:numPr>
          <w:ilvl w:val="0"/>
          <w:numId w:val="9"/>
        </w:numPr>
      </w:pPr>
      <w:r>
        <w:t>Logical flow errors</w:t>
      </w:r>
    </w:p>
    <w:p w14:paraId="4DFA8670" w14:textId="11F95B20" w:rsidR="00CC64DC" w:rsidRPr="00CC64DC" w:rsidRDefault="00CC64DC" w:rsidP="00CC64DC">
      <w:pPr>
        <w:pStyle w:val="ListParagraph"/>
        <w:numPr>
          <w:ilvl w:val="0"/>
          <w:numId w:val="9"/>
        </w:numPr>
      </w:pPr>
      <w:r>
        <w:t>Internal programmatic errors</w:t>
      </w:r>
    </w:p>
    <w:p w14:paraId="28B5690F" w14:textId="35095C94" w:rsidR="00AF1152" w:rsidRDefault="00AF1152" w:rsidP="00AF1152">
      <w:pPr>
        <w:pStyle w:val="Heading3"/>
      </w:pPr>
      <w:bookmarkStart w:id="15" w:name="_Toc225441084"/>
      <w:r>
        <w:t>Non-Programmatic Delays</w:t>
      </w:r>
      <w:bookmarkEnd w:id="15"/>
    </w:p>
    <w:p w14:paraId="0B93C806" w14:textId="61A122F0" w:rsidR="00CC64DC" w:rsidRDefault="00CC64DC" w:rsidP="00CC64DC">
      <w:pPr>
        <w:pStyle w:val="ListParagraph"/>
        <w:numPr>
          <w:ilvl w:val="0"/>
          <w:numId w:val="10"/>
        </w:numPr>
      </w:pPr>
      <w:r>
        <w:t xml:space="preserve">Errors with user experience. </w:t>
      </w:r>
    </w:p>
    <w:p w14:paraId="39AF17B6" w14:textId="6651096C" w:rsidR="00CC64DC" w:rsidRDefault="00CC64DC" w:rsidP="00CC64DC">
      <w:pPr>
        <w:pStyle w:val="ListParagraph"/>
        <w:numPr>
          <w:ilvl w:val="0"/>
          <w:numId w:val="10"/>
        </w:numPr>
      </w:pPr>
      <w:r>
        <w:t>Feel of the system</w:t>
      </w:r>
    </w:p>
    <w:p w14:paraId="26844610" w14:textId="353F5A4E" w:rsidR="00CC64DC" w:rsidRPr="00CC64DC" w:rsidRDefault="00CC64DC" w:rsidP="00CC64DC">
      <w:pPr>
        <w:pStyle w:val="ListParagraph"/>
        <w:numPr>
          <w:ilvl w:val="0"/>
          <w:numId w:val="10"/>
        </w:numPr>
      </w:pPr>
      <w:r>
        <w:t>Nonsystem items that effect the ability of the system ability to function. External environment</w:t>
      </w:r>
    </w:p>
    <w:p w14:paraId="22523A1C" w14:textId="6739D145" w:rsidR="00AF1152" w:rsidRDefault="00AF1152" w:rsidP="00AF1152">
      <w:pPr>
        <w:pStyle w:val="Heading2"/>
      </w:pPr>
      <w:bookmarkStart w:id="16" w:name="_Toc225441085"/>
      <w:r>
        <w:t>Dependencies</w:t>
      </w:r>
      <w:bookmarkEnd w:id="16"/>
    </w:p>
    <w:p w14:paraId="1B27BF12" w14:textId="70977369" w:rsidR="00CC64DC" w:rsidRDefault="00CC64DC" w:rsidP="00CC64DC">
      <w:pPr>
        <w:pStyle w:val="ListParagraph"/>
        <w:numPr>
          <w:ilvl w:val="0"/>
          <w:numId w:val="12"/>
        </w:numPr>
      </w:pPr>
      <w:r>
        <w:t>External libraries needed to run program</w:t>
      </w:r>
    </w:p>
    <w:p w14:paraId="3B03AD5C" w14:textId="4B29DB20" w:rsidR="00CC64DC" w:rsidRPr="00CC64DC" w:rsidRDefault="00CC64DC" w:rsidP="00CC64DC">
      <w:pPr>
        <w:pStyle w:val="ListParagraph"/>
        <w:numPr>
          <w:ilvl w:val="0"/>
          <w:numId w:val="12"/>
        </w:numPr>
      </w:pPr>
      <w:r>
        <w:t>Programming languages used</w:t>
      </w:r>
    </w:p>
    <w:p w14:paraId="1326B51B" w14:textId="6609EED5" w:rsidR="00CC64DC" w:rsidRDefault="00CC64DC" w:rsidP="00CC64DC">
      <w:pPr>
        <w:pStyle w:val="ListParagraph"/>
        <w:numPr>
          <w:ilvl w:val="0"/>
          <w:numId w:val="12"/>
        </w:numPr>
      </w:pPr>
      <w:r>
        <w:t xml:space="preserve">Database server </w:t>
      </w:r>
      <w:r w:rsidR="00934491">
        <w:t>and queries</w:t>
      </w:r>
    </w:p>
    <w:p w14:paraId="14578C0D" w14:textId="4170507A" w:rsidR="00934491" w:rsidRPr="00CC64DC" w:rsidRDefault="00934491" w:rsidP="00934491">
      <w:pPr>
        <w:pStyle w:val="ListParagraph"/>
        <w:numPr>
          <w:ilvl w:val="0"/>
          <w:numId w:val="12"/>
        </w:numPr>
      </w:pPr>
      <w:r>
        <w:t>Hashing system</w:t>
      </w:r>
    </w:p>
    <w:p w14:paraId="1198BA7D" w14:textId="7F195F0C" w:rsidR="00AF1152" w:rsidRDefault="00AF1152" w:rsidP="00AF1152">
      <w:pPr>
        <w:pStyle w:val="Heading2"/>
      </w:pPr>
      <w:bookmarkStart w:id="17" w:name="_Toc225441086"/>
      <w:r>
        <w:t>Support Needs</w:t>
      </w:r>
      <w:bookmarkEnd w:id="17"/>
    </w:p>
    <w:p w14:paraId="09929B52" w14:textId="05AE6A14" w:rsidR="00CC64DC" w:rsidRPr="00CC64DC" w:rsidRDefault="00CC64DC" w:rsidP="00CC64DC">
      <w:pPr>
        <w:pStyle w:val="ListParagraph"/>
        <w:numPr>
          <w:ilvl w:val="0"/>
          <w:numId w:val="11"/>
        </w:numPr>
      </w:pPr>
      <w:r>
        <w:t>support needed from the teacher</w:t>
      </w:r>
    </w:p>
    <w:sectPr w:rsidR="00CC64DC" w:rsidRPr="00CC64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E9C"/>
    <w:multiLevelType w:val="hybridMultilevel"/>
    <w:tmpl w:val="110C65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58738C4"/>
    <w:multiLevelType w:val="hybridMultilevel"/>
    <w:tmpl w:val="D1680B5A"/>
    <w:lvl w:ilvl="0" w:tplc="1009000F">
      <w:start w:val="1"/>
      <w:numFmt w:val="decimal"/>
      <w:lvlText w:val="%1."/>
      <w:lvlJc w:val="left"/>
      <w:pPr>
        <w:ind w:left="710" w:hanging="360"/>
      </w:pPr>
    </w:lvl>
    <w:lvl w:ilvl="1" w:tplc="10090019" w:tentative="1">
      <w:start w:val="1"/>
      <w:numFmt w:val="lowerLetter"/>
      <w:lvlText w:val="%2."/>
      <w:lvlJc w:val="left"/>
      <w:pPr>
        <w:ind w:left="1430" w:hanging="360"/>
      </w:pPr>
    </w:lvl>
    <w:lvl w:ilvl="2" w:tplc="1009001B" w:tentative="1">
      <w:start w:val="1"/>
      <w:numFmt w:val="lowerRoman"/>
      <w:lvlText w:val="%3."/>
      <w:lvlJc w:val="right"/>
      <w:pPr>
        <w:ind w:left="2150" w:hanging="180"/>
      </w:pPr>
    </w:lvl>
    <w:lvl w:ilvl="3" w:tplc="1009000F" w:tentative="1">
      <w:start w:val="1"/>
      <w:numFmt w:val="decimal"/>
      <w:lvlText w:val="%4."/>
      <w:lvlJc w:val="left"/>
      <w:pPr>
        <w:ind w:left="2870" w:hanging="360"/>
      </w:pPr>
    </w:lvl>
    <w:lvl w:ilvl="4" w:tplc="10090019" w:tentative="1">
      <w:start w:val="1"/>
      <w:numFmt w:val="lowerLetter"/>
      <w:lvlText w:val="%5."/>
      <w:lvlJc w:val="left"/>
      <w:pPr>
        <w:ind w:left="3590" w:hanging="360"/>
      </w:pPr>
    </w:lvl>
    <w:lvl w:ilvl="5" w:tplc="1009001B" w:tentative="1">
      <w:start w:val="1"/>
      <w:numFmt w:val="lowerRoman"/>
      <w:lvlText w:val="%6."/>
      <w:lvlJc w:val="right"/>
      <w:pPr>
        <w:ind w:left="4310" w:hanging="180"/>
      </w:pPr>
    </w:lvl>
    <w:lvl w:ilvl="6" w:tplc="1009000F" w:tentative="1">
      <w:start w:val="1"/>
      <w:numFmt w:val="decimal"/>
      <w:lvlText w:val="%7."/>
      <w:lvlJc w:val="left"/>
      <w:pPr>
        <w:ind w:left="5030" w:hanging="360"/>
      </w:pPr>
    </w:lvl>
    <w:lvl w:ilvl="7" w:tplc="10090019" w:tentative="1">
      <w:start w:val="1"/>
      <w:numFmt w:val="lowerLetter"/>
      <w:lvlText w:val="%8."/>
      <w:lvlJc w:val="left"/>
      <w:pPr>
        <w:ind w:left="5750" w:hanging="360"/>
      </w:pPr>
    </w:lvl>
    <w:lvl w:ilvl="8" w:tplc="1009001B" w:tentative="1">
      <w:start w:val="1"/>
      <w:numFmt w:val="lowerRoman"/>
      <w:lvlText w:val="%9."/>
      <w:lvlJc w:val="right"/>
      <w:pPr>
        <w:ind w:left="6470" w:hanging="180"/>
      </w:pPr>
    </w:lvl>
  </w:abstractNum>
  <w:abstractNum w:abstractNumId="2" w15:restartNumberingAfterBreak="0">
    <w:nsid w:val="063D780B"/>
    <w:multiLevelType w:val="hybridMultilevel"/>
    <w:tmpl w:val="0B5035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7D1109E"/>
    <w:multiLevelType w:val="hybridMultilevel"/>
    <w:tmpl w:val="41A485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F61375C"/>
    <w:multiLevelType w:val="hybridMultilevel"/>
    <w:tmpl w:val="26E453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2F86E56"/>
    <w:multiLevelType w:val="hybridMultilevel"/>
    <w:tmpl w:val="4F0C010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13753C4"/>
    <w:multiLevelType w:val="hybridMultilevel"/>
    <w:tmpl w:val="8C16B4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4B712C0"/>
    <w:multiLevelType w:val="hybridMultilevel"/>
    <w:tmpl w:val="08FCFB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6BA2FE3"/>
    <w:multiLevelType w:val="hybridMultilevel"/>
    <w:tmpl w:val="915ABC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6D51D5E"/>
    <w:multiLevelType w:val="hybridMultilevel"/>
    <w:tmpl w:val="A348842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600D0A9B"/>
    <w:multiLevelType w:val="hybridMultilevel"/>
    <w:tmpl w:val="F5CAF0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3017B7A"/>
    <w:multiLevelType w:val="hybridMultilevel"/>
    <w:tmpl w:val="70AE5A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30D0924"/>
    <w:multiLevelType w:val="hybridMultilevel"/>
    <w:tmpl w:val="C71874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35887225">
    <w:abstractNumId w:val="9"/>
  </w:num>
  <w:num w:numId="2" w16cid:durableId="1806311288">
    <w:abstractNumId w:val="2"/>
  </w:num>
  <w:num w:numId="3" w16cid:durableId="879127564">
    <w:abstractNumId w:val="10"/>
  </w:num>
  <w:num w:numId="4" w16cid:durableId="257838733">
    <w:abstractNumId w:val="8"/>
  </w:num>
  <w:num w:numId="5" w16cid:durableId="1354650651">
    <w:abstractNumId w:val="11"/>
  </w:num>
  <w:num w:numId="6" w16cid:durableId="1111365763">
    <w:abstractNumId w:val="3"/>
  </w:num>
  <w:num w:numId="7" w16cid:durableId="1740054252">
    <w:abstractNumId w:val="12"/>
  </w:num>
  <w:num w:numId="8" w16cid:durableId="282463570">
    <w:abstractNumId w:val="7"/>
  </w:num>
  <w:num w:numId="9" w16cid:durableId="1310358449">
    <w:abstractNumId w:val="5"/>
  </w:num>
  <w:num w:numId="10" w16cid:durableId="872351810">
    <w:abstractNumId w:val="0"/>
  </w:num>
  <w:num w:numId="11" w16cid:durableId="1175607812">
    <w:abstractNumId w:val="4"/>
  </w:num>
  <w:num w:numId="12" w16cid:durableId="924919724">
    <w:abstractNumId w:val="6"/>
  </w:num>
  <w:num w:numId="13" w16cid:durableId="1863669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A6F"/>
    <w:rsid w:val="00036023"/>
    <w:rsid w:val="00134C8A"/>
    <w:rsid w:val="00136D14"/>
    <w:rsid w:val="00181CC1"/>
    <w:rsid w:val="0018441A"/>
    <w:rsid w:val="00195EEE"/>
    <w:rsid w:val="0022154A"/>
    <w:rsid w:val="0022796E"/>
    <w:rsid w:val="00254783"/>
    <w:rsid w:val="00254DB0"/>
    <w:rsid w:val="00290C2D"/>
    <w:rsid w:val="002B6A6F"/>
    <w:rsid w:val="00306A8B"/>
    <w:rsid w:val="003153A2"/>
    <w:rsid w:val="003429E2"/>
    <w:rsid w:val="00395BB2"/>
    <w:rsid w:val="003C6229"/>
    <w:rsid w:val="00432436"/>
    <w:rsid w:val="004E0AB0"/>
    <w:rsid w:val="00505C8B"/>
    <w:rsid w:val="00537C80"/>
    <w:rsid w:val="00553C1D"/>
    <w:rsid w:val="005F4880"/>
    <w:rsid w:val="0067789E"/>
    <w:rsid w:val="00693D0F"/>
    <w:rsid w:val="006E53B6"/>
    <w:rsid w:val="007831CD"/>
    <w:rsid w:val="007914B9"/>
    <w:rsid w:val="007967F7"/>
    <w:rsid w:val="007A572A"/>
    <w:rsid w:val="00864951"/>
    <w:rsid w:val="008725B0"/>
    <w:rsid w:val="00896970"/>
    <w:rsid w:val="008B54AF"/>
    <w:rsid w:val="00934491"/>
    <w:rsid w:val="00972540"/>
    <w:rsid w:val="00990C89"/>
    <w:rsid w:val="00A12178"/>
    <w:rsid w:val="00A22D91"/>
    <w:rsid w:val="00A473DB"/>
    <w:rsid w:val="00A57B7B"/>
    <w:rsid w:val="00A966DA"/>
    <w:rsid w:val="00A97676"/>
    <w:rsid w:val="00AF1152"/>
    <w:rsid w:val="00B03A36"/>
    <w:rsid w:val="00B42FDB"/>
    <w:rsid w:val="00BC21A8"/>
    <w:rsid w:val="00BC3F65"/>
    <w:rsid w:val="00C026C4"/>
    <w:rsid w:val="00C71A32"/>
    <w:rsid w:val="00C72221"/>
    <w:rsid w:val="00C74952"/>
    <w:rsid w:val="00CA0B64"/>
    <w:rsid w:val="00CC64DC"/>
    <w:rsid w:val="00D012A0"/>
    <w:rsid w:val="00D017FE"/>
    <w:rsid w:val="00D2443F"/>
    <w:rsid w:val="00D43CE5"/>
    <w:rsid w:val="00DB07B1"/>
    <w:rsid w:val="00DE7687"/>
    <w:rsid w:val="00DF1298"/>
    <w:rsid w:val="00E04F38"/>
    <w:rsid w:val="00F85936"/>
    <w:rsid w:val="00FD53F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50517"/>
  <w15:chartTrackingRefBased/>
  <w15:docId w15:val="{85D6E879-82E1-40BD-9D5B-542F81265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C8B"/>
    <w:pPr>
      <w:spacing w:after="24" w:line="256" w:lineRule="auto"/>
      <w:ind w:left="10" w:right="51" w:hanging="10"/>
    </w:pPr>
    <w:rPr>
      <w:rFonts w:ascii="Calibri" w:eastAsia="Calibri" w:hAnsi="Calibri" w:cs="Calibri"/>
      <w:color w:val="000000"/>
      <w:sz w:val="22"/>
      <w:lang w:eastAsia="en-CA"/>
    </w:rPr>
  </w:style>
  <w:style w:type="paragraph" w:styleId="Heading1">
    <w:name w:val="heading 1"/>
    <w:basedOn w:val="Normal"/>
    <w:next w:val="Normal"/>
    <w:link w:val="Heading1Char"/>
    <w:uiPriority w:val="9"/>
    <w:qFormat/>
    <w:rsid w:val="002B6A6F"/>
    <w:pPr>
      <w:keepNext/>
      <w:keepLines/>
      <w:spacing w:before="360" w:after="80" w:line="278" w:lineRule="auto"/>
      <w:ind w:left="0" w:right="0" w:firstLine="0"/>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unhideWhenUsed/>
    <w:qFormat/>
    <w:rsid w:val="002B6A6F"/>
    <w:pPr>
      <w:keepNext/>
      <w:keepLines/>
      <w:spacing w:before="160" w:after="80" w:line="278" w:lineRule="auto"/>
      <w:ind w:left="0" w:right="0" w:firstLine="0"/>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unhideWhenUsed/>
    <w:qFormat/>
    <w:rsid w:val="002B6A6F"/>
    <w:pPr>
      <w:keepNext/>
      <w:keepLines/>
      <w:spacing w:before="160" w:after="80" w:line="278" w:lineRule="auto"/>
      <w:ind w:left="0" w:right="0" w:firstLine="0"/>
      <w:outlineLvl w:val="2"/>
    </w:pPr>
    <w:rPr>
      <w:rFonts w:asciiTheme="minorHAnsi" w:eastAsiaTheme="majorEastAsia" w:hAnsiTheme="minorHAnsi"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2B6A6F"/>
    <w:pPr>
      <w:keepNext/>
      <w:keepLines/>
      <w:spacing w:before="80" w:after="40" w:line="278" w:lineRule="auto"/>
      <w:ind w:left="0" w:right="0" w:firstLine="0"/>
      <w:outlineLvl w:val="3"/>
    </w:pPr>
    <w:rPr>
      <w:rFonts w:asciiTheme="minorHAnsi" w:eastAsiaTheme="majorEastAsia" w:hAnsiTheme="minorHAnsi" w:cstheme="majorBidi"/>
      <w:i/>
      <w:iCs/>
      <w:color w:val="0F4761" w:themeColor="accent1" w:themeShade="BF"/>
      <w:sz w:val="24"/>
      <w:lang w:eastAsia="en-US"/>
    </w:rPr>
  </w:style>
  <w:style w:type="paragraph" w:styleId="Heading5">
    <w:name w:val="heading 5"/>
    <w:basedOn w:val="Normal"/>
    <w:next w:val="Normal"/>
    <w:link w:val="Heading5Char"/>
    <w:uiPriority w:val="9"/>
    <w:semiHidden/>
    <w:unhideWhenUsed/>
    <w:qFormat/>
    <w:rsid w:val="002B6A6F"/>
    <w:pPr>
      <w:keepNext/>
      <w:keepLines/>
      <w:spacing w:before="80" w:after="40" w:line="278" w:lineRule="auto"/>
      <w:ind w:left="0" w:right="0" w:firstLine="0"/>
      <w:outlineLvl w:val="4"/>
    </w:pPr>
    <w:rPr>
      <w:rFonts w:asciiTheme="minorHAnsi" w:eastAsiaTheme="majorEastAsia" w:hAnsiTheme="minorHAnsi" w:cstheme="majorBidi"/>
      <w:color w:val="0F4761" w:themeColor="accent1" w:themeShade="BF"/>
      <w:sz w:val="24"/>
      <w:lang w:eastAsia="en-US"/>
    </w:rPr>
  </w:style>
  <w:style w:type="paragraph" w:styleId="Heading6">
    <w:name w:val="heading 6"/>
    <w:basedOn w:val="Normal"/>
    <w:next w:val="Normal"/>
    <w:link w:val="Heading6Char"/>
    <w:uiPriority w:val="9"/>
    <w:semiHidden/>
    <w:unhideWhenUsed/>
    <w:qFormat/>
    <w:rsid w:val="002B6A6F"/>
    <w:pPr>
      <w:keepNext/>
      <w:keepLines/>
      <w:spacing w:before="40" w:after="0" w:line="278" w:lineRule="auto"/>
      <w:ind w:left="0" w:right="0" w:firstLine="0"/>
      <w:outlineLvl w:val="5"/>
    </w:pPr>
    <w:rPr>
      <w:rFonts w:asciiTheme="minorHAnsi" w:eastAsiaTheme="majorEastAsia" w:hAnsiTheme="minorHAnsi" w:cstheme="majorBidi"/>
      <w:i/>
      <w:iCs/>
      <w:color w:val="595959" w:themeColor="text1" w:themeTint="A6"/>
      <w:sz w:val="24"/>
      <w:lang w:eastAsia="en-US"/>
    </w:rPr>
  </w:style>
  <w:style w:type="paragraph" w:styleId="Heading7">
    <w:name w:val="heading 7"/>
    <w:basedOn w:val="Normal"/>
    <w:next w:val="Normal"/>
    <w:link w:val="Heading7Char"/>
    <w:uiPriority w:val="9"/>
    <w:semiHidden/>
    <w:unhideWhenUsed/>
    <w:qFormat/>
    <w:rsid w:val="002B6A6F"/>
    <w:pPr>
      <w:keepNext/>
      <w:keepLines/>
      <w:spacing w:before="40" w:after="0" w:line="278" w:lineRule="auto"/>
      <w:ind w:left="0" w:right="0" w:firstLine="0"/>
      <w:outlineLvl w:val="6"/>
    </w:pPr>
    <w:rPr>
      <w:rFonts w:asciiTheme="minorHAnsi" w:eastAsiaTheme="majorEastAsia" w:hAnsiTheme="minorHAnsi" w:cstheme="majorBidi"/>
      <w:color w:val="595959" w:themeColor="text1" w:themeTint="A6"/>
      <w:sz w:val="24"/>
      <w:lang w:eastAsia="en-US"/>
    </w:rPr>
  </w:style>
  <w:style w:type="paragraph" w:styleId="Heading8">
    <w:name w:val="heading 8"/>
    <w:basedOn w:val="Normal"/>
    <w:next w:val="Normal"/>
    <w:link w:val="Heading8Char"/>
    <w:uiPriority w:val="9"/>
    <w:semiHidden/>
    <w:unhideWhenUsed/>
    <w:qFormat/>
    <w:rsid w:val="002B6A6F"/>
    <w:pPr>
      <w:keepNext/>
      <w:keepLines/>
      <w:spacing w:after="0" w:line="278" w:lineRule="auto"/>
      <w:ind w:left="0" w:right="0" w:firstLine="0"/>
      <w:outlineLvl w:val="7"/>
    </w:pPr>
    <w:rPr>
      <w:rFonts w:asciiTheme="minorHAnsi" w:eastAsiaTheme="majorEastAsia" w:hAnsiTheme="minorHAnsi" w:cstheme="majorBidi"/>
      <w:i/>
      <w:iCs/>
      <w:color w:val="272727" w:themeColor="text1" w:themeTint="D8"/>
      <w:sz w:val="24"/>
      <w:lang w:eastAsia="en-US"/>
    </w:rPr>
  </w:style>
  <w:style w:type="paragraph" w:styleId="Heading9">
    <w:name w:val="heading 9"/>
    <w:basedOn w:val="Normal"/>
    <w:next w:val="Normal"/>
    <w:link w:val="Heading9Char"/>
    <w:uiPriority w:val="9"/>
    <w:semiHidden/>
    <w:unhideWhenUsed/>
    <w:qFormat/>
    <w:rsid w:val="002B6A6F"/>
    <w:pPr>
      <w:keepNext/>
      <w:keepLines/>
      <w:spacing w:after="0" w:line="278" w:lineRule="auto"/>
      <w:ind w:left="0" w:right="0" w:firstLine="0"/>
      <w:outlineLvl w:val="8"/>
    </w:pPr>
    <w:rPr>
      <w:rFonts w:asciiTheme="minorHAnsi" w:eastAsiaTheme="majorEastAsia" w:hAnsiTheme="minorHAnsi" w:cstheme="majorBidi"/>
      <w:color w:val="272727" w:themeColor="text1" w:themeTint="D8"/>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6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6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A6F"/>
    <w:rPr>
      <w:rFonts w:eastAsiaTheme="majorEastAsia" w:cstheme="majorBidi"/>
      <w:color w:val="272727" w:themeColor="text1" w:themeTint="D8"/>
    </w:rPr>
  </w:style>
  <w:style w:type="paragraph" w:styleId="Title">
    <w:name w:val="Title"/>
    <w:basedOn w:val="Normal"/>
    <w:next w:val="Normal"/>
    <w:link w:val="TitleChar"/>
    <w:uiPriority w:val="10"/>
    <w:qFormat/>
    <w:rsid w:val="002B6A6F"/>
    <w:pPr>
      <w:spacing w:after="80" w:line="240" w:lineRule="auto"/>
      <w:ind w:left="0" w:right="0" w:firstLine="0"/>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2B6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A6F"/>
    <w:pPr>
      <w:numPr>
        <w:ilvl w:val="1"/>
      </w:numPr>
      <w:spacing w:after="160" w:line="278" w:lineRule="auto"/>
      <w:ind w:left="10" w:right="0" w:hanging="10"/>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2B6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A6F"/>
    <w:pPr>
      <w:spacing w:before="160" w:after="160" w:line="278" w:lineRule="auto"/>
      <w:ind w:left="0" w:right="0" w:firstLine="0"/>
      <w:jc w:val="center"/>
    </w:pPr>
    <w:rPr>
      <w:rFonts w:asciiTheme="minorHAnsi" w:eastAsiaTheme="minorHAnsi" w:hAnsiTheme="minorHAnsi" w:cstheme="minorBidi"/>
      <w:i/>
      <w:iCs/>
      <w:color w:val="404040" w:themeColor="text1" w:themeTint="BF"/>
      <w:sz w:val="24"/>
      <w:lang w:eastAsia="en-US"/>
    </w:rPr>
  </w:style>
  <w:style w:type="character" w:customStyle="1" w:styleId="QuoteChar">
    <w:name w:val="Quote Char"/>
    <w:basedOn w:val="DefaultParagraphFont"/>
    <w:link w:val="Quote"/>
    <w:uiPriority w:val="29"/>
    <w:rsid w:val="002B6A6F"/>
    <w:rPr>
      <w:i/>
      <w:iCs/>
      <w:color w:val="404040" w:themeColor="text1" w:themeTint="BF"/>
    </w:rPr>
  </w:style>
  <w:style w:type="paragraph" w:styleId="ListParagraph">
    <w:name w:val="List Paragraph"/>
    <w:basedOn w:val="Normal"/>
    <w:uiPriority w:val="34"/>
    <w:qFormat/>
    <w:rsid w:val="002B6A6F"/>
    <w:pPr>
      <w:spacing w:after="160" w:line="278" w:lineRule="auto"/>
      <w:ind w:left="720" w:right="0" w:firstLine="0"/>
      <w:contextualSpacing/>
    </w:pPr>
    <w:rPr>
      <w:rFonts w:asciiTheme="minorHAnsi" w:eastAsiaTheme="minorHAnsi" w:hAnsiTheme="minorHAnsi" w:cstheme="minorBidi"/>
      <w:color w:val="auto"/>
      <w:sz w:val="24"/>
      <w:lang w:eastAsia="en-US"/>
    </w:rPr>
  </w:style>
  <w:style w:type="character" w:styleId="IntenseEmphasis">
    <w:name w:val="Intense Emphasis"/>
    <w:basedOn w:val="DefaultParagraphFont"/>
    <w:uiPriority w:val="21"/>
    <w:qFormat/>
    <w:rsid w:val="002B6A6F"/>
    <w:rPr>
      <w:i/>
      <w:iCs/>
      <w:color w:val="0F4761" w:themeColor="accent1" w:themeShade="BF"/>
    </w:rPr>
  </w:style>
  <w:style w:type="paragraph" w:styleId="IntenseQuote">
    <w:name w:val="Intense Quote"/>
    <w:basedOn w:val="Normal"/>
    <w:next w:val="Normal"/>
    <w:link w:val="IntenseQuoteChar"/>
    <w:uiPriority w:val="30"/>
    <w:qFormat/>
    <w:rsid w:val="002B6A6F"/>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sz w:val="24"/>
      <w:lang w:eastAsia="en-US"/>
    </w:rPr>
  </w:style>
  <w:style w:type="character" w:customStyle="1" w:styleId="IntenseQuoteChar">
    <w:name w:val="Intense Quote Char"/>
    <w:basedOn w:val="DefaultParagraphFont"/>
    <w:link w:val="IntenseQuote"/>
    <w:uiPriority w:val="30"/>
    <w:rsid w:val="002B6A6F"/>
    <w:rPr>
      <w:i/>
      <w:iCs/>
      <w:color w:val="0F4761" w:themeColor="accent1" w:themeShade="BF"/>
    </w:rPr>
  </w:style>
  <w:style w:type="character" w:styleId="IntenseReference">
    <w:name w:val="Intense Reference"/>
    <w:basedOn w:val="DefaultParagraphFont"/>
    <w:uiPriority w:val="32"/>
    <w:qFormat/>
    <w:rsid w:val="002B6A6F"/>
    <w:rPr>
      <w:b/>
      <w:bCs/>
      <w:smallCaps/>
      <w:color w:val="0F4761" w:themeColor="accent1" w:themeShade="BF"/>
      <w:spacing w:val="5"/>
    </w:rPr>
  </w:style>
  <w:style w:type="character" w:styleId="Hyperlink">
    <w:name w:val="Hyperlink"/>
    <w:basedOn w:val="DefaultParagraphFont"/>
    <w:uiPriority w:val="99"/>
    <w:unhideWhenUsed/>
    <w:rsid w:val="002B6A6F"/>
    <w:rPr>
      <w:color w:val="467886" w:themeColor="hyperlink"/>
      <w:u w:val="single"/>
    </w:rPr>
  </w:style>
  <w:style w:type="character" w:styleId="UnresolvedMention">
    <w:name w:val="Unresolved Mention"/>
    <w:basedOn w:val="DefaultParagraphFont"/>
    <w:uiPriority w:val="99"/>
    <w:semiHidden/>
    <w:unhideWhenUsed/>
    <w:rsid w:val="002B6A6F"/>
    <w:rPr>
      <w:color w:val="605E5C"/>
      <w:shd w:val="clear" w:color="auto" w:fill="E1DFDD"/>
    </w:rPr>
  </w:style>
  <w:style w:type="paragraph" w:styleId="TOCHeading">
    <w:name w:val="TOC Heading"/>
    <w:basedOn w:val="Heading1"/>
    <w:next w:val="Normal"/>
    <w:uiPriority w:val="39"/>
    <w:unhideWhenUsed/>
    <w:qFormat/>
    <w:rsid w:val="00E04F3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04F38"/>
    <w:pPr>
      <w:spacing w:after="100"/>
      <w:ind w:left="0"/>
    </w:pPr>
  </w:style>
  <w:style w:type="paragraph" w:styleId="TOC2">
    <w:name w:val="toc 2"/>
    <w:basedOn w:val="Normal"/>
    <w:next w:val="Normal"/>
    <w:autoRedefine/>
    <w:uiPriority w:val="39"/>
    <w:unhideWhenUsed/>
    <w:rsid w:val="00E04F38"/>
    <w:pPr>
      <w:spacing w:after="100"/>
      <w:ind w:left="220"/>
    </w:pPr>
  </w:style>
  <w:style w:type="paragraph" w:styleId="TOC3">
    <w:name w:val="toc 3"/>
    <w:basedOn w:val="Normal"/>
    <w:next w:val="Normal"/>
    <w:autoRedefine/>
    <w:uiPriority w:val="39"/>
    <w:unhideWhenUsed/>
    <w:rsid w:val="00AF115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5</Pages>
  <Words>808</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Moutoux</dc:creator>
  <cp:keywords/>
  <dc:description/>
  <cp:lastModifiedBy>Eric Moutoux</cp:lastModifiedBy>
  <cp:revision>7</cp:revision>
  <cp:lastPrinted>2026-02-28T01:41:00Z</cp:lastPrinted>
  <dcterms:created xsi:type="dcterms:W3CDTF">2026-03-26T21:56:00Z</dcterms:created>
  <dcterms:modified xsi:type="dcterms:W3CDTF">2026-04-02T19:18:00Z</dcterms:modified>
</cp:coreProperties>
</file>