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DD696E" w14:textId="77777777" w:rsidR="00287B15" w:rsidRPr="00D2723B" w:rsidRDefault="00B9087A" w:rsidP="005D515E">
      <w:pPr>
        <w:spacing w:line="360" w:lineRule="auto"/>
        <w:jc w:val="both"/>
        <w:rPr>
          <w:noProof/>
          <w:lang w:eastAsia="es-AR" w:bidi="ar-SA"/>
        </w:rPr>
      </w:pPr>
      <w:r>
        <w:rPr>
          <w:noProof/>
          <w:lang w:eastAsia="es-ES" w:bidi="ar-SA"/>
        </w:rPr>
        <w:pict w14:anchorId="2E0C08CE">
          <v:rect id="Rectangle 3" o:spid="_x0000_s1026" style="position:absolute;left:0;text-align:left;margin-left:-45.3pt;margin-top:-52.85pt;width:290.25pt;height:205.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" filled="f" stroked="f">
            <v:path arrowok="t"/>
            <o:lock v:ext="edit" grouping="t"/>
            <v:textbox>
              <w:txbxContent>
                <w:sdt>
                  <w:sdtPr>
                    <w:rPr>
                      <w:rFonts w:asciiTheme="majorHAnsi" w:eastAsiaTheme="majorEastAsia" w:hAnsi="Calibri" w:cstheme="majorBidi"/>
                      <w:color w:val="D0E4A6" w:themeColor="accent4" w:themeTint="66"/>
                      <w:kern w:val="24"/>
                      <w:position w:val="1"/>
                      <w:sz w:val="96"/>
                      <w:szCs w:val="76"/>
                    </w:rPr>
                    <w:alias w:val="Título"/>
                    <w:tag w:val=""/>
                    <w:id w:val="13941173"/>
                    <w:dataBinding w:prefixMappings="xmlns:ns0='http://purl.org/dc/elements/1.1/' xmlns:ns1='http://schemas.openxmlformats.org/package/2006/metadata/core-properties' " w:xpath="/ns1:coreProperties[1]/ns0:title[1]" w:storeItemID="{6C3C8BC8-F283-45AE-878A-BAB7291924A1}"/>
                    <w:text/>
                  </w:sdtPr>
                  <w:sdtContent>
                    <w:p w14:paraId="5FBEEF63" w14:textId="77777777" w:rsidR="00B9087A" w:rsidRPr="00E639D0" w:rsidRDefault="00B9087A" w:rsidP="00287B15">
                      <w:pPr>
                        <w:pStyle w:val="NormalWeb"/>
                        <w:spacing w:before="0" w:beforeAutospacing="0" w:after="0" w:afterAutospacing="0"/>
                        <w:rPr>
                          <w:rFonts w:asciiTheme="majorHAnsi" w:eastAsiaTheme="majorEastAsia" w:hAnsi="Calibri" w:cstheme="majorBidi"/>
                          <w:b/>
                          <w:color w:val="F8FBFC" w:themeColor="accent1" w:themeTint="08"/>
                          <w:spacing w:val="10"/>
                          <w:kern w:val="24"/>
                          <w:position w:val="1"/>
                          <w:sz w:val="96"/>
                          <w:szCs w:val="76"/>
                          <w:lang w:eastAsia="en-US" w:bidi="en-US"/>
                        </w:rPr>
                      </w:pPr>
                      <w:r w:rsidRPr="00E639D0">
                        <w:rPr>
                          <w:rFonts w:asciiTheme="majorHAnsi" w:eastAsiaTheme="majorEastAsia" w:hAnsi="Calibri" w:cstheme="majorBidi"/>
                          <w:color w:val="D0E4A6" w:themeColor="accent4" w:themeTint="66"/>
                          <w:kern w:val="24"/>
                          <w:position w:val="1"/>
                          <w:sz w:val="96"/>
                          <w:szCs w:val="76"/>
                        </w:rPr>
                        <w:t>PLAN DE GESTIÓN DE PROYECTO</w:t>
                      </w:r>
                    </w:p>
                  </w:sdtContent>
                </w:sdt>
                <w:p w14:paraId="3AF28AF9" w14:textId="77777777" w:rsidR="00B9087A" w:rsidRPr="00BA04D2" w:rsidRDefault="00B9087A" w:rsidP="00287B15">
                  <w:pPr>
                    <w:pStyle w:val="NormalWeb"/>
                    <w:spacing w:before="0" w:beforeAutospacing="0" w:after="0" w:afterAutospacing="0"/>
                    <w:rPr>
                      <w:color w:val="FFFFFF" w:themeColor="background1"/>
                      <w:sz w:val="22"/>
                    </w:rPr>
                  </w:pPr>
                </w:p>
              </w:txbxContent>
            </v:textbox>
          </v:rect>
        </w:pict>
      </w:r>
      <w:r>
        <w:rPr>
          <w:noProof/>
          <w:lang w:eastAsia="es-ES" w:bidi="ar-SA"/>
        </w:rPr>
        <w:pict w14:anchorId="1EBA8BD9">
          <v:line id="5 Conector recto" o:spid="_x0000_s1037"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2pt,-58.85pt" to="295.95pt,25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" strokecolor="white [3212]">
            <o:lock v:ext="edit" shapetype="f"/>
          </v:line>
        </w:pict>
      </w:r>
      <w:r w:rsidR="006301F2" w:rsidRPr="00D2723B">
        <w:rPr>
          <w:noProof/>
          <w:lang w:eastAsia="es-ES" w:bidi="ar-SA"/>
        </w:rPr>
        <w:drawing>
          <wp:anchor distT="0" distB="0" distL="114300" distR="114300" simplePos="0" relativeHeight="251650048" behindDoc="1" locked="0" layoutInCell="1" allowOverlap="1" wp14:anchorId="7593C278" wp14:editId="4098701A">
            <wp:simplePos x="0" y="0"/>
            <wp:positionH relativeFrom="column">
              <wp:posOffset>-975360</wp:posOffset>
            </wp:positionH>
            <wp:positionV relativeFrom="paragraph">
              <wp:posOffset>-1404620</wp:posOffset>
            </wp:positionV>
            <wp:extent cx="7315200" cy="11068050"/>
            <wp:effectExtent l="0" t="0" r="0" b="0"/>
            <wp:wrapNone/>
            <wp:docPr id="45" name="Imagen 45" descr="http://2.bp.blogspot.com/_OV9vnjl1C4s/S6vELwlJlnI/AAAAAAAAAbM/2a1C89VsSQ4/s1600/linuxgray1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2.bp.blogspot.com/_OV9vnjl1C4s/S6vELwlJlnI/AAAAAAAAAbM/2a1C89VsSQ4/s1600/linuxgray1600.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61807"/>
                    <a:stretch/>
                  </pic:blipFill>
                  <pic:spPr bwMode="auto">
                    <a:xfrm>
                      <a:off x="0" y="0"/>
                      <a:ext cx="7315200" cy="11068050"/>
                    </a:xfrm>
                    <a:prstGeom prst="rect">
                      <a:avLst/>
                    </a:prstGeom>
                    <a:noFill/>
                    <a:ln>
                      <a:noFill/>
                    </a:ln>
                    <a:extLst>
                      <a:ext uri="{53640926-AAD7-44D8-BBD7-CCE9431645EC}">
                        <a14:shadowObscured xmlns:a14="http://schemas.microsoft.com/office/drawing/2010/main"/>
                      </a:ext>
                    </a:extLst>
                  </pic:spPr>
                </pic:pic>
              </a:graphicData>
            </a:graphic>
          </wp:anchor>
        </w:drawing>
      </w:r>
    </w:p>
    <w:p w14:paraId="6D22904D" w14:textId="77777777" w:rsidR="00F41090" w:rsidRPr="00D2723B" w:rsidRDefault="00B9087A" w:rsidP="005D515E">
      <w:pPr>
        <w:spacing w:line="360" w:lineRule="auto"/>
        <w:jc w:val="both"/>
      </w:pPr>
      <w:r>
        <w:rPr>
          <w:noProof/>
          <w:lang w:eastAsia="es-ES" w:bidi="ar-SA"/>
        </w:rPr>
        <w:pict w14:anchorId="33116EB0">
          <v:shapetype id="_x0000_t202" coordsize="21600,21600" o:spt="202" path="m,l,21600r21600,l21600,xe">
            <v:stroke joinstyle="miter"/>
            <v:path gradientshapeok="t" o:connecttype="rect"/>
          </v:shapetype>
          <v:shape id="Cuadro de texto 2" o:spid="_x0000_s1027" type="#_x0000_t202" style="position:absolute;left:0;text-align:left;margin-left:340.85pt;margin-top:562.4pt;width:135.85pt;height:29.1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" filled="f" strokeweight=".5pt">
            <v:textbox>
              <w:txbxContent>
                <w:p w14:paraId="3A7C6CB3" w14:textId="77777777" w:rsidR="00B9087A" w:rsidRPr="00370FAA" w:rsidRDefault="00B9087A" w:rsidP="00FF666C">
                  <w:pPr>
                    <w:jc w:val="center"/>
                    <w:rPr>
                      <w:color w:val="E7DEC9" w:themeColor="background2"/>
                      <w:sz w:val="32"/>
                    </w:rPr>
                  </w:pPr>
                  <w:r w:rsidRPr="00370FAA">
                    <w:rPr>
                      <w:color w:val="E7DEC9" w:themeColor="background2"/>
                      <w:sz w:val="32"/>
                    </w:rPr>
                    <w:t>Grupo E</w:t>
                  </w:r>
                </w:p>
              </w:txbxContent>
            </v:textbox>
          </v:shape>
        </w:pict>
      </w:r>
      <w:r>
        <w:rPr>
          <w:noProof/>
          <w:lang w:eastAsia="es-ES" w:bidi="ar-SA"/>
        </w:rPr>
        <w:pict w14:anchorId="3ED0163A">
          <v:shape id="Text Box 16" o:spid="_x0000_s1028" type="#_x0000_t202" style="position:absolute;left:0;text-align:left;margin-left:-65.35pt;margin-top:564.4pt;width:331.45pt;height:145.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" filled="f" stroked="f" strokeweight="2pt">
            <v:textbox>
              <w:txbxContent>
                <w:p w14:paraId="362DAE19" w14:textId="77777777" w:rsidR="00B9087A" w:rsidRPr="00E639D0" w:rsidRDefault="00B9087A" w:rsidP="00077231">
                  <w:pPr>
                    <w:rPr>
                      <w:b/>
                      <w:color w:val="F8FBFC" w:themeColor="accent1" w:themeTint="08"/>
                      <w:spacing w:val="10"/>
                      <w:sz w:val="40"/>
                      <w:lang w:val="pt-PT"/>
                    </w:rPr>
                  </w:pPr>
                  <w:sdt>
                    <w:sdtPr>
                      <w:rPr>
                        <w:color w:val="E7DEC9" w:themeColor="background2"/>
                        <w:sz w:val="40"/>
                        <w:lang w:val="pt-PT"/>
                      </w:rPr>
                      <w:alias w:val="Autor"/>
                      <w:tag w:val=""/>
                      <w:id w:val="341287270"/>
                      <w:dataBinding w:prefixMappings="xmlns:ns0='http://purl.org/dc/elements/1.1/' xmlns:ns1='http://schemas.openxmlformats.org/package/2006/metadata/core-properties' " w:xpath="/ns1:coreProperties[1]/ns0:creator[1]" w:storeItemID="{6C3C8BC8-F283-45AE-878A-BAB7291924A1}"/>
                      <w:text/>
                    </w:sdtPr>
                    <w:sdtContent>
                      <w:r>
                        <w:rPr>
                          <w:color w:val="E7DEC9" w:themeColor="background2"/>
                          <w:sz w:val="40"/>
                          <w:lang w:val="pt-PT"/>
                        </w:rPr>
                        <w:t>Álvaro Segura Manzanares                         Jorge García Ranera                                      Carlos Graña Muñoz                                     Adina Georgiana Onofrei</w:t>
                      </w:r>
                    </w:sdtContent>
                  </w:sdt>
                  <w:r w:rsidRPr="00E639D0">
                    <w:rPr>
                      <w:i/>
                      <w:color w:val="E7DEC9" w:themeColor="background2"/>
                      <w:sz w:val="40"/>
                      <w:lang w:val="pt-PT"/>
                    </w:rPr>
                    <w:t>Ingeniería Informática + ADE</w:t>
                  </w:r>
                </w:p>
              </w:txbxContent>
            </v:textbox>
          </v:shape>
        </w:pict>
      </w:r>
      <w:r>
        <w:rPr>
          <w:noProof/>
          <w:lang w:eastAsia="es-ES" w:bidi="ar-SA"/>
        </w:rPr>
        <w:pict w14:anchorId="4FF18310">
          <v:shape id="_x0000_s1029" type="#_x0000_t202" style="position:absolute;left:0;text-align:left;margin-left:330.45pt;margin-top:634.1pt;width:138.15pt;height:35.75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wrapcoords="-117 -450 -117 21150 21717 21150 21717 -450 -117 -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">
            <v:textbox>
              <w:txbxContent>
                <w:p w14:paraId="7CA4FF32" w14:textId="77777777" w:rsidR="00B9087A" w:rsidRPr="0026528B" w:rsidRDefault="00B9087A" w:rsidP="0026528B">
                  <w:pPr>
                    <w:pStyle w:val="PersonalName"/>
                  </w:pPr>
                  <w:r w:rsidRPr="0026528B">
                    <w:t>25/04/2018</w:t>
                  </w:r>
                </w:p>
                <w:p w14:paraId="60DF1AEC" w14:textId="77777777" w:rsidR="00B9087A" w:rsidRDefault="00B9087A"/>
              </w:txbxContent>
            </v:textbox>
            <w10:wrap type="tight"/>
          </v:shape>
        </w:pict>
      </w:r>
      <w:r w:rsidR="00E639D0" w:rsidRPr="00D2723B">
        <w:rPr>
          <w:noProof/>
          <w:lang w:eastAsia="es-ES" w:bidi="ar-SA"/>
        </w:rPr>
        <w:drawing>
          <wp:anchor distT="0" distB="0" distL="114300" distR="114300" simplePos="0" relativeHeight="251651072" behindDoc="0" locked="0" layoutInCell="1" allowOverlap="1" wp14:anchorId="7F3DEE66" wp14:editId="05EFCD59">
            <wp:simplePos x="0" y="0"/>
            <wp:positionH relativeFrom="column">
              <wp:posOffset>3453765</wp:posOffset>
            </wp:positionH>
            <wp:positionV relativeFrom="paragraph">
              <wp:posOffset>2988310</wp:posOffset>
            </wp:positionV>
            <wp:extent cx="2684780" cy="2189691"/>
            <wp:effectExtent l="0" t="0" r="1270" b="127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ina buscaminas foto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84780" cy="2189691"/>
                    </a:xfrm>
                    <a:prstGeom prst="rect">
                      <a:avLst/>
                    </a:prstGeom>
                  </pic:spPr>
                </pic:pic>
              </a:graphicData>
            </a:graphic>
          </wp:anchor>
        </w:drawing>
      </w:r>
      <w:r>
        <w:rPr>
          <w:noProof/>
          <w:lang w:eastAsia="es-ES" w:bidi="ar-SA"/>
        </w:rPr>
        <w:pict w14:anchorId="5BA58069">
          <v:rect id="Rectangle 5" o:spid="_x0000_s1030" style="position:absolute;left:0;text-align:left;margin-left:-19.95pt;margin-top:138.85pt;width:381.65pt;height:41.75pt;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" filled="f" stroked="f">
            <v:path arrowok="t"/>
            <o:lock v:ext="edit" grouping="t"/>
            <v:textbox>
              <w:txbxContent>
                <w:sdt>
                  <w:sdtPr>
                    <w:rPr>
                      <w:rFonts w:ascii="Tw Cen MT" w:hAnsi="Tw Cen MT" w:cs="Tahoma"/>
                      <w:color w:val="FFFFFF"/>
                      <w:kern w:val="24"/>
                      <w:sz w:val="52"/>
                      <w:szCs w:val="56"/>
                    </w:rPr>
                    <w:alias w:val="Subtítulo"/>
                    <w:tag w:val="Subtítulo"/>
                    <w:id w:val="13941172"/>
                  </w:sdtPr>
                  <w:sdtEndPr>
                    <w:rPr>
                      <w:color w:val="BFBFBF" w:themeColor="background1" w:themeShade="BF"/>
                    </w:rPr>
                  </w:sdtEndPr>
                  <w:sdtContent>
                    <w:p w14:paraId="502572F4" w14:textId="77777777" w:rsidR="00B9087A" w:rsidRPr="00E639D0" w:rsidRDefault="00B9087A" w:rsidP="00077231">
                      <w:pPr>
                        <w:pStyle w:val="NormalWeb"/>
                        <w:spacing w:before="140" w:beforeAutospacing="0" w:after="0" w:afterAutospacing="0"/>
                        <w:rPr>
                          <w:rFonts w:ascii="Tw Cen MT" w:hAnsi="Tw Cen MT"/>
                          <w:color w:val="BFBFBF" w:themeColor="background1" w:themeShade="BF"/>
                          <w:sz w:val="22"/>
                        </w:rPr>
                      </w:pPr>
                      <w:r w:rsidRPr="00E639D0">
                        <w:rPr>
                          <w:rFonts w:ascii="Tw Cen MT" w:hAnsi="Tw Cen MT" w:cs="Tahoma"/>
                          <w:color w:val="BFBFBF" w:themeColor="background1" w:themeShade="BF"/>
                          <w:kern w:val="24"/>
                          <w:sz w:val="52"/>
                          <w:szCs w:val="56"/>
                        </w:rPr>
                        <w:t>Buscaminas</w:t>
                      </w:r>
                    </w:p>
                  </w:sdtContent>
                </w:sdt>
              </w:txbxContent>
            </v:textbox>
          </v:rect>
        </w:pict>
      </w:r>
      <w:r>
        <w:rPr>
          <w:noProof/>
          <w:lang w:eastAsia="es-ES" w:bidi="ar-SA"/>
        </w:rPr>
        <w:pict w14:anchorId="773C1502">
          <v:line id="_x0000_s103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95pt,366.55pt" to="298.2pt,7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" strokecolor="white [3212]">
            <o:lock v:ext="edit" shapetype="f"/>
          </v:line>
        </w:pict>
      </w:r>
      <w:r w:rsidR="00697944" w:rsidRPr="00D2723B">
        <w:br w:type="page"/>
      </w:r>
    </w:p>
    <w:sdt>
      <w:sdtPr>
        <w:alias w:val="Título"/>
        <w:tag w:val=""/>
        <w:id w:val="-1665844308"/>
        <w:placeholder>
          <w:docPart w:val="CCEC3163E68147F88D5C509FED7CB56A"/>
        </w:placeholder>
        <w:dataBinding w:prefixMappings="xmlns:ns0='http://purl.org/dc/elements/1.1/' xmlns:ns1='http://schemas.openxmlformats.org/package/2006/metadata/core-properties' " w:xpath="/ns1:coreProperties[1]/ns0:title[1]" w:storeItemID="{6C3C8BC8-F283-45AE-878A-BAB7291924A1}"/>
        <w:text/>
      </w:sdtPr>
      <w:sdtContent>
        <w:p w14:paraId="6206D72D" w14:textId="77777777" w:rsidR="00FF666C" w:rsidRPr="00FF666C" w:rsidRDefault="00CD69EF" w:rsidP="00FF666C">
          <w:pPr>
            <w:pStyle w:val="Ttulo"/>
            <w:spacing w:line="360" w:lineRule="auto"/>
            <w:jc w:val="both"/>
            <w:rPr>
              <w:rFonts w:asciiTheme="minorHAnsi" w:eastAsiaTheme="minorHAnsi" w:hAnsiTheme="minorHAnsi" w:cstheme="minorBidi"/>
              <w:color w:val="auto"/>
              <w:spacing w:val="0"/>
              <w:kern w:val="0"/>
              <w:sz w:val="22"/>
              <w:szCs w:val="22"/>
            </w:rPr>
          </w:pPr>
          <w:r>
            <w:t>PLAN DE GESTIÓN DE PROYECTO</w:t>
          </w:r>
        </w:p>
      </w:sdtContent>
    </w:sdt>
    <w:sdt>
      <w:sdtPr>
        <w:rPr>
          <w:rFonts w:asciiTheme="minorHAnsi" w:eastAsiaTheme="minorHAnsi" w:hAnsiTheme="minorHAnsi" w:cstheme="minorBidi"/>
          <w:bCs w:val="0"/>
          <w:color w:val="auto"/>
          <w:sz w:val="22"/>
          <w:szCs w:val="22"/>
        </w:rPr>
        <w:id w:val="-603267244"/>
        <w:docPartObj>
          <w:docPartGallery w:val="Table of Contents"/>
          <w:docPartUnique/>
        </w:docPartObj>
      </w:sdtPr>
      <w:sdtEndPr>
        <w:rPr>
          <w:b/>
        </w:rPr>
      </w:sdtEndPr>
      <w:sdtContent>
        <w:p w14:paraId="3B79C745" w14:textId="77777777" w:rsidR="005D515E" w:rsidRDefault="00FF666C">
          <w:pPr>
            <w:pStyle w:val="TtuloTDC"/>
          </w:pPr>
          <w:r>
            <w:t>Tabla de c</w:t>
          </w:r>
          <w:r w:rsidR="005D515E">
            <w:t>ontenido</w:t>
          </w:r>
          <w:r>
            <w:t>s</w:t>
          </w:r>
        </w:p>
        <w:p w14:paraId="49DE6773" w14:textId="77777777" w:rsidR="005D515E" w:rsidRDefault="005D515E">
          <w:pPr>
            <w:pStyle w:val="TDC1"/>
            <w:tabs>
              <w:tab w:val="right" w:leader="dot" w:pos="8494"/>
            </w:tabs>
          </w:pPr>
        </w:p>
        <w:p w14:paraId="604A251B" w14:textId="1EA18C4C" w:rsidR="007C0E26" w:rsidRDefault="00BA1EAE">
          <w:pPr>
            <w:pStyle w:val="TDC1"/>
            <w:tabs>
              <w:tab w:val="right" w:leader="dot" w:pos="8494"/>
            </w:tabs>
            <w:rPr>
              <w:rFonts w:eastAsiaTheme="minorEastAsia"/>
              <w:noProof/>
              <w:lang w:eastAsia="es-ES" w:bidi="ar-SA"/>
            </w:rPr>
          </w:pPr>
          <w:r>
            <w:fldChar w:fldCharType="begin"/>
          </w:r>
          <w:r w:rsidR="005D515E">
            <w:instrText xml:space="preserve"> TOC \o "1-3" \h \z \u </w:instrText>
          </w:r>
          <w:r>
            <w:fldChar w:fldCharType="separate"/>
          </w:r>
          <w:hyperlink w:anchor="_Toc512416559" w:history="1">
            <w:r w:rsidR="007C0E26" w:rsidRPr="009723A9">
              <w:rPr>
                <w:rStyle w:val="Hipervnculo"/>
                <w:noProof/>
              </w:rPr>
              <w:t>Hoja de revisión</w:t>
            </w:r>
            <w:r w:rsidR="007C0E26">
              <w:rPr>
                <w:noProof/>
                <w:webHidden/>
              </w:rPr>
              <w:tab/>
            </w:r>
            <w:r w:rsidR="007C0E26">
              <w:rPr>
                <w:noProof/>
                <w:webHidden/>
              </w:rPr>
              <w:fldChar w:fldCharType="begin"/>
            </w:r>
            <w:r w:rsidR="007C0E26">
              <w:rPr>
                <w:noProof/>
                <w:webHidden/>
              </w:rPr>
              <w:instrText xml:space="preserve"> PAGEREF _Toc512416559 \h </w:instrText>
            </w:r>
            <w:r w:rsidR="007C0E26">
              <w:rPr>
                <w:noProof/>
                <w:webHidden/>
              </w:rPr>
            </w:r>
            <w:r w:rsidR="007C0E26">
              <w:rPr>
                <w:noProof/>
                <w:webHidden/>
              </w:rPr>
              <w:fldChar w:fldCharType="separate"/>
            </w:r>
            <w:r w:rsidR="007C0E26">
              <w:rPr>
                <w:noProof/>
                <w:webHidden/>
              </w:rPr>
              <w:t>3</w:t>
            </w:r>
            <w:r w:rsidR="007C0E26">
              <w:rPr>
                <w:noProof/>
                <w:webHidden/>
              </w:rPr>
              <w:fldChar w:fldCharType="end"/>
            </w:r>
          </w:hyperlink>
        </w:p>
        <w:p w14:paraId="177E64A9" w14:textId="4006D3AD" w:rsidR="007C0E26" w:rsidRDefault="007C0E26">
          <w:pPr>
            <w:pStyle w:val="TDC1"/>
            <w:tabs>
              <w:tab w:val="right" w:leader="dot" w:pos="8494"/>
            </w:tabs>
            <w:rPr>
              <w:rFonts w:eastAsiaTheme="minorEastAsia"/>
              <w:noProof/>
              <w:lang w:eastAsia="es-ES" w:bidi="ar-SA"/>
            </w:rPr>
          </w:pPr>
          <w:hyperlink w:anchor="_Toc512416560" w:history="1">
            <w:r w:rsidRPr="009723A9">
              <w:rPr>
                <w:rStyle w:val="Hipervnculo"/>
                <w:noProof/>
              </w:rPr>
              <w:t>Lista de figuras</w:t>
            </w:r>
            <w:r>
              <w:rPr>
                <w:noProof/>
                <w:webHidden/>
              </w:rPr>
              <w:tab/>
            </w:r>
            <w:r>
              <w:rPr>
                <w:noProof/>
                <w:webHidden/>
              </w:rPr>
              <w:fldChar w:fldCharType="begin"/>
            </w:r>
            <w:r>
              <w:rPr>
                <w:noProof/>
                <w:webHidden/>
              </w:rPr>
              <w:instrText xml:space="preserve"> PAGEREF _Toc512416560 \h </w:instrText>
            </w:r>
            <w:r>
              <w:rPr>
                <w:noProof/>
                <w:webHidden/>
              </w:rPr>
            </w:r>
            <w:r>
              <w:rPr>
                <w:noProof/>
                <w:webHidden/>
              </w:rPr>
              <w:fldChar w:fldCharType="separate"/>
            </w:r>
            <w:r>
              <w:rPr>
                <w:noProof/>
                <w:webHidden/>
              </w:rPr>
              <w:t>5</w:t>
            </w:r>
            <w:r>
              <w:rPr>
                <w:noProof/>
                <w:webHidden/>
              </w:rPr>
              <w:fldChar w:fldCharType="end"/>
            </w:r>
          </w:hyperlink>
        </w:p>
        <w:p w14:paraId="66E877CA" w14:textId="776A5798" w:rsidR="007C0E26" w:rsidRDefault="007C0E26">
          <w:pPr>
            <w:pStyle w:val="TDC1"/>
            <w:tabs>
              <w:tab w:val="right" w:leader="dot" w:pos="8494"/>
            </w:tabs>
            <w:rPr>
              <w:rFonts w:eastAsiaTheme="minorEastAsia"/>
              <w:noProof/>
              <w:lang w:eastAsia="es-ES" w:bidi="ar-SA"/>
            </w:rPr>
          </w:pPr>
          <w:hyperlink w:anchor="_Toc512416561" w:history="1">
            <w:r w:rsidRPr="009723A9">
              <w:rPr>
                <w:rStyle w:val="Hipervnculo"/>
                <w:noProof/>
              </w:rPr>
              <w:t>Prefacio</w:t>
            </w:r>
            <w:r>
              <w:rPr>
                <w:noProof/>
                <w:webHidden/>
              </w:rPr>
              <w:tab/>
            </w:r>
            <w:r>
              <w:rPr>
                <w:noProof/>
                <w:webHidden/>
              </w:rPr>
              <w:fldChar w:fldCharType="begin"/>
            </w:r>
            <w:r>
              <w:rPr>
                <w:noProof/>
                <w:webHidden/>
              </w:rPr>
              <w:instrText xml:space="preserve"> PAGEREF _Toc512416561 \h </w:instrText>
            </w:r>
            <w:r>
              <w:rPr>
                <w:noProof/>
                <w:webHidden/>
              </w:rPr>
            </w:r>
            <w:r>
              <w:rPr>
                <w:noProof/>
                <w:webHidden/>
              </w:rPr>
              <w:fldChar w:fldCharType="separate"/>
            </w:r>
            <w:r>
              <w:rPr>
                <w:noProof/>
                <w:webHidden/>
              </w:rPr>
              <w:t>5</w:t>
            </w:r>
            <w:r>
              <w:rPr>
                <w:noProof/>
                <w:webHidden/>
              </w:rPr>
              <w:fldChar w:fldCharType="end"/>
            </w:r>
          </w:hyperlink>
        </w:p>
        <w:p w14:paraId="7F487CC3" w14:textId="7581EDD7" w:rsidR="007C0E26" w:rsidRDefault="007C0E26">
          <w:pPr>
            <w:pStyle w:val="TDC1"/>
            <w:tabs>
              <w:tab w:val="left" w:pos="440"/>
              <w:tab w:val="right" w:leader="dot" w:pos="8494"/>
            </w:tabs>
            <w:rPr>
              <w:rFonts w:eastAsiaTheme="minorEastAsia"/>
              <w:noProof/>
              <w:lang w:eastAsia="es-ES" w:bidi="ar-SA"/>
            </w:rPr>
          </w:pPr>
          <w:hyperlink w:anchor="_Toc512416562" w:history="1">
            <w:r w:rsidRPr="009723A9">
              <w:rPr>
                <w:rStyle w:val="Hipervnculo"/>
                <w:noProof/>
              </w:rPr>
              <w:t>1.</w:t>
            </w:r>
            <w:r>
              <w:rPr>
                <w:rFonts w:eastAsiaTheme="minorEastAsia"/>
                <w:noProof/>
                <w:lang w:eastAsia="es-ES" w:bidi="ar-SA"/>
              </w:rPr>
              <w:tab/>
            </w:r>
            <w:r w:rsidRPr="009723A9">
              <w:rPr>
                <w:rStyle w:val="Hipervnculo"/>
                <w:noProof/>
              </w:rPr>
              <w:t>Introducción</w:t>
            </w:r>
            <w:r>
              <w:rPr>
                <w:noProof/>
                <w:webHidden/>
              </w:rPr>
              <w:tab/>
            </w:r>
            <w:r>
              <w:rPr>
                <w:noProof/>
                <w:webHidden/>
              </w:rPr>
              <w:fldChar w:fldCharType="begin"/>
            </w:r>
            <w:r>
              <w:rPr>
                <w:noProof/>
                <w:webHidden/>
              </w:rPr>
              <w:instrText xml:space="preserve"> PAGEREF _Toc512416562 \h </w:instrText>
            </w:r>
            <w:r>
              <w:rPr>
                <w:noProof/>
                <w:webHidden/>
              </w:rPr>
            </w:r>
            <w:r>
              <w:rPr>
                <w:noProof/>
                <w:webHidden/>
              </w:rPr>
              <w:fldChar w:fldCharType="separate"/>
            </w:r>
            <w:r>
              <w:rPr>
                <w:noProof/>
                <w:webHidden/>
              </w:rPr>
              <w:t>7</w:t>
            </w:r>
            <w:r>
              <w:rPr>
                <w:noProof/>
                <w:webHidden/>
              </w:rPr>
              <w:fldChar w:fldCharType="end"/>
            </w:r>
          </w:hyperlink>
        </w:p>
        <w:p w14:paraId="1AE732C3" w14:textId="339E2C57" w:rsidR="007C0E26" w:rsidRDefault="007C0E26">
          <w:pPr>
            <w:pStyle w:val="TDC2"/>
            <w:tabs>
              <w:tab w:val="left" w:pos="880"/>
              <w:tab w:val="right" w:leader="dot" w:pos="8494"/>
            </w:tabs>
            <w:rPr>
              <w:rFonts w:eastAsiaTheme="minorEastAsia"/>
              <w:noProof/>
              <w:lang w:eastAsia="es-ES" w:bidi="ar-SA"/>
            </w:rPr>
          </w:pPr>
          <w:hyperlink w:anchor="_Toc512416563" w:history="1">
            <w:r w:rsidRPr="009723A9">
              <w:rPr>
                <w:rStyle w:val="Hipervnculo"/>
                <w:noProof/>
              </w:rPr>
              <w:t>1.1</w:t>
            </w:r>
            <w:r>
              <w:rPr>
                <w:rFonts w:eastAsiaTheme="minorEastAsia"/>
                <w:noProof/>
                <w:lang w:eastAsia="es-ES" w:bidi="ar-SA"/>
              </w:rPr>
              <w:tab/>
            </w:r>
            <w:r w:rsidRPr="009723A9">
              <w:rPr>
                <w:rStyle w:val="Hipervnculo"/>
                <w:noProof/>
              </w:rPr>
              <w:t>VISIÓN GENERAL DEL PROYECTO</w:t>
            </w:r>
            <w:r>
              <w:rPr>
                <w:noProof/>
                <w:webHidden/>
              </w:rPr>
              <w:tab/>
            </w:r>
            <w:r>
              <w:rPr>
                <w:noProof/>
                <w:webHidden/>
              </w:rPr>
              <w:fldChar w:fldCharType="begin"/>
            </w:r>
            <w:r>
              <w:rPr>
                <w:noProof/>
                <w:webHidden/>
              </w:rPr>
              <w:instrText xml:space="preserve"> PAGEREF _Toc512416563 \h </w:instrText>
            </w:r>
            <w:r>
              <w:rPr>
                <w:noProof/>
                <w:webHidden/>
              </w:rPr>
            </w:r>
            <w:r>
              <w:rPr>
                <w:noProof/>
                <w:webHidden/>
              </w:rPr>
              <w:fldChar w:fldCharType="separate"/>
            </w:r>
            <w:r>
              <w:rPr>
                <w:noProof/>
                <w:webHidden/>
              </w:rPr>
              <w:t>7</w:t>
            </w:r>
            <w:r>
              <w:rPr>
                <w:noProof/>
                <w:webHidden/>
              </w:rPr>
              <w:fldChar w:fldCharType="end"/>
            </w:r>
          </w:hyperlink>
        </w:p>
        <w:p w14:paraId="3293284D" w14:textId="6B4E9C52" w:rsidR="007C0E26" w:rsidRDefault="007C0E26">
          <w:pPr>
            <w:pStyle w:val="TDC2"/>
            <w:tabs>
              <w:tab w:val="left" w:pos="880"/>
              <w:tab w:val="right" w:leader="dot" w:pos="8494"/>
            </w:tabs>
            <w:rPr>
              <w:rFonts w:eastAsiaTheme="minorEastAsia"/>
              <w:noProof/>
              <w:lang w:eastAsia="es-ES" w:bidi="ar-SA"/>
            </w:rPr>
          </w:pPr>
          <w:hyperlink w:anchor="_Toc512416564" w:history="1">
            <w:r w:rsidRPr="009723A9">
              <w:rPr>
                <w:rStyle w:val="Hipervnculo"/>
                <w:noProof/>
              </w:rPr>
              <w:t>1.2</w:t>
            </w:r>
            <w:r>
              <w:rPr>
                <w:rFonts w:eastAsiaTheme="minorEastAsia"/>
                <w:noProof/>
                <w:lang w:eastAsia="es-ES" w:bidi="ar-SA"/>
              </w:rPr>
              <w:tab/>
            </w:r>
            <w:r w:rsidRPr="009723A9">
              <w:rPr>
                <w:rStyle w:val="Hipervnculo"/>
                <w:noProof/>
              </w:rPr>
              <w:t>PRODUCTOS FINALES</w:t>
            </w:r>
            <w:r>
              <w:rPr>
                <w:noProof/>
                <w:webHidden/>
              </w:rPr>
              <w:tab/>
            </w:r>
            <w:r>
              <w:rPr>
                <w:noProof/>
                <w:webHidden/>
              </w:rPr>
              <w:fldChar w:fldCharType="begin"/>
            </w:r>
            <w:r>
              <w:rPr>
                <w:noProof/>
                <w:webHidden/>
              </w:rPr>
              <w:instrText xml:space="preserve"> PAGEREF _Toc512416564 \h </w:instrText>
            </w:r>
            <w:r>
              <w:rPr>
                <w:noProof/>
                <w:webHidden/>
              </w:rPr>
            </w:r>
            <w:r>
              <w:rPr>
                <w:noProof/>
                <w:webHidden/>
              </w:rPr>
              <w:fldChar w:fldCharType="separate"/>
            </w:r>
            <w:r>
              <w:rPr>
                <w:noProof/>
                <w:webHidden/>
              </w:rPr>
              <w:t>8</w:t>
            </w:r>
            <w:r>
              <w:rPr>
                <w:noProof/>
                <w:webHidden/>
              </w:rPr>
              <w:fldChar w:fldCharType="end"/>
            </w:r>
          </w:hyperlink>
        </w:p>
        <w:p w14:paraId="527DD40F" w14:textId="5D237C3C" w:rsidR="007C0E26" w:rsidRDefault="007C0E26">
          <w:pPr>
            <w:pStyle w:val="TDC2"/>
            <w:tabs>
              <w:tab w:val="left" w:pos="880"/>
              <w:tab w:val="right" w:leader="dot" w:pos="8494"/>
            </w:tabs>
            <w:rPr>
              <w:rFonts w:eastAsiaTheme="minorEastAsia"/>
              <w:noProof/>
              <w:lang w:eastAsia="es-ES" w:bidi="ar-SA"/>
            </w:rPr>
          </w:pPr>
          <w:hyperlink w:anchor="_Toc512416565" w:history="1">
            <w:r w:rsidRPr="009723A9">
              <w:rPr>
                <w:rStyle w:val="Hipervnculo"/>
                <w:noProof/>
              </w:rPr>
              <w:t>1.3</w:t>
            </w:r>
            <w:r>
              <w:rPr>
                <w:rFonts w:eastAsiaTheme="minorEastAsia"/>
                <w:noProof/>
                <w:lang w:eastAsia="es-ES" w:bidi="ar-SA"/>
              </w:rPr>
              <w:tab/>
            </w:r>
            <w:r w:rsidRPr="009723A9">
              <w:rPr>
                <w:rStyle w:val="Hipervnculo"/>
                <w:noProof/>
              </w:rPr>
              <w:t>EVOLUCIÓN DEL PLAN DE PROYECTO</w:t>
            </w:r>
            <w:r>
              <w:rPr>
                <w:noProof/>
                <w:webHidden/>
              </w:rPr>
              <w:tab/>
            </w:r>
            <w:r>
              <w:rPr>
                <w:noProof/>
                <w:webHidden/>
              </w:rPr>
              <w:fldChar w:fldCharType="begin"/>
            </w:r>
            <w:r>
              <w:rPr>
                <w:noProof/>
                <w:webHidden/>
              </w:rPr>
              <w:instrText xml:space="preserve"> PAGEREF _Toc512416565 \h </w:instrText>
            </w:r>
            <w:r>
              <w:rPr>
                <w:noProof/>
                <w:webHidden/>
              </w:rPr>
            </w:r>
            <w:r>
              <w:rPr>
                <w:noProof/>
                <w:webHidden/>
              </w:rPr>
              <w:fldChar w:fldCharType="separate"/>
            </w:r>
            <w:r>
              <w:rPr>
                <w:noProof/>
                <w:webHidden/>
              </w:rPr>
              <w:t>9</w:t>
            </w:r>
            <w:r>
              <w:rPr>
                <w:noProof/>
                <w:webHidden/>
              </w:rPr>
              <w:fldChar w:fldCharType="end"/>
            </w:r>
          </w:hyperlink>
        </w:p>
        <w:p w14:paraId="403D253B" w14:textId="0AB6AFBD" w:rsidR="007C0E26" w:rsidRDefault="007C0E26">
          <w:pPr>
            <w:pStyle w:val="TDC2"/>
            <w:tabs>
              <w:tab w:val="left" w:pos="880"/>
              <w:tab w:val="right" w:leader="dot" w:pos="8494"/>
            </w:tabs>
            <w:rPr>
              <w:rFonts w:eastAsiaTheme="minorEastAsia"/>
              <w:noProof/>
              <w:lang w:eastAsia="es-ES" w:bidi="ar-SA"/>
            </w:rPr>
          </w:pPr>
          <w:hyperlink w:anchor="_Toc512416566" w:history="1">
            <w:r w:rsidRPr="009723A9">
              <w:rPr>
                <w:rStyle w:val="Hipervnculo"/>
                <w:noProof/>
              </w:rPr>
              <w:t>1.4</w:t>
            </w:r>
            <w:r>
              <w:rPr>
                <w:rFonts w:eastAsiaTheme="minorEastAsia"/>
                <w:noProof/>
                <w:lang w:eastAsia="es-ES" w:bidi="ar-SA"/>
              </w:rPr>
              <w:tab/>
            </w:r>
            <w:r w:rsidRPr="009723A9">
              <w:rPr>
                <w:rStyle w:val="Hipervnculo"/>
                <w:noProof/>
              </w:rPr>
              <w:t>DOCUMENTOS DE REFERENCIA</w:t>
            </w:r>
            <w:r>
              <w:rPr>
                <w:noProof/>
                <w:webHidden/>
              </w:rPr>
              <w:tab/>
            </w:r>
            <w:r>
              <w:rPr>
                <w:noProof/>
                <w:webHidden/>
              </w:rPr>
              <w:fldChar w:fldCharType="begin"/>
            </w:r>
            <w:r>
              <w:rPr>
                <w:noProof/>
                <w:webHidden/>
              </w:rPr>
              <w:instrText xml:space="preserve"> PAGEREF _Toc512416566 \h </w:instrText>
            </w:r>
            <w:r>
              <w:rPr>
                <w:noProof/>
                <w:webHidden/>
              </w:rPr>
            </w:r>
            <w:r>
              <w:rPr>
                <w:noProof/>
                <w:webHidden/>
              </w:rPr>
              <w:fldChar w:fldCharType="separate"/>
            </w:r>
            <w:r>
              <w:rPr>
                <w:noProof/>
                <w:webHidden/>
              </w:rPr>
              <w:t>10</w:t>
            </w:r>
            <w:r>
              <w:rPr>
                <w:noProof/>
                <w:webHidden/>
              </w:rPr>
              <w:fldChar w:fldCharType="end"/>
            </w:r>
          </w:hyperlink>
        </w:p>
        <w:p w14:paraId="04CA23DA" w14:textId="6B377199" w:rsidR="007C0E26" w:rsidRDefault="007C0E26">
          <w:pPr>
            <w:pStyle w:val="TDC2"/>
            <w:tabs>
              <w:tab w:val="left" w:pos="880"/>
              <w:tab w:val="right" w:leader="dot" w:pos="8494"/>
            </w:tabs>
            <w:rPr>
              <w:rFonts w:eastAsiaTheme="minorEastAsia"/>
              <w:noProof/>
              <w:lang w:eastAsia="es-ES" w:bidi="ar-SA"/>
            </w:rPr>
          </w:pPr>
          <w:hyperlink w:anchor="_Toc512416567" w:history="1">
            <w:r w:rsidRPr="009723A9">
              <w:rPr>
                <w:rStyle w:val="Hipervnculo"/>
                <w:noProof/>
              </w:rPr>
              <w:t>1.5</w:t>
            </w:r>
            <w:r>
              <w:rPr>
                <w:rFonts w:eastAsiaTheme="minorEastAsia"/>
                <w:noProof/>
                <w:lang w:eastAsia="es-ES" w:bidi="ar-SA"/>
              </w:rPr>
              <w:tab/>
            </w:r>
            <w:r w:rsidRPr="009723A9">
              <w:rPr>
                <w:rStyle w:val="Hipervnculo"/>
                <w:noProof/>
              </w:rPr>
              <w:t>DEFINICIONES Y ACRÓNIMOS</w:t>
            </w:r>
            <w:r>
              <w:rPr>
                <w:noProof/>
                <w:webHidden/>
              </w:rPr>
              <w:tab/>
            </w:r>
            <w:r>
              <w:rPr>
                <w:noProof/>
                <w:webHidden/>
              </w:rPr>
              <w:fldChar w:fldCharType="begin"/>
            </w:r>
            <w:r>
              <w:rPr>
                <w:noProof/>
                <w:webHidden/>
              </w:rPr>
              <w:instrText xml:space="preserve"> PAGEREF _Toc512416567 \h </w:instrText>
            </w:r>
            <w:r>
              <w:rPr>
                <w:noProof/>
                <w:webHidden/>
              </w:rPr>
            </w:r>
            <w:r>
              <w:rPr>
                <w:noProof/>
                <w:webHidden/>
              </w:rPr>
              <w:fldChar w:fldCharType="separate"/>
            </w:r>
            <w:r>
              <w:rPr>
                <w:noProof/>
                <w:webHidden/>
              </w:rPr>
              <w:t>10</w:t>
            </w:r>
            <w:r>
              <w:rPr>
                <w:noProof/>
                <w:webHidden/>
              </w:rPr>
              <w:fldChar w:fldCharType="end"/>
            </w:r>
          </w:hyperlink>
        </w:p>
        <w:p w14:paraId="59CE0662" w14:textId="35C88075" w:rsidR="007C0E26" w:rsidRDefault="007C0E26">
          <w:pPr>
            <w:pStyle w:val="TDC1"/>
            <w:tabs>
              <w:tab w:val="left" w:pos="440"/>
              <w:tab w:val="right" w:leader="dot" w:pos="8494"/>
            </w:tabs>
            <w:rPr>
              <w:rFonts w:eastAsiaTheme="minorEastAsia"/>
              <w:noProof/>
              <w:lang w:eastAsia="es-ES" w:bidi="ar-SA"/>
            </w:rPr>
          </w:pPr>
          <w:hyperlink w:anchor="_Toc512416568" w:history="1">
            <w:r w:rsidRPr="009723A9">
              <w:rPr>
                <w:rStyle w:val="Hipervnculo"/>
                <w:noProof/>
              </w:rPr>
              <w:t>2.</w:t>
            </w:r>
            <w:r>
              <w:rPr>
                <w:rFonts w:eastAsiaTheme="minorEastAsia"/>
                <w:noProof/>
                <w:lang w:eastAsia="es-ES" w:bidi="ar-SA"/>
              </w:rPr>
              <w:tab/>
            </w:r>
            <w:r w:rsidRPr="009723A9">
              <w:rPr>
                <w:rStyle w:val="Hipervnculo"/>
                <w:noProof/>
              </w:rPr>
              <w:t>Organización del proyecto</w:t>
            </w:r>
            <w:r>
              <w:rPr>
                <w:noProof/>
                <w:webHidden/>
              </w:rPr>
              <w:tab/>
            </w:r>
            <w:r>
              <w:rPr>
                <w:noProof/>
                <w:webHidden/>
              </w:rPr>
              <w:fldChar w:fldCharType="begin"/>
            </w:r>
            <w:r>
              <w:rPr>
                <w:noProof/>
                <w:webHidden/>
              </w:rPr>
              <w:instrText xml:space="preserve"> PAGEREF _Toc512416568 \h </w:instrText>
            </w:r>
            <w:r>
              <w:rPr>
                <w:noProof/>
                <w:webHidden/>
              </w:rPr>
            </w:r>
            <w:r>
              <w:rPr>
                <w:noProof/>
                <w:webHidden/>
              </w:rPr>
              <w:fldChar w:fldCharType="separate"/>
            </w:r>
            <w:r>
              <w:rPr>
                <w:noProof/>
                <w:webHidden/>
              </w:rPr>
              <w:t>11</w:t>
            </w:r>
            <w:r>
              <w:rPr>
                <w:noProof/>
                <w:webHidden/>
              </w:rPr>
              <w:fldChar w:fldCharType="end"/>
            </w:r>
          </w:hyperlink>
        </w:p>
        <w:p w14:paraId="4FD7D38A" w14:textId="38543EE0" w:rsidR="007C0E26" w:rsidRDefault="007C0E26">
          <w:pPr>
            <w:pStyle w:val="TDC2"/>
            <w:tabs>
              <w:tab w:val="left" w:pos="880"/>
              <w:tab w:val="right" w:leader="dot" w:pos="8494"/>
            </w:tabs>
            <w:rPr>
              <w:rFonts w:eastAsiaTheme="minorEastAsia"/>
              <w:noProof/>
              <w:lang w:eastAsia="es-ES" w:bidi="ar-SA"/>
            </w:rPr>
          </w:pPr>
          <w:hyperlink w:anchor="_Toc512416569" w:history="1">
            <w:r w:rsidRPr="009723A9">
              <w:rPr>
                <w:rStyle w:val="Hipervnculo"/>
                <w:noProof/>
              </w:rPr>
              <w:t>2.1</w:t>
            </w:r>
            <w:r>
              <w:rPr>
                <w:rFonts w:eastAsiaTheme="minorEastAsia"/>
                <w:noProof/>
                <w:lang w:eastAsia="es-ES" w:bidi="ar-SA"/>
              </w:rPr>
              <w:tab/>
            </w:r>
            <w:r w:rsidRPr="009723A9">
              <w:rPr>
                <w:rStyle w:val="Hipervnculo"/>
                <w:noProof/>
              </w:rPr>
              <w:t>MODELO DE PROCESOS</w:t>
            </w:r>
            <w:r>
              <w:rPr>
                <w:noProof/>
                <w:webHidden/>
              </w:rPr>
              <w:tab/>
            </w:r>
            <w:r>
              <w:rPr>
                <w:noProof/>
                <w:webHidden/>
              </w:rPr>
              <w:fldChar w:fldCharType="begin"/>
            </w:r>
            <w:r>
              <w:rPr>
                <w:noProof/>
                <w:webHidden/>
              </w:rPr>
              <w:instrText xml:space="preserve"> PAGEREF _Toc512416569 \h </w:instrText>
            </w:r>
            <w:r>
              <w:rPr>
                <w:noProof/>
                <w:webHidden/>
              </w:rPr>
            </w:r>
            <w:r>
              <w:rPr>
                <w:noProof/>
                <w:webHidden/>
              </w:rPr>
              <w:fldChar w:fldCharType="separate"/>
            </w:r>
            <w:r>
              <w:rPr>
                <w:noProof/>
                <w:webHidden/>
              </w:rPr>
              <w:t>11</w:t>
            </w:r>
            <w:r>
              <w:rPr>
                <w:noProof/>
                <w:webHidden/>
              </w:rPr>
              <w:fldChar w:fldCharType="end"/>
            </w:r>
          </w:hyperlink>
        </w:p>
        <w:p w14:paraId="25DB2B3A" w14:textId="0ADE9241" w:rsidR="007C0E26" w:rsidRDefault="007C0E26">
          <w:pPr>
            <w:pStyle w:val="TDC2"/>
            <w:tabs>
              <w:tab w:val="left" w:pos="880"/>
              <w:tab w:val="right" w:leader="dot" w:pos="8494"/>
            </w:tabs>
            <w:rPr>
              <w:rFonts w:eastAsiaTheme="minorEastAsia"/>
              <w:noProof/>
              <w:lang w:eastAsia="es-ES" w:bidi="ar-SA"/>
            </w:rPr>
          </w:pPr>
          <w:hyperlink w:anchor="_Toc512416570" w:history="1">
            <w:r w:rsidRPr="009723A9">
              <w:rPr>
                <w:rStyle w:val="Hipervnculo"/>
                <w:noProof/>
              </w:rPr>
              <w:t>2.2</w:t>
            </w:r>
            <w:r>
              <w:rPr>
                <w:rFonts w:eastAsiaTheme="minorEastAsia"/>
                <w:noProof/>
                <w:lang w:eastAsia="es-ES" w:bidi="ar-SA"/>
              </w:rPr>
              <w:tab/>
            </w:r>
            <w:r w:rsidRPr="009723A9">
              <w:rPr>
                <w:rStyle w:val="Hipervnculo"/>
                <w:noProof/>
              </w:rPr>
              <w:t>ESTRUCTURA ORGANIZATIVA</w:t>
            </w:r>
            <w:r>
              <w:rPr>
                <w:noProof/>
                <w:webHidden/>
              </w:rPr>
              <w:tab/>
            </w:r>
            <w:r>
              <w:rPr>
                <w:noProof/>
                <w:webHidden/>
              </w:rPr>
              <w:fldChar w:fldCharType="begin"/>
            </w:r>
            <w:r>
              <w:rPr>
                <w:noProof/>
                <w:webHidden/>
              </w:rPr>
              <w:instrText xml:space="preserve"> PAGEREF _Toc512416570 \h </w:instrText>
            </w:r>
            <w:r>
              <w:rPr>
                <w:noProof/>
                <w:webHidden/>
              </w:rPr>
            </w:r>
            <w:r>
              <w:rPr>
                <w:noProof/>
                <w:webHidden/>
              </w:rPr>
              <w:fldChar w:fldCharType="separate"/>
            </w:r>
            <w:r>
              <w:rPr>
                <w:noProof/>
                <w:webHidden/>
              </w:rPr>
              <w:t>16</w:t>
            </w:r>
            <w:r>
              <w:rPr>
                <w:noProof/>
                <w:webHidden/>
              </w:rPr>
              <w:fldChar w:fldCharType="end"/>
            </w:r>
          </w:hyperlink>
        </w:p>
        <w:p w14:paraId="64161E98" w14:textId="0F1D97D1" w:rsidR="007C0E26" w:rsidRDefault="007C0E26">
          <w:pPr>
            <w:pStyle w:val="TDC2"/>
            <w:tabs>
              <w:tab w:val="left" w:pos="880"/>
              <w:tab w:val="right" w:leader="dot" w:pos="8494"/>
            </w:tabs>
            <w:rPr>
              <w:rFonts w:eastAsiaTheme="minorEastAsia"/>
              <w:noProof/>
              <w:lang w:eastAsia="es-ES" w:bidi="ar-SA"/>
            </w:rPr>
          </w:pPr>
          <w:hyperlink w:anchor="_Toc512416571" w:history="1">
            <w:r w:rsidRPr="009723A9">
              <w:rPr>
                <w:rStyle w:val="Hipervnculo"/>
                <w:noProof/>
              </w:rPr>
              <w:t>2.3</w:t>
            </w:r>
            <w:r>
              <w:rPr>
                <w:rFonts w:eastAsiaTheme="minorEastAsia"/>
                <w:noProof/>
                <w:lang w:eastAsia="es-ES" w:bidi="ar-SA"/>
              </w:rPr>
              <w:tab/>
            </w:r>
            <w:r w:rsidRPr="009723A9">
              <w:rPr>
                <w:rStyle w:val="Hipervnculo"/>
                <w:noProof/>
              </w:rPr>
              <w:t>FRONTERAS E INTERFACES ORGANIZATIVAS</w:t>
            </w:r>
            <w:r>
              <w:rPr>
                <w:noProof/>
                <w:webHidden/>
              </w:rPr>
              <w:tab/>
            </w:r>
            <w:r>
              <w:rPr>
                <w:noProof/>
                <w:webHidden/>
              </w:rPr>
              <w:fldChar w:fldCharType="begin"/>
            </w:r>
            <w:r>
              <w:rPr>
                <w:noProof/>
                <w:webHidden/>
              </w:rPr>
              <w:instrText xml:space="preserve"> PAGEREF _Toc512416571 \h </w:instrText>
            </w:r>
            <w:r>
              <w:rPr>
                <w:noProof/>
                <w:webHidden/>
              </w:rPr>
            </w:r>
            <w:r>
              <w:rPr>
                <w:noProof/>
                <w:webHidden/>
              </w:rPr>
              <w:fldChar w:fldCharType="separate"/>
            </w:r>
            <w:r>
              <w:rPr>
                <w:noProof/>
                <w:webHidden/>
              </w:rPr>
              <w:t>18</w:t>
            </w:r>
            <w:r>
              <w:rPr>
                <w:noProof/>
                <w:webHidden/>
              </w:rPr>
              <w:fldChar w:fldCharType="end"/>
            </w:r>
          </w:hyperlink>
        </w:p>
        <w:p w14:paraId="3FA094D8" w14:textId="6258038C" w:rsidR="007C0E26" w:rsidRDefault="007C0E26">
          <w:pPr>
            <w:pStyle w:val="TDC2"/>
            <w:tabs>
              <w:tab w:val="left" w:pos="880"/>
              <w:tab w:val="right" w:leader="dot" w:pos="8494"/>
            </w:tabs>
            <w:rPr>
              <w:rFonts w:eastAsiaTheme="minorEastAsia"/>
              <w:noProof/>
              <w:lang w:eastAsia="es-ES" w:bidi="ar-SA"/>
            </w:rPr>
          </w:pPr>
          <w:hyperlink w:anchor="_Toc512416572" w:history="1">
            <w:r w:rsidRPr="009723A9">
              <w:rPr>
                <w:rStyle w:val="Hipervnculo"/>
                <w:noProof/>
              </w:rPr>
              <w:t>2.4</w:t>
            </w:r>
            <w:r>
              <w:rPr>
                <w:rFonts w:eastAsiaTheme="minorEastAsia"/>
                <w:noProof/>
                <w:lang w:eastAsia="es-ES" w:bidi="ar-SA"/>
              </w:rPr>
              <w:tab/>
            </w:r>
            <w:r w:rsidRPr="009723A9">
              <w:rPr>
                <w:rStyle w:val="Hipervnculo"/>
                <w:noProof/>
              </w:rPr>
              <w:t>RESPONSABILIDADES</w:t>
            </w:r>
            <w:r>
              <w:rPr>
                <w:noProof/>
                <w:webHidden/>
              </w:rPr>
              <w:tab/>
            </w:r>
            <w:r>
              <w:rPr>
                <w:noProof/>
                <w:webHidden/>
              </w:rPr>
              <w:fldChar w:fldCharType="begin"/>
            </w:r>
            <w:r>
              <w:rPr>
                <w:noProof/>
                <w:webHidden/>
              </w:rPr>
              <w:instrText xml:space="preserve"> PAGEREF _Toc512416572 \h </w:instrText>
            </w:r>
            <w:r>
              <w:rPr>
                <w:noProof/>
                <w:webHidden/>
              </w:rPr>
            </w:r>
            <w:r>
              <w:rPr>
                <w:noProof/>
                <w:webHidden/>
              </w:rPr>
              <w:fldChar w:fldCharType="separate"/>
            </w:r>
            <w:r>
              <w:rPr>
                <w:noProof/>
                <w:webHidden/>
              </w:rPr>
              <w:t>19</w:t>
            </w:r>
            <w:r>
              <w:rPr>
                <w:noProof/>
                <w:webHidden/>
              </w:rPr>
              <w:fldChar w:fldCharType="end"/>
            </w:r>
          </w:hyperlink>
        </w:p>
        <w:p w14:paraId="0E7B0454" w14:textId="6A6901A1" w:rsidR="007C0E26" w:rsidRDefault="007C0E26">
          <w:pPr>
            <w:pStyle w:val="TDC1"/>
            <w:tabs>
              <w:tab w:val="left" w:pos="440"/>
              <w:tab w:val="right" w:leader="dot" w:pos="8494"/>
            </w:tabs>
            <w:rPr>
              <w:rFonts w:eastAsiaTheme="minorEastAsia"/>
              <w:noProof/>
              <w:lang w:eastAsia="es-ES" w:bidi="ar-SA"/>
            </w:rPr>
          </w:pPr>
          <w:hyperlink w:anchor="_Toc512416573" w:history="1">
            <w:r w:rsidRPr="009723A9">
              <w:rPr>
                <w:rStyle w:val="Hipervnculo"/>
                <w:noProof/>
              </w:rPr>
              <w:t>3.</w:t>
            </w:r>
            <w:r>
              <w:rPr>
                <w:rFonts w:eastAsiaTheme="minorEastAsia"/>
                <w:noProof/>
                <w:lang w:eastAsia="es-ES" w:bidi="ar-SA"/>
              </w:rPr>
              <w:tab/>
            </w:r>
            <w:r w:rsidRPr="009723A9">
              <w:rPr>
                <w:rStyle w:val="Hipervnculo"/>
                <w:noProof/>
              </w:rPr>
              <w:t>Procesos de gestión</w:t>
            </w:r>
            <w:r>
              <w:rPr>
                <w:noProof/>
                <w:webHidden/>
              </w:rPr>
              <w:tab/>
            </w:r>
            <w:r>
              <w:rPr>
                <w:noProof/>
                <w:webHidden/>
              </w:rPr>
              <w:fldChar w:fldCharType="begin"/>
            </w:r>
            <w:r>
              <w:rPr>
                <w:noProof/>
                <w:webHidden/>
              </w:rPr>
              <w:instrText xml:space="preserve"> PAGEREF _Toc512416573 \h </w:instrText>
            </w:r>
            <w:r>
              <w:rPr>
                <w:noProof/>
                <w:webHidden/>
              </w:rPr>
            </w:r>
            <w:r>
              <w:rPr>
                <w:noProof/>
                <w:webHidden/>
              </w:rPr>
              <w:fldChar w:fldCharType="separate"/>
            </w:r>
            <w:r>
              <w:rPr>
                <w:noProof/>
                <w:webHidden/>
              </w:rPr>
              <w:t>21</w:t>
            </w:r>
            <w:r>
              <w:rPr>
                <w:noProof/>
                <w:webHidden/>
              </w:rPr>
              <w:fldChar w:fldCharType="end"/>
            </w:r>
          </w:hyperlink>
        </w:p>
        <w:p w14:paraId="2061C689" w14:textId="475FB157" w:rsidR="007C0E26" w:rsidRDefault="007C0E26">
          <w:pPr>
            <w:pStyle w:val="TDC2"/>
            <w:tabs>
              <w:tab w:val="left" w:pos="880"/>
              <w:tab w:val="right" w:leader="dot" w:pos="8494"/>
            </w:tabs>
            <w:rPr>
              <w:rFonts w:eastAsiaTheme="minorEastAsia"/>
              <w:noProof/>
              <w:lang w:eastAsia="es-ES" w:bidi="ar-SA"/>
            </w:rPr>
          </w:pPr>
          <w:hyperlink w:anchor="_Toc512416574" w:history="1">
            <w:r w:rsidRPr="009723A9">
              <w:rPr>
                <w:rStyle w:val="Hipervnculo"/>
                <w:noProof/>
              </w:rPr>
              <w:t>3.1</w:t>
            </w:r>
            <w:r>
              <w:rPr>
                <w:rFonts w:eastAsiaTheme="minorEastAsia"/>
                <w:noProof/>
                <w:lang w:eastAsia="es-ES" w:bidi="ar-SA"/>
              </w:rPr>
              <w:tab/>
            </w:r>
            <w:r w:rsidRPr="009723A9">
              <w:rPr>
                <w:rStyle w:val="Hipervnculo"/>
                <w:noProof/>
              </w:rPr>
              <w:t>OBJETIVOS Y PRIORIDADES DE GESTIÓN</w:t>
            </w:r>
            <w:r>
              <w:rPr>
                <w:noProof/>
                <w:webHidden/>
              </w:rPr>
              <w:tab/>
            </w:r>
            <w:r>
              <w:rPr>
                <w:noProof/>
                <w:webHidden/>
              </w:rPr>
              <w:fldChar w:fldCharType="begin"/>
            </w:r>
            <w:r>
              <w:rPr>
                <w:noProof/>
                <w:webHidden/>
              </w:rPr>
              <w:instrText xml:space="preserve"> PAGEREF _Toc512416574 \h </w:instrText>
            </w:r>
            <w:r>
              <w:rPr>
                <w:noProof/>
                <w:webHidden/>
              </w:rPr>
            </w:r>
            <w:r>
              <w:rPr>
                <w:noProof/>
                <w:webHidden/>
              </w:rPr>
              <w:fldChar w:fldCharType="separate"/>
            </w:r>
            <w:r>
              <w:rPr>
                <w:noProof/>
                <w:webHidden/>
              </w:rPr>
              <w:t>21</w:t>
            </w:r>
            <w:r>
              <w:rPr>
                <w:noProof/>
                <w:webHidden/>
              </w:rPr>
              <w:fldChar w:fldCharType="end"/>
            </w:r>
          </w:hyperlink>
        </w:p>
        <w:p w14:paraId="620A3C33" w14:textId="0AF7CC3A" w:rsidR="007C0E26" w:rsidRDefault="007C0E26">
          <w:pPr>
            <w:pStyle w:val="TDC2"/>
            <w:tabs>
              <w:tab w:val="left" w:pos="880"/>
              <w:tab w:val="right" w:leader="dot" w:pos="8494"/>
            </w:tabs>
            <w:rPr>
              <w:rFonts w:eastAsiaTheme="minorEastAsia"/>
              <w:noProof/>
              <w:lang w:eastAsia="es-ES" w:bidi="ar-SA"/>
            </w:rPr>
          </w:pPr>
          <w:hyperlink w:anchor="_Toc512416575" w:history="1">
            <w:r w:rsidRPr="009723A9">
              <w:rPr>
                <w:rStyle w:val="Hipervnculo"/>
                <w:noProof/>
              </w:rPr>
              <w:t>3.2</w:t>
            </w:r>
            <w:r>
              <w:rPr>
                <w:rFonts w:eastAsiaTheme="minorEastAsia"/>
                <w:noProof/>
                <w:lang w:eastAsia="es-ES" w:bidi="ar-SA"/>
              </w:rPr>
              <w:tab/>
            </w:r>
            <w:r w:rsidRPr="009723A9">
              <w:rPr>
                <w:rStyle w:val="Hipervnculo"/>
                <w:noProof/>
              </w:rPr>
              <w:t>SUPOSICIONES, DEPENDENCIAS Y RESTRICCIONES</w:t>
            </w:r>
            <w:r>
              <w:rPr>
                <w:noProof/>
                <w:webHidden/>
              </w:rPr>
              <w:tab/>
            </w:r>
            <w:r>
              <w:rPr>
                <w:noProof/>
                <w:webHidden/>
              </w:rPr>
              <w:fldChar w:fldCharType="begin"/>
            </w:r>
            <w:r>
              <w:rPr>
                <w:noProof/>
                <w:webHidden/>
              </w:rPr>
              <w:instrText xml:space="preserve"> PAGEREF _Toc512416575 \h </w:instrText>
            </w:r>
            <w:r>
              <w:rPr>
                <w:noProof/>
                <w:webHidden/>
              </w:rPr>
            </w:r>
            <w:r>
              <w:rPr>
                <w:noProof/>
                <w:webHidden/>
              </w:rPr>
              <w:fldChar w:fldCharType="separate"/>
            </w:r>
            <w:r>
              <w:rPr>
                <w:noProof/>
                <w:webHidden/>
              </w:rPr>
              <w:t>21</w:t>
            </w:r>
            <w:r>
              <w:rPr>
                <w:noProof/>
                <w:webHidden/>
              </w:rPr>
              <w:fldChar w:fldCharType="end"/>
            </w:r>
          </w:hyperlink>
        </w:p>
        <w:p w14:paraId="3DB466D7" w14:textId="60B68EDB" w:rsidR="007C0E26" w:rsidRDefault="007C0E26">
          <w:pPr>
            <w:pStyle w:val="TDC2"/>
            <w:tabs>
              <w:tab w:val="left" w:pos="880"/>
              <w:tab w:val="right" w:leader="dot" w:pos="8494"/>
            </w:tabs>
            <w:rPr>
              <w:rFonts w:eastAsiaTheme="minorEastAsia"/>
              <w:noProof/>
              <w:lang w:eastAsia="es-ES" w:bidi="ar-SA"/>
            </w:rPr>
          </w:pPr>
          <w:hyperlink w:anchor="_Toc512416576" w:history="1">
            <w:r w:rsidRPr="009723A9">
              <w:rPr>
                <w:rStyle w:val="Hipervnculo"/>
                <w:noProof/>
              </w:rPr>
              <w:t>3.3</w:t>
            </w:r>
            <w:r>
              <w:rPr>
                <w:rFonts w:eastAsiaTheme="minorEastAsia"/>
                <w:noProof/>
                <w:lang w:eastAsia="es-ES" w:bidi="ar-SA"/>
              </w:rPr>
              <w:tab/>
            </w:r>
            <w:r w:rsidRPr="009723A9">
              <w:rPr>
                <w:rStyle w:val="Hipervnculo"/>
                <w:noProof/>
              </w:rPr>
              <w:t>GESTIÓN DE RIESGOS</w:t>
            </w:r>
            <w:r>
              <w:rPr>
                <w:noProof/>
                <w:webHidden/>
              </w:rPr>
              <w:tab/>
            </w:r>
            <w:r>
              <w:rPr>
                <w:noProof/>
                <w:webHidden/>
              </w:rPr>
              <w:fldChar w:fldCharType="begin"/>
            </w:r>
            <w:r>
              <w:rPr>
                <w:noProof/>
                <w:webHidden/>
              </w:rPr>
              <w:instrText xml:space="preserve"> PAGEREF _Toc512416576 \h </w:instrText>
            </w:r>
            <w:r>
              <w:rPr>
                <w:noProof/>
                <w:webHidden/>
              </w:rPr>
            </w:r>
            <w:r>
              <w:rPr>
                <w:noProof/>
                <w:webHidden/>
              </w:rPr>
              <w:fldChar w:fldCharType="separate"/>
            </w:r>
            <w:r>
              <w:rPr>
                <w:noProof/>
                <w:webHidden/>
              </w:rPr>
              <w:t>23</w:t>
            </w:r>
            <w:r>
              <w:rPr>
                <w:noProof/>
                <w:webHidden/>
              </w:rPr>
              <w:fldChar w:fldCharType="end"/>
            </w:r>
          </w:hyperlink>
        </w:p>
        <w:p w14:paraId="4CDA18AD" w14:textId="6F8D7AAF" w:rsidR="007C0E26" w:rsidRDefault="007C0E26">
          <w:pPr>
            <w:pStyle w:val="TDC2"/>
            <w:tabs>
              <w:tab w:val="left" w:pos="880"/>
              <w:tab w:val="right" w:leader="dot" w:pos="8494"/>
            </w:tabs>
            <w:rPr>
              <w:rFonts w:eastAsiaTheme="minorEastAsia"/>
              <w:noProof/>
              <w:lang w:eastAsia="es-ES" w:bidi="ar-SA"/>
            </w:rPr>
          </w:pPr>
          <w:hyperlink w:anchor="_Toc512416577" w:history="1">
            <w:r w:rsidRPr="009723A9">
              <w:rPr>
                <w:rStyle w:val="Hipervnculo"/>
                <w:noProof/>
              </w:rPr>
              <w:t>3.4</w:t>
            </w:r>
            <w:r>
              <w:rPr>
                <w:rFonts w:eastAsiaTheme="minorEastAsia"/>
                <w:noProof/>
                <w:lang w:eastAsia="es-ES" w:bidi="ar-SA"/>
              </w:rPr>
              <w:tab/>
            </w:r>
            <w:r w:rsidRPr="009723A9">
              <w:rPr>
                <w:rStyle w:val="Hipervnculo"/>
                <w:noProof/>
              </w:rPr>
              <w:t>MECANISMOS DE SUPERVISIÓN Y CONTROL</w:t>
            </w:r>
            <w:r>
              <w:rPr>
                <w:noProof/>
                <w:webHidden/>
              </w:rPr>
              <w:tab/>
            </w:r>
            <w:r>
              <w:rPr>
                <w:noProof/>
                <w:webHidden/>
              </w:rPr>
              <w:fldChar w:fldCharType="begin"/>
            </w:r>
            <w:r>
              <w:rPr>
                <w:noProof/>
                <w:webHidden/>
              </w:rPr>
              <w:instrText xml:space="preserve"> PAGEREF _Toc512416577 \h </w:instrText>
            </w:r>
            <w:r>
              <w:rPr>
                <w:noProof/>
                <w:webHidden/>
              </w:rPr>
            </w:r>
            <w:r>
              <w:rPr>
                <w:noProof/>
                <w:webHidden/>
              </w:rPr>
              <w:fldChar w:fldCharType="separate"/>
            </w:r>
            <w:r>
              <w:rPr>
                <w:noProof/>
                <w:webHidden/>
              </w:rPr>
              <w:t>24</w:t>
            </w:r>
            <w:r>
              <w:rPr>
                <w:noProof/>
                <w:webHidden/>
              </w:rPr>
              <w:fldChar w:fldCharType="end"/>
            </w:r>
          </w:hyperlink>
        </w:p>
        <w:p w14:paraId="65F18521" w14:textId="55EB125F" w:rsidR="007C0E26" w:rsidRDefault="007C0E26">
          <w:pPr>
            <w:pStyle w:val="TDC2"/>
            <w:tabs>
              <w:tab w:val="left" w:pos="880"/>
              <w:tab w:val="right" w:leader="dot" w:pos="8494"/>
            </w:tabs>
            <w:rPr>
              <w:rFonts w:eastAsiaTheme="minorEastAsia"/>
              <w:noProof/>
              <w:lang w:eastAsia="es-ES" w:bidi="ar-SA"/>
            </w:rPr>
          </w:pPr>
          <w:hyperlink w:anchor="_Toc512416578" w:history="1">
            <w:r w:rsidRPr="009723A9">
              <w:rPr>
                <w:rStyle w:val="Hipervnculo"/>
                <w:noProof/>
              </w:rPr>
              <w:t>3.5</w:t>
            </w:r>
            <w:r>
              <w:rPr>
                <w:rFonts w:eastAsiaTheme="minorEastAsia"/>
                <w:noProof/>
                <w:lang w:eastAsia="es-ES" w:bidi="ar-SA"/>
              </w:rPr>
              <w:tab/>
            </w:r>
            <w:r w:rsidRPr="009723A9">
              <w:rPr>
                <w:rStyle w:val="Hipervnculo"/>
                <w:noProof/>
              </w:rPr>
              <w:t>PLAN DE PERSONAL</w:t>
            </w:r>
            <w:r>
              <w:rPr>
                <w:noProof/>
                <w:webHidden/>
              </w:rPr>
              <w:tab/>
            </w:r>
            <w:r>
              <w:rPr>
                <w:noProof/>
                <w:webHidden/>
              </w:rPr>
              <w:fldChar w:fldCharType="begin"/>
            </w:r>
            <w:r>
              <w:rPr>
                <w:noProof/>
                <w:webHidden/>
              </w:rPr>
              <w:instrText xml:space="preserve"> PAGEREF _Toc512416578 \h </w:instrText>
            </w:r>
            <w:r>
              <w:rPr>
                <w:noProof/>
                <w:webHidden/>
              </w:rPr>
            </w:r>
            <w:r>
              <w:rPr>
                <w:noProof/>
                <w:webHidden/>
              </w:rPr>
              <w:fldChar w:fldCharType="separate"/>
            </w:r>
            <w:r>
              <w:rPr>
                <w:noProof/>
                <w:webHidden/>
              </w:rPr>
              <w:t>25</w:t>
            </w:r>
            <w:r>
              <w:rPr>
                <w:noProof/>
                <w:webHidden/>
              </w:rPr>
              <w:fldChar w:fldCharType="end"/>
            </w:r>
          </w:hyperlink>
        </w:p>
        <w:p w14:paraId="7D8D2C7C" w14:textId="6BDC2E2A" w:rsidR="007C0E26" w:rsidRDefault="007C0E26">
          <w:pPr>
            <w:pStyle w:val="TDC1"/>
            <w:tabs>
              <w:tab w:val="left" w:pos="440"/>
              <w:tab w:val="right" w:leader="dot" w:pos="8494"/>
            </w:tabs>
            <w:rPr>
              <w:rFonts w:eastAsiaTheme="minorEastAsia"/>
              <w:noProof/>
              <w:lang w:eastAsia="es-ES" w:bidi="ar-SA"/>
            </w:rPr>
          </w:pPr>
          <w:hyperlink w:anchor="_Toc512416579" w:history="1">
            <w:r w:rsidRPr="009723A9">
              <w:rPr>
                <w:rStyle w:val="Hipervnculo"/>
                <w:noProof/>
              </w:rPr>
              <w:t>4.</w:t>
            </w:r>
            <w:r>
              <w:rPr>
                <w:rFonts w:eastAsiaTheme="minorEastAsia"/>
                <w:noProof/>
                <w:lang w:eastAsia="es-ES" w:bidi="ar-SA"/>
              </w:rPr>
              <w:tab/>
            </w:r>
            <w:r w:rsidRPr="009723A9">
              <w:rPr>
                <w:rStyle w:val="Hipervnculo"/>
                <w:noProof/>
              </w:rPr>
              <w:t>Proceso Técnico</w:t>
            </w:r>
            <w:r>
              <w:rPr>
                <w:noProof/>
                <w:webHidden/>
              </w:rPr>
              <w:tab/>
            </w:r>
            <w:r>
              <w:rPr>
                <w:noProof/>
                <w:webHidden/>
              </w:rPr>
              <w:fldChar w:fldCharType="begin"/>
            </w:r>
            <w:r>
              <w:rPr>
                <w:noProof/>
                <w:webHidden/>
              </w:rPr>
              <w:instrText xml:space="preserve"> PAGEREF _Toc512416579 \h </w:instrText>
            </w:r>
            <w:r>
              <w:rPr>
                <w:noProof/>
                <w:webHidden/>
              </w:rPr>
            </w:r>
            <w:r>
              <w:rPr>
                <w:noProof/>
                <w:webHidden/>
              </w:rPr>
              <w:fldChar w:fldCharType="separate"/>
            </w:r>
            <w:r>
              <w:rPr>
                <w:noProof/>
                <w:webHidden/>
              </w:rPr>
              <w:t>26</w:t>
            </w:r>
            <w:r>
              <w:rPr>
                <w:noProof/>
                <w:webHidden/>
              </w:rPr>
              <w:fldChar w:fldCharType="end"/>
            </w:r>
          </w:hyperlink>
        </w:p>
        <w:p w14:paraId="2BF087A9" w14:textId="59BAAFFF" w:rsidR="007C0E26" w:rsidRDefault="007C0E26">
          <w:pPr>
            <w:pStyle w:val="TDC2"/>
            <w:tabs>
              <w:tab w:val="left" w:pos="880"/>
              <w:tab w:val="right" w:leader="dot" w:pos="8494"/>
            </w:tabs>
            <w:rPr>
              <w:rFonts w:eastAsiaTheme="minorEastAsia"/>
              <w:noProof/>
              <w:lang w:eastAsia="es-ES" w:bidi="ar-SA"/>
            </w:rPr>
          </w:pPr>
          <w:hyperlink w:anchor="_Toc512416580" w:history="1">
            <w:r w:rsidRPr="009723A9">
              <w:rPr>
                <w:rStyle w:val="Hipervnculo"/>
                <w:noProof/>
              </w:rPr>
              <w:t>4.1</w:t>
            </w:r>
            <w:r>
              <w:rPr>
                <w:rFonts w:eastAsiaTheme="minorEastAsia"/>
                <w:noProof/>
                <w:lang w:eastAsia="es-ES" w:bidi="ar-SA"/>
              </w:rPr>
              <w:tab/>
            </w:r>
            <w:r w:rsidRPr="009723A9">
              <w:rPr>
                <w:rStyle w:val="Hipervnculo"/>
                <w:noProof/>
              </w:rPr>
              <w:t>METODOLOGÍA, TÉCNICAS Y HERRAMIENTAS</w:t>
            </w:r>
            <w:r>
              <w:rPr>
                <w:noProof/>
                <w:webHidden/>
              </w:rPr>
              <w:tab/>
            </w:r>
            <w:r>
              <w:rPr>
                <w:noProof/>
                <w:webHidden/>
              </w:rPr>
              <w:fldChar w:fldCharType="begin"/>
            </w:r>
            <w:r>
              <w:rPr>
                <w:noProof/>
                <w:webHidden/>
              </w:rPr>
              <w:instrText xml:space="preserve"> PAGEREF _Toc512416580 \h </w:instrText>
            </w:r>
            <w:r>
              <w:rPr>
                <w:noProof/>
                <w:webHidden/>
              </w:rPr>
            </w:r>
            <w:r>
              <w:rPr>
                <w:noProof/>
                <w:webHidden/>
              </w:rPr>
              <w:fldChar w:fldCharType="separate"/>
            </w:r>
            <w:r>
              <w:rPr>
                <w:noProof/>
                <w:webHidden/>
              </w:rPr>
              <w:t>26</w:t>
            </w:r>
            <w:r>
              <w:rPr>
                <w:noProof/>
                <w:webHidden/>
              </w:rPr>
              <w:fldChar w:fldCharType="end"/>
            </w:r>
          </w:hyperlink>
        </w:p>
        <w:p w14:paraId="4591268D" w14:textId="69A147AE" w:rsidR="007C0E26" w:rsidRDefault="007C0E26">
          <w:pPr>
            <w:pStyle w:val="TDC2"/>
            <w:tabs>
              <w:tab w:val="left" w:pos="880"/>
              <w:tab w:val="right" w:leader="dot" w:pos="8494"/>
            </w:tabs>
            <w:rPr>
              <w:rFonts w:eastAsiaTheme="minorEastAsia"/>
              <w:noProof/>
              <w:lang w:eastAsia="es-ES" w:bidi="ar-SA"/>
            </w:rPr>
          </w:pPr>
          <w:hyperlink w:anchor="_Toc512416581" w:history="1">
            <w:r w:rsidRPr="009723A9">
              <w:rPr>
                <w:rStyle w:val="Hipervnculo"/>
                <w:noProof/>
              </w:rPr>
              <w:t>4.2</w:t>
            </w:r>
            <w:r>
              <w:rPr>
                <w:rFonts w:eastAsiaTheme="minorEastAsia"/>
                <w:noProof/>
                <w:lang w:eastAsia="es-ES" w:bidi="ar-SA"/>
              </w:rPr>
              <w:tab/>
            </w:r>
            <w:r w:rsidRPr="009723A9">
              <w:rPr>
                <w:rStyle w:val="Hipervnculo"/>
                <w:noProof/>
              </w:rPr>
              <w:t>DOCUMENTACIÓN SOFTWARE</w:t>
            </w:r>
            <w:r>
              <w:rPr>
                <w:noProof/>
                <w:webHidden/>
              </w:rPr>
              <w:tab/>
            </w:r>
            <w:r>
              <w:rPr>
                <w:noProof/>
                <w:webHidden/>
              </w:rPr>
              <w:fldChar w:fldCharType="begin"/>
            </w:r>
            <w:r>
              <w:rPr>
                <w:noProof/>
                <w:webHidden/>
              </w:rPr>
              <w:instrText xml:space="preserve"> PAGEREF _Toc512416581 \h </w:instrText>
            </w:r>
            <w:r>
              <w:rPr>
                <w:noProof/>
                <w:webHidden/>
              </w:rPr>
            </w:r>
            <w:r>
              <w:rPr>
                <w:noProof/>
                <w:webHidden/>
              </w:rPr>
              <w:fldChar w:fldCharType="separate"/>
            </w:r>
            <w:r>
              <w:rPr>
                <w:noProof/>
                <w:webHidden/>
              </w:rPr>
              <w:t>27</w:t>
            </w:r>
            <w:r>
              <w:rPr>
                <w:noProof/>
                <w:webHidden/>
              </w:rPr>
              <w:fldChar w:fldCharType="end"/>
            </w:r>
          </w:hyperlink>
        </w:p>
        <w:p w14:paraId="6C80C5FD" w14:textId="3AE24B95" w:rsidR="007C0E26" w:rsidRDefault="007C0E26">
          <w:pPr>
            <w:pStyle w:val="TDC2"/>
            <w:tabs>
              <w:tab w:val="left" w:pos="880"/>
              <w:tab w:val="right" w:leader="dot" w:pos="8494"/>
            </w:tabs>
            <w:rPr>
              <w:rFonts w:eastAsiaTheme="minorEastAsia"/>
              <w:noProof/>
              <w:lang w:eastAsia="es-ES" w:bidi="ar-SA"/>
            </w:rPr>
          </w:pPr>
          <w:hyperlink w:anchor="_Toc512416582" w:history="1">
            <w:r w:rsidRPr="009723A9">
              <w:rPr>
                <w:rStyle w:val="Hipervnculo"/>
                <w:noProof/>
              </w:rPr>
              <w:t>4.3</w:t>
            </w:r>
            <w:r>
              <w:rPr>
                <w:rFonts w:eastAsiaTheme="minorEastAsia"/>
                <w:noProof/>
                <w:lang w:eastAsia="es-ES" w:bidi="ar-SA"/>
              </w:rPr>
              <w:tab/>
            </w:r>
            <w:r w:rsidRPr="009723A9">
              <w:rPr>
                <w:rStyle w:val="Hipervnculo"/>
                <w:noProof/>
              </w:rPr>
              <w:t>FUNCIONES DE APOYO AL PROYECTO</w:t>
            </w:r>
            <w:r>
              <w:rPr>
                <w:noProof/>
                <w:webHidden/>
              </w:rPr>
              <w:tab/>
            </w:r>
            <w:r>
              <w:rPr>
                <w:noProof/>
                <w:webHidden/>
              </w:rPr>
              <w:fldChar w:fldCharType="begin"/>
            </w:r>
            <w:r>
              <w:rPr>
                <w:noProof/>
                <w:webHidden/>
              </w:rPr>
              <w:instrText xml:space="preserve"> PAGEREF _Toc512416582 \h </w:instrText>
            </w:r>
            <w:r>
              <w:rPr>
                <w:noProof/>
                <w:webHidden/>
              </w:rPr>
            </w:r>
            <w:r>
              <w:rPr>
                <w:noProof/>
                <w:webHidden/>
              </w:rPr>
              <w:fldChar w:fldCharType="separate"/>
            </w:r>
            <w:r>
              <w:rPr>
                <w:noProof/>
                <w:webHidden/>
              </w:rPr>
              <w:t>27</w:t>
            </w:r>
            <w:r>
              <w:rPr>
                <w:noProof/>
                <w:webHidden/>
              </w:rPr>
              <w:fldChar w:fldCharType="end"/>
            </w:r>
          </w:hyperlink>
        </w:p>
        <w:p w14:paraId="233861CA" w14:textId="71D5B636" w:rsidR="007C0E26" w:rsidRDefault="007C0E26">
          <w:pPr>
            <w:pStyle w:val="TDC1"/>
            <w:tabs>
              <w:tab w:val="left" w:pos="440"/>
              <w:tab w:val="right" w:leader="dot" w:pos="8494"/>
            </w:tabs>
            <w:rPr>
              <w:rFonts w:eastAsiaTheme="minorEastAsia"/>
              <w:noProof/>
              <w:lang w:eastAsia="es-ES" w:bidi="ar-SA"/>
            </w:rPr>
          </w:pPr>
          <w:hyperlink w:anchor="_Toc512416583" w:history="1">
            <w:r w:rsidRPr="009723A9">
              <w:rPr>
                <w:rStyle w:val="Hipervnculo"/>
                <w:noProof/>
              </w:rPr>
              <w:t>5.</w:t>
            </w:r>
            <w:r>
              <w:rPr>
                <w:rFonts w:eastAsiaTheme="minorEastAsia"/>
                <w:noProof/>
                <w:lang w:eastAsia="es-ES" w:bidi="ar-SA"/>
              </w:rPr>
              <w:tab/>
            </w:r>
            <w:r w:rsidRPr="009723A9">
              <w:rPr>
                <w:rStyle w:val="Hipervnculo"/>
                <w:noProof/>
              </w:rPr>
              <w:t>Plan de desarrollo</w:t>
            </w:r>
            <w:r>
              <w:rPr>
                <w:noProof/>
                <w:webHidden/>
              </w:rPr>
              <w:tab/>
            </w:r>
            <w:r>
              <w:rPr>
                <w:noProof/>
                <w:webHidden/>
              </w:rPr>
              <w:fldChar w:fldCharType="begin"/>
            </w:r>
            <w:r>
              <w:rPr>
                <w:noProof/>
                <w:webHidden/>
              </w:rPr>
              <w:instrText xml:space="preserve"> PAGEREF _Toc512416583 \h </w:instrText>
            </w:r>
            <w:r>
              <w:rPr>
                <w:noProof/>
                <w:webHidden/>
              </w:rPr>
            </w:r>
            <w:r>
              <w:rPr>
                <w:noProof/>
                <w:webHidden/>
              </w:rPr>
              <w:fldChar w:fldCharType="separate"/>
            </w:r>
            <w:r>
              <w:rPr>
                <w:noProof/>
                <w:webHidden/>
              </w:rPr>
              <w:t>29</w:t>
            </w:r>
            <w:r>
              <w:rPr>
                <w:noProof/>
                <w:webHidden/>
              </w:rPr>
              <w:fldChar w:fldCharType="end"/>
            </w:r>
          </w:hyperlink>
        </w:p>
        <w:p w14:paraId="450C44FE" w14:textId="03AEDEF5" w:rsidR="007C0E26" w:rsidRDefault="007C0E26">
          <w:pPr>
            <w:pStyle w:val="TDC2"/>
            <w:tabs>
              <w:tab w:val="left" w:pos="880"/>
              <w:tab w:val="right" w:leader="dot" w:pos="8494"/>
            </w:tabs>
            <w:rPr>
              <w:rFonts w:eastAsiaTheme="minorEastAsia"/>
              <w:noProof/>
              <w:lang w:eastAsia="es-ES" w:bidi="ar-SA"/>
            </w:rPr>
          </w:pPr>
          <w:hyperlink w:anchor="_Toc512416584" w:history="1">
            <w:r w:rsidRPr="009723A9">
              <w:rPr>
                <w:rStyle w:val="Hipervnculo"/>
                <w:noProof/>
              </w:rPr>
              <w:t>5.1</w:t>
            </w:r>
            <w:r>
              <w:rPr>
                <w:rFonts w:eastAsiaTheme="minorEastAsia"/>
                <w:noProof/>
                <w:lang w:eastAsia="es-ES" w:bidi="ar-SA"/>
              </w:rPr>
              <w:tab/>
            </w:r>
            <w:r w:rsidRPr="009723A9">
              <w:rPr>
                <w:rStyle w:val="Hipervnculo"/>
                <w:noProof/>
              </w:rPr>
              <w:t>PAQUETES DE TRABAJO</w:t>
            </w:r>
            <w:r>
              <w:rPr>
                <w:noProof/>
                <w:webHidden/>
              </w:rPr>
              <w:tab/>
            </w:r>
            <w:r>
              <w:rPr>
                <w:noProof/>
                <w:webHidden/>
              </w:rPr>
              <w:fldChar w:fldCharType="begin"/>
            </w:r>
            <w:r>
              <w:rPr>
                <w:noProof/>
                <w:webHidden/>
              </w:rPr>
              <w:instrText xml:space="preserve"> PAGEREF _Toc512416584 \h </w:instrText>
            </w:r>
            <w:r>
              <w:rPr>
                <w:noProof/>
                <w:webHidden/>
              </w:rPr>
            </w:r>
            <w:r>
              <w:rPr>
                <w:noProof/>
                <w:webHidden/>
              </w:rPr>
              <w:fldChar w:fldCharType="separate"/>
            </w:r>
            <w:r>
              <w:rPr>
                <w:noProof/>
                <w:webHidden/>
              </w:rPr>
              <w:t>29</w:t>
            </w:r>
            <w:r>
              <w:rPr>
                <w:noProof/>
                <w:webHidden/>
              </w:rPr>
              <w:fldChar w:fldCharType="end"/>
            </w:r>
          </w:hyperlink>
        </w:p>
        <w:p w14:paraId="02BFB079" w14:textId="705A835D" w:rsidR="007C0E26" w:rsidRDefault="007C0E26">
          <w:pPr>
            <w:pStyle w:val="TDC2"/>
            <w:tabs>
              <w:tab w:val="left" w:pos="880"/>
              <w:tab w:val="right" w:leader="dot" w:pos="8494"/>
            </w:tabs>
            <w:rPr>
              <w:rFonts w:eastAsiaTheme="minorEastAsia"/>
              <w:noProof/>
              <w:lang w:eastAsia="es-ES" w:bidi="ar-SA"/>
            </w:rPr>
          </w:pPr>
          <w:hyperlink w:anchor="_Toc512416585" w:history="1">
            <w:r w:rsidRPr="009723A9">
              <w:rPr>
                <w:rStyle w:val="Hipervnculo"/>
                <w:noProof/>
              </w:rPr>
              <w:t>5.2</w:t>
            </w:r>
            <w:r>
              <w:rPr>
                <w:rFonts w:eastAsiaTheme="minorEastAsia"/>
                <w:noProof/>
                <w:lang w:eastAsia="es-ES" w:bidi="ar-SA"/>
              </w:rPr>
              <w:tab/>
            </w:r>
            <w:r w:rsidRPr="009723A9">
              <w:rPr>
                <w:rStyle w:val="Hipervnculo"/>
                <w:noProof/>
              </w:rPr>
              <w:t>DEPENDENCIAS</w:t>
            </w:r>
            <w:r>
              <w:rPr>
                <w:noProof/>
                <w:webHidden/>
              </w:rPr>
              <w:tab/>
            </w:r>
            <w:r>
              <w:rPr>
                <w:noProof/>
                <w:webHidden/>
              </w:rPr>
              <w:fldChar w:fldCharType="begin"/>
            </w:r>
            <w:r>
              <w:rPr>
                <w:noProof/>
                <w:webHidden/>
              </w:rPr>
              <w:instrText xml:space="preserve"> PAGEREF _Toc512416585 \h </w:instrText>
            </w:r>
            <w:r>
              <w:rPr>
                <w:noProof/>
                <w:webHidden/>
              </w:rPr>
            </w:r>
            <w:r>
              <w:rPr>
                <w:noProof/>
                <w:webHidden/>
              </w:rPr>
              <w:fldChar w:fldCharType="separate"/>
            </w:r>
            <w:r>
              <w:rPr>
                <w:noProof/>
                <w:webHidden/>
              </w:rPr>
              <w:t>30</w:t>
            </w:r>
            <w:r>
              <w:rPr>
                <w:noProof/>
                <w:webHidden/>
              </w:rPr>
              <w:fldChar w:fldCharType="end"/>
            </w:r>
          </w:hyperlink>
        </w:p>
        <w:p w14:paraId="0EE1D087" w14:textId="38F89859" w:rsidR="007C0E26" w:rsidRDefault="007C0E26">
          <w:pPr>
            <w:pStyle w:val="TDC2"/>
            <w:tabs>
              <w:tab w:val="left" w:pos="880"/>
              <w:tab w:val="right" w:leader="dot" w:pos="8494"/>
            </w:tabs>
            <w:rPr>
              <w:rFonts w:eastAsiaTheme="minorEastAsia"/>
              <w:noProof/>
              <w:lang w:eastAsia="es-ES" w:bidi="ar-SA"/>
            </w:rPr>
          </w:pPr>
          <w:hyperlink w:anchor="_Toc512416586" w:history="1">
            <w:r w:rsidRPr="009723A9">
              <w:rPr>
                <w:rStyle w:val="Hipervnculo"/>
                <w:noProof/>
              </w:rPr>
              <w:t>5.3</w:t>
            </w:r>
            <w:r>
              <w:rPr>
                <w:rFonts w:eastAsiaTheme="minorEastAsia"/>
                <w:noProof/>
                <w:lang w:eastAsia="es-ES" w:bidi="ar-SA"/>
              </w:rPr>
              <w:tab/>
            </w:r>
            <w:r w:rsidRPr="009723A9">
              <w:rPr>
                <w:rStyle w:val="Hipervnculo"/>
                <w:noProof/>
              </w:rPr>
              <w:t>RECURSOS</w:t>
            </w:r>
            <w:r>
              <w:rPr>
                <w:noProof/>
                <w:webHidden/>
              </w:rPr>
              <w:tab/>
            </w:r>
            <w:r>
              <w:rPr>
                <w:noProof/>
                <w:webHidden/>
              </w:rPr>
              <w:fldChar w:fldCharType="begin"/>
            </w:r>
            <w:r>
              <w:rPr>
                <w:noProof/>
                <w:webHidden/>
              </w:rPr>
              <w:instrText xml:space="preserve"> PAGEREF _Toc512416586 \h </w:instrText>
            </w:r>
            <w:r>
              <w:rPr>
                <w:noProof/>
                <w:webHidden/>
              </w:rPr>
            </w:r>
            <w:r>
              <w:rPr>
                <w:noProof/>
                <w:webHidden/>
              </w:rPr>
              <w:fldChar w:fldCharType="separate"/>
            </w:r>
            <w:r>
              <w:rPr>
                <w:noProof/>
                <w:webHidden/>
              </w:rPr>
              <w:t>33</w:t>
            </w:r>
            <w:r>
              <w:rPr>
                <w:noProof/>
                <w:webHidden/>
              </w:rPr>
              <w:fldChar w:fldCharType="end"/>
            </w:r>
          </w:hyperlink>
        </w:p>
        <w:p w14:paraId="080971DD" w14:textId="7F2FF368" w:rsidR="007C0E26" w:rsidRDefault="007C0E26">
          <w:pPr>
            <w:pStyle w:val="TDC2"/>
            <w:tabs>
              <w:tab w:val="left" w:pos="880"/>
              <w:tab w:val="right" w:leader="dot" w:pos="8494"/>
            </w:tabs>
            <w:rPr>
              <w:rFonts w:eastAsiaTheme="minorEastAsia"/>
              <w:noProof/>
              <w:lang w:eastAsia="es-ES" w:bidi="ar-SA"/>
            </w:rPr>
          </w:pPr>
          <w:hyperlink w:anchor="_Toc512416587" w:history="1">
            <w:r w:rsidRPr="009723A9">
              <w:rPr>
                <w:rStyle w:val="Hipervnculo"/>
                <w:noProof/>
              </w:rPr>
              <w:t>5.4</w:t>
            </w:r>
            <w:r>
              <w:rPr>
                <w:rFonts w:eastAsiaTheme="minorEastAsia"/>
                <w:noProof/>
                <w:lang w:eastAsia="es-ES" w:bidi="ar-SA"/>
              </w:rPr>
              <w:tab/>
            </w:r>
            <w:r w:rsidRPr="009723A9">
              <w:rPr>
                <w:rStyle w:val="Hipervnculo"/>
                <w:noProof/>
              </w:rPr>
              <w:t>PRESUSPUESTO Y DISTRIBUCIÓN DE RECURSOS</w:t>
            </w:r>
            <w:r>
              <w:rPr>
                <w:noProof/>
                <w:webHidden/>
              </w:rPr>
              <w:tab/>
            </w:r>
            <w:r>
              <w:rPr>
                <w:noProof/>
                <w:webHidden/>
              </w:rPr>
              <w:fldChar w:fldCharType="begin"/>
            </w:r>
            <w:r>
              <w:rPr>
                <w:noProof/>
                <w:webHidden/>
              </w:rPr>
              <w:instrText xml:space="preserve"> PAGEREF _Toc512416587 \h </w:instrText>
            </w:r>
            <w:r>
              <w:rPr>
                <w:noProof/>
                <w:webHidden/>
              </w:rPr>
            </w:r>
            <w:r>
              <w:rPr>
                <w:noProof/>
                <w:webHidden/>
              </w:rPr>
              <w:fldChar w:fldCharType="separate"/>
            </w:r>
            <w:r>
              <w:rPr>
                <w:noProof/>
                <w:webHidden/>
              </w:rPr>
              <w:t>34</w:t>
            </w:r>
            <w:r>
              <w:rPr>
                <w:noProof/>
                <w:webHidden/>
              </w:rPr>
              <w:fldChar w:fldCharType="end"/>
            </w:r>
          </w:hyperlink>
        </w:p>
        <w:p w14:paraId="6D61D2D8" w14:textId="42E4DF8A" w:rsidR="007C0E26" w:rsidRDefault="007C0E26">
          <w:pPr>
            <w:pStyle w:val="TDC2"/>
            <w:tabs>
              <w:tab w:val="left" w:pos="880"/>
              <w:tab w:val="right" w:leader="dot" w:pos="8494"/>
            </w:tabs>
            <w:rPr>
              <w:rFonts w:eastAsiaTheme="minorEastAsia"/>
              <w:noProof/>
              <w:lang w:eastAsia="es-ES" w:bidi="ar-SA"/>
            </w:rPr>
          </w:pPr>
          <w:hyperlink w:anchor="_Toc512416588" w:history="1">
            <w:r w:rsidRPr="009723A9">
              <w:rPr>
                <w:rStyle w:val="Hipervnculo"/>
                <w:noProof/>
              </w:rPr>
              <w:t>5.5</w:t>
            </w:r>
            <w:r>
              <w:rPr>
                <w:rFonts w:eastAsiaTheme="minorEastAsia"/>
                <w:noProof/>
                <w:lang w:eastAsia="es-ES" w:bidi="ar-SA"/>
              </w:rPr>
              <w:tab/>
            </w:r>
            <w:r w:rsidRPr="009723A9">
              <w:rPr>
                <w:rStyle w:val="Hipervnculo"/>
                <w:noProof/>
              </w:rPr>
              <w:t>CALENDARIO</w:t>
            </w:r>
            <w:r>
              <w:rPr>
                <w:noProof/>
                <w:webHidden/>
              </w:rPr>
              <w:tab/>
            </w:r>
            <w:r>
              <w:rPr>
                <w:noProof/>
                <w:webHidden/>
              </w:rPr>
              <w:fldChar w:fldCharType="begin"/>
            </w:r>
            <w:r>
              <w:rPr>
                <w:noProof/>
                <w:webHidden/>
              </w:rPr>
              <w:instrText xml:space="preserve"> PAGEREF _Toc512416588 \h </w:instrText>
            </w:r>
            <w:r>
              <w:rPr>
                <w:noProof/>
                <w:webHidden/>
              </w:rPr>
            </w:r>
            <w:r>
              <w:rPr>
                <w:noProof/>
                <w:webHidden/>
              </w:rPr>
              <w:fldChar w:fldCharType="separate"/>
            </w:r>
            <w:r>
              <w:rPr>
                <w:noProof/>
                <w:webHidden/>
              </w:rPr>
              <w:t>35</w:t>
            </w:r>
            <w:r>
              <w:rPr>
                <w:noProof/>
                <w:webHidden/>
              </w:rPr>
              <w:fldChar w:fldCharType="end"/>
            </w:r>
          </w:hyperlink>
        </w:p>
        <w:p w14:paraId="73A1FC6C" w14:textId="08E55067" w:rsidR="005D515E" w:rsidRDefault="00BA1EAE" w:rsidP="005D515E">
          <w:pPr>
            <w:spacing w:line="360" w:lineRule="auto"/>
          </w:pPr>
          <w:r>
            <w:rPr>
              <w:b/>
              <w:bCs/>
            </w:rPr>
            <w:fldChar w:fldCharType="end"/>
          </w:r>
        </w:p>
      </w:sdtContent>
    </w:sdt>
    <w:p w14:paraId="285DA8C8" w14:textId="77777777" w:rsidR="00BF209E" w:rsidRPr="00D2723B" w:rsidRDefault="00BF209E" w:rsidP="005D515E">
      <w:pPr>
        <w:spacing w:line="360" w:lineRule="auto"/>
        <w:jc w:val="both"/>
      </w:pPr>
    </w:p>
    <w:p w14:paraId="2C20C9B6" w14:textId="77777777" w:rsidR="00BF209E" w:rsidRPr="00D2723B" w:rsidRDefault="00BF209E" w:rsidP="005D515E">
      <w:pPr>
        <w:spacing w:line="360" w:lineRule="auto"/>
        <w:jc w:val="both"/>
      </w:pPr>
    </w:p>
    <w:p w14:paraId="00E728C8" w14:textId="77777777" w:rsidR="00BF209E" w:rsidRPr="00D2723B" w:rsidRDefault="00BF209E" w:rsidP="005D515E">
      <w:pPr>
        <w:spacing w:line="360" w:lineRule="auto"/>
        <w:jc w:val="both"/>
      </w:pPr>
    </w:p>
    <w:p w14:paraId="3F143615" w14:textId="77777777" w:rsidR="00BF209E" w:rsidRDefault="00BF209E" w:rsidP="005D515E">
      <w:pPr>
        <w:spacing w:line="360" w:lineRule="auto"/>
        <w:jc w:val="both"/>
      </w:pPr>
    </w:p>
    <w:p w14:paraId="056B8AAA" w14:textId="77777777" w:rsidR="005D515E" w:rsidRDefault="005D515E" w:rsidP="005D515E">
      <w:pPr>
        <w:spacing w:line="360" w:lineRule="auto"/>
        <w:jc w:val="both"/>
      </w:pPr>
    </w:p>
    <w:p w14:paraId="09B36232" w14:textId="77777777" w:rsidR="005D515E" w:rsidRDefault="005D515E" w:rsidP="005D515E">
      <w:pPr>
        <w:spacing w:line="360" w:lineRule="auto"/>
        <w:jc w:val="both"/>
      </w:pPr>
    </w:p>
    <w:p w14:paraId="41CAC1C0" w14:textId="77777777" w:rsidR="005D515E" w:rsidRDefault="005D515E" w:rsidP="005D515E">
      <w:pPr>
        <w:spacing w:line="360" w:lineRule="auto"/>
        <w:jc w:val="both"/>
      </w:pPr>
    </w:p>
    <w:p w14:paraId="1A77B553" w14:textId="77777777" w:rsidR="005D515E" w:rsidRDefault="005D515E" w:rsidP="005D515E">
      <w:pPr>
        <w:spacing w:line="360" w:lineRule="auto"/>
        <w:jc w:val="both"/>
      </w:pPr>
    </w:p>
    <w:p w14:paraId="7D73EB12" w14:textId="77777777" w:rsidR="005D515E" w:rsidRDefault="005D515E" w:rsidP="005D515E">
      <w:pPr>
        <w:spacing w:line="360" w:lineRule="auto"/>
        <w:jc w:val="both"/>
      </w:pPr>
    </w:p>
    <w:p w14:paraId="630DFB09" w14:textId="77777777" w:rsidR="005D515E" w:rsidRDefault="005D515E" w:rsidP="005D515E">
      <w:pPr>
        <w:spacing w:line="360" w:lineRule="auto"/>
        <w:jc w:val="both"/>
      </w:pPr>
    </w:p>
    <w:p w14:paraId="2A647EE2" w14:textId="77777777" w:rsidR="005D515E" w:rsidRDefault="005D515E" w:rsidP="005D515E">
      <w:pPr>
        <w:spacing w:line="360" w:lineRule="auto"/>
        <w:jc w:val="both"/>
      </w:pPr>
    </w:p>
    <w:p w14:paraId="6C646C2E" w14:textId="77777777" w:rsidR="005D515E" w:rsidRDefault="005D515E" w:rsidP="005D515E">
      <w:pPr>
        <w:spacing w:line="360" w:lineRule="auto"/>
        <w:jc w:val="both"/>
      </w:pPr>
    </w:p>
    <w:p w14:paraId="639716DF" w14:textId="659ADD6E" w:rsidR="005D515E" w:rsidRDefault="005D515E" w:rsidP="005D515E">
      <w:pPr>
        <w:spacing w:line="360" w:lineRule="auto"/>
        <w:jc w:val="both"/>
      </w:pPr>
    </w:p>
    <w:p w14:paraId="012DB342" w14:textId="77777777" w:rsidR="007C0E26" w:rsidRDefault="007C0E26" w:rsidP="005D515E">
      <w:pPr>
        <w:spacing w:line="360" w:lineRule="auto"/>
        <w:jc w:val="both"/>
      </w:pPr>
    </w:p>
    <w:p w14:paraId="36555416" w14:textId="77777777" w:rsidR="004E759D" w:rsidRPr="004E759D" w:rsidRDefault="004E759D" w:rsidP="004E759D">
      <w:pPr>
        <w:pStyle w:val="Ttulo1"/>
      </w:pPr>
      <w:bookmarkStart w:id="0" w:name="_Toc512416559"/>
      <w:r>
        <w:lastRenderedPageBreak/>
        <w:t>Hoja de revisión</w:t>
      </w:r>
      <w:bookmarkEnd w:id="0"/>
      <w:r>
        <w:t xml:space="preserve"> </w:t>
      </w:r>
    </w:p>
    <w:p w14:paraId="02879920" w14:textId="77777777" w:rsidR="004E759D" w:rsidRDefault="004E759D" w:rsidP="005D515E">
      <w:pPr>
        <w:spacing w:line="360" w:lineRule="auto"/>
        <w:jc w:val="both"/>
      </w:pPr>
    </w:p>
    <w:tbl>
      <w:tblPr>
        <w:tblStyle w:val="Tabladecuadrcula4-nfasis4"/>
        <w:tblW w:w="0" w:type="auto"/>
        <w:tblLook w:val="04A0" w:firstRow="1" w:lastRow="0" w:firstColumn="1" w:lastColumn="0" w:noHBand="0" w:noVBand="1"/>
      </w:tblPr>
      <w:tblGrid>
        <w:gridCol w:w="2354"/>
        <w:gridCol w:w="1407"/>
        <w:gridCol w:w="4959"/>
      </w:tblGrid>
      <w:tr w:rsidR="004E759D" w14:paraId="20E1859B" w14:textId="77777777" w:rsidTr="00544F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70A1EE4" w14:textId="77777777" w:rsidR="004E759D" w:rsidRPr="004E759D" w:rsidRDefault="004E759D" w:rsidP="004E759D">
            <w:pPr>
              <w:spacing w:line="360" w:lineRule="auto"/>
              <w:jc w:val="center"/>
              <w:rPr>
                <w:b w:val="0"/>
              </w:rPr>
            </w:pPr>
            <w:r w:rsidRPr="004E759D">
              <w:rPr>
                <w:b w:val="0"/>
              </w:rPr>
              <w:t>INTEGRANTE</w:t>
            </w:r>
          </w:p>
        </w:tc>
        <w:tc>
          <w:tcPr>
            <w:tcW w:w="0" w:type="auto"/>
          </w:tcPr>
          <w:p w14:paraId="4A4FE87F" w14:textId="77777777" w:rsidR="004E759D" w:rsidRPr="004E759D" w:rsidRDefault="004E759D" w:rsidP="004E759D">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rsidRPr="004E759D">
              <w:rPr>
                <w:b w:val="0"/>
              </w:rPr>
              <w:t>FECHA</w:t>
            </w:r>
          </w:p>
        </w:tc>
        <w:tc>
          <w:tcPr>
            <w:tcW w:w="0" w:type="auto"/>
          </w:tcPr>
          <w:p w14:paraId="76972E8B" w14:textId="77777777" w:rsidR="004E759D" w:rsidRPr="004E759D" w:rsidRDefault="004E759D" w:rsidP="004E759D">
            <w:pPr>
              <w:spacing w:line="360" w:lineRule="auto"/>
              <w:jc w:val="center"/>
              <w:cnfStyle w:val="100000000000" w:firstRow="1" w:lastRow="0" w:firstColumn="0" w:lastColumn="0" w:oddVBand="0" w:evenVBand="0" w:oddHBand="0" w:evenHBand="0" w:firstRowFirstColumn="0" w:firstRowLastColumn="0" w:lastRowFirstColumn="0" w:lastRowLastColumn="0"/>
              <w:rPr>
                <w:b w:val="0"/>
              </w:rPr>
            </w:pPr>
            <w:r w:rsidRPr="004E759D">
              <w:rPr>
                <w:b w:val="0"/>
              </w:rPr>
              <w:t>DESCRIPCIÓN</w:t>
            </w:r>
          </w:p>
        </w:tc>
      </w:tr>
      <w:tr w:rsidR="004E759D" w14:paraId="6FB7AAF1" w14:textId="77777777" w:rsidTr="00544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6CF4F92" w14:textId="77777777" w:rsidR="004E759D" w:rsidRPr="004E759D" w:rsidRDefault="004E759D" w:rsidP="004E759D">
            <w:pPr>
              <w:spacing w:line="360" w:lineRule="auto"/>
              <w:jc w:val="center"/>
            </w:pPr>
            <w:r>
              <w:t>Álvaro Segura</w:t>
            </w:r>
          </w:p>
        </w:tc>
        <w:tc>
          <w:tcPr>
            <w:tcW w:w="0" w:type="auto"/>
          </w:tcPr>
          <w:p w14:paraId="5A2C59B9" w14:textId="77777777" w:rsidR="004E759D" w:rsidRDefault="004E759D" w:rsidP="004E759D">
            <w:pPr>
              <w:spacing w:line="360" w:lineRule="auto"/>
              <w:jc w:val="center"/>
              <w:cnfStyle w:val="000000100000" w:firstRow="0" w:lastRow="0" w:firstColumn="0" w:lastColumn="0" w:oddVBand="0" w:evenVBand="0" w:oddHBand="1" w:evenHBand="0" w:firstRowFirstColumn="0" w:firstRowLastColumn="0" w:lastRowFirstColumn="0" w:lastRowLastColumn="0"/>
            </w:pPr>
            <w:r>
              <w:t>23/03/2018</w:t>
            </w:r>
          </w:p>
        </w:tc>
        <w:tc>
          <w:tcPr>
            <w:tcW w:w="0" w:type="auto"/>
          </w:tcPr>
          <w:p w14:paraId="727AE532" w14:textId="77777777" w:rsidR="004E759D" w:rsidRDefault="004E759D" w:rsidP="004E759D">
            <w:pPr>
              <w:spacing w:line="360" w:lineRule="auto"/>
              <w:jc w:val="center"/>
              <w:cnfStyle w:val="000000100000" w:firstRow="0" w:lastRow="0" w:firstColumn="0" w:lastColumn="0" w:oddVBand="0" w:evenVBand="0" w:oddHBand="1" w:evenHBand="0" w:firstRowFirstColumn="0" w:firstRowLastColumn="0" w:lastRowFirstColumn="0" w:lastRowLastColumn="0"/>
            </w:pPr>
            <w:r>
              <w:t>Inicio Plan de Proyecto – Estructura</w:t>
            </w:r>
          </w:p>
        </w:tc>
      </w:tr>
      <w:tr w:rsidR="004E759D" w14:paraId="0ED0F382" w14:textId="77777777" w:rsidTr="00544F12">
        <w:tc>
          <w:tcPr>
            <w:cnfStyle w:val="001000000000" w:firstRow="0" w:lastRow="0" w:firstColumn="1" w:lastColumn="0" w:oddVBand="0" w:evenVBand="0" w:oddHBand="0" w:evenHBand="0" w:firstRowFirstColumn="0" w:firstRowLastColumn="0" w:lastRowFirstColumn="0" w:lastRowLastColumn="0"/>
            <w:tcW w:w="0" w:type="auto"/>
          </w:tcPr>
          <w:p w14:paraId="7425E273" w14:textId="77777777" w:rsidR="004E759D" w:rsidRDefault="004E759D" w:rsidP="004E759D">
            <w:pPr>
              <w:spacing w:line="360" w:lineRule="auto"/>
              <w:jc w:val="center"/>
            </w:pPr>
            <w:r>
              <w:t xml:space="preserve">Adina </w:t>
            </w:r>
            <w:proofErr w:type="spellStart"/>
            <w:r>
              <w:t>Onofrei</w:t>
            </w:r>
            <w:proofErr w:type="spellEnd"/>
          </w:p>
        </w:tc>
        <w:tc>
          <w:tcPr>
            <w:tcW w:w="0" w:type="auto"/>
          </w:tcPr>
          <w:p w14:paraId="6C6D3C34" w14:textId="77777777" w:rsidR="004E759D" w:rsidRDefault="004E759D" w:rsidP="004E759D">
            <w:pPr>
              <w:spacing w:line="360" w:lineRule="auto"/>
              <w:jc w:val="center"/>
              <w:cnfStyle w:val="000000000000" w:firstRow="0" w:lastRow="0" w:firstColumn="0" w:lastColumn="0" w:oddVBand="0" w:evenVBand="0" w:oddHBand="0" w:evenHBand="0" w:firstRowFirstColumn="0" w:firstRowLastColumn="0" w:lastRowFirstColumn="0" w:lastRowLastColumn="0"/>
            </w:pPr>
            <w:r>
              <w:t>25/03/2018</w:t>
            </w:r>
          </w:p>
        </w:tc>
        <w:tc>
          <w:tcPr>
            <w:tcW w:w="0" w:type="auto"/>
          </w:tcPr>
          <w:p w14:paraId="35AB7C6B" w14:textId="77777777" w:rsidR="004E759D" w:rsidRDefault="004E759D" w:rsidP="004E759D">
            <w:pPr>
              <w:spacing w:line="360" w:lineRule="auto"/>
              <w:jc w:val="center"/>
              <w:cnfStyle w:val="000000000000" w:firstRow="0" w:lastRow="0" w:firstColumn="0" w:lastColumn="0" w:oddVBand="0" w:evenVBand="0" w:oddHBand="0" w:evenHBand="0" w:firstRowFirstColumn="0" w:firstRowLastColumn="0" w:lastRowFirstColumn="0" w:lastRowLastColumn="0"/>
            </w:pPr>
            <w:r>
              <w:t>Plan de Proyecto – Punto 1</w:t>
            </w:r>
          </w:p>
        </w:tc>
      </w:tr>
      <w:tr w:rsidR="004E759D" w14:paraId="32E84E71" w14:textId="77777777" w:rsidTr="00544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1A8584" w14:textId="77777777" w:rsidR="004E759D" w:rsidRDefault="004E759D" w:rsidP="004E759D">
            <w:pPr>
              <w:spacing w:line="360" w:lineRule="auto"/>
              <w:jc w:val="center"/>
            </w:pPr>
            <w:r>
              <w:t>Álvaro Segura</w:t>
            </w:r>
          </w:p>
        </w:tc>
        <w:tc>
          <w:tcPr>
            <w:tcW w:w="0" w:type="auto"/>
          </w:tcPr>
          <w:p w14:paraId="7180D0C6" w14:textId="77777777" w:rsidR="004E759D" w:rsidRDefault="00B319D2" w:rsidP="00B319D2">
            <w:pPr>
              <w:spacing w:line="360" w:lineRule="auto"/>
              <w:jc w:val="center"/>
              <w:cnfStyle w:val="000000100000" w:firstRow="0" w:lastRow="0" w:firstColumn="0" w:lastColumn="0" w:oddVBand="0" w:evenVBand="0" w:oddHBand="1" w:evenHBand="0" w:firstRowFirstColumn="0" w:firstRowLastColumn="0" w:lastRowFirstColumn="0" w:lastRowLastColumn="0"/>
            </w:pPr>
            <w:r>
              <w:t>27</w:t>
            </w:r>
            <w:r w:rsidR="004E759D">
              <w:t>/0</w:t>
            </w:r>
            <w:r>
              <w:t>3</w:t>
            </w:r>
            <w:r w:rsidR="004E759D">
              <w:t>/2018</w:t>
            </w:r>
          </w:p>
        </w:tc>
        <w:tc>
          <w:tcPr>
            <w:tcW w:w="0" w:type="auto"/>
          </w:tcPr>
          <w:p w14:paraId="75D62221" w14:textId="77777777" w:rsidR="004E759D" w:rsidRDefault="004E759D" w:rsidP="004E759D">
            <w:pPr>
              <w:spacing w:line="360" w:lineRule="auto"/>
              <w:jc w:val="center"/>
              <w:cnfStyle w:val="000000100000" w:firstRow="0" w:lastRow="0" w:firstColumn="0" w:lastColumn="0" w:oddVBand="0" w:evenVBand="0" w:oddHBand="1" w:evenHBand="0" w:firstRowFirstColumn="0" w:firstRowLastColumn="0" w:lastRowFirstColumn="0" w:lastRowLastColumn="0"/>
            </w:pPr>
            <w:r>
              <w:t>Inicio Plan de Gestión de Configuración – Estructura y punto 1</w:t>
            </w:r>
          </w:p>
        </w:tc>
      </w:tr>
      <w:tr w:rsidR="004E759D" w14:paraId="2767C6FA" w14:textId="77777777" w:rsidTr="00544F12">
        <w:tc>
          <w:tcPr>
            <w:cnfStyle w:val="001000000000" w:firstRow="0" w:lastRow="0" w:firstColumn="1" w:lastColumn="0" w:oddVBand="0" w:evenVBand="0" w:oddHBand="0" w:evenHBand="0" w:firstRowFirstColumn="0" w:firstRowLastColumn="0" w:lastRowFirstColumn="0" w:lastRowLastColumn="0"/>
            <w:tcW w:w="0" w:type="auto"/>
          </w:tcPr>
          <w:p w14:paraId="151601AC" w14:textId="77777777" w:rsidR="004E759D" w:rsidRDefault="004E759D" w:rsidP="004E759D">
            <w:pPr>
              <w:spacing w:line="360" w:lineRule="auto"/>
              <w:jc w:val="center"/>
            </w:pPr>
            <w:r>
              <w:t>Jorge García y Carlos Graña</w:t>
            </w:r>
          </w:p>
        </w:tc>
        <w:tc>
          <w:tcPr>
            <w:tcW w:w="0" w:type="auto"/>
          </w:tcPr>
          <w:p w14:paraId="084AD4F1" w14:textId="77777777" w:rsidR="004E759D" w:rsidRDefault="004E759D" w:rsidP="004E759D">
            <w:pPr>
              <w:spacing w:line="360" w:lineRule="auto"/>
              <w:jc w:val="center"/>
              <w:cnfStyle w:val="000000000000" w:firstRow="0" w:lastRow="0" w:firstColumn="0" w:lastColumn="0" w:oddVBand="0" w:evenVBand="0" w:oddHBand="0" w:evenHBand="0" w:firstRowFirstColumn="0" w:firstRowLastColumn="0" w:lastRowFirstColumn="0" w:lastRowLastColumn="0"/>
            </w:pPr>
            <w:r>
              <w:t>2</w:t>
            </w:r>
            <w:r w:rsidR="00B319D2">
              <w:t>7/03</w:t>
            </w:r>
            <w:r>
              <w:t>/2018</w:t>
            </w:r>
          </w:p>
        </w:tc>
        <w:tc>
          <w:tcPr>
            <w:tcW w:w="0" w:type="auto"/>
          </w:tcPr>
          <w:p w14:paraId="39D7D088" w14:textId="77777777" w:rsidR="004E759D" w:rsidRDefault="004E759D" w:rsidP="004E759D">
            <w:pPr>
              <w:spacing w:line="360" w:lineRule="auto"/>
              <w:jc w:val="center"/>
              <w:cnfStyle w:val="000000000000" w:firstRow="0" w:lastRow="0" w:firstColumn="0" w:lastColumn="0" w:oddVBand="0" w:evenVBand="0" w:oddHBand="0" w:evenHBand="0" w:firstRowFirstColumn="0" w:firstRowLastColumn="0" w:lastRowFirstColumn="0" w:lastRowLastColumn="0"/>
            </w:pPr>
            <w:r>
              <w:t>Lectura inicial, verificación y creación del menú superior</w:t>
            </w:r>
          </w:p>
        </w:tc>
      </w:tr>
      <w:tr w:rsidR="004E759D" w14:paraId="0467A21A" w14:textId="77777777" w:rsidTr="00544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34928EE" w14:textId="77777777" w:rsidR="004E759D" w:rsidRDefault="004E759D" w:rsidP="004E759D">
            <w:pPr>
              <w:spacing w:line="360" w:lineRule="auto"/>
              <w:jc w:val="center"/>
            </w:pPr>
            <w:r>
              <w:t xml:space="preserve">Adina </w:t>
            </w:r>
            <w:proofErr w:type="spellStart"/>
            <w:r>
              <w:t>Onofrei</w:t>
            </w:r>
            <w:proofErr w:type="spellEnd"/>
          </w:p>
        </w:tc>
        <w:tc>
          <w:tcPr>
            <w:tcW w:w="0" w:type="auto"/>
          </w:tcPr>
          <w:p w14:paraId="38B41092" w14:textId="77777777" w:rsidR="004E759D" w:rsidRDefault="00B319D2" w:rsidP="004E759D">
            <w:pPr>
              <w:spacing w:line="360" w:lineRule="auto"/>
              <w:jc w:val="center"/>
              <w:cnfStyle w:val="000000100000" w:firstRow="0" w:lastRow="0" w:firstColumn="0" w:lastColumn="0" w:oddVBand="0" w:evenVBand="0" w:oddHBand="1" w:evenHBand="0" w:firstRowFirstColumn="0" w:firstRowLastColumn="0" w:lastRowFirstColumn="0" w:lastRowLastColumn="0"/>
            </w:pPr>
            <w:r>
              <w:t>29/03</w:t>
            </w:r>
            <w:r w:rsidR="004E759D">
              <w:t>/2018</w:t>
            </w:r>
          </w:p>
        </w:tc>
        <w:tc>
          <w:tcPr>
            <w:tcW w:w="0" w:type="auto"/>
          </w:tcPr>
          <w:p w14:paraId="6EEC9045" w14:textId="77777777" w:rsidR="004E759D" w:rsidRDefault="00B319D2" w:rsidP="004E759D">
            <w:pPr>
              <w:spacing w:line="360" w:lineRule="auto"/>
              <w:jc w:val="center"/>
              <w:cnfStyle w:val="000000100000" w:firstRow="0" w:lastRow="0" w:firstColumn="0" w:lastColumn="0" w:oddVBand="0" w:evenVBand="0" w:oddHBand="1" w:evenHBand="0" w:firstRowFirstColumn="0" w:firstRowLastColumn="0" w:lastRowFirstColumn="0" w:lastRowLastColumn="0"/>
            </w:pPr>
            <w:r>
              <w:t>Niveles de dificultad</w:t>
            </w:r>
          </w:p>
        </w:tc>
      </w:tr>
      <w:tr w:rsidR="004E759D" w14:paraId="2D9F34FA" w14:textId="77777777" w:rsidTr="00544F12">
        <w:tc>
          <w:tcPr>
            <w:cnfStyle w:val="001000000000" w:firstRow="0" w:lastRow="0" w:firstColumn="1" w:lastColumn="0" w:oddVBand="0" w:evenVBand="0" w:oddHBand="0" w:evenHBand="0" w:firstRowFirstColumn="0" w:firstRowLastColumn="0" w:lastRowFirstColumn="0" w:lastRowLastColumn="0"/>
            <w:tcW w:w="0" w:type="auto"/>
          </w:tcPr>
          <w:p w14:paraId="16C27CD0" w14:textId="77777777" w:rsidR="004E759D" w:rsidRDefault="00B319D2" w:rsidP="004E759D">
            <w:pPr>
              <w:spacing w:line="360" w:lineRule="auto"/>
              <w:jc w:val="center"/>
            </w:pPr>
            <w:r>
              <w:t>Jorge García</w:t>
            </w:r>
          </w:p>
        </w:tc>
        <w:tc>
          <w:tcPr>
            <w:tcW w:w="0" w:type="auto"/>
          </w:tcPr>
          <w:p w14:paraId="3E3B0856" w14:textId="77777777" w:rsidR="004E759D" w:rsidRDefault="00B319D2" w:rsidP="004E759D">
            <w:pPr>
              <w:spacing w:line="360" w:lineRule="auto"/>
              <w:jc w:val="center"/>
              <w:cnfStyle w:val="000000000000" w:firstRow="0" w:lastRow="0" w:firstColumn="0" w:lastColumn="0" w:oddVBand="0" w:evenVBand="0" w:oddHBand="0" w:evenHBand="0" w:firstRowFirstColumn="0" w:firstRowLastColumn="0" w:lastRowFirstColumn="0" w:lastRowLastColumn="0"/>
            </w:pPr>
            <w:r>
              <w:t>29/03/2018</w:t>
            </w:r>
          </w:p>
        </w:tc>
        <w:tc>
          <w:tcPr>
            <w:tcW w:w="0" w:type="auto"/>
          </w:tcPr>
          <w:p w14:paraId="79BB9DBC" w14:textId="77777777" w:rsidR="004E759D" w:rsidRDefault="00B319D2" w:rsidP="004E759D">
            <w:pPr>
              <w:spacing w:line="360" w:lineRule="auto"/>
              <w:jc w:val="center"/>
              <w:cnfStyle w:val="000000000000" w:firstRow="0" w:lastRow="0" w:firstColumn="0" w:lastColumn="0" w:oddVBand="0" w:evenVBand="0" w:oddHBand="0" w:evenHBand="0" w:firstRowFirstColumn="0" w:firstRowLastColumn="0" w:lastRowFirstColumn="0" w:lastRowLastColumn="0"/>
            </w:pPr>
            <w:r>
              <w:t>Mostrar cantidad de minas y tiempo de partida</w:t>
            </w:r>
          </w:p>
        </w:tc>
      </w:tr>
      <w:tr w:rsidR="004E759D" w14:paraId="2F6F989E" w14:textId="77777777" w:rsidTr="00544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FC02214" w14:textId="77777777" w:rsidR="004E759D" w:rsidRDefault="00B319D2" w:rsidP="004E759D">
            <w:pPr>
              <w:spacing w:line="360" w:lineRule="auto"/>
              <w:jc w:val="center"/>
            </w:pPr>
            <w:r>
              <w:t>Álvaro Segura</w:t>
            </w:r>
          </w:p>
        </w:tc>
        <w:tc>
          <w:tcPr>
            <w:tcW w:w="0" w:type="auto"/>
          </w:tcPr>
          <w:p w14:paraId="18E82924" w14:textId="77777777" w:rsidR="004E759D" w:rsidRDefault="00B319D2" w:rsidP="004E759D">
            <w:pPr>
              <w:spacing w:line="360" w:lineRule="auto"/>
              <w:jc w:val="center"/>
              <w:cnfStyle w:val="000000100000" w:firstRow="0" w:lastRow="0" w:firstColumn="0" w:lastColumn="0" w:oddVBand="0" w:evenVBand="0" w:oddHBand="1" w:evenHBand="0" w:firstRowFirstColumn="0" w:firstRowLastColumn="0" w:lastRowFirstColumn="0" w:lastRowLastColumn="0"/>
            </w:pPr>
            <w:r>
              <w:t>29/03/2018</w:t>
            </w:r>
          </w:p>
        </w:tc>
        <w:tc>
          <w:tcPr>
            <w:tcW w:w="0" w:type="auto"/>
          </w:tcPr>
          <w:p w14:paraId="1D7F15AF" w14:textId="77777777" w:rsidR="004E759D" w:rsidRDefault="00B319D2" w:rsidP="00B319D2">
            <w:pPr>
              <w:spacing w:line="360" w:lineRule="auto"/>
              <w:jc w:val="center"/>
              <w:cnfStyle w:val="000000100000" w:firstRow="0" w:lastRow="0" w:firstColumn="0" w:lastColumn="0" w:oddVBand="0" w:evenVBand="0" w:oddHBand="1" w:evenHBand="0" w:firstRowFirstColumn="0" w:firstRowLastColumn="0" w:lastRowFirstColumn="0" w:lastRowLastColumn="0"/>
            </w:pPr>
            <w:r>
              <w:t>Plan de Gestión de Configuración – Punto 2</w:t>
            </w:r>
          </w:p>
        </w:tc>
      </w:tr>
      <w:tr w:rsidR="00B319D2" w14:paraId="63452156" w14:textId="77777777" w:rsidTr="00544F12">
        <w:tc>
          <w:tcPr>
            <w:cnfStyle w:val="001000000000" w:firstRow="0" w:lastRow="0" w:firstColumn="1" w:lastColumn="0" w:oddVBand="0" w:evenVBand="0" w:oddHBand="0" w:evenHBand="0" w:firstRowFirstColumn="0" w:firstRowLastColumn="0" w:lastRowFirstColumn="0" w:lastRowLastColumn="0"/>
            <w:tcW w:w="0" w:type="auto"/>
          </w:tcPr>
          <w:p w14:paraId="673EA828" w14:textId="77777777" w:rsidR="00B319D2" w:rsidRDefault="00B319D2" w:rsidP="004E759D">
            <w:pPr>
              <w:spacing w:line="360" w:lineRule="auto"/>
              <w:jc w:val="center"/>
            </w:pPr>
            <w:r>
              <w:t xml:space="preserve">Jorge García </w:t>
            </w:r>
          </w:p>
        </w:tc>
        <w:tc>
          <w:tcPr>
            <w:tcW w:w="0" w:type="auto"/>
          </w:tcPr>
          <w:p w14:paraId="69C600AA" w14:textId="77777777" w:rsidR="00B319D2" w:rsidRDefault="00B319D2" w:rsidP="004E759D">
            <w:pPr>
              <w:spacing w:line="360" w:lineRule="auto"/>
              <w:jc w:val="center"/>
              <w:cnfStyle w:val="000000000000" w:firstRow="0" w:lastRow="0" w:firstColumn="0" w:lastColumn="0" w:oddVBand="0" w:evenVBand="0" w:oddHBand="0" w:evenHBand="0" w:firstRowFirstColumn="0" w:firstRowLastColumn="0" w:lastRowFirstColumn="0" w:lastRowLastColumn="0"/>
            </w:pPr>
            <w:r>
              <w:t>30/03/2018</w:t>
            </w:r>
          </w:p>
        </w:tc>
        <w:tc>
          <w:tcPr>
            <w:tcW w:w="0" w:type="auto"/>
          </w:tcPr>
          <w:p w14:paraId="6C145671" w14:textId="77777777" w:rsidR="00B319D2" w:rsidRDefault="00B319D2" w:rsidP="00B319D2">
            <w:pPr>
              <w:spacing w:line="360" w:lineRule="auto"/>
              <w:jc w:val="center"/>
              <w:cnfStyle w:val="000000000000" w:firstRow="0" w:lastRow="0" w:firstColumn="0" w:lastColumn="0" w:oddVBand="0" w:evenVBand="0" w:oddHBand="0" w:evenHBand="0" w:firstRowFirstColumn="0" w:firstRowLastColumn="0" w:lastRowFirstColumn="0" w:lastRowLastColumn="0"/>
            </w:pPr>
            <w:r>
              <w:t>Añadir nombre de jugador</w:t>
            </w:r>
          </w:p>
        </w:tc>
      </w:tr>
      <w:tr w:rsidR="00B319D2" w14:paraId="43C363D6" w14:textId="77777777" w:rsidTr="00544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E1CDCD8" w14:textId="77777777" w:rsidR="00B319D2" w:rsidRDefault="00B319D2" w:rsidP="00EC18F7">
            <w:pPr>
              <w:spacing w:line="360" w:lineRule="auto"/>
              <w:jc w:val="center"/>
            </w:pPr>
            <w:r>
              <w:t xml:space="preserve">Adina </w:t>
            </w:r>
            <w:proofErr w:type="spellStart"/>
            <w:r>
              <w:t>Onofrei</w:t>
            </w:r>
            <w:proofErr w:type="spellEnd"/>
          </w:p>
        </w:tc>
        <w:tc>
          <w:tcPr>
            <w:tcW w:w="0" w:type="auto"/>
          </w:tcPr>
          <w:p w14:paraId="64514D4B" w14:textId="77777777" w:rsidR="00B319D2" w:rsidRDefault="00B319D2" w:rsidP="00EC18F7">
            <w:pPr>
              <w:spacing w:line="360" w:lineRule="auto"/>
              <w:jc w:val="center"/>
              <w:cnfStyle w:val="000000100000" w:firstRow="0" w:lastRow="0" w:firstColumn="0" w:lastColumn="0" w:oddVBand="0" w:evenVBand="0" w:oddHBand="1" w:evenHBand="0" w:firstRowFirstColumn="0" w:firstRowLastColumn="0" w:lastRowFirstColumn="0" w:lastRowLastColumn="0"/>
            </w:pPr>
            <w:r>
              <w:t>2/04/2018</w:t>
            </w:r>
          </w:p>
        </w:tc>
        <w:tc>
          <w:tcPr>
            <w:tcW w:w="0" w:type="auto"/>
          </w:tcPr>
          <w:p w14:paraId="1E0F15C8" w14:textId="77777777" w:rsidR="00B319D2" w:rsidRDefault="00B319D2" w:rsidP="00EC18F7">
            <w:pPr>
              <w:spacing w:line="360" w:lineRule="auto"/>
              <w:jc w:val="center"/>
              <w:cnfStyle w:val="000000100000" w:firstRow="0" w:lastRow="0" w:firstColumn="0" w:lastColumn="0" w:oddVBand="0" w:evenVBand="0" w:oddHBand="1" w:evenHBand="0" w:firstRowFirstColumn="0" w:firstRowLastColumn="0" w:lastRowFirstColumn="0" w:lastRowLastColumn="0"/>
            </w:pPr>
            <w:r>
              <w:t>Plan de Proyecto – Punto 2</w:t>
            </w:r>
          </w:p>
        </w:tc>
      </w:tr>
      <w:tr w:rsidR="00B319D2" w14:paraId="446DDE56" w14:textId="77777777" w:rsidTr="00544F12">
        <w:tc>
          <w:tcPr>
            <w:cnfStyle w:val="001000000000" w:firstRow="0" w:lastRow="0" w:firstColumn="1" w:lastColumn="0" w:oddVBand="0" w:evenVBand="0" w:oddHBand="0" w:evenHBand="0" w:firstRowFirstColumn="0" w:firstRowLastColumn="0" w:lastRowFirstColumn="0" w:lastRowLastColumn="0"/>
            <w:tcW w:w="0" w:type="auto"/>
          </w:tcPr>
          <w:p w14:paraId="39D9DBD7" w14:textId="77777777" w:rsidR="00B319D2" w:rsidRDefault="00B319D2" w:rsidP="00EC18F7">
            <w:pPr>
              <w:spacing w:line="360" w:lineRule="auto"/>
              <w:jc w:val="center"/>
            </w:pPr>
            <w:r>
              <w:t>Carlos Graña</w:t>
            </w:r>
          </w:p>
        </w:tc>
        <w:tc>
          <w:tcPr>
            <w:tcW w:w="0" w:type="auto"/>
          </w:tcPr>
          <w:p w14:paraId="75D38B70" w14:textId="77777777" w:rsidR="00B319D2" w:rsidRDefault="00B319D2" w:rsidP="00EC18F7">
            <w:pPr>
              <w:spacing w:line="360" w:lineRule="auto"/>
              <w:jc w:val="center"/>
              <w:cnfStyle w:val="000000000000" w:firstRow="0" w:lastRow="0" w:firstColumn="0" w:lastColumn="0" w:oddVBand="0" w:evenVBand="0" w:oddHBand="0" w:evenHBand="0" w:firstRowFirstColumn="0" w:firstRowLastColumn="0" w:lastRowFirstColumn="0" w:lastRowLastColumn="0"/>
            </w:pPr>
            <w:r>
              <w:t>3/04/2018</w:t>
            </w:r>
          </w:p>
        </w:tc>
        <w:tc>
          <w:tcPr>
            <w:tcW w:w="0" w:type="auto"/>
          </w:tcPr>
          <w:p w14:paraId="4F993AB4" w14:textId="77777777" w:rsidR="00B319D2" w:rsidRDefault="00B9087A" w:rsidP="00EC18F7">
            <w:pPr>
              <w:spacing w:line="360" w:lineRule="auto"/>
              <w:jc w:val="center"/>
              <w:cnfStyle w:val="000000000000" w:firstRow="0" w:lastRow="0" w:firstColumn="0" w:lastColumn="0" w:oddVBand="0" w:evenVBand="0" w:oddHBand="0" w:evenHBand="0" w:firstRowFirstColumn="0" w:firstRowLastColumn="0" w:lastRowFirstColumn="0" w:lastRowLastColumn="0"/>
            </w:pPr>
            <w:r>
              <w:t xml:space="preserve">Plan de Proyecto - </w:t>
            </w:r>
            <w:r w:rsidR="00B319D2">
              <w:t xml:space="preserve">puntos 1 y 2 </w:t>
            </w:r>
          </w:p>
        </w:tc>
      </w:tr>
      <w:tr w:rsidR="00B319D2" w14:paraId="2059CAEC" w14:textId="77777777" w:rsidTr="00544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5F76601" w14:textId="77777777" w:rsidR="00B319D2" w:rsidRDefault="00B319D2" w:rsidP="00EC18F7">
            <w:pPr>
              <w:spacing w:line="360" w:lineRule="auto"/>
              <w:jc w:val="center"/>
            </w:pPr>
            <w:r>
              <w:t xml:space="preserve">Jorge García </w:t>
            </w:r>
          </w:p>
        </w:tc>
        <w:tc>
          <w:tcPr>
            <w:tcW w:w="0" w:type="auto"/>
          </w:tcPr>
          <w:p w14:paraId="3F110942" w14:textId="77777777" w:rsidR="00B319D2" w:rsidRDefault="00B319D2" w:rsidP="00EC18F7">
            <w:pPr>
              <w:spacing w:line="360" w:lineRule="auto"/>
              <w:jc w:val="center"/>
              <w:cnfStyle w:val="000000100000" w:firstRow="0" w:lastRow="0" w:firstColumn="0" w:lastColumn="0" w:oddVBand="0" w:evenVBand="0" w:oddHBand="1" w:evenHBand="0" w:firstRowFirstColumn="0" w:firstRowLastColumn="0" w:lastRowFirstColumn="0" w:lastRowLastColumn="0"/>
            </w:pPr>
            <w:r>
              <w:t>4/04/2018</w:t>
            </w:r>
          </w:p>
        </w:tc>
        <w:tc>
          <w:tcPr>
            <w:tcW w:w="0" w:type="auto"/>
          </w:tcPr>
          <w:p w14:paraId="0B9CFB1A" w14:textId="77777777" w:rsidR="00B319D2" w:rsidRDefault="00B319D2" w:rsidP="00B319D2">
            <w:pPr>
              <w:spacing w:line="360" w:lineRule="auto"/>
              <w:jc w:val="center"/>
              <w:cnfStyle w:val="000000100000" w:firstRow="0" w:lastRow="0" w:firstColumn="0" w:lastColumn="0" w:oddVBand="0" w:evenVBand="0" w:oddHBand="1" w:evenHBand="0" w:firstRowFirstColumn="0" w:firstRowLastColumn="0" w:lastRowFirstColumn="0" w:lastRowLastColumn="0"/>
            </w:pPr>
            <w:r>
              <w:t>Guardar mejores tiempos, mostrar los mismos y permitir guardar tiempos en fichero</w:t>
            </w:r>
          </w:p>
        </w:tc>
      </w:tr>
      <w:tr w:rsidR="00B319D2" w14:paraId="45B22121" w14:textId="77777777" w:rsidTr="00544F12">
        <w:tc>
          <w:tcPr>
            <w:cnfStyle w:val="001000000000" w:firstRow="0" w:lastRow="0" w:firstColumn="1" w:lastColumn="0" w:oddVBand="0" w:evenVBand="0" w:oddHBand="0" w:evenHBand="0" w:firstRowFirstColumn="0" w:firstRowLastColumn="0" w:lastRowFirstColumn="0" w:lastRowLastColumn="0"/>
            <w:tcW w:w="0" w:type="auto"/>
          </w:tcPr>
          <w:p w14:paraId="2FCA753C" w14:textId="77777777" w:rsidR="00B319D2" w:rsidRDefault="00B319D2" w:rsidP="00EC18F7">
            <w:pPr>
              <w:spacing w:line="360" w:lineRule="auto"/>
              <w:jc w:val="center"/>
            </w:pPr>
            <w:r>
              <w:t>Álvaro Segura</w:t>
            </w:r>
          </w:p>
        </w:tc>
        <w:tc>
          <w:tcPr>
            <w:tcW w:w="0" w:type="auto"/>
          </w:tcPr>
          <w:p w14:paraId="05004CCD" w14:textId="77777777" w:rsidR="00B319D2" w:rsidRDefault="00B319D2" w:rsidP="00EC18F7">
            <w:pPr>
              <w:spacing w:line="360" w:lineRule="auto"/>
              <w:jc w:val="center"/>
              <w:cnfStyle w:val="000000000000" w:firstRow="0" w:lastRow="0" w:firstColumn="0" w:lastColumn="0" w:oddVBand="0" w:evenVBand="0" w:oddHBand="0" w:evenHBand="0" w:firstRowFirstColumn="0" w:firstRowLastColumn="0" w:lastRowFirstColumn="0" w:lastRowLastColumn="0"/>
            </w:pPr>
            <w:r>
              <w:t>5/</w:t>
            </w:r>
            <w:r w:rsidR="0054504F">
              <w:t>04/2018</w:t>
            </w:r>
          </w:p>
        </w:tc>
        <w:tc>
          <w:tcPr>
            <w:tcW w:w="0" w:type="auto"/>
          </w:tcPr>
          <w:p w14:paraId="778F0B51" w14:textId="77777777" w:rsidR="00B319D2" w:rsidRDefault="0054504F" w:rsidP="00EC18F7">
            <w:pPr>
              <w:spacing w:line="360" w:lineRule="auto"/>
              <w:jc w:val="center"/>
              <w:cnfStyle w:val="000000000000" w:firstRow="0" w:lastRow="0" w:firstColumn="0" w:lastColumn="0" w:oddVBand="0" w:evenVBand="0" w:oddHBand="0" w:evenHBand="0" w:firstRowFirstColumn="0" w:firstRowLastColumn="0" w:lastRowFirstColumn="0" w:lastRowLastColumn="0"/>
            </w:pPr>
            <w:r>
              <w:t>Plan de Gestión de Configuración – Punto 4</w:t>
            </w:r>
          </w:p>
        </w:tc>
      </w:tr>
      <w:tr w:rsidR="0054504F" w14:paraId="6E0CD809" w14:textId="77777777" w:rsidTr="00544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DADCED2" w14:textId="77777777" w:rsidR="0054504F" w:rsidRDefault="0054504F" w:rsidP="0054504F">
            <w:pPr>
              <w:spacing w:line="360" w:lineRule="auto"/>
              <w:jc w:val="center"/>
            </w:pPr>
            <w:r>
              <w:t>Carlos Graña</w:t>
            </w:r>
          </w:p>
        </w:tc>
        <w:tc>
          <w:tcPr>
            <w:tcW w:w="0" w:type="auto"/>
          </w:tcPr>
          <w:p w14:paraId="6FE43457" w14:textId="77777777" w:rsidR="0054504F" w:rsidRDefault="0054504F" w:rsidP="0054504F">
            <w:pPr>
              <w:spacing w:line="360" w:lineRule="auto"/>
              <w:jc w:val="center"/>
              <w:cnfStyle w:val="000000100000" w:firstRow="0" w:lastRow="0" w:firstColumn="0" w:lastColumn="0" w:oddVBand="0" w:evenVBand="0" w:oddHBand="1" w:evenHBand="0" w:firstRowFirstColumn="0" w:firstRowLastColumn="0" w:lastRowFirstColumn="0" w:lastRowLastColumn="0"/>
            </w:pPr>
            <w:r>
              <w:t>5/04/2018</w:t>
            </w:r>
          </w:p>
        </w:tc>
        <w:tc>
          <w:tcPr>
            <w:tcW w:w="0" w:type="auto"/>
          </w:tcPr>
          <w:p w14:paraId="20B8D695" w14:textId="77777777" w:rsidR="0054504F" w:rsidRDefault="0054504F" w:rsidP="0054504F">
            <w:pPr>
              <w:spacing w:line="360" w:lineRule="auto"/>
              <w:jc w:val="center"/>
              <w:cnfStyle w:val="000000100000" w:firstRow="0" w:lastRow="0" w:firstColumn="0" w:lastColumn="0" w:oddVBand="0" w:evenVBand="0" w:oddHBand="1" w:evenHBand="0" w:firstRowFirstColumn="0" w:firstRowLastColumn="0" w:lastRowFirstColumn="0" w:lastRowLastColumn="0"/>
            </w:pPr>
            <w:r>
              <w:t xml:space="preserve">Plan de Proyecto </w:t>
            </w:r>
            <w:r w:rsidR="00B9087A">
              <w:t>-</w:t>
            </w:r>
            <w:r>
              <w:t xml:space="preserve"> punto 3</w:t>
            </w:r>
          </w:p>
        </w:tc>
      </w:tr>
      <w:tr w:rsidR="0054504F" w14:paraId="03B4D3E3" w14:textId="77777777" w:rsidTr="00544F12">
        <w:tc>
          <w:tcPr>
            <w:cnfStyle w:val="001000000000" w:firstRow="0" w:lastRow="0" w:firstColumn="1" w:lastColumn="0" w:oddVBand="0" w:evenVBand="0" w:oddHBand="0" w:evenHBand="0" w:firstRowFirstColumn="0" w:firstRowLastColumn="0" w:lastRowFirstColumn="0" w:lastRowLastColumn="0"/>
            <w:tcW w:w="0" w:type="auto"/>
          </w:tcPr>
          <w:p w14:paraId="7DC8BD2A" w14:textId="77777777" w:rsidR="0054504F" w:rsidRDefault="0054504F" w:rsidP="00351615">
            <w:pPr>
              <w:spacing w:line="360" w:lineRule="auto"/>
              <w:jc w:val="center"/>
            </w:pPr>
            <w:r>
              <w:t xml:space="preserve">Jorge García </w:t>
            </w:r>
          </w:p>
        </w:tc>
        <w:tc>
          <w:tcPr>
            <w:tcW w:w="0" w:type="auto"/>
          </w:tcPr>
          <w:p w14:paraId="190DE3AE" w14:textId="77777777" w:rsidR="0054504F" w:rsidRDefault="0054504F" w:rsidP="00351615">
            <w:pPr>
              <w:spacing w:line="360" w:lineRule="auto"/>
              <w:jc w:val="center"/>
              <w:cnfStyle w:val="000000000000" w:firstRow="0" w:lastRow="0" w:firstColumn="0" w:lastColumn="0" w:oddVBand="0" w:evenVBand="0" w:oddHBand="0" w:evenHBand="0" w:firstRowFirstColumn="0" w:firstRowLastColumn="0" w:lastRowFirstColumn="0" w:lastRowLastColumn="0"/>
            </w:pPr>
            <w:r>
              <w:t>6/04/2018</w:t>
            </w:r>
          </w:p>
        </w:tc>
        <w:tc>
          <w:tcPr>
            <w:tcW w:w="0" w:type="auto"/>
          </w:tcPr>
          <w:p w14:paraId="44E44195" w14:textId="77777777" w:rsidR="0054504F" w:rsidRDefault="0054504F" w:rsidP="00351615">
            <w:pPr>
              <w:spacing w:line="360" w:lineRule="auto"/>
              <w:jc w:val="center"/>
              <w:cnfStyle w:val="000000000000" w:firstRow="0" w:lastRow="0" w:firstColumn="0" w:lastColumn="0" w:oddVBand="0" w:evenVBand="0" w:oddHBand="0" w:evenHBand="0" w:firstRowFirstColumn="0" w:firstRowLastColumn="0" w:lastRowFirstColumn="0" w:lastRowLastColumn="0"/>
            </w:pPr>
            <w:r>
              <w:t>Permitir guardar la partida en un fichero</w:t>
            </w:r>
            <w:r w:rsidR="00A42617">
              <w:t xml:space="preserve"> y consultar la última partida jugada</w:t>
            </w:r>
          </w:p>
        </w:tc>
      </w:tr>
      <w:tr w:rsidR="0054504F" w14:paraId="145BE814" w14:textId="77777777" w:rsidTr="00544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B316E60" w14:textId="77777777" w:rsidR="0054504F" w:rsidRDefault="00A42617" w:rsidP="00351615">
            <w:pPr>
              <w:spacing w:line="360" w:lineRule="auto"/>
              <w:jc w:val="center"/>
            </w:pPr>
            <w:r>
              <w:t>Carlos Graña</w:t>
            </w:r>
          </w:p>
        </w:tc>
        <w:tc>
          <w:tcPr>
            <w:tcW w:w="0" w:type="auto"/>
          </w:tcPr>
          <w:p w14:paraId="42643A95" w14:textId="77777777" w:rsidR="0054504F" w:rsidRDefault="00A42617" w:rsidP="00351615">
            <w:pPr>
              <w:spacing w:line="360" w:lineRule="auto"/>
              <w:jc w:val="center"/>
              <w:cnfStyle w:val="000000100000" w:firstRow="0" w:lastRow="0" w:firstColumn="0" w:lastColumn="0" w:oddVBand="0" w:evenVBand="0" w:oddHBand="1" w:evenHBand="0" w:firstRowFirstColumn="0" w:firstRowLastColumn="0" w:lastRowFirstColumn="0" w:lastRowLastColumn="0"/>
            </w:pPr>
            <w:r>
              <w:t>6/04/2018</w:t>
            </w:r>
          </w:p>
        </w:tc>
        <w:tc>
          <w:tcPr>
            <w:tcW w:w="0" w:type="auto"/>
          </w:tcPr>
          <w:p w14:paraId="1A283A93" w14:textId="77777777" w:rsidR="0054504F" w:rsidRDefault="00A42617" w:rsidP="00351615">
            <w:pPr>
              <w:spacing w:line="360" w:lineRule="auto"/>
              <w:jc w:val="center"/>
              <w:cnfStyle w:val="000000100000" w:firstRow="0" w:lastRow="0" w:firstColumn="0" w:lastColumn="0" w:oddVBand="0" w:evenVBand="0" w:oddHBand="1" w:evenHBand="0" w:firstRowFirstColumn="0" w:firstRowLastColumn="0" w:lastRowFirstColumn="0" w:lastRowLastColumn="0"/>
            </w:pPr>
            <w:r>
              <w:t>Plan de Proyecto – Actualización punto 1</w:t>
            </w:r>
          </w:p>
        </w:tc>
      </w:tr>
      <w:tr w:rsidR="0054504F" w14:paraId="39667C56" w14:textId="77777777" w:rsidTr="00544F12">
        <w:tc>
          <w:tcPr>
            <w:cnfStyle w:val="001000000000" w:firstRow="0" w:lastRow="0" w:firstColumn="1" w:lastColumn="0" w:oddVBand="0" w:evenVBand="0" w:oddHBand="0" w:evenHBand="0" w:firstRowFirstColumn="0" w:firstRowLastColumn="0" w:lastRowFirstColumn="0" w:lastRowLastColumn="0"/>
            <w:tcW w:w="0" w:type="auto"/>
          </w:tcPr>
          <w:p w14:paraId="24E31678" w14:textId="77777777" w:rsidR="0054504F" w:rsidRDefault="00A42617" w:rsidP="00A42617">
            <w:pPr>
              <w:spacing w:line="360" w:lineRule="auto"/>
              <w:jc w:val="center"/>
            </w:pPr>
            <w:r>
              <w:t>Álvaro Segura</w:t>
            </w:r>
          </w:p>
        </w:tc>
        <w:tc>
          <w:tcPr>
            <w:tcW w:w="0" w:type="auto"/>
          </w:tcPr>
          <w:p w14:paraId="36E1ACD8" w14:textId="77777777" w:rsidR="0054504F" w:rsidRDefault="00A42617" w:rsidP="0054504F">
            <w:pPr>
              <w:spacing w:line="360" w:lineRule="auto"/>
              <w:jc w:val="center"/>
              <w:cnfStyle w:val="000000000000" w:firstRow="0" w:lastRow="0" w:firstColumn="0" w:lastColumn="0" w:oddVBand="0" w:evenVBand="0" w:oddHBand="0" w:evenHBand="0" w:firstRowFirstColumn="0" w:firstRowLastColumn="0" w:lastRowFirstColumn="0" w:lastRowLastColumn="0"/>
            </w:pPr>
            <w:r>
              <w:t>6/04/2018</w:t>
            </w:r>
          </w:p>
        </w:tc>
        <w:tc>
          <w:tcPr>
            <w:tcW w:w="0" w:type="auto"/>
          </w:tcPr>
          <w:p w14:paraId="0AB0BD9A" w14:textId="77777777" w:rsidR="0054504F" w:rsidRDefault="00A42617" w:rsidP="0054504F">
            <w:pPr>
              <w:spacing w:line="360" w:lineRule="auto"/>
              <w:jc w:val="center"/>
              <w:cnfStyle w:val="000000000000" w:firstRow="0" w:lastRow="0" w:firstColumn="0" w:lastColumn="0" w:oddVBand="0" w:evenVBand="0" w:oddHBand="0" w:evenHBand="0" w:firstRowFirstColumn="0" w:firstRowLastColumn="0" w:lastRowFirstColumn="0" w:lastRowLastColumn="0"/>
            </w:pPr>
            <w:r>
              <w:t>Plan de Gestión de Configuración – Punto 4</w:t>
            </w:r>
          </w:p>
        </w:tc>
      </w:tr>
      <w:tr w:rsidR="0054504F" w14:paraId="35974E8B" w14:textId="77777777" w:rsidTr="00544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BBCBC58" w14:textId="77777777" w:rsidR="0054504F" w:rsidRDefault="00A42617" w:rsidP="0054504F">
            <w:pPr>
              <w:spacing w:line="360" w:lineRule="auto"/>
              <w:jc w:val="center"/>
            </w:pPr>
            <w:r>
              <w:lastRenderedPageBreak/>
              <w:t xml:space="preserve">Adina </w:t>
            </w:r>
            <w:proofErr w:type="spellStart"/>
            <w:r>
              <w:t>Onofrei</w:t>
            </w:r>
            <w:proofErr w:type="spellEnd"/>
            <w:r>
              <w:t xml:space="preserve">  </w:t>
            </w:r>
          </w:p>
        </w:tc>
        <w:tc>
          <w:tcPr>
            <w:tcW w:w="0" w:type="auto"/>
          </w:tcPr>
          <w:p w14:paraId="0292524A" w14:textId="77777777" w:rsidR="0054504F" w:rsidRDefault="00A42617" w:rsidP="0054504F">
            <w:pPr>
              <w:spacing w:line="360" w:lineRule="auto"/>
              <w:jc w:val="center"/>
              <w:cnfStyle w:val="000000100000" w:firstRow="0" w:lastRow="0" w:firstColumn="0" w:lastColumn="0" w:oddVBand="0" w:evenVBand="0" w:oddHBand="1" w:evenHBand="0" w:firstRowFirstColumn="0" w:firstRowLastColumn="0" w:lastRowFirstColumn="0" w:lastRowLastColumn="0"/>
            </w:pPr>
            <w:r>
              <w:t>6/04/2018</w:t>
            </w:r>
          </w:p>
        </w:tc>
        <w:tc>
          <w:tcPr>
            <w:tcW w:w="0" w:type="auto"/>
          </w:tcPr>
          <w:p w14:paraId="426B9DF3" w14:textId="77777777" w:rsidR="0054504F" w:rsidRDefault="00A42617" w:rsidP="0054504F">
            <w:pPr>
              <w:spacing w:line="360" w:lineRule="auto"/>
              <w:jc w:val="center"/>
              <w:cnfStyle w:val="000000100000" w:firstRow="0" w:lastRow="0" w:firstColumn="0" w:lastColumn="0" w:oddVBand="0" w:evenVBand="0" w:oddHBand="1" w:evenHBand="0" w:firstRowFirstColumn="0" w:firstRowLastColumn="0" w:lastRowFirstColumn="0" w:lastRowLastColumn="0"/>
            </w:pPr>
            <w:r>
              <w:t>Plan de Proyecto – punto 4 y 5</w:t>
            </w:r>
          </w:p>
        </w:tc>
      </w:tr>
      <w:tr w:rsidR="00A42617" w14:paraId="3615809A" w14:textId="77777777" w:rsidTr="00544F12">
        <w:tc>
          <w:tcPr>
            <w:cnfStyle w:val="001000000000" w:firstRow="0" w:lastRow="0" w:firstColumn="1" w:lastColumn="0" w:oddVBand="0" w:evenVBand="0" w:oddHBand="0" w:evenHBand="0" w:firstRowFirstColumn="0" w:firstRowLastColumn="0" w:lastRowFirstColumn="0" w:lastRowLastColumn="0"/>
            <w:tcW w:w="0" w:type="auto"/>
          </w:tcPr>
          <w:p w14:paraId="08ACFE1F" w14:textId="77777777" w:rsidR="00A42617" w:rsidRDefault="00A42617" w:rsidP="0054504F">
            <w:pPr>
              <w:spacing w:line="360" w:lineRule="auto"/>
              <w:jc w:val="center"/>
            </w:pPr>
            <w:r>
              <w:t xml:space="preserve">Carlos Graña </w:t>
            </w:r>
          </w:p>
        </w:tc>
        <w:tc>
          <w:tcPr>
            <w:tcW w:w="0" w:type="auto"/>
          </w:tcPr>
          <w:p w14:paraId="6F9D93A5" w14:textId="77777777" w:rsidR="00A42617" w:rsidRDefault="00A42617" w:rsidP="0054504F">
            <w:pPr>
              <w:spacing w:line="360" w:lineRule="auto"/>
              <w:jc w:val="center"/>
              <w:cnfStyle w:val="000000000000" w:firstRow="0" w:lastRow="0" w:firstColumn="0" w:lastColumn="0" w:oddVBand="0" w:evenVBand="0" w:oddHBand="0" w:evenHBand="0" w:firstRowFirstColumn="0" w:firstRowLastColumn="0" w:lastRowFirstColumn="0" w:lastRowLastColumn="0"/>
            </w:pPr>
            <w:r>
              <w:t>9/04/2018</w:t>
            </w:r>
          </w:p>
        </w:tc>
        <w:tc>
          <w:tcPr>
            <w:tcW w:w="0" w:type="auto"/>
          </w:tcPr>
          <w:p w14:paraId="0B361D7A" w14:textId="77777777" w:rsidR="00A42617" w:rsidRDefault="00A42617" w:rsidP="00A42617">
            <w:pPr>
              <w:spacing w:line="360" w:lineRule="auto"/>
              <w:jc w:val="center"/>
              <w:cnfStyle w:val="000000000000" w:firstRow="0" w:lastRow="0" w:firstColumn="0" w:lastColumn="0" w:oddVBand="0" w:evenVBand="0" w:oddHBand="0" w:evenHBand="0" w:firstRowFirstColumn="0" w:firstRowLastColumn="0" w:lastRowFirstColumn="0" w:lastRowLastColumn="0"/>
            </w:pPr>
            <w:r>
              <w:t xml:space="preserve">Diagrama de Gantt en formato </w:t>
            </w:r>
            <w:proofErr w:type="spellStart"/>
            <w:r>
              <w:t>Excell</w:t>
            </w:r>
            <w:proofErr w:type="spellEnd"/>
          </w:p>
        </w:tc>
      </w:tr>
      <w:tr w:rsidR="0054504F" w14:paraId="1CA79074" w14:textId="77777777" w:rsidTr="00544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F35F05" w14:textId="77777777" w:rsidR="0054504F" w:rsidRDefault="00A42617" w:rsidP="0054504F">
            <w:pPr>
              <w:spacing w:line="360" w:lineRule="auto"/>
              <w:jc w:val="center"/>
            </w:pPr>
            <w:r>
              <w:t>Jorge García</w:t>
            </w:r>
          </w:p>
        </w:tc>
        <w:tc>
          <w:tcPr>
            <w:tcW w:w="0" w:type="auto"/>
          </w:tcPr>
          <w:p w14:paraId="2091432C" w14:textId="77777777" w:rsidR="0054504F" w:rsidRDefault="00A42617" w:rsidP="0054504F">
            <w:pPr>
              <w:spacing w:line="360" w:lineRule="auto"/>
              <w:jc w:val="center"/>
              <w:cnfStyle w:val="000000100000" w:firstRow="0" w:lastRow="0" w:firstColumn="0" w:lastColumn="0" w:oddVBand="0" w:evenVBand="0" w:oddHBand="1" w:evenHBand="0" w:firstRowFirstColumn="0" w:firstRowLastColumn="0" w:lastRowFirstColumn="0" w:lastRowLastColumn="0"/>
            </w:pPr>
            <w:r>
              <w:t>9/04/2018</w:t>
            </w:r>
          </w:p>
        </w:tc>
        <w:tc>
          <w:tcPr>
            <w:tcW w:w="0" w:type="auto"/>
          </w:tcPr>
          <w:p w14:paraId="7FCAA84D" w14:textId="77777777" w:rsidR="0054504F" w:rsidRDefault="00A42617" w:rsidP="0054504F">
            <w:pPr>
              <w:spacing w:line="360" w:lineRule="auto"/>
              <w:jc w:val="center"/>
              <w:cnfStyle w:val="000000100000" w:firstRow="0" w:lastRow="0" w:firstColumn="0" w:lastColumn="0" w:oddVBand="0" w:evenVBand="0" w:oddHBand="1" w:evenHBand="0" w:firstRowFirstColumn="0" w:firstRowLastColumn="0" w:lastRowFirstColumn="0" w:lastRowLastColumn="0"/>
            </w:pPr>
            <w:r>
              <w:t>Permitir recuperar la partida guardada de un fichero</w:t>
            </w:r>
          </w:p>
        </w:tc>
      </w:tr>
      <w:tr w:rsidR="00A42617" w14:paraId="6C9F66F2" w14:textId="77777777" w:rsidTr="00544F12">
        <w:tc>
          <w:tcPr>
            <w:cnfStyle w:val="001000000000" w:firstRow="0" w:lastRow="0" w:firstColumn="1" w:lastColumn="0" w:oddVBand="0" w:evenVBand="0" w:oddHBand="0" w:evenHBand="0" w:firstRowFirstColumn="0" w:firstRowLastColumn="0" w:lastRowFirstColumn="0" w:lastRowLastColumn="0"/>
            <w:tcW w:w="0" w:type="auto"/>
          </w:tcPr>
          <w:p w14:paraId="635D7CFE" w14:textId="77777777" w:rsidR="00A42617" w:rsidRDefault="00A42617" w:rsidP="00A42617">
            <w:pPr>
              <w:spacing w:line="360" w:lineRule="auto"/>
              <w:jc w:val="center"/>
            </w:pPr>
            <w:r>
              <w:t>Álvaro Segura</w:t>
            </w:r>
          </w:p>
        </w:tc>
        <w:tc>
          <w:tcPr>
            <w:tcW w:w="0" w:type="auto"/>
          </w:tcPr>
          <w:p w14:paraId="149107B9" w14:textId="77777777" w:rsidR="00A42617" w:rsidRDefault="00A42617" w:rsidP="00A42617">
            <w:pPr>
              <w:spacing w:line="360" w:lineRule="auto"/>
              <w:jc w:val="center"/>
              <w:cnfStyle w:val="000000000000" w:firstRow="0" w:lastRow="0" w:firstColumn="0" w:lastColumn="0" w:oddVBand="0" w:evenVBand="0" w:oddHBand="0" w:evenHBand="0" w:firstRowFirstColumn="0" w:firstRowLastColumn="0" w:lastRowFirstColumn="0" w:lastRowLastColumn="0"/>
            </w:pPr>
            <w:r>
              <w:t>9/04/2018</w:t>
            </w:r>
          </w:p>
        </w:tc>
        <w:tc>
          <w:tcPr>
            <w:tcW w:w="0" w:type="auto"/>
          </w:tcPr>
          <w:p w14:paraId="1AE209D1" w14:textId="77777777" w:rsidR="00A42617" w:rsidRDefault="00A42617" w:rsidP="00A42617">
            <w:pPr>
              <w:spacing w:line="360" w:lineRule="auto"/>
              <w:jc w:val="center"/>
              <w:cnfStyle w:val="000000000000" w:firstRow="0" w:lastRow="0" w:firstColumn="0" w:lastColumn="0" w:oddVBand="0" w:evenVBand="0" w:oddHBand="0" w:evenHBand="0" w:firstRowFirstColumn="0" w:firstRowLastColumn="0" w:lastRowFirstColumn="0" w:lastRowLastColumn="0"/>
            </w:pPr>
            <w:r>
              <w:t>Plan de Gestión de Configuración – Punto 5</w:t>
            </w:r>
          </w:p>
        </w:tc>
      </w:tr>
      <w:tr w:rsidR="00A42617" w14:paraId="59566F44" w14:textId="77777777" w:rsidTr="00544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A3D51D1" w14:textId="77777777" w:rsidR="00A42617" w:rsidRDefault="00A42617" w:rsidP="00A42617">
            <w:pPr>
              <w:spacing w:line="360" w:lineRule="auto"/>
              <w:jc w:val="center"/>
            </w:pPr>
            <w:r>
              <w:t xml:space="preserve">Adina </w:t>
            </w:r>
            <w:proofErr w:type="spellStart"/>
            <w:r>
              <w:t>Onofrei</w:t>
            </w:r>
            <w:proofErr w:type="spellEnd"/>
          </w:p>
        </w:tc>
        <w:tc>
          <w:tcPr>
            <w:tcW w:w="0" w:type="auto"/>
          </w:tcPr>
          <w:p w14:paraId="5D789B29" w14:textId="77777777" w:rsidR="00A42617" w:rsidRDefault="00A42617" w:rsidP="00A42617">
            <w:pPr>
              <w:spacing w:line="360" w:lineRule="auto"/>
              <w:jc w:val="center"/>
              <w:cnfStyle w:val="000000100000" w:firstRow="0" w:lastRow="0" w:firstColumn="0" w:lastColumn="0" w:oddVBand="0" w:evenVBand="0" w:oddHBand="1" w:evenHBand="0" w:firstRowFirstColumn="0" w:firstRowLastColumn="0" w:lastRowFirstColumn="0" w:lastRowLastColumn="0"/>
            </w:pPr>
            <w:r>
              <w:t>9/04/2018</w:t>
            </w:r>
          </w:p>
        </w:tc>
        <w:tc>
          <w:tcPr>
            <w:tcW w:w="0" w:type="auto"/>
          </w:tcPr>
          <w:p w14:paraId="76E564BC" w14:textId="77777777" w:rsidR="00A42617" w:rsidRDefault="00A42617" w:rsidP="00A42617">
            <w:pPr>
              <w:spacing w:line="360" w:lineRule="auto"/>
              <w:jc w:val="center"/>
              <w:cnfStyle w:val="000000100000" w:firstRow="0" w:lastRow="0" w:firstColumn="0" w:lastColumn="0" w:oddVBand="0" w:evenVBand="0" w:oddHBand="1" w:evenHBand="0" w:firstRowFirstColumn="0" w:firstRowLastColumn="0" w:lastRowFirstColumn="0" w:lastRowLastColumn="0"/>
            </w:pPr>
            <w:r>
              <w:t xml:space="preserve">Diagrama de </w:t>
            </w:r>
            <w:proofErr w:type="spellStart"/>
            <w:r>
              <w:t>Pert</w:t>
            </w:r>
            <w:proofErr w:type="spellEnd"/>
          </w:p>
        </w:tc>
      </w:tr>
      <w:tr w:rsidR="00A42617" w14:paraId="3C718888" w14:textId="77777777" w:rsidTr="00544F12">
        <w:tc>
          <w:tcPr>
            <w:cnfStyle w:val="001000000000" w:firstRow="0" w:lastRow="0" w:firstColumn="1" w:lastColumn="0" w:oddVBand="0" w:evenVBand="0" w:oddHBand="0" w:evenHBand="0" w:firstRowFirstColumn="0" w:firstRowLastColumn="0" w:lastRowFirstColumn="0" w:lastRowLastColumn="0"/>
            <w:tcW w:w="0" w:type="auto"/>
          </w:tcPr>
          <w:p w14:paraId="63F75DFD" w14:textId="77777777" w:rsidR="00A42617" w:rsidRDefault="00A42617" w:rsidP="00A42617">
            <w:pPr>
              <w:spacing w:line="360" w:lineRule="auto"/>
              <w:jc w:val="center"/>
            </w:pPr>
            <w:r>
              <w:t xml:space="preserve">Carlos Graña y Adina </w:t>
            </w:r>
            <w:proofErr w:type="spellStart"/>
            <w:r>
              <w:t>Onofrei</w:t>
            </w:r>
            <w:proofErr w:type="spellEnd"/>
          </w:p>
        </w:tc>
        <w:tc>
          <w:tcPr>
            <w:tcW w:w="0" w:type="auto"/>
          </w:tcPr>
          <w:p w14:paraId="23DDAE65" w14:textId="77777777" w:rsidR="00A42617" w:rsidRDefault="00A42617" w:rsidP="00A42617">
            <w:pPr>
              <w:spacing w:line="360" w:lineRule="auto"/>
              <w:jc w:val="center"/>
              <w:cnfStyle w:val="000000000000" w:firstRow="0" w:lastRow="0" w:firstColumn="0" w:lastColumn="0" w:oddVBand="0" w:evenVBand="0" w:oddHBand="0" w:evenHBand="0" w:firstRowFirstColumn="0" w:firstRowLastColumn="0" w:lastRowFirstColumn="0" w:lastRowLastColumn="0"/>
            </w:pPr>
            <w:r>
              <w:t>11/04/2018</w:t>
            </w:r>
          </w:p>
        </w:tc>
        <w:tc>
          <w:tcPr>
            <w:tcW w:w="0" w:type="auto"/>
          </w:tcPr>
          <w:p w14:paraId="0A78195C" w14:textId="77777777" w:rsidR="00A42617" w:rsidRDefault="00A42617" w:rsidP="00A42617">
            <w:pPr>
              <w:spacing w:line="360" w:lineRule="auto"/>
              <w:jc w:val="center"/>
              <w:cnfStyle w:val="000000000000" w:firstRow="0" w:lastRow="0" w:firstColumn="0" w:lastColumn="0" w:oddVBand="0" w:evenVBand="0" w:oddHBand="0" w:evenHBand="0" w:firstRowFirstColumn="0" w:firstRowLastColumn="0" w:lastRowFirstColumn="0" w:lastRowLastColumn="0"/>
            </w:pPr>
            <w:r>
              <w:t xml:space="preserve">Revisión Plan de Proyecto y actualización </w:t>
            </w:r>
            <w:proofErr w:type="gramStart"/>
            <w:r>
              <w:t>del mismo</w:t>
            </w:r>
            <w:proofErr w:type="gramEnd"/>
            <w:r>
              <w:t xml:space="preserve"> </w:t>
            </w:r>
          </w:p>
        </w:tc>
      </w:tr>
      <w:tr w:rsidR="00A42617" w14:paraId="2DF6CC59" w14:textId="77777777" w:rsidTr="00544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A8FA664" w14:textId="77777777" w:rsidR="00A42617" w:rsidRDefault="00A42617" w:rsidP="00A42617">
            <w:pPr>
              <w:spacing w:line="360" w:lineRule="auto"/>
              <w:jc w:val="center"/>
            </w:pPr>
            <w:r>
              <w:t>Álvaro Segura</w:t>
            </w:r>
          </w:p>
        </w:tc>
        <w:tc>
          <w:tcPr>
            <w:tcW w:w="0" w:type="auto"/>
          </w:tcPr>
          <w:p w14:paraId="23EF3421" w14:textId="77777777" w:rsidR="00A42617" w:rsidRDefault="00A42617" w:rsidP="00A42617">
            <w:pPr>
              <w:spacing w:line="360" w:lineRule="auto"/>
              <w:jc w:val="center"/>
              <w:cnfStyle w:val="000000100000" w:firstRow="0" w:lastRow="0" w:firstColumn="0" w:lastColumn="0" w:oddVBand="0" w:evenVBand="0" w:oddHBand="1" w:evenHBand="0" w:firstRowFirstColumn="0" w:firstRowLastColumn="0" w:lastRowFirstColumn="0" w:lastRowLastColumn="0"/>
            </w:pPr>
            <w:r>
              <w:t>11/04/2018</w:t>
            </w:r>
          </w:p>
        </w:tc>
        <w:tc>
          <w:tcPr>
            <w:tcW w:w="0" w:type="auto"/>
          </w:tcPr>
          <w:p w14:paraId="2AAF9BC0" w14:textId="77777777" w:rsidR="00A42617" w:rsidRDefault="00A42617" w:rsidP="00A42617">
            <w:pPr>
              <w:spacing w:line="360" w:lineRule="auto"/>
              <w:jc w:val="center"/>
              <w:cnfStyle w:val="000000100000" w:firstRow="0" w:lastRow="0" w:firstColumn="0" w:lastColumn="0" w:oddVBand="0" w:evenVBand="0" w:oddHBand="1" w:evenHBand="0" w:firstRowFirstColumn="0" w:firstRowLastColumn="0" w:lastRowFirstColumn="0" w:lastRowLastColumn="0"/>
            </w:pPr>
            <w:r>
              <w:t>Plan de Gestión de Configuración – Punto 6 y revisión del</w:t>
            </w:r>
            <w:r w:rsidR="00DB4BAA">
              <w:t xml:space="preserve"> </w:t>
            </w:r>
            <w:r>
              <w:t>plan</w:t>
            </w:r>
          </w:p>
        </w:tc>
      </w:tr>
      <w:tr w:rsidR="00A42617" w14:paraId="722B6157" w14:textId="77777777" w:rsidTr="00544F12">
        <w:tc>
          <w:tcPr>
            <w:cnfStyle w:val="001000000000" w:firstRow="0" w:lastRow="0" w:firstColumn="1" w:lastColumn="0" w:oddVBand="0" w:evenVBand="0" w:oddHBand="0" w:evenHBand="0" w:firstRowFirstColumn="0" w:firstRowLastColumn="0" w:lastRowFirstColumn="0" w:lastRowLastColumn="0"/>
            <w:tcW w:w="0" w:type="auto"/>
          </w:tcPr>
          <w:p w14:paraId="700A43A0" w14:textId="77777777" w:rsidR="00A42617" w:rsidRDefault="00A42617" w:rsidP="00A42617">
            <w:pPr>
              <w:spacing w:line="360" w:lineRule="auto"/>
              <w:jc w:val="center"/>
            </w:pPr>
            <w:r>
              <w:t>Jorge García</w:t>
            </w:r>
          </w:p>
        </w:tc>
        <w:tc>
          <w:tcPr>
            <w:tcW w:w="0" w:type="auto"/>
          </w:tcPr>
          <w:p w14:paraId="54D15466" w14:textId="77777777" w:rsidR="00A42617" w:rsidRDefault="00A42617" w:rsidP="00A42617">
            <w:pPr>
              <w:spacing w:line="360" w:lineRule="auto"/>
              <w:jc w:val="center"/>
              <w:cnfStyle w:val="000000000000" w:firstRow="0" w:lastRow="0" w:firstColumn="0" w:lastColumn="0" w:oddVBand="0" w:evenVBand="0" w:oddHBand="0" w:evenHBand="0" w:firstRowFirstColumn="0" w:firstRowLastColumn="0" w:lastRowFirstColumn="0" w:lastRowLastColumn="0"/>
            </w:pPr>
            <w:r>
              <w:t>11/04/2018</w:t>
            </w:r>
          </w:p>
        </w:tc>
        <w:tc>
          <w:tcPr>
            <w:tcW w:w="0" w:type="auto"/>
          </w:tcPr>
          <w:p w14:paraId="7D9FAFE2" w14:textId="77777777" w:rsidR="00A42617" w:rsidRDefault="00A42617" w:rsidP="00A42617">
            <w:pPr>
              <w:spacing w:line="360" w:lineRule="auto"/>
              <w:jc w:val="center"/>
              <w:cnfStyle w:val="000000000000" w:firstRow="0" w:lastRow="0" w:firstColumn="0" w:lastColumn="0" w:oddVBand="0" w:evenVBand="0" w:oddHBand="0" w:evenHBand="0" w:firstRowFirstColumn="0" w:firstRowLastColumn="0" w:lastRowFirstColumn="0" w:lastRowLastColumn="0"/>
            </w:pPr>
            <w:r>
              <w:t>Menú para las diferentes opciones del juego</w:t>
            </w:r>
          </w:p>
        </w:tc>
      </w:tr>
      <w:tr w:rsidR="00A42617" w14:paraId="622E0A13" w14:textId="77777777" w:rsidTr="00544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5424AB5" w14:textId="77777777" w:rsidR="00A42617" w:rsidRDefault="00A42617" w:rsidP="00A42617">
            <w:pPr>
              <w:spacing w:line="360" w:lineRule="auto"/>
              <w:jc w:val="center"/>
            </w:pPr>
            <w:r>
              <w:t>Álvaro Segura</w:t>
            </w:r>
          </w:p>
        </w:tc>
        <w:tc>
          <w:tcPr>
            <w:tcW w:w="0" w:type="auto"/>
          </w:tcPr>
          <w:p w14:paraId="5B38BE38" w14:textId="77777777" w:rsidR="00A42617" w:rsidRDefault="00A42617" w:rsidP="00A42617">
            <w:pPr>
              <w:spacing w:line="360" w:lineRule="auto"/>
              <w:jc w:val="center"/>
              <w:cnfStyle w:val="000000100000" w:firstRow="0" w:lastRow="0" w:firstColumn="0" w:lastColumn="0" w:oddVBand="0" w:evenVBand="0" w:oddHBand="1" w:evenHBand="0" w:firstRowFirstColumn="0" w:firstRowLastColumn="0" w:lastRowFirstColumn="0" w:lastRowLastColumn="0"/>
            </w:pPr>
            <w:r>
              <w:t>13/04/2018</w:t>
            </w:r>
          </w:p>
        </w:tc>
        <w:tc>
          <w:tcPr>
            <w:tcW w:w="0" w:type="auto"/>
          </w:tcPr>
          <w:p w14:paraId="2AE65A97" w14:textId="77777777" w:rsidR="00A42617" w:rsidRDefault="00A42617" w:rsidP="00A42617">
            <w:pPr>
              <w:spacing w:line="360" w:lineRule="auto"/>
              <w:jc w:val="center"/>
              <w:cnfStyle w:val="000000100000" w:firstRow="0" w:lastRow="0" w:firstColumn="0" w:lastColumn="0" w:oddVBand="0" w:evenVBand="0" w:oddHBand="1" w:evenHBand="0" w:firstRowFirstColumn="0" w:firstRowLastColumn="0" w:lastRowFirstColumn="0" w:lastRowLastColumn="0"/>
            </w:pPr>
            <w:r>
              <w:t>Inicio PowerPoint y actualización de Plan de Gestión de Configuración de Software</w:t>
            </w:r>
          </w:p>
        </w:tc>
      </w:tr>
      <w:tr w:rsidR="00A42617" w14:paraId="04FDBD8C" w14:textId="77777777" w:rsidTr="00544F12">
        <w:tc>
          <w:tcPr>
            <w:cnfStyle w:val="001000000000" w:firstRow="0" w:lastRow="0" w:firstColumn="1" w:lastColumn="0" w:oddVBand="0" w:evenVBand="0" w:oddHBand="0" w:evenHBand="0" w:firstRowFirstColumn="0" w:firstRowLastColumn="0" w:lastRowFirstColumn="0" w:lastRowLastColumn="0"/>
            <w:tcW w:w="0" w:type="auto"/>
          </w:tcPr>
          <w:p w14:paraId="1B457616" w14:textId="77777777" w:rsidR="00A42617" w:rsidRDefault="00A42617" w:rsidP="00A42617">
            <w:pPr>
              <w:spacing w:line="360" w:lineRule="auto"/>
              <w:jc w:val="center"/>
            </w:pPr>
            <w:r>
              <w:t>Jorge García</w:t>
            </w:r>
          </w:p>
        </w:tc>
        <w:tc>
          <w:tcPr>
            <w:tcW w:w="0" w:type="auto"/>
          </w:tcPr>
          <w:p w14:paraId="52CFF525" w14:textId="77777777" w:rsidR="00A42617" w:rsidRDefault="00A42617" w:rsidP="00A42617">
            <w:pPr>
              <w:spacing w:line="360" w:lineRule="auto"/>
              <w:jc w:val="center"/>
              <w:cnfStyle w:val="000000000000" w:firstRow="0" w:lastRow="0" w:firstColumn="0" w:lastColumn="0" w:oddVBand="0" w:evenVBand="0" w:oddHBand="0" w:evenHBand="0" w:firstRowFirstColumn="0" w:firstRowLastColumn="0" w:lastRowFirstColumn="0" w:lastRowLastColumn="0"/>
            </w:pPr>
            <w:r>
              <w:t>13/04/2018</w:t>
            </w:r>
          </w:p>
        </w:tc>
        <w:tc>
          <w:tcPr>
            <w:tcW w:w="0" w:type="auto"/>
          </w:tcPr>
          <w:p w14:paraId="0EFC6D67" w14:textId="77777777" w:rsidR="00A42617" w:rsidRDefault="00A42617" w:rsidP="00A42617">
            <w:pPr>
              <w:spacing w:line="360" w:lineRule="auto"/>
              <w:jc w:val="center"/>
              <w:cnfStyle w:val="000000000000" w:firstRow="0" w:lastRow="0" w:firstColumn="0" w:lastColumn="0" w:oddVBand="0" w:evenVBand="0" w:oddHBand="0" w:evenHBand="0" w:firstRowFirstColumn="0" w:firstRowLastColumn="0" w:lastRowFirstColumn="0" w:lastRowLastColumn="0"/>
            </w:pPr>
            <w:r>
              <w:t>Validación de código actualizado</w:t>
            </w:r>
          </w:p>
        </w:tc>
      </w:tr>
      <w:tr w:rsidR="00A42617" w14:paraId="430659C6" w14:textId="77777777" w:rsidTr="00544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5D4F05" w14:textId="77777777" w:rsidR="00A42617" w:rsidRDefault="00A42617" w:rsidP="00A42617">
            <w:pPr>
              <w:spacing w:line="360" w:lineRule="auto"/>
              <w:jc w:val="center"/>
            </w:pPr>
            <w:r>
              <w:t>Carlos Graña</w:t>
            </w:r>
          </w:p>
        </w:tc>
        <w:tc>
          <w:tcPr>
            <w:tcW w:w="0" w:type="auto"/>
          </w:tcPr>
          <w:p w14:paraId="37AD3E45" w14:textId="77777777" w:rsidR="00A42617" w:rsidRDefault="00A42617" w:rsidP="00A42617">
            <w:pPr>
              <w:spacing w:line="360" w:lineRule="auto"/>
              <w:jc w:val="center"/>
              <w:cnfStyle w:val="000000100000" w:firstRow="0" w:lastRow="0" w:firstColumn="0" w:lastColumn="0" w:oddVBand="0" w:evenVBand="0" w:oddHBand="1" w:evenHBand="0" w:firstRowFirstColumn="0" w:firstRowLastColumn="0" w:lastRowFirstColumn="0" w:lastRowLastColumn="0"/>
            </w:pPr>
            <w:r>
              <w:t>13/04/2018</w:t>
            </w:r>
          </w:p>
        </w:tc>
        <w:tc>
          <w:tcPr>
            <w:tcW w:w="0" w:type="auto"/>
          </w:tcPr>
          <w:p w14:paraId="0C3AB38A" w14:textId="77777777" w:rsidR="00A42617" w:rsidRDefault="00A42617" w:rsidP="00A42617">
            <w:pPr>
              <w:spacing w:line="360" w:lineRule="auto"/>
              <w:jc w:val="center"/>
              <w:cnfStyle w:val="000000100000" w:firstRow="0" w:lastRow="0" w:firstColumn="0" w:lastColumn="0" w:oddVBand="0" w:evenVBand="0" w:oddHBand="1" w:evenHBand="0" w:firstRowFirstColumn="0" w:firstRowLastColumn="0" w:lastRowFirstColumn="0" w:lastRowLastColumn="0"/>
            </w:pPr>
            <w:r>
              <w:t>Modificación del Plan de Proyecto -  Punto 4</w:t>
            </w:r>
          </w:p>
        </w:tc>
      </w:tr>
      <w:tr w:rsidR="00A42617" w14:paraId="56135DB1" w14:textId="77777777" w:rsidTr="00544F12">
        <w:tc>
          <w:tcPr>
            <w:cnfStyle w:val="001000000000" w:firstRow="0" w:lastRow="0" w:firstColumn="1" w:lastColumn="0" w:oddVBand="0" w:evenVBand="0" w:oddHBand="0" w:evenHBand="0" w:firstRowFirstColumn="0" w:firstRowLastColumn="0" w:lastRowFirstColumn="0" w:lastRowLastColumn="0"/>
            <w:tcW w:w="0" w:type="auto"/>
          </w:tcPr>
          <w:p w14:paraId="65AED3F3" w14:textId="77777777" w:rsidR="00A42617" w:rsidRDefault="00B9087A" w:rsidP="00B9087A">
            <w:pPr>
              <w:spacing w:line="360" w:lineRule="auto"/>
              <w:jc w:val="center"/>
            </w:pPr>
            <w:r>
              <w:t>Álvaro Segura</w:t>
            </w:r>
          </w:p>
        </w:tc>
        <w:tc>
          <w:tcPr>
            <w:tcW w:w="0" w:type="auto"/>
          </w:tcPr>
          <w:p w14:paraId="7F05F501" w14:textId="77777777" w:rsidR="00A42617" w:rsidRDefault="00B9087A" w:rsidP="00B9087A">
            <w:pPr>
              <w:spacing w:line="360" w:lineRule="auto"/>
              <w:jc w:val="center"/>
              <w:cnfStyle w:val="000000000000" w:firstRow="0" w:lastRow="0" w:firstColumn="0" w:lastColumn="0" w:oddVBand="0" w:evenVBand="0" w:oddHBand="0" w:evenHBand="0" w:firstRowFirstColumn="0" w:firstRowLastColumn="0" w:lastRowFirstColumn="0" w:lastRowLastColumn="0"/>
            </w:pPr>
            <w:r>
              <w:t>16/04/2018</w:t>
            </w:r>
          </w:p>
        </w:tc>
        <w:tc>
          <w:tcPr>
            <w:tcW w:w="0" w:type="auto"/>
          </w:tcPr>
          <w:p w14:paraId="22951E80" w14:textId="77777777" w:rsidR="00B9087A" w:rsidRDefault="00B9087A" w:rsidP="00B9087A">
            <w:pPr>
              <w:spacing w:line="360" w:lineRule="auto"/>
              <w:jc w:val="center"/>
              <w:cnfStyle w:val="000000000000" w:firstRow="0" w:lastRow="0" w:firstColumn="0" w:lastColumn="0" w:oddVBand="0" w:evenVBand="0" w:oddHBand="0" w:evenHBand="0" w:firstRowFirstColumn="0" w:firstRowLastColumn="0" w:lastRowFirstColumn="0" w:lastRowLastColumn="0"/>
            </w:pPr>
            <w:r>
              <w:t xml:space="preserve">Plan de Proyecto – Modificación punto 5.3 </w:t>
            </w:r>
          </w:p>
          <w:p w14:paraId="4DBFE725" w14:textId="77777777" w:rsidR="00A42617" w:rsidRDefault="00B9087A" w:rsidP="00B9087A">
            <w:pPr>
              <w:spacing w:line="360" w:lineRule="auto"/>
              <w:jc w:val="center"/>
              <w:cnfStyle w:val="000000000000" w:firstRow="0" w:lastRow="0" w:firstColumn="0" w:lastColumn="0" w:oddVBand="0" w:evenVBand="0" w:oddHBand="0" w:evenHBand="0" w:firstRowFirstColumn="0" w:firstRowLastColumn="0" w:lastRowFirstColumn="0" w:lastRowLastColumn="0"/>
            </w:pPr>
            <w:r>
              <w:t>Plan de Gestión de Configuración de Software – Punto 3</w:t>
            </w:r>
            <w:r w:rsidR="00410A89">
              <w:t xml:space="preserve"> y revisión final</w:t>
            </w:r>
          </w:p>
        </w:tc>
      </w:tr>
      <w:tr w:rsidR="00B9087A" w14:paraId="3ADC6888" w14:textId="77777777" w:rsidTr="00B908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FFE34AE" w14:textId="77777777" w:rsidR="00B9087A" w:rsidRDefault="00B9087A" w:rsidP="00B9087A">
            <w:pPr>
              <w:spacing w:line="360" w:lineRule="auto"/>
              <w:jc w:val="center"/>
            </w:pPr>
            <w:r>
              <w:t>Jorge García</w:t>
            </w:r>
          </w:p>
        </w:tc>
        <w:tc>
          <w:tcPr>
            <w:tcW w:w="0" w:type="auto"/>
          </w:tcPr>
          <w:p w14:paraId="1637C7D6" w14:textId="77777777" w:rsidR="00B9087A" w:rsidRDefault="00B9087A" w:rsidP="00B9087A">
            <w:pPr>
              <w:spacing w:line="360" w:lineRule="auto"/>
              <w:jc w:val="center"/>
              <w:cnfStyle w:val="000000100000" w:firstRow="0" w:lastRow="0" w:firstColumn="0" w:lastColumn="0" w:oddVBand="0" w:evenVBand="0" w:oddHBand="1" w:evenHBand="0" w:firstRowFirstColumn="0" w:firstRowLastColumn="0" w:lastRowFirstColumn="0" w:lastRowLastColumn="0"/>
            </w:pPr>
            <w:r>
              <w:t>16/04/2018</w:t>
            </w:r>
          </w:p>
        </w:tc>
        <w:tc>
          <w:tcPr>
            <w:tcW w:w="0" w:type="auto"/>
          </w:tcPr>
          <w:p w14:paraId="74FA214C" w14:textId="77777777" w:rsidR="00B9087A" w:rsidRDefault="00B9087A" w:rsidP="00B9087A">
            <w:pPr>
              <w:spacing w:line="360" w:lineRule="auto"/>
              <w:jc w:val="center"/>
              <w:cnfStyle w:val="000000100000" w:firstRow="0" w:lastRow="0" w:firstColumn="0" w:lastColumn="0" w:oddVBand="0" w:evenVBand="0" w:oddHBand="1" w:evenHBand="0" w:firstRowFirstColumn="0" w:firstRowLastColumn="0" w:lastRowFirstColumn="0" w:lastRowLastColumn="0"/>
            </w:pPr>
            <w:r>
              <w:t>Revisión</w:t>
            </w:r>
            <w:r w:rsidR="00410A89">
              <w:t xml:space="preserve"> final</w:t>
            </w:r>
            <w:r>
              <w:t xml:space="preserve"> código </w:t>
            </w:r>
          </w:p>
        </w:tc>
      </w:tr>
      <w:tr w:rsidR="00B9087A" w14:paraId="0C824FED" w14:textId="77777777" w:rsidTr="00B9087A">
        <w:tc>
          <w:tcPr>
            <w:cnfStyle w:val="001000000000" w:firstRow="0" w:lastRow="0" w:firstColumn="1" w:lastColumn="0" w:oddVBand="0" w:evenVBand="0" w:oddHBand="0" w:evenHBand="0" w:firstRowFirstColumn="0" w:firstRowLastColumn="0" w:lastRowFirstColumn="0" w:lastRowLastColumn="0"/>
            <w:tcW w:w="0" w:type="auto"/>
          </w:tcPr>
          <w:p w14:paraId="34A2F011" w14:textId="77777777" w:rsidR="00B9087A" w:rsidRDefault="00410A89" w:rsidP="00B9087A">
            <w:pPr>
              <w:spacing w:line="360" w:lineRule="auto"/>
              <w:jc w:val="center"/>
            </w:pPr>
            <w:r>
              <w:t xml:space="preserve">Adina </w:t>
            </w:r>
            <w:proofErr w:type="spellStart"/>
            <w:r>
              <w:t>Onofrei</w:t>
            </w:r>
            <w:proofErr w:type="spellEnd"/>
          </w:p>
        </w:tc>
        <w:tc>
          <w:tcPr>
            <w:tcW w:w="0" w:type="auto"/>
          </w:tcPr>
          <w:p w14:paraId="69E07AAA" w14:textId="77777777" w:rsidR="00B9087A" w:rsidRDefault="00410A89" w:rsidP="00B9087A">
            <w:pPr>
              <w:spacing w:line="360" w:lineRule="auto"/>
              <w:jc w:val="center"/>
              <w:cnfStyle w:val="000000000000" w:firstRow="0" w:lastRow="0" w:firstColumn="0" w:lastColumn="0" w:oddVBand="0" w:evenVBand="0" w:oddHBand="0" w:evenHBand="0" w:firstRowFirstColumn="0" w:firstRowLastColumn="0" w:lastRowFirstColumn="0" w:lastRowLastColumn="0"/>
            </w:pPr>
            <w:r>
              <w:t>16/04/2018</w:t>
            </w:r>
          </w:p>
        </w:tc>
        <w:tc>
          <w:tcPr>
            <w:tcW w:w="0" w:type="auto"/>
          </w:tcPr>
          <w:p w14:paraId="63CEB854" w14:textId="77777777" w:rsidR="00B9087A" w:rsidRDefault="00410A89" w:rsidP="00B9087A">
            <w:pPr>
              <w:spacing w:line="360" w:lineRule="auto"/>
              <w:jc w:val="center"/>
              <w:cnfStyle w:val="000000000000" w:firstRow="0" w:lastRow="0" w:firstColumn="0" w:lastColumn="0" w:oddVBand="0" w:evenVBand="0" w:oddHBand="0" w:evenHBand="0" w:firstRowFirstColumn="0" w:firstRowLastColumn="0" w:lastRowFirstColumn="0" w:lastRowLastColumn="0"/>
            </w:pPr>
            <w:r>
              <w:t>Plan de Proyecto – revisión final</w:t>
            </w:r>
          </w:p>
        </w:tc>
      </w:tr>
      <w:tr w:rsidR="00B9087A" w14:paraId="2028B601" w14:textId="77777777" w:rsidTr="00544F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E40EFAA" w14:textId="77777777" w:rsidR="00B9087A" w:rsidRDefault="00410A89" w:rsidP="00B9087A">
            <w:pPr>
              <w:spacing w:line="360" w:lineRule="auto"/>
              <w:jc w:val="center"/>
            </w:pPr>
            <w:r>
              <w:t>Todos</w:t>
            </w:r>
          </w:p>
        </w:tc>
        <w:tc>
          <w:tcPr>
            <w:tcW w:w="0" w:type="auto"/>
          </w:tcPr>
          <w:p w14:paraId="1C375248" w14:textId="77777777" w:rsidR="00B9087A" w:rsidRDefault="00410A89" w:rsidP="00B9087A">
            <w:pPr>
              <w:spacing w:line="360" w:lineRule="auto"/>
              <w:jc w:val="center"/>
              <w:cnfStyle w:val="000000100000" w:firstRow="0" w:lastRow="0" w:firstColumn="0" w:lastColumn="0" w:oddVBand="0" w:evenVBand="0" w:oddHBand="1" w:evenHBand="0" w:firstRowFirstColumn="0" w:firstRowLastColumn="0" w:lastRowFirstColumn="0" w:lastRowLastColumn="0"/>
            </w:pPr>
            <w:r>
              <w:t>17/04/2018</w:t>
            </w:r>
          </w:p>
        </w:tc>
        <w:tc>
          <w:tcPr>
            <w:tcW w:w="0" w:type="auto"/>
          </w:tcPr>
          <w:p w14:paraId="115C6203" w14:textId="77777777" w:rsidR="00B9087A" w:rsidRDefault="00410A89" w:rsidP="00410A89">
            <w:pPr>
              <w:spacing w:line="360" w:lineRule="auto"/>
              <w:jc w:val="center"/>
              <w:cnfStyle w:val="000000100000" w:firstRow="0" w:lastRow="0" w:firstColumn="0" w:lastColumn="0" w:oddVBand="0" w:evenVBand="0" w:oddHBand="1" w:evenHBand="0" w:firstRowFirstColumn="0" w:firstRowLastColumn="0" w:lastRowFirstColumn="0" w:lastRowLastColumn="0"/>
            </w:pPr>
            <w:r>
              <w:t xml:space="preserve">PowerPoint </w:t>
            </w:r>
          </w:p>
        </w:tc>
      </w:tr>
      <w:tr w:rsidR="00410A89" w14:paraId="131D3D20" w14:textId="77777777" w:rsidTr="00544F12">
        <w:tc>
          <w:tcPr>
            <w:cnfStyle w:val="001000000000" w:firstRow="0" w:lastRow="0" w:firstColumn="1" w:lastColumn="0" w:oddVBand="0" w:evenVBand="0" w:oddHBand="0" w:evenHBand="0" w:firstRowFirstColumn="0" w:firstRowLastColumn="0" w:lastRowFirstColumn="0" w:lastRowLastColumn="0"/>
            <w:tcW w:w="0" w:type="auto"/>
          </w:tcPr>
          <w:p w14:paraId="54DAFE95" w14:textId="77777777" w:rsidR="00410A89" w:rsidRDefault="00410A89" w:rsidP="00B9087A">
            <w:pPr>
              <w:spacing w:line="360" w:lineRule="auto"/>
              <w:jc w:val="center"/>
            </w:pPr>
            <w:r>
              <w:t>Carlos Graña</w:t>
            </w:r>
          </w:p>
        </w:tc>
        <w:tc>
          <w:tcPr>
            <w:tcW w:w="0" w:type="auto"/>
          </w:tcPr>
          <w:p w14:paraId="70657923" w14:textId="77777777" w:rsidR="00410A89" w:rsidRDefault="00410A89" w:rsidP="00B9087A">
            <w:pPr>
              <w:spacing w:line="360" w:lineRule="auto"/>
              <w:jc w:val="center"/>
              <w:cnfStyle w:val="000000000000" w:firstRow="0" w:lastRow="0" w:firstColumn="0" w:lastColumn="0" w:oddVBand="0" w:evenVBand="0" w:oddHBand="0" w:evenHBand="0" w:firstRowFirstColumn="0" w:firstRowLastColumn="0" w:lastRowFirstColumn="0" w:lastRowLastColumn="0"/>
            </w:pPr>
            <w:r>
              <w:t>18/04/2018</w:t>
            </w:r>
          </w:p>
        </w:tc>
        <w:tc>
          <w:tcPr>
            <w:tcW w:w="0" w:type="auto"/>
          </w:tcPr>
          <w:p w14:paraId="7FE519D7" w14:textId="77777777" w:rsidR="00410A89" w:rsidRDefault="00410A89" w:rsidP="00410A89">
            <w:pPr>
              <w:spacing w:line="360" w:lineRule="auto"/>
              <w:jc w:val="center"/>
              <w:cnfStyle w:val="000000000000" w:firstRow="0" w:lastRow="0" w:firstColumn="0" w:lastColumn="0" w:oddVBand="0" w:evenVBand="0" w:oddHBand="0" w:evenHBand="0" w:firstRowFirstColumn="0" w:firstRowLastColumn="0" w:lastRowFirstColumn="0" w:lastRowLastColumn="0"/>
            </w:pPr>
            <w:r>
              <w:t xml:space="preserve">Revisión final PowerPoint </w:t>
            </w:r>
          </w:p>
        </w:tc>
      </w:tr>
    </w:tbl>
    <w:p w14:paraId="63BEBD61" w14:textId="77777777" w:rsidR="004E759D" w:rsidRDefault="004E759D" w:rsidP="005D515E">
      <w:pPr>
        <w:spacing w:line="360" w:lineRule="auto"/>
        <w:jc w:val="both"/>
      </w:pPr>
    </w:p>
    <w:p w14:paraId="27741A64" w14:textId="77777777" w:rsidR="00544F12" w:rsidRPr="00D2723B" w:rsidRDefault="00544F12" w:rsidP="005D515E">
      <w:pPr>
        <w:spacing w:line="360" w:lineRule="auto"/>
        <w:jc w:val="both"/>
      </w:pPr>
    </w:p>
    <w:p w14:paraId="2C25343D" w14:textId="77777777" w:rsidR="00FF666C" w:rsidRDefault="00FF666C" w:rsidP="00FF666C">
      <w:pPr>
        <w:pStyle w:val="Ttulo1"/>
      </w:pPr>
      <w:bookmarkStart w:id="1" w:name="_Toc512416560"/>
      <w:r>
        <w:lastRenderedPageBreak/>
        <w:t>Lista de figuras</w:t>
      </w:r>
      <w:bookmarkEnd w:id="1"/>
    </w:p>
    <w:p w14:paraId="2A51CDB2" w14:textId="77777777" w:rsidR="00FF666C" w:rsidRDefault="00FF666C" w:rsidP="00932FD6"/>
    <w:p w14:paraId="29AEE1FF" w14:textId="0281EAD5" w:rsidR="007C0E26" w:rsidRDefault="00544F12">
      <w:pPr>
        <w:pStyle w:val="Tabladeilustraciones"/>
        <w:tabs>
          <w:tab w:val="right" w:leader="dot" w:pos="8494"/>
        </w:tabs>
        <w:rPr>
          <w:rFonts w:eastAsiaTheme="minorEastAsia"/>
          <w:noProof/>
          <w:lang w:eastAsia="es-ES" w:bidi="ar-SA"/>
        </w:rPr>
      </w:pPr>
      <w:r>
        <w:fldChar w:fldCharType="begin"/>
      </w:r>
      <w:r>
        <w:instrText xml:space="preserve"> TOC \h \z \c "Figura" </w:instrText>
      </w:r>
      <w:r>
        <w:fldChar w:fldCharType="separate"/>
      </w:r>
      <w:hyperlink r:id="rId11" w:anchor="_Toc512416607" w:history="1">
        <w:r w:rsidR="007C0E26" w:rsidRPr="00AF708B">
          <w:rPr>
            <w:rStyle w:val="Hipervnculo"/>
            <w:noProof/>
            <w:lang w:bidi="hi-IN"/>
          </w:rPr>
          <w:t>Figura 1 - Diagrama</w:t>
        </w:r>
        <w:r w:rsidR="007C0E26" w:rsidRPr="00AF708B">
          <w:rPr>
            <w:rStyle w:val="Hipervnculo"/>
            <w:noProof/>
            <w:lang w:bidi="hi-IN"/>
          </w:rPr>
          <w:t xml:space="preserve"> </w:t>
        </w:r>
        <w:r w:rsidR="007C0E26" w:rsidRPr="00AF708B">
          <w:rPr>
            <w:rStyle w:val="Hipervnculo"/>
            <w:noProof/>
            <w:lang w:bidi="hi-IN"/>
          </w:rPr>
          <w:t>de Gantt</w:t>
        </w:r>
        <w:r w:rsidR="007C0E26">
          <w:rPr>
            <w:noProof/>
            <w:webHidden/>
          </w:rPr>
          <w:tab/>
        </w:r>
        <w:r w:rsidR="007C0E26">
          <w:rPr>
            <w:noProof/>
            <w:webHidden/>
          </w:rPr>
          <w:fldChar w:fldCharType="begin"/>
        </w:r>
        <w:r w:rsidR="007C0E26">
          <w:rPr>
            <w:noProof/>
            <w:webHidden/>
          </w:rPr>
          <w:instrText xml:space="preserve"> PAGEREF _Toc512416607 \h </w:instrText>
        </w:r>
        <w:r w:rsidR="007C0E26">
          <w:rPr>
            <w:noProof/>
            <w:webHidden/>
          </w:rPr>
        </w:r>
        <w:r w:rsidR="007C0E26">
          <w:rPr>
            <w:noProof/>
            <w:webHidden/>
          </w:rPr>
          <w:fldChar w:fldCharType="separate"/>
        </w:r>
        <w:r w:rsidR="007C0E26">
          <w:rPr>
            <w:noProof/>
            <w:webHidden/>
          </w:rPr>
          <w:t>13</w:t>
        </w:r>
        <w:r w:rsidR="007C0E26">
          <w:rPr>
            <w:noProof/>
            <w:webHidden/>
          </w:rPr>
          <w:fldChar w:fldCharType="end"/>
        </w:r>
      </w:hyperlink>
    </w:p>
    <w:p w14:paraId="3520C011" w14:textId="0EA2E561" w:rsidR="007C0E26" w:rsidRDefault="007C0E26">
      <w:pPr>
        <w:pStyle w:val="Tabladeilustraciones"/>
        <w:tabs>
          <w:tab w:val="right" w:leader="dot" w:pos="8494"/>
        </w:tabs>
        <w:rPr>
          <w:rFonts w:eastAsiaTheme="minorEastAsia"/>
          <w:noProof/>
          <w:lang w:eastAsia="es-ES" w:bidi="ar-SA"/>
        </w:rPr>
      </w:pPr>
      <w:hyperlink r:id="rId12" w:anchor="_Toc512416608" w:history="1">
        <w:r w:rsidRPr="00AF708B">
          <w:rPr>
            <w:rStyle w:val="Hipervnculo"/>
            <w:noProof/>
            <w:lang w:bidi="hi-IN"/>
          </w:rPr>
          <w:t>Figura 2 - Diagrama de Gantt</w:t>
        </w:r>
        <w:r>
          <w:rPr>
            <w:noProof/>
            <w:webHidden/>
          </w:rPr>
          <w:tab/>
        </w:r>
        <w:r>
          <w:rPr>
            <w:noProof/>
            <w:webHidden/>
          </w:rPr>
          <w:fldChar w:fldCharType="begin"/>
        </w:r>
        <w:r>
          <w:rPr>
            <w:noProof/>
            <w:webHidden/>
          </w:rPr>
          <w:instrText xml:space="preserve"> PAGEREF _Toc512416608 \h </w:instrText>
        </w:r>
        <w:r>
          <w:rPr>
            <w:noProof/>
            <w:webHidden/>
          </w:rPr>
        </w:r>
        <w:r>
          <w:rPr>
            <w:noProof/>
            <w:webHidden/>
          </w:rPr>
          <w:fldChar w:fldCharType="separate"/>
        </w:r>
        <w:r>
          <w:rPr>
            <w:noProof/>
            <w:webHidden/>
          </w:rPr>
          <w:t>14</w:t>
        </w:r>
        <w:r>
          <w:rPr>
            <w:noProof/>
            <w:webHidden/>
          </w:rPr>
          <w:fldChar w:fldCharType="end"/>
        </w:r>
      </w:hyperlink>
    </w:p>
    <w:p w14:paraId="44750A24" w14:textId="1A9E3AA6" w:rsidR="007C0E26" w:rsidRDefault="007C0E26">
      <w:pPr>
        <w:pStyle w:val="Tabladeilustraciones"/>
        <w:tabs>
          <w:tab w:val="right" w:leader="dot" w:pos="8494"/>
        </w:tabs>
        <w:rPr>
          <w:rFonts w:eastAsiaTheme="minorEastAsia"/>
          <w:noProof/>
          <w:lang w:eastAsia="es-ES" w:bidi="ar-SA"/>
        </w:rPr>
      </w:pPr>
      <w:hyperlink r:id="rId13" w:anchor="_Toc512416609" w:history="1">
        <w:r w:rsidRPr="00AF708B">
          <w:rPr>
            <w:rStyle w:val="Hipervnculo"/>
            <w:noProof/>
            <w:lang w:bidi="hi-IN"/>
          </w:rPr>
          <w:t>Figura 3 - Diagrama de Gantt</w:t>
        </w:r>
        <w:r>
          <w:rPr>
            <w:noProof/>
            <w:webHidden/>
          </w:rPr>
          <w:tab/>
        </w:r>
        <w:r>
          <w:rPr>
            <w:noProof/>
            <w:webHidden/>
          </w:rPr>
          <w:fldChar w:fldCharType="begin"/>
        </w:r>
        <w:r>
          <w:rPr>
            <w:noProof/>
            <w:webHidden/>
          </w:rPr>
          <w:instrText xml:space="preserve"> PAGEREF _Toc512416609 \h </w:instrText>
        </w:r>
        <w:r>
          <w:rPr>
            <w:noProof/>
            <w:webHidden/>
          </w:rPr>
        </w:r>
        <w:r>
          <w:rPr>
            <w:noProof/>
            <w:webHidden/>
          </w:rPr>
          <w:fldChar w:fldCharType="separate"/>
        </w:r>
        <w:r>
          <w:rPr>
            <w:noProof/>
            <w:webHidden/>
          </w:rPr>
          <w:t>14</w:t>
        </w:r>
        <w:r>
          <w:rPr>
            <w:noProof/>
            <w:webHidden/>
          </w:rPr>
          <w:fldChar w:fldCharType="end"/>
        </w:r>
      </w:hyperlink>
    </w:p>
    <w:p w14:paraId="5912E93C" w14:textId="080CE2B4" w:rsidR="007C0E26" w:rsidRDefault="007C0E26">
      <w:pPr>
        <w:pStyle w:val="Tabladeilustraciones"/>
        <w:tabs>
          <w:tab w:val="right" w:leader="dot" w:pos="8494"/>
        </w:tabs>
        <w:rPr>
          <w:rFonts w:eastAsiaTheme="minorEastAsia"/>
          <w:noProof/>
          <w:lang w:eastAsia="es-ES" w:bidi="ar-SA"/>
        </w:rPr>
      </w:pPr>
      <w:hyperlink r:id="rId14" w:anchor="_Toc512416610" w:history="1">
        <w:r w:rsidRPr="00AF708B">
          <w:rPr>
            <w:rStyle w:val="Hipervnculo"/>
            <w:noProof/>
            <w:lang w:bidi="hi-IN"/>
          </w:rPr>
          <w:t>Figura 4 - Diagrama de Pert</w:t>
        </w:r>
        <w:r>
          <w:rPr>
            <w:noProof/>
            <w:webHidden/>
          </w:rPr>
          <w:tab/>
        </w:r>
        <w:r>
          <w:rPr>
            <w:noProof/>
            <w:webHidden/>
          </w:rPr>
          <w:fldChar w:fldCharType="begin"/>
        </w:r>
        <w:r>
          <w:rPr>
            <w:noProof/>
            <w:webHidden/>
          </w:rPr>
          <w:instrText xml:space="preserve"> PAGEREF _Toc512416610 \h </w:instrText>
        </w:r>
        <w:r>
          <w:rPr>
            <w:noProof/>
            <w:webHidden/>
          </w:rPr>
        </w:r>
        <w:r>
          <w:rPr>
            <w:noProof/>
            <w:webHidden/>
          </w:rPr>
          <w:fldChar w:fldCharType="separate"/>
        </w:r>
        <w:r>
          <w:rPr>
            <w:noProof/>
            <w:webHidden/>
          </w:rPr>
          <w:t>15</w:t>
        </w:r>
        <w:r>
          <w:rPr>
            <w:noProof/>
            <w:webHidden/>
          </w:rPr>
          <w:fldChar w:fldCharType="end"/>
        </w:r>
      </w:hyperlink>
    </w:p>
    <w:p w14:paraId="458A7AB0" w14:textId="4FBADCF3" w:rsidR="007C0E26" w:rsidRDefault="007C0E26">
      <w:pPr>
        <w:pStyle w:val="Tabladeilustraciones"/>
        <w:tabs>
          <w:tab w:val="right" w:leader="dot" w:pos="8494"/>
        </w:tabs>
        <w:rPr>
          <w:rFonts w:eastAsiaTheme="minorEastAsia"/>
          <w:noProof/>
          <w:lang w:eastAsia="es-ES" w:bidi="ar-SA"/>
        </w:rPr>
      </w:pPr>
      <w:hyperlink r:id="rId15" w:anchor="_Toc512416611" w:history="1">
        <w:r w:rsidRPr="00AF708B">
          <w:rPr>
            <w:rStyle w:val="Hipervnculo"/>
            <w:noProof/>
            <w:lang w:bidi="hi-IN"/>
          </w:rPr>
          <w:t>Figura 5 - Esquema de Reparto de actividades</w:t>
        </w:r>
        <w:r>
          <w:rPr>
            <w:noProof/>
            <w:webHidden/>
          </w:rPr>
          <w:tab/>
        </w:r>
        <w:r>
          <w:rPr>
            <w:noProof/>
            <w:webHidden/>
          </w:rPr>
          <w:fldChar w:fldCharType="begin"/>
        </w:r>
        <w:r>
          <w:rPr>
            <w:noProof/>
            <w:webHidden/>
          </w:rPr>
          <w:instrText xml:space="preserve"> PAGEREF _Toc512416611 \h </w:instrText>
        </w:r>
        <w:r>
          <w:rPr>
            <w:noProof/>
            <w:webHidden/>
          </w:rPr>
        </w:r>
        <w:r>
          <w:rPr>
            <w:noProof/>
            <w:webHidden/>
          </w:rPr>
          <w:fldChar w:fldCharType="separate"/>
        </w:r>
        <w:r>
          <w:rPr>
            <w:noProof/>
            <w:webHidden/>
          </w:rPr>
          <w:t>17</w:t>
        </w:r>
        <w:r>
          <w:rPr>
            <w:noProof/>
            <w:webHidden/>
          </w:rPr>
          <w:fldChar w:fldCharType="end"/>
        </w:r>
      </w:hyperlink>
    </w:p>
    <w:p w14:paraId="6C918E3F" w14:textId="7D6E495C" w:rsidR="007C0E26" w:rsidRDefault="007C0E26">
      <w:pPr>
        <w:pStyle w:val="Tabladeilustraciones"/>
        <w:tabs>
          <w:tab w:val="right" w:leader="dot" w:pos="8494"/>
        </w:tabs>
        <w:rPr>
          <w:rFonts w:eastAsiaTheme="minorEastAsia"/>
          <w:noProof/>
          <w:lang w:eastAsia="es-ES" w:bidi="ar-SA"/>
        </w:rPr>
      </w:pPr>
      <w:hyperlink w:anchor="_Toc512416612" w:history="1">
        <w:r w:rsidRPr="00AF708B">
          <w:rPr>
            <w:rStyle w:val="Hipervnculo"/>
            <w:noProof/>
            <w:lang w:bidi="hi-IN"/>
          </w:rPr>
          <w:t>Figura 6 - Esquema de Fronteras e Interfaces</w:t>
        </w:r>
        <w:r>
          <w:rPr>
            <w:noProof/>
            <w:webHidden/>
          </w:rPr>
          <w:tab/>
        </w:r>
        <w:r>
          <w:rPr>
            <w:noProof/>
            <w:webHidden/>
          </w:rPr>
          <w:fldChar w:fldCharType="begin"/>
        </w:r>
        <w:r>
          <w:rPr>
            <w:noProof/>
            <w:webHidden/>
          </w:rPr>
          <w:instrText xml:space="preserve"> PAGEREF _Toc512416612 \h </w:instrText>
        </w:r>
        <w:r>
          <w:rPr>
            <w:noProof/>
            <w:webHidden/>
          </w:rPr>
        </w:r>
        <w:r>
          <w:rPr>
            <w:noProof/>
            <w:webHidden/>
          </w:rPr>
          <w:fldChar w:fldCharType="separate"/>
        </w:r>
        <w:r>
          <w:rPr>
            <w:noProof/>
            <w:webHidden/>
          </w:rPr>
          <w:t>19</w:t>
        </w:r>
        <w:r>
          <w:rPr>
            <w:noProof/>
            <w:webHidden/>
          </w:rPr>
          <w:fldChar w:fldCharType="end"/>
        </w:r>
      </w:hyperlink>
    </w:p>
    <w:p w14:paraId="270AFEB3" w14:textId="4DE14E79" w:rsidR="007C0E26" w:rsidRDefault="007C0E26">
      <w:pPr>
        <w:pStyle w:val="Tabladeilustraciones"/>
        <w:tabs>
          <w:tab w:val="right" w:leader="dot" w:pos="8494"/>
        </w:tabs>
        <w:rPr>
          <w:rFonts w:eastAsiaTheme="minorEastAsia"/>
          <w:noProof/>
          <w:lang w:eastAsia="es-ES" w:bidi="ar-SA"/>
        </w:rPr>
      </w:pPr>
      <w:hyperlink w:anchor="_Toc512416613" w:history="1">
        <w:r w:rsidRPr="00AF708B">
          <w:rPr>
            <w:rStyle w:val="Hipervnculo"/>
            <w:noProof/>
            <w:lang w:bidi="hi-IN"/>
          </w:rPr>
          <w:t>Figura 7 - Esquema Paquetes de Trabajo</w:t>
        </w:r>
        <w:r>
          <w:rPr>
            <w:noProof/>
            <w:webHidden/>
          </w:rPr>
          <w:tab/>
        </w:r>
        <w:r>
          <w:rPr>
            <w:noProof/>
            <w:webHidden/>
          </w:rPr>
          <w:fldChar w:fldCharType="begin"/>
        </w:r>
        <w:r>
          <w:rPr>
            <w:noProof/>
            <w:webHidden/>
          </w:rPr>
          <w:instrText xml:space="preserve"> PAGEREF _Toc512416613 \h </w:instrText>
        </w:r>
        <w:r>
          <w:rPr>
            <w:noProof/>
            <w:webHidden/>
          </w:rPr>
        </w:r>
        <w:r>
          <w:rPr>
            <w:noProof/>
            <w:webHidden/>
          </w:rPr>
          <w:fldChar w:fldCharType="separate"/>
        </w:r>
        <w:r>
          <w:rPr>
            <w:noProof/>
            <w:webHidden/>
          </w:rPr>
          <w:t>29</w:t>
        </w:r>
        <w:r>
          <w:rPr>
            <w:noProof/>
            <w:webHidden/>
          </w:rPr>
          <w:fldChar w:fldCharType="end"/>
        </w:r>
      </w:hyperlink>
    </w:p>
    <w:p w14:paraId="6BD9DD96" w14:textId="3D7E2D08" w:rsidR="007C0E26" w:rsidRDefault="007C0E26">
      <w:pPr>
        <w:pStyle w:val="Tabladeilustraciones"/>
        <w:tabs>
          <w:tab w:val="right" w:leader="dot" w:pos="8494"/>
        </w:tabs>
        <w:rPr>
          <w:rFonts w:eastAsiaTheme="minorEastAsia"/>
          <w:noProof/>
          <w:lang w:eastAsia="es-ES" w:bidi="ar-SA"/>
        </w:rPr>
      </w:pPr>
      <w:hyperlink w:anchor="_Toc512416614" w:history="1">
        <w:r w:rsidRPr="00AF708B">
          <w:rPr>
            <w:rStyle w:val="Hipervnculo"/>
            <w:noProof/>
            <w:lang w:bidi="hi-IN"/>
          </w:rPr>
          <w:t>Figura 8 - Tabla de Dependencias</w:t>
        </w:r>
        <w:r>
          <w:rPr>
            <w:noProof/>
            <w:webHidden/>
          </w:rPr>
          <w:tab/>
        </w:r>
        <w:r>
          <w:rPr>
            <w:noProof/>
            <w:webHidden/>
          </w:rPr>
          <w:fldChar w:fldCharType="begin"/>
        </w:r>
        <w:r>
          <w:rPr>
            <w:noProof/>
            <w:webHidden/>
          </w:rPr>
          <w:instrText xml:space="preserve"> PAGEREF _Toc512416614 \h </w:instrText>
        </w:r>
        <w:r>
          <w:rPr>
            <w:noProof/>
            <w:webHidden/>
          </w:rPr>
        </w:r>
        <w:r>
          <w:rPr>
            <w:noProof/>
            <w:webHidden/>
          </w:rPr>
          <w:fldChar w:fldCharType="separate"/>
        </w:r>
        <w:r>
          <w:rPr>
            <w:noProof/>
            <w:webHidden/>
          </w:rPr>
          <w:t>30</w:t>
        </w:r>
        <w:r>
          <w:rPr>
            <w:noProof/>
            <w:webHidden/>
          </w:rPr>
          <w:fldChar w:fldCharType="end"/>
        </w:r>
      </w:hyperlink>
    </w:p>
    <w:p w14:paraId="2016A50D" w14:textId="069B4A78" w:rsidR="007C0E26" w:rsidRDefault="007C0E26">
      <w:pPr>
        <w:pStyle w:val="Tabladeilustraciones"/>
        <w:tabs>
          <w:tab w:val="right" w:leader="dot" w:pos="8494"/>
        </w:tabs>
        <w:rPr>
          <w:rFonts w:eastAsiaTheme="minorEastAsia"/>
          <w:noProof/>
          <w:lang w:eastAsia="es-ES" w:bidi="ar-SA"/>
        </w:rPr>
      </w:pPr>
      <w:hyperlink w:anchor="_Toc512416615" w:history="1">
        <w:r w:rsidRPr="00AF708B">
          <w:rPr>
            <w:rStyle w:val="Hipervnculo"/>
            <w:noProof/>
            <w:lang w:bidi="hi-IN"/>
          </w:rPr>
          <w:t>Figura 9 - Tabla de Actividades Principales</w:t>
        </w:r>
        <w:r>
          <w:rPr>
            <w:noProof/>
            <w:webHidden/>
          </w:rPr>
          <w:tab/>
        </w:r>
        <w:r>
          <w:rPr>
            <w:noProof/>
            <w:webHidden/>
          </w:rPr>
          <w:fldChar w:fldCharType="begin"/>
        </w:r>
        <w:r>
          <w:rPr>
            <w:noProof/>
            <w:webHidden/>
          </w:rPr>
          <w:instrText xml:space="preserve"> PAGEREF _Toc512416615 \h </w:instrText>
        </w:r>
        <w:r>
          <w:rPr>
            <w:noProof/>
            <w:webHidden/>
          </w:rPr>
        </w:r>
        <w:r>
          <w:rPr>
            <w:noProof/>
            <w:webHidden/>
          </w:rPr>
          <w:fldChar w:fldCharType="separate"/>
        </w:r>
        <w:r>
          <w:rPr>
            <w:noProof/>
            <w:webHidden/>
          </w:rPr>
          <w:t>31</w:t>
        </w:r>
        <w:r>
          <w:rPr>
            <w:noProof/>
            <w:webHidden/>
          </w:rPr>
          <w:fldChar w:fldCharType="end"/>
        </w:r>
      </w:hyperlink>
    </w:p>
    <w:p w14:paraId="1FC6AA62" w14:textId="0E931327" w:rsidR="007C0E26" w:rsidRDefault="007C0E26">
      <w:pPr>
        <w:pStyle w:val="Tabladeilustraciones"/>
        <w:tabs>
          <w:tab w:val="right" w:leader="dot" w:pos="8494"/>
        </w:tabs>
        <w:rPr>
          <w:rFonts w:eastAsiaTheme="minorEastAsia"/>
          <w:noProof/>
          <w:lang w:eastAsia="es-ES" w:bidi="ar-SA"/>
        </w:rPr>
      </w:pPr>
      <w:hyperlink w:anchor="_Toc512416616" w:history="1">
        <w:r w:rsidRPr="00AF708B">
          <w:rPr>
            <w:rStyle w:val="Hipervnculo"/>
            <w:noProof/>
            <w:lang w:bidi="hi-IN"/>
          </w:rPr>
          <w:t>Figura 10 - Diagrama de Pert</w:t>
        </w:r>
        <w:r>
          <w:rPr>
            <w:noProof/>
            <w:webHidden/>
          </w:rPr>
          <w:tab/>
        </w:r>
        <w:r>
          <w:rPr>
            <w:noProof/>
            <w:webHidden/>
          </w:rPr>
          <w:fldChar w:fldCharType="begin"/>
        </w:r>
        <w:r>
          <w:rPr>
            <w:noProof/>
            <w:webHidden/>
          </w:rPr>
          <w:instrText xml:space="preserve"> PAGEREF _Toc512416616 \h </w:instrText>
        </w:r>
        <w:r>
          <w:rPr>
            <w:noProof/>
            <w:webHidden/>
          </w:rPr>
        </w:r>
        <w:r>
          <w:rPr>
            <w:noProof/>
            <w:webHidden/>
          </w:rPr>
          <w:fldChar w:fldCharType="separate"/>
        </w:r>
        <w:r>
          <w:rPr>
            <w:noProof/>
            <w:webHidden/>
          </w:rPr>
          <w:t>32</w:t>
        </w:r>
        <w:r>
          <w:rPr>
            <w:noProof/>
            <w:webHidden/>
          </w:rPr>
          <w:fldChar w:fldCharType="end"/>
        </w:r>
      </w:hyperlink>
    </w:p>
    <w:p w14:paraId="23833018" w14:textId="68776DE8" w:rsidR="007C0E26" w:rsidRDefault="007C0E26">
      <w:pPr>
        <w:pStyle w:val="Tabladeilustraciones"/>
        <w:tabs>
          <w:tab w:val="right" w:leader="dot" w:pos="8494"/>
        </w:tabs>
        <w:rPr>
          <w:rFonts w:eastAsiaTheme="minorEastAsia"/>
          <w:noProof/>
          <w:lang w:eastAsia="es-ES" w:bidi="ar-SA"/>
        </w:rPr>
      </w:pPr>
      <w:hyperlink w:anchor="_Toc512416617" w:history="1">
        <w:r w:rsidRPr="00AF708B">
          <w:rPr>
            <w:rStyle w:val="Hipervnculo"/>
            <w:noProof/>
            <w:lang w:bidi="hi-IN"/>
          </w:rPr>
          <w:t>Figura 11 - Calendario de Gantt</w:t>
        </w:r>
        <w:r>
          <w:rPr>
            <w:noProof/>
            <w:webHidden/>
          </w:rPr>
          <w:tab/>
        </w:r>
        <w:r>
          <w:rPr>
            <w:noProof/>
            <w:webHidden/>
          </w:rPr>
          <w:fldChar w:fldCharType="begin"/>
        </w:r>
        <w:r>
          <w:rPr>
            <w:noProof/>
            <w:webHidden/>
          </w:rPr>
          <w:instrText xml:space="preserve"> PAGEREF _Toc512416617 \h </w:instrText>
        </w:r>
        <w:r>
          <w:rPr>
            <w:noProof/>
            <w:webHidden/>
          </w:rPr>
        </w:r>
        <w:r>
          <w:rPr>
            <w:noProof/>
            <w:webHidden/>
          </w:rPr>
          <w:fldChar w:fldCharType="separate"/>
        </w:r>
        <w:r>
          <w:rPr>
            <w:noProof/>
            <w:webHidden/>
          </w:rPr>
          <w:t>35</w:t>
        </w:r>
        <w:r>
          <w:rPr>
            <w:noProof/>
            <w:webHidden/>
          </w:rPr>
          <w:fldChar w:fldCharType="end"/>
        </w:r>
      </w:hyperlink>
    </w:p>
    <w:p w14:paraId="3F0DF44C" w14:textId="5D7B8C91" w:rsidR="00FF666C" w:rsidRPr="00FF666C" w:rsidRDefault="00544F12" w:rsidP="00932FD6">
      <w:pPr>
        <w:pStyle w:val="Ttulo2"/>
      </w:pPr>
      <w:r>
        <w:fldChar w:fldCharType="end"/>
      </w:r>
    </w:p>
    <w:p w14:paraId="1561D9CF" w14:textId="77777777" w:rsidR="00B73101" w:rsidRPr="00743504" w:rsidRDefault="00055CC8" w:rsidP="004E759D">
      <w:pPr>
        <w:pStyle w:val="Ttulo1"/>
      </w:pPr>
      <w:bookmarkStart w:id="2" w:name="_Toc512416561"/>
      <w:r w:rsidRPr="004E759D">
        <w:t>P</w:t>
      </w:r>
      <w:r w:rsidR="00EF2349" w:rsidRPr="004E759D">
        <w:t>refacio</w:t>
      </w:r>
      <w:bookmarkEnd w:id="2"/>
    </w:p>
    <w:p w14:paraId="65ED97A3" w14:textId="77777777" w:rsidR="00E86988" w:rsidRDefault="00E86988" w:rsidP="005D515E">
      <w:pPr>
        <w:spacing w:line="360" w:lineRule="auto"/>
        <w:jc w:val="both"/>
        <w:rPr>
          <w:sz w:val="24"/>
        </w:rPr>
      </w:pPr>
    </w:p>
    <w:p w14:paraId="66DF4651" w14:textId="77777777" w:rsidR="00AF45BB" w:rsidRPr="00AF45BB" w:rsidRDefault="00AF45BB" w:rsidP="005D515E">
      <w:pPr>
        <w:spacing w:line="360" w:lineRule="auto"/>
        <w:jc w:val="both"/>
        <w:rPr>
          <w:sz w:val="24"/>
        </w:rPr>
      </w:pPr>
      <w:r>
        <w:rPr>
          <w:sz w:val="24"/>
        </w:rPr>
        <w:t xml:space="preserve">El proyecto indicado por el cliente consta de una serie de partes que deberán ser realizadas por el equipo </w:t>
      </w:r>
      <w:proofErr w:type="gramStart"/>
      <w:r>
        <w:rPr>
          <w:sz w:val="24"/>
        </w:rPr>
        <w:t>E</w:t>
      </w:r>
      <w:proofErr w:type="gramEnd"/>
      <w:r>
        <w:rPr>
          <w:sz w:val="24"/>
        </w:rPr>
        <w:t xml:space="preserve"> de desarrollo de software. Tiene como objetivo la mejora de las funcionalidades del juego </w:t>
      </w:r>
      <w:r>
        <w:rPr>
          <w:i/>
          <w:sz w:val="24"/>
        </w:rPr>
        <w:t>Buscaminas</w:t>
      </w:r>
      <w:r>
        <w:rPr>
          <w:sz w:val="24"/>
        </w:rPr>
        <w:t xml:space="preserve"> según las especificaciones del cliente junto con los informes pertinentes para su correcta documentación y ejecución.</w:t>
      </w:r>
    </w:p>
    <w:p w14:paraId="1E99862B" w14:textId="77777777" w:rsidR="00E86988" w:rsidRPr="00743504" w:rsidRDefault="00AF45BB" w:rsidP="005D515E">
      <w:pPr>
        <w:spacing w:line="360" w:lineRule="auto"/>
        <w:jc w:val="both"/>
        <w:rPr>
          <w:sz w:val="24"/>
        </w:rPr>
      </w:pPr>
      <w:r>
        <w:rPr>
          <w:sz w:val="24"/>
        </w:rPr>
        <w:t xml:space="preserve">Por lo </w:t>
      </w:r>
      <w:r w:rsidR="00F161BA">
        <w:rPr>
          <w:sz w:val="24"/>
        </w:rPr>
        <w:t>tanto,</w:t>
      </w:r>
      <w:r>
        <w:rPr>
          <w:sz w:val="24"/>
        </w:rPr>
        <w:t xml:space="preserve"> para conseguir este propósito, se </w:t>
      </w:r>
      <w:r w:rsidR="00F161BA">
        <w:rPr>
          <w:sz w:val="24"/>
        </w:rPr>
        <w:t>llevarán</w:t>
      </w:r>
      <w:r>
        <w:rPr>
          <w:sz w:val="24"/>
        </w:rPr>
        <w:t xml:space="preserve"> a cabo un</w:t>
      </w:r>
      <w:r w:rsidR="00E86988" w:rsidRPr="00743504">
        <w:rPr>
          <w:sz w:val="24"/>
        </w:rPr>
        <w:t xml:space="preserve"> </w:t>
      </w:r>
      <w:r w:rsidR="00605566" w:rsidRPr="00743504">
        <w:rPr>
          <w:sz w:val="24"/>
        </w:rPr>
        <w:t>conjunto</w:t>
      </w:r>
      <w:r w:rsidR="00E86988" w:rsidRPr="00743504">
        <w:rPr>
          <w:sz w:val="24"/>
        </w:rPr>
        <w:t xml:space="preserve"> de acciones necesarias para alcanzar los objetivos y necesidades establecidas en el enunciado de la practica obligatoria. Estos elementos son:</w:t>
      </w:r>
    </w:p>
    <w:p w14:paraId="02BCD2F3" w14:textId="77777777" w:rsidR="00E86988" w:rsidRPr="00743504" w:rsidRDefault="00E86988" w:rsidP="005D515E">
      <w:pPr>
        <w:pStyle w:val="Prrafodelista"/>
        <w:numPr>
          <w:ilvl w:val="0"/>
          <w:numId w:val="10"/>
        </w:numPr>
        <w:spacing w:line="360" w:lineRule="auto"/>
        <w:jc w:val="both"/>
        <w:rPr>
          <w:sz w:val="24"/>
        </w:rPr>
      </w:pPr>
      <w:r w:rsidRPr="00743504">
        <w:rPr>
          <w:sz w:val="24"/>
        </w:rPr>
        <w:t>Mejoras las funcionalidades del programa “Buscaminas”</w:t>
      </w:r>
    </w:p>
    <w:p w14:paraId="20F57804" w14:textId="77777777" w:rsidR="00055CC8" w:rsidRPr="00743504" w:rsidRDefault="00055CC8" w:rsidP="005D515E">
      <w:pPr>
        <w:pStyle w:val="Prrafodelista"/>
        <w:numPr>
          <w:ilvl w:val="1"/>
          <w:numId w:val="10"/>
        </w:numPr>
        <w:spacing w:line="360" w:lineRule="auto"/>
        <w:jc w:val="both"/>
        <w:rPr>
          <w:sz w:val="24"/>
        </w:rPr>
      </w:pPr>
      <w:r w:rsidRPr="00743504">
        <w:rPr>
          <w:sz w:val="24"/>
        </w:rPr>
        <w:t xml:space="preserve">Selección del nivel </w:t>
      </w:r>
      <w:r w:rsidR="00605566" w:rsidRPr="00743504">
        <w:rPr>
          <w:sz w:val="24"/>
        </w:rPr>
        <w:t>de dificultad</w:t>
      </w:r>
      <w:r w:rsidRPr="00743504">
        <w:rPr>
          <w:sz w:val="24"/>
        </w:rPr>
        <w:t xml:space="preserve"> que solicite el usuario o configuración de su propio nivel.</w:t>
      </w:r>
    </w:p>
    <w:p w14:paraId="0409ECBA" w14:textId="77777777" w:rsidR="00055CC8" w:rsidRPr="00743504" w:rsidRDefault="00055CC8" w:rsidP="005D515E">
      <w:pPr>
        <w:pStyle w:val="Prrafodelista"/>
        <w:numPr>
          <w:ilvl w:val="1"/>
          <w:numId w:val="10"/>
        </w:numPr>
        <w:spacing w:line="360" w:lineRule="auto"/>
        <w:jc w:val="both"/>
        <w:rPr>
          <w:sz w:val="24"/>
        </w:rPr>
      </w:pPr>
      <w:r w:rsidRPr="00743504">
        <w:rPr>
          <w:sz w:val="24"/>
        </w:rPr>
        <w:t xml:space="preserve">Implantación de un menú superior que contenga información de distinta índole. Podemos </w:t>
      </w:r>
      <w:r w:rsidR="00605566" w:rsidRPr="00743504">
        <w:rPr>
          <w:sz w:val="24"/>
        </w:rPr>
        <w:t>destacar</w:t>
      </w:r>
      <w:r w:rsidRPr="00743504">
        <w:rPr>
          <w:sz w:val="24"/>
        </w:rPr>
        <w:t xml:space="preserve"> las siguientes:</w:t>
      </w:r>
    </w:p>
    <w:p w14:paraId="0BCB59B0" w14:textId="77777777" w:rsidR="00055CC8" w:rsidRPr="00743504" w:rsidRDefault="00055CC8" w:rsidP="005D515E">
      <w:pPr>
        <w:pStyle w:val="Prrafodelista"/>
        <w:numPr>
          <w:ilvl w:val="2"/>
          <w:numId w:val="10"/>
        </w:numPr>
        <w:spacing w:line="360" w:lineRule="auto"/>
        <w:jc w:val="both"/>
        <w:rPr>
          <w:sz w:val="24"/>
        </w:rPr>
      </w:pPr>
      <w:r w:rsidRPr="00743504">
        <w:rPr>
          <w:sz w:val="24"/>
        </w:rPr>
        <w:t>Contador de minas marcadas.</w:t>
      </w:r>
    </w:p>
    <w:p w14:paraId="133C7EAC" w14:textId="77777777" w:rsidR="00055CC8" w:rsidRPr="00743504" w:rsidRDefault="00055CC8" w:rsidP="005D515E">
      <w:pPr>
        <w:pStyle w:val="Prrafodelista"/>
        <w:numPr>
          <w:ilvl w:val="2"/>
          <w:numId w:val="10"/>
        </w:numPr>
        <w:spacing w:line="360" w:lineRule="auto"/>
        <w:jc w:val="both"/>
        <w:rPr>
          <w:sz w:val="24"/>
        </w:rPr>
      </w:pPr>
      <w:r w:rsidRPr="00743504">
        <w:rPr>
          <w:sz w:val="24"/>
        </w:rPr>
        <w:lastRenderedPageBreak/>
        <w:t>Tiempo del juego.</w:t>
      </w:r>
    </w:p>
    <w:p w14:paraId="12D435C6" w14:textId="77777777" w:rsidR="00055CC8" w:rsidRPr="00743504" w:rsidRDefault="00055CC8" w:rsidP="005D515E">
      <w:pPr>
        <w:pStyle w:val="Prrafodelista"/>
        <w:numPr>
          <w:ilvl w:val="2"/>
          <w:numId w:val="10"/>
        </w:numPr>
        <w:spacing w:line="360" w:lineRule="auto"/>
        <w:jc w:val="both"/>
        <w:rPr>
          <w:sz w:val="24"/>
        </w:rPr>
      </w:pPr>
      <w:r w:rsidRPr="00743504">
        <w:rPr>
          <w:sz w:val="24"/>
        </w:rPr>
        <w:t>Opción de reiniciar la partida.</w:t>
      </w:r>
    </w:p>
    <w:p w14:paraId="721FA3A0" w14:textId="77777777" w:rsidR="00055CC8" w:rsidRPr="00743504" w:rsidRDefault="00055CC8" w:rsidP="005D515E">
      <w:pPr>
        <w:pStyle w:val="Prrafodelista"/>
        <w:numPr>
          <w:ilvl w:val="2"/>
          <w:numId w:val="10"/>
        </w:numPr>
        <w:spacing w:line="360" w:lineRule="auto"/>
        <w:jc w:val="both"/>
        <w:rPr>
          <w:sz w:val="24"/>
        </w:rPr>
      </w:pPr>
      <w:r w:rsidRPr="00743504">
        <w:rPr>
          <w:sz w:val="24"/>
        </w:rPr>
        <w:t>Opción de crear una nueva partida indicando consigo el nivel en el que se quiere jugar.</w:t>
      </w:r>
    </w:p>
    <w:p w14:paraId="42D521E4" w14:textId="77777777" w:rsidR="00055CC8" w:rsidRPr="00743504" w:rsidRDefault="00055CC8" w:rsidP="005D515E">
      <w:pPr>
        <w:pStyle w:val="Prrafodelista"/>
        <w:numPr>
          <w:ilvl w:val="2"/>
          <w:numId w:val="10"/>
        </w:numPr>
        <w:spacing w:line="360" w:lineRule="auto"/>
        <w:jc w:val="both"/>
        <w:rPr>
          <w:sz w:val="24"/>
        </w:rPr>
      </w:pPr>
      <w:r w:rsidRPr="00743504">
        <w:rPr>
          <w:sz w:val="24"/>
        </w:rPr>
        <w:t>Guardar la partida antes de su finalización.</w:t>
      </w:r>
    </w:p>
    <w:p w14:paraId="05820FE8" w14:textId="77777777" w:rsidR="00055CC8" w:rsidRPr="00743504" w:rsidRDefault="00055CC8" w:rsidP="005D515E">
      <w:pPr>
        <w:pStyle w:val="Prrafodelista"/>
        <w:numPr>
          <w:ilvl w:val="2"/>
          <w:numId w:val="10"/>
        </w:numPr>
        <w:spacing w:line="360" w:lineRule="auto"/>
        <w:jc w:val="both"/>
        <w:rPr>
          <w:sz w:val="24"/>
        </w:rPr>
      </w:pPr>
      <w:r w:rsidRPr="00743504">
        <w:rPr>
          <w:sz w:val="24"/>
        </w:rPr>
        <w:t xml:space="preserve">Tabla de los mejores tiempos de cada nivel con el nombre del jugador que haya alcanzado dicho tiempo </w:t>
      </w:r>
      <w:r w:rsidR="00743504" w:rsidRPr="00743504">
        <w:rPr>
          <w:sz w:val="24"/>
        </w:rPr>
        <w:t>récord</w:t>
      </w:r>
      <w:r w:rsidRPr="00743504">
        <w:rPr>
          <w:sz w:val="24"/>
        </w:rPr>
        <w:t>.</w:t>
      </w:r>
    </w:p>
    <w:p w14:paraId="69A8F638" w14:textId="77777777" w:rsidR="00055CC8" w:rsidRPr="00743504" w:rsidRDefault="00055CC8" w:rsidP="005D515E">
      <w:pPr>
        <w:pStyle w:val="Prrafodelista"/>
        <w:numPr>
          <w:ilvl w:val="2"/>
          <w:numId w:val="10"/>
        </w:numPr>
        <w:spacing w:line="360" w:lineRule="auto"/>
        <w:jc w:val="both"/>
        <w:rPr>
          <w:sz w:val="24"/>
        </w:rPr>
      </w:pPr>
      <w:r w:rsidRPr="00743504">
        <w:rPr>
          <w:sz w:val="24"/>
        </w:rPr>
        <w:t xml:space="preserve">Archivar el tiempo la partida y el nombre del jugador en el caso de que se haya superado el tiempo </w:t>
      </w:r>
      <w:r w:rsidR="00743504" w:rsidRPr="00743504">
        <w:rPr>
          <w:sz w:val="24"/>
        </w:rPr>
        <w:t>récord</w:t>
      </w:r>
      <w:r w:rsidRPr="00743504">
        <w:rPr>
          <w:sz w:val="24"/>
        </w:rPr>
        <w:t xml:space="preserve"> del nivel jugado.</w:t>
      </w:r>
    </w:p>
    <w:p w14:paraId="11FAB25D" w14:textId="77777777" w:rsidR="005C1C2A" w:rsidRPr="00743504" w:rsidRDefault="005C1C2A" w:rsidP="005D515E">
      <w:pPr>
        <w:pStyle w:val="Prrafodelista"/>
        <w:numPr>
          <w:ilvl w:val="2"/>
          <w:numId w:val="10"/>
        </w:numPr>
        <w:spacing w:line="360" w:lineRule="auto"/>
        <w:jc w:val="both"/>
        <w:rPr>
          <w:sz w:val="24"/>
        </w:rPr>
      </w:pPr>
      <w:r w:rsidRPr="00743504">
        <w:rPr>
          <w:sz w:val="24"/>
        </w:rPr>
        <w:t>Almacenamiento en un fichero de texto de los mejores tiempos en cada uno de los niveles, así mismo, el nombre del jugador.</w:t>
      </w:r>
    </w:p>
    <w:p w14:paraId="59996277" w14:textId="77777777" w:rsidR="005C1C2A" w:rsidRPr="00743504" w:rsidRDefault="005C1C2A" w:rsidP="005D515E">
      <w:pPr>
        <w:pStyle w:val="Prrafodelista"/>
        <w:numPr>
          <w:ilvl w:val="2"/>
          <w:numId w:val="10"/>
        </w:numPr>
        <w:spacing w:line="360" w:lineRule="auto"/>
        <w:jc w:val="both"/>
        <w:rPr>
          <w:sz w:val="24"/>
        </w:rPr>
      </w:pPr>
      <w:r w:rsidRPr="00743504">
        <w:rPr>
          <w:sz w:val="24"/>
        </w:rPr>
        <w:t>Almacenamiento en un fichero de texto de una partida sin terminar que quiera guardar el usuario.</w:t>
      </w:r>
    </w:p>
    <w:p w14:paraId="6C635069" w14:textId="77777777" w:rsidR="005C1C2A" w:rsidRPr="00743504" w:rsidRDefault="005C1C2A" w:rsidP="005D515E">
      <w:pPr>
        <w:pStyle w:val="Prrafodelista"/>
        <w:spacing w:line="360" w:lineRule="auto"/>
        <w:ind w:left="2160" w:firstLine="0"/>
        <w:jc w:val="both"/>
        <w:rPr>
          <w:sz w:val="24"/>
        </w:rPr>
      </w:pPr>
    </w:p>
    <w:p w14:paraId="3910BC8A" w14:textId="77777777" w:rsidR="00E86988" w:rsidRPr="00743504" w:rsidRDefault="00E86988" w:rsidP="005D515E">
      <w:pPr>
        <w:pStyle w:val="Prrafodelista"/>
        <w:numPr>
          <w:ilvl w:val="0"/>
          <w:numId w:val="10"/>
        </w:numPr>
        <w:spacing w:line="360" w:lineRule="auto"/>
        <w:jc w:val="both"/>
        <w:rPr>
          <w:sz w:val="24"/>
        </w:rPr>
      </w:pPr>
      <w:r w:rsidRPr="00743504">
        <w:rPr>
          <w:sz w:val="24"/>
        </w:rPr>
        <w:t xml:space="preserve">Plan de </w:t>
      </w:r>
      <w:r w:rsidR="00302E67" w:rsidRPr="00743504">
        <w:rPr>
          <w:sz w:val="24"/>
        </w:rPr>
        <w:t>gestión</w:t>
      </w:r>
      <w:r w:rsidRPr="00743504">
        <w:rPr>
          <w:sz w:val="24"/>
        </w:rPr>
        <w:t xml:space="preserve"> de </w:t>
      </w:r>
      <w:r w:rsidR="00302E67" w:rsidRPr="00743504">
        <w:rPr>
          <w:sz w:val="24"/>
        </w:rPr>
        <w:t>configuración</w:t>
      </w:r>
      <w:r w:rsidRPr="00743504">
        <w:rPr>
          <w:sz w:val="24"/>
        </w:rPr>
        <w:t xml:space="preserve"> de software tiene como objetivo maximizar la producción minimizando los errores aplicado a cada fase del proceso de software. Por ello, este plan </w:t>
      </w:r>
      <w:r w:rsidR="00605566" w:rsidRPr="00743504">
        <w:rPr>
          <w:sz w:val="24"/>
        </w:rPr>
        <w:t>trata de</w:t>
      </w:r>
      <w:r w:rsidRPr="00743504">
        <w:rPr>
          <w:sz w:val="24"/>
        </w:rPr>
        <w:t xml:space="preserve"> gestionar los cambios a lo largo de toda la vida del software.</w:t>
      </w:r>
    </w:p>
    <w:p w14:paraId="521DBF4A" w14:textId="77777777" w:rsidR="00DE3404" w:rsidRPr="00410A89" w:rsidRDefault="00E86988" w:rsidP="005D515E">
      <w:pPr>
        <w:pStyle w:val="Prrafodelista"/>
        <w:numPr>
          <w:ilvl w:val="0"/>
          <w:numId w:val="10"/>
        </w:numPr>
        <w:spacing w:line="360" w:lineRule="auto"/>
        <w:jc w:val="both"/>
      </w:pPr>
      <w:r w:rsidRPr="00743504">
        <w:rPr>
          <w:sz w:val="24"/>
        </w:rPr>
        <w:t xml:space="preserve">Plan de </w:t>
      </w:r>
      <w:r w:rsidR="00302E67" w:rsidRPr="00743504">
        <w:rPr>
          <w:sz w:val="24"/>
        </w:rPr>
        <w:t>mantenimiento</w:t>
      </w:r>
      <w:r w:rsidR="00055CC8" w:rsidRPr="00743504">
        <w:rPr>
          <w:sz w:val="24"/>
        </w:rPr>
        <w:t xml:space="preserve">, hace referencia al conjunto de cambios realizados en un software determinado </w:t>
      </w:r>
      <w:r w:rsidR="00302E67" w:rsidRPr="00743504">
        <w:rPr>
          <w:sz w:val="24"/>
        </w:rPr>
        <w:t>después</w:t>
      </w:r>
      <w:r w:rsidR="00055CC8" w:rsidRPr="00743504">
        <w:rPr>
          <w:sz w:val="24"/>
        </w:rPr>
        <w:t xml:space="preserve"> de su implantación.</w:t>
      </w:r>
    </w:p>
    <w:p w14:paraId="5A406CD2" w14:textId="77777777" w:rsidR="00410A89" w:rsidRDefault="00410A89" w:rsidP="00410A89">
      <w:pPr>
        <w:spacing w:line="360" w:lineRule="auto"/>
        <w:jc w:val="both"/>
      </w:pPr>
    </w:p>
    <w:p w14:paraId="749BA68D" w14:textId="77777777" w:rsidR="00410A89" w:rsidRDefault="00410A89" w:rsidP="00410A89">
      <w:pPr>
        <w:spacing w:line="360" w:lineRule="auto"/>
        <w:jc w:val="both"/>
      </w:pPr>
    </w:p>
    <w:p w14:paraId="12516F81" w14:textId="77777777" w:rsidR="00410A89" w:rsidRDefault="00410A89" w:rsidP="00410A89">
      <w:pPr>
        <w:spacing w:line="360" w:lineRule="auto"/>
        <w:jc w:val="both"/>
      </w:pPr>
    </w:p>
    <w:p w14:paraId="592F5A24" w14:textId="77777777" w:rsidR="00410A89" w:rsidRDefault="00410A89" w:rsidP="00410A89">
      <w:pPr>
        <w:spacing w:line="360" w:lineRule="auto"/>
        <w:jc w:val="both"/>
      </w:pPr>
    </w:p>
    <w:p w14:paraId="08A1EC5A" w14:textId="77777777" w:rsidR="00410A89" w:rsidRPr="00D2723B" w:rsidRDefault="00410A89" w:rsidP="00410A89">
      <w:pPr>
        <w:spacing w:line="360" w:lineRule="auto"/>
        <w:jc w:val="both"/>
      </w:pPr>
    </w:p>
    <w:p w14:paraId="46F4E0EF" w14:textId="77777777" w:rsidR="00B73101" w:rsidRPr="00D2723B" w:rsidRDefault="005C1C2A" w:rsidP="005D515E">
      <w:pPr>
        <w:pStyle w:val="Ttulo1"/>
        <w:numPr>
          <w:ilvl w:val="0"/>
          <w:numId w:val="1"/>
        </w:numPr>
        <w:jc w:val="both"/>
      </w:pPr>
      <w:bookmarkStart w:id="3" w:name="_Toc512416562"/>
      <w:r>
        <w:lastRenderedPageBreak/>
        <w:t>I</w:t>
      </w:r>
      <w:r w:rsidR="00EF2349" w:rsidRPr="00D2723B">
        <w:t>ntroducción</w:t>
      </w:r>
      <w:bookmarkEnd w:id="3"/>
    </w:p>
    <w:p w14:paraId="3B65F90E" w14:textId="77777777" w:rsidR="00B73101" w:rsidRPr="00D2723B" w:rsidRDefault="00B73101" w:rsidP="005D515E">
      <w:pPr>
        <w:spacing w:line="360" w:lineRule="auto"/>
        <w:jc w:val="both"/>
        <w:rPr>
          <w:sz w:val="24"/>
        </w:rPr>
      </w:pPr>
    </w:p>
    <w:p w14:paraId="52106BD2" w14:textId="77777777" w:rsidR="00EF2349" w:rsidRPr="00D2723B" w:rsidRDefault="00D2646D" w:rsidP="005D515E">
      <w:pPr>
        <w:pStyle w:val="Ttulo2"/>
        <w:numPr>
          <w:ilvl w:val="1"/>
          <w:numId w:val="1"/>
        </w:numPr>
        <w:spacing w:line="360" w:lineRule="auto"/>
        <w:jc w:val="both"/>
        <w:rPr>
          <w:sz w:val="32"/>
        </w:rPr>
      </w:pPr>
      <w:r w:rsidRPr="00D2723B">
        <w:rPr>
          <w:sz w:val="32"/>
        </w:rPr>
        <w:t xml:space="preserve"> </w:t>
      </w:r>
      <w:bookmarkStart w:id="4" w:name="_Toc512416563"/>
      <w:r w:rsidR="00EF2349" w:rsidRPr="00D2723B">
        <w:rPr>
          <w:sz w:val="32"/>
        </w:rPr>
        <w:t>VISIÓN GENERAL DEL PROYECTO</w:t>
      </w:r>
      <w:bookmarkEnd w:id="4"/>
    </w:p>
    <w:p w14:paraId="5B053A0B" w14:textId="77777777" w:rsidR="00243BD5" w:rsidRDefault="00243BD5" w:rsidP="005D515E">
      <w:pPr>
        <w:spacing w:line="360" w:lineRule="auto"/>
        <w:jc w:val="both"/>
        <w:rPr>
          <w:sz w:val="24"/>
          <w:szCs w:val="24"/>
        </w:rPr>
      </w:pPr>
    </w:p>
    <w:p w14:paraId="7290A145" w14:textId="77777777" w:rsidR="00DE3404" w:rsidRPr="005F107A" w:rsidRDefault="00DE3404" w:rsidP="005D515E">
      <w:pPr>
        <w:spacing w:line="360" w:lineRule="auto"/>
        <w:jc w:val="both"/>
        <w:rPr>
          <w:sz w:val="24"/>
          <w:szCs w:val="24"/>
        </w:rPr>
      </w:pPr>
      <w:r w:rsidRPr="005F107A">
        <w:rPr>
          <w:sz w:val="24"/>
          <w:szCs w:val="24"/>
        </w:rPr>
        <w:t xml:space="preserve">Como se ha indicado en el </w:t>
      </w:r>
      <w:r w:rsidR="00AF45BB">
        <w:rPr>
          <w:sz w:val="24"/>
          <w:szCs w:val="24"/>
        </w:rPr>
        <w:t>prefacio</w:t>
      </w:r>
      <w:r w:rsidRPr="005F107A">
        <w:rPr>
          <w:sz w:val="24"/>
          <w:szCs w:val="24"/>
        </w:rPr>
        <w:t>, e</w:t>
      </w:r>
      <w:r w:rsidR="00E548A9" w:rsidRPr="005F107A">
        <w:rPr>
          <w:sz w:val="24"/>
          <w:szCs w:val="24"/>
        </w:rPr>
        <w:t>l objetivo de este trabajo consiste en mejorar</w:t>
      </w:r>
      <w:r w:rsidRPr="005F107A">
        <w:rPr>
          <w:sz w:val="24"/>
          <w:szCs w:val="24"/>
        </w:rPr>
        <w:t xml:space="preserve"> las funcionalidades d</w:t>
      </w:r>
      <w:r w:rsidR="00E548A9" w:rsidRPr="005F107A">
        <w:rPr>
          <w:sz w:val="24"/>
          <w:szCs w:val="24"/>
        </w:rPr>
        <w:t xml:space="preserve">el juego </w:t>
      </w:r>
      <w:r w:rsidR="00E548A9" w:rsidRPr="005F107A">
        <w:rPr>
          <w:i/>
          <w:sz w:val="24"/>
          <w:szCs w:val="24"/>
        </w:rPr>
        <w:t>Buscaminas</w:t>
      </w:r>
      <w:r w:rsidR="00E548A9" w:rsidRPr="005F107A">
        <w:rPr>
          <w:sz w:val="24"/>
          <w:szCs w:val="24"/>
        </w:rPr>
        <w:t xml:space="preserve"> a partir de un código ya proporcionado. </w:t>
      </w:r>
      <w:r w:rsidRPr="005F107A">
        <w:rPr>
          <w:sz w:val="24"/>
          <w:szCs w:val="24"/>
        </w:rPr>
        <w:t>Para conseguir estas mejoras seguiremos los siguientes pasos:</w:t>
      </w:r>
    </w:p>
    <w:p w14:paraId="3187B5C6" w14:textId="77777777" w:rsidR="00DE3404" w:rsidRPr="005F107A" w:rsidRDefault="00DE3404" w:rsidP="005D515E">
      <w:pPr>
        <w:pStyle w:val="Prrafodelista"/>
        <w:numPr>
          <w:ilvl w:val="0"/>
          <w:numId w:val="11"/>
        </w:numPr>
        <w:spacing w:line="360" w:lineRule="auto"/>
        <w:jc w:val="both"/>
        <w:rPr>
          <w:sz w:val="24"/>
          <w:szCs w:val="24"/>
        </w:rPr>
      </w:pPr>
      <w:r w:rsidRPr="005F107A">
        <w:rPr>
          <w:sz w:val="24"/>
          <w:szCs w:val="24"/>
        </w:rPr>
        <w:t>Verificación del código proporcionado</w:t>
      </w:r>
      <w:r w:rsidR="000B31AE" w:rsidRPr="005F107A">
        <w:rPr>
          <w:sz w:val="24"/>
          <w:szCs w:val="24"/>
        </w:rPr>
        <w:t xml:space="preserve">: </w:t>
      </w:r>
      <w:r w:rsidR="00AF45BB">
        <w:rPr>
          <w:sz w:val="24"/>
          <w:szCs w:val="24"/>
        </w:rPr>
        <w:t xml:space="preserve">se realizará </w:t>
      </w:r>
      <w:r w:rsidR="000B31AE" w:rsidRPr="005F107A">
        <w:rPr>
          <w:sz w:val="24"/>
          <w:szCs w:val="24"/>
        </w:rPr>
        <w:t xml:space="preserve">una </w:t>
      </w:r>
      <w:r w:rsidR="00D2723B" w:rsidRPr="005F107A">
        <w:rPr>
          <w:sz w:val="24"/>
          <w:szCs w:val="24"/>
        </w:rPr>
        <w:t>lectura activa</w:t>
      </w:r>
      <w:r w:rsidR="000B31AE" w:rsidRPr="005F107A">
        <w:rPr>
          <w:sz w:val="24"/>
          <w:szCs w:val="24"/>
        </w:rPr>
        <w:t xml:space="preserve"> y </w:t>
      </w:r>
      <w:r w:rsidR="00AF45BB">
        <w:rPr>
          <w:sz w:val="24"/>
          <w:szCs w:val="24"/>
        </w:rPr>
        <w:t xml:space="preserve">se probará </w:t>
      </w:r>
      <w:r w:rsidR="000B31AE" w:rsidRPr="005F107A">
        <w:rPr>
          <w:sz w:val="24"/>
          <w:szCs w:val="24"/>
        </w:rPr>
        <w:t xml:space="preserve">el funcionamiento </w:t>
      </w:r>
      <w:proofErr w:type="gramStart"/>
      <w:r w:rsidR="000B31AE" w:rsidRPr="005F107A">
        <w:rPr>
          <w:sz w:val="24"/>
          <w:szCs w:val="24"/>
        </w:rPr>
        <w:t>del</w:t>
      </w:r>
      <w:r w:rsidR="00DB4BAA">
        <w:rPr>
          <w:sz w:val="24"/>
          <w:szCs w:val="24"/>
        </w:rPr>
        <w:t xml:space="preserve"> </w:t>
      </w:r>
      <w:r w:rsidR="000B31AE" w:rsidRPr="005F107A">
        <w:rPr>
          <w:sz w:val="24"/>
          <w:szCs w:val="24"/>
        </w:rPr>
        <w:t>mismo</w:t>
      </w:r>
      <w:proofErr w:type="gramEnd"/>
      <w:r w:rsidR="000B31AE" w:rsidRPr="005F107A">
        <w:rPr>
          <w:sz w:val="24"/>
          <w:szCs w:val="24"/>
        </w:rPr>
        <w:t xml:space="preserve"> para comprender mejor su funcionalidad.</w:t>
      </w:r>
    </w:p>
    <w:p w14:paraId="3E554160" w14:textId="77777777" w:rsidR="00A518F1" w:rsidRPr="005F107A" w:rsidRDefault="00A518F1" w:rsidP="005D515E">
      <w:pPr>
        <w:pStyle w:val="Prrafodelista"/>
        <w:numPr>
          <w:ilvl w:val="0"/>
          <w:numId w:val="11"/>
        </w:numPr>
        <w:spacing w:line="360" w:lineRule="auto"/>
        <w:jc w:val="both"/>
        <w:rPr>
          <w:sz w:val="24"/>
          <w:szCs w:val="24"/>
        </w:rPr>
      </w:pPr>
      <w:r w:rsidRPr="005F107A">
        <w:rPr>
          <w:sz w:val="24"/>
          <w:szCs w:val="24"/>
        </w:rPr>
        <w:t>Validación del código</w:t>
      </w:r>
      <w:r w:rsidR="000B31AE" w:rsidRPr="005F107A">
        <w:rPr>
          <w:sz w:val="24"/>
          <w:szCs w:val="24"/>
        </w:rPr>
        <w:t>:</w:t>
      </w:r>
      <w:r w:rsidRPr="005F107A">
        <w:rPr>
          <w:sz w:val="24"/>
          <w:szCs w:val="24"/>
        </w:rPr>
        <w:t xml:space="preserve"> cada uno de los integrantes dará el visto bueno </w:t>
      </w:r>
      <w:proofErr w:type="gramStart"/>
      <w:r w:rsidRPr="005F107A">
        <w:rPr>
          <w:sz w:val="24"/>
          <w:szCs w:val="24"/>
        </w:rPr>
        <w:t>en relación a</w:t>
      </w:r>
      <w:proofErr w:type="gramEnd"/>
      <w:r w:rsidRPr="005F107A">
        <w:rPr>
          <w:sz w:val="24"/>
          <w:szCs w:val="24"/>
        </w:rPr>
        <w:t xml:space="preserve"> la comprobación de los elementos del </w:t>
      </w:r>
      <w:r w:rsidRPr="005F107A">
        <w:rPr>
          <w:i/>
          <w:sz w:val="24"/>
          <w:szCs w:val="24"/>
        </w:rPr>
        <w:t>Buscaminas</w:t>
      </w:r>
      <w:r w:rsidRPr="005F107A">
        <w:rPr>
          <w:sz w:val="24"/>
          <w:szCs w:val="24"/>
        </w:rPr>
        <w:t xml:space="preserve"> básico proporcionado.</w:t>
      </w:r>
    </w:p>
    <w:p w14:paraId="67B9CE8C" w14:textId="77777777" w:rsidR="00A518F1" w:rsidRPr="005F107A" w:rsidRDefault="00A518F1" w:rsidP="005D515E">
      <w:pPr>
        <w:pStyle w:val="Prrafodelista"/>
        <w:numPr>
          <w:ilvl w:val="0"/>
          <w:numId w:val="11"/>
        </w:numPr>
        <w:spacing w:line="360" w:lineRule="auto"/>
        <w:jc w:val="both"/>
        <w:rPr>
          <w:sz w:val="24"/>
          <w:szCs w:val="24"/>
        </w:rPr>
      </w:pPr>
      <w:r w:rsidRPr="005F107A">
        <w:rPr>
          <w:sz w:val="24"/>
          <w:szCs w:val="24"/>
        </w:rPr>
        <w:t xml:space="preserve"> </w:t>
      </w:r>
      <w:r w:rsidR="000B31AE" w:rsidRPr="005F107A">
        <w:rPr>
          <w:sz w:val="24"/>
          <w:szCs w:val="24"/>
        </w:rPr>
        <w:t>Realización de las mejoras</w:t>
      </w:r>
    </w:p>
    <w:p w14:paraId="5E35C66C" w14:textId="77777777" w:rsidR="000B31AE" w:rsidRPr="005F107A" w:rsidRDefault="000B31AE" w:rsidP="005D515E">
      <w:pPr>
        <w:pStyle w:val="Prrafodelista"/>
        <w:numPr>
          <w:ilvl w:val="0"/>
          <w:numId w:val="11"/>
        </w:numPr>
        <w:spacing w:line="360" w:lineRule="auto"/>
        <w:jc w:val="both"/>
        <w:rPr>
          <w:sz w:val="24"/>
          <w:szCs w:val="24"/>
        </w:rPr>
      </w:pPr>
      <w:r w:rsidRPr="005F107A">
        <w:rPr>
          <w:sz w:val="24"/>
          <w:szCs w:val="24"/>
        </w:rPr>
        <w:t>Comprobación de errores y mejora del código implementado.</w:t>
      </w:r>
    </w:p>
    <w:p w14:paraId="5009F6D9" w14:textId="77777777" w:rsidR="000B31AE" w:rsidRPr="005F107A" w:rsidRDefault="000B31AE" w:rsidP="005D515E">
      <w:pPr>
        <w:pStyle w:val="Prrafodelista"/>
        <w:numPr>
          <w:ilvl w:val="0"/>
          <w:numId w:val="11"/>
        </w:numPr>
        <w:spacing w:line="360" w:lineRule="auto"/>
        <w:jc w:val="both"/>
        <w:rPr>
          <w:sz w:val="24"/>
          <w:szCs w:val="24"/>
        </w:rPr>
      </w:pPr>
      <w:r w:rsidRPr="005F107A">
        <w:rPr>
          <w:sz w:val="24"/>
          <w:szCs w:val="24"/>
        </w:rPr>
        <w:t xml:space="preserve">Puesta en común y acciones de mejora: en el momento en el que tengamos </w:t>
      </w:r>
      <w:r w:rsidR="00AF45BB">
        <w:rPr>
          <w:sz w:val="24"/>
          <w:szCs w:val="24"/>
        </w:rPr>
        <w:t xml:space="preserve">realizadas </w:t>
      </w:r>
      <w:r w:rsidRPr="005F107A">
        <w:rPr>
          <w:sz w:val="24"/>
          <w:szCs w:val="24"/>
        </w:rPr>
        <w:t>todas las funcional</w:t>
      </w:r>
      <w:r w:rsidR="00AF45BB">
        <w:rPr>
          <w:sz w:val="24"/>
          <w:szCs w:val="24"/>
        </w:rPr>
        <w:t>idades requeridas</w:t>
      </w:r>
      <w:r w:rsidRPr="005F107A">
        <w:rPr>
          <w:sz w:val="24"/>
          <w:szCs w:val="24"/>
        </w:rPr>
        <w:t>, todos los integrantes del grupo nos reuniremos para comprobar el correcto funcionamiento de las acciones integradas y posibles ideas para mejorar su implantación dentro del código.</w:t>
      </w:r>
    </w:p>
    <w:p w14:paraId="294FC5F7" w14:textId="77777777" w:rsidR="00DE3404" w:rsidRPr="005F107A" w:rsidRDefault="000B31AE" w:rsidP="005D515E">
      <w:pPr>
        <w:spacing w:line="360" w:lineRule="auto"/>
        <w:jc w:val="both"/>
        <w:rPr>
          <w:sz w:val="24"/>
          <w:szCs w:val="24"/>
        </w:rPr>
      </w:pPr>
      <w:r w:rsidRPr="005F107A">
        <w:rPr>
          <w:sz w:val="24"/>
          <w:szCs w:val="24"/>
        </w:rPr>
        <w:t xml:space="preserve">Como </w:t>
      </w:r>
      <w:r w:rsidR="00DB4BAA">
        <w:rPr>
          <w:sz w:val="24"/>
          <w:szCs w:val="24"/>
        </w:rPr>
        <w:t>se acaba</w:t>
      </w:r>
      <w:r w:rsidRPr="005F107A">
        <w:rPr>
          <w:sz w:val="24"/>
          <w:szCs w:val="24"/>
        </w:rPr>
        <w:t xml:space="preserve"> de indicar, este proyecto se realizará siguiendo un proceso ordenado y lógico de acción para alcanzar los requisitos y las funcionalidades requeridas por el cliente. Una vez finalizada la construcción de la arquitectura del juego, pasaremos a la fase de mantenimiento en la que iremos resolviendo los problemas que surjan tanto a corto plazo como a largo.</w:t>
      </w:r>
    </w:p>
    <w:p w14:paraId="746A541E" w14:textId="77777777" w:rsidR="000B31AE" w:rsidRPr="005F107A" w:rsidRDefault="000B31AE" w:rsidP="005D515E">
      <w:pPr>
        <w:spacing w:line="360" w:lineRule="auto"/>
        <w:jc w:val="both"/>
        <w:rPr>
          <w:sz w:val="24"/>
          <w:szCs w:val="24"/>
        </w:rPr>
      </w:pPr>
      <w:r w:rsidRPr="005F107A">
        <w:rPr>
          <w:sz w:val="24"/>
          <w:szCs w:val="24"/>
        </w:rPr>
        <w:t xml:space="preserve">Para poder simplificar el proceso, utilizaremos la plataforma GitHub que </w:t>
      </w:r>
      <w:r w:rsidR="00CB3853" w:rsidRPr="005F107A">
        <w:rPr>
          <w:sz w:val="24"/>
          <w:szCs w:val="24"/>
        </w:rPr>
        <w:t xml:space="preserve">nos permitirá </w:t>
      </w:r>
      <w:r w:rsidR="00302E67" w:rsidRPr="005F107A">
        <w:rPr>
          <w:sz w:val="24"/>
          <w:szCs w:val="24"/>
        </w:rPr>
        <w:t>tener un</w:t>
      </w:r>
      <w:r w:rsidR="00CB3853" w:rsidRPr="005F107A">
        <w:rPr>
          <w:sz w:val="24"/>
          <w:szCs w:val="24"/>
        </w:rPr>
        <w:t xml:space="preserve"> </w:t>
      </w:r>
      <w:r w:rsidR="00AF45BB">
        <w:rPr>
          <w:sz w:val="24"/>
          <w:szCs w:val="24"/>
        </w:rPr>
        <w:t>repositorio común en el que poda</w:t>
      </w:r>
      <w:r w:rsidR="00CB3853" w:rsidRPr="005F107A">
        <w:rPr>
          <w:sz w:val="24"/>
          <w:szCs w:val="24"/>
        </w:rPr>
        <w:t xml:space="preserve">mos subir todas las </w:t>
      </w:r>
      <w:r w:rsidR="00CB3853" w:rsidRPr="005F107A">
        <w:rPr>
          <w:sz w:val="24"/>
          <w:szCs w:val="24"/>
        </w:rPr>
        <w:lastRenderedPageBreak/>
        <w:t>modificaciones que hagan los integrantes de nuestro grupo además de poder trabajar de forma remota</w:t>
      </w:r>
      <w:r w:rsidR="00AF45BB">
        <w:rPr>
          <w:sz w:val="24"/>
          <w:szCs w:val="24"/>
        </w:rPr>
        <w:t xml:space="preserve"> y poder llevar a cabo actividades de control de la calidad</w:t>
      </w:r>
      <w:r w:rsidR="00CB3853" w:rsidRPr="005F107A">
        <w:rPr>
          <w:sz w:val="24"/>
          <w:szCs w:val="24"/>
        </w:rPr>
        <w:t>.</w:t>
      </w:r>
    </w:p>
    <w:p w14:paraId="2E29F65D" w14:textId="77777777" w:rsidR="005A1EB8" w:rsidRDefault="00302E67" w:rsidP="005D515E">
      <w:pPr>
        <w:spacing w:line="360" w:lineRule="auto"/>
        <w:jc w:val="both"/>
        <w:rPr>
          <w:sz w:val="24"/>
          <w:szCs w:val="24"/>
        </w:rPr>
      </w:pPr>
      <w:r w:rsidRPr="005F107A">
        <w:rPr>
          <w:sz w:val="24"/>
          <w:szCs w:val="24"/>
        </w:rPr>
        <w:t xml:space="preserve">Por otro lado, </w:t>
      </w:r>
      <w:r w:rsidR="005A1EB8" w:rsidRPr="005F107A">
        <w:rPr>
          <w:sz w:val="24"/>
          <w:szCs w:val="24"/>
        </w:rPr>
        <w:t xml:space="preserve">utilizaremos la aplicación </w:t>
      </w:r>
      <w:r w:rsidR="005A1EB8" w:rsidRPr="005F107A">
        <w:rPr>
          <w:i/>
          <w:sz w:val="24"/>
          <w:szCs w:val="24"/>
        </w:rPr>
        <w:t xml:space="preserve">NetBeans </w:t>
      </w:r>
      <w:r w:rsidR="005A1EB8" w:rsidRPr="005F107A">
        <w:rPr>
          <w:sz w:val="24"/>
          <w:szCs w:val="24"/>
        </w:rPr>
        <w:t xml:space="preserve">para programar las funcionalidades que se nos solicitan e ir probando </w:t>
      </w:r>
      <w:r w:rsidR="0035705A" w:rsidRPr="005F107A">
        <w:rPr>
          <w:sz w:val="24"/>
          <w:szCs w:val="24"/>
        </w:rPr>
        <w:t xml:space="preserve">los cambios que se hagan en el código. </w:t>
      </w:r>
    </w:p>
    <w:p w14:paraId="1ADD242E" w14:textId="77777777" w:rsidR="00B9342F" w:rsidRPr="005F107A" w:rsidRDefault="00B9342F" w:rsidP="005D515E">
      <w:pPr>
        <w:spacing w:line="360" w:lineRule="auto"/>
        <w:jc w:val="both"/>
        <w:rPr>
          <w:sz w:val="24"/>
          <w:szCs w:val="24"/>
        </w:rPr>
      </w:pPr>
    </w:p>
    <w:p w14:paraId="30C1BCBF" w14:textId="77777777" w:rsidR="00B06126" w:rsidRPr="0035705A" w:rsidRDefault="00D2646D" w:rsidP="005D515E">
      <w:pPr>
        <w:pStyle w:val="Ttulo2"/>
        <w:numPr>
          <w:ilvl w:val="1"/>
          <w:numId w:val="1"/>
        </w:numPr>
        <w:spacing w:line="360" w:lineRule="auto"/>
        <w:jc w:val="both"/>
        <w:rPr>
          <w:sz w:val="32"/>
        </w:rPr>
      </w:pPr>
      <w:r w:rsidRPr="00D2723B">
        <w:rPr>
          <w:sz w:val="32"/>
        </w:rPr>
        <w:t xml:space="preserve"> </w:t>
      </w:r>
      <w:bookmarkStart w:id="5" w:name="_Toc512416564"/>
      <w:r w:rsidR="00EF2349" w:rsidRPr="00D2723B">
        <w:rPr>
          <w:sz w:val="32"/>
        </w:rPr>
        <w:t>PRODUCTOS FINALES</w:t>
      </w:r>
      <w:bookmarkEnd w:id="5"/>
    </w:p>
    <w:p w14:paraId="1372C288" w14:textId="77777777" w:rsidR="00730000" w:rsidRDefault="00730000" w:rsidP="005D515E">
      <w:pPr>
        <w:spacing w:line="360" w:lineRule="auto"/>
        <w:jc w:val="both"/>
        <w:rPr>
          <w:sz w:val="24"/>
        </w:rPr>
      </w:pPr>
    </w:p>
    <w:p w14:paraId="349D9866" w14:textId="77777777" w:rsidR="0035705A" w:rsidRPr="005F107A" w:rsidRDefault="00E8734E" w:rsidP="005D515E">
      <w:pPr>
        <w:spacing w:line="360" w:lineRule="auto"/>
        <w:jc w:val="both"/>
        <w:rPr>
          <w:sz w:val="24"/>
          <w:szCs w:val="24"/>
        </w:rPr>
      </w:pPr>
      <w:r w:rsidRPr="005F107A">
        <w:rPr>
          <w:sz w:val="24"/>
          <w:szCs w:val="24"/>
        </w:rPr>
        <w:t>Como productos finales podemos identificar, en primer lugar, el Plan de Proyecto que s</w:t>
      </w:r>
      <w:r w:rsidR="00A416FB" w:rsidRPr="005F107A">
        <w:rPr>
          <w:sz w:val="24"/>
          <w:szCs w:val="24"/>
        </w:rPr>
        <w:t>e trata</w:t>
      </w:r>
      <w:r w:rsidR="001F5ACE">
        <w:rPr>
          <w:sz w:val="24"/>
          <w:szCs w:val="24"/>
        </w:rPr>
        <w:t>rá</w:t>
      </w:r>
      <w:r w:rsidR="00A416FB" w:rsidRPr="005F107A">
        <w:rPr>
          <w:sz w:val="24"/>
          <w:szCs w:val="24"/>
        </w:rPr>
        <w:t xml:space="preserve"> del informe inicial que indica los elementos iniciales, la forma de implementarlos y el método que seguiremos para alcanzar los requisitos indicados por el cliente.</w:t>
      </w:r>
    </w:p>
    <w:p w14:paraId="1CEC555A" w14:textId="77777777" w:rsidR="00605566" w:rsidRPr="005F107A" w:rsidRDefault="00605566" w:rsidP="005D515E">
      <w:pPr>
        <w:spacing w:line="360" w:lineRule="auto"/>
        <w:jc w:val="both"/>
        <w:rPr>
          <w:sz w:val="24"/>
          <w:szCs w:val="24"/>
        </w:rPr>
      </w:pPr>
      <w:r w:rsidRPr="005F107A">
        <w:rPr>
          <w:sz w:val="24"/>
          <w:szCs w:val="24"/>
        </w:rPr>
        <w:t>En segundo lugar, el Plan de Gestión de Configuración del</w:t>
      </w:r>
      <w:r w:rsidR="001F5ACE">
        <w:rPr>
          <w:sz w:val="24"/>
          <w:szCs w:val="24"/>
        </w:rPr>
        <w:t xml:space="preserve"> Software con el que conseguiremos</w:t>
      </w:r>
      <w:r w:rsidRPr="005F107A">
        <w:rPr>
          <w:sz w:val="24"/>
          <w:szCs w:val="24"/>
        </w:rPr>
        <w:t xml:space="preserve"> mantener la integridad</w:t>
      </w:r>
      <w:r w:rsidR="001F5ACE">
        <w:rPr>
          <w:sz w:val="24"/>
          <w:szCs w:val="24"/>
        </w:rPr>
        <w:t xml:space="preserve"> de los elementos,</w:t>
      </w:r>
      <w:r w:rsidR="000F2B43" w:rsidRPr="005F107A">
        <w:rPr>
          <w:sz w:val="24"/>
          <w:szCs w:val="24"/>
        </w:rPr>
        <w:t xml:space="preserve"> garantizar que no se realizan cambios no controlados y que todos los participantes del proyecto disponen de la versión adecuada de los productos qu</w:t>
      </w:r>
      <w:r w:rsidR="001F5ACE">
        <w:rPr>
          <w:sz w:val="24"/>
          <w:szCs w:val="24"/>
        </w:rPr>
        <w:t>e manejan. De este modo,</w:t>
      </w:r>
      <w:r w:rsidR="000F2B43" w:rsidRPr="005F107A">
        <w:rPr>
          <w:sz w:val="24"/>
          <w:szCs w:val="24"/>
        </w:rPr>
        <w:t xml:space="preserve"> </w:t>
      </w:r>
      <w:r w:rsidR="001F5ACE">
        <w:rPr>
          <w:sz w:val="24"/>
          <w:szCs w:val="24"/>
        </w:rPr>
        <w:t xml:space="preserve">conseguiremos </w:t>
      </w:r>
      <w:r w:rsidR="000F2B43" w:rsidRPr="005F107A">
        <w:rPr>
          <w:sz w:val="24"/>
          <w:szCs w:val="24"/>
        </w:rPr>
        <w:t>demostrar al cliente el proceso que hemos se</w:t>
      </w:r>
      <w:r w:rsidR="003E7374" w:rsidRPr="005F107A">
        <w:rPr>
          <w:sz w:val="24"/>
          <w:szCs w:val="24"/>
        </w:rPr>
        <w:t>guido y la forma en la que hemos implementado los cambios.</w:t>
      </w:r>
      <w:r w:rsidR="000F2B43" w:rsidRPr="005F107A">
        <w:rPr>
          <w:sz w:val="24"/>
          <w:szCs w:val="24"/>
        </w:rPr>
        <w:t xml:space="preserve"> </w:t>
      </w:r>
    </w:p>
    <w:p w14:paraId="31931E6F" w14:textId="77777777" w:rsidR="00A416FB" w:rsidRPr="005F107A" w:rsidRDefault="00A416FB" w:rsidP="005D515E">
      <w:pPr>
        <w:spacing w:line="360" w:lineRule="auto"/>
        <w:jc w:val="both"/>
        <w:rPr>
          <w:sz w:val="24"/>
          <w:szCs w:val="24"/>
        </w:rPr>
      </w:pPr>
      <w:r w:rsidRPr="005F107A">
        <w:rPr>
          <w:sz w:val="24"/>
          <w:szCs w:val="24"/>
        </w:rPr>
        <w:t xml:space="preserve">En </w:t>
      </w:r>
      <w:r w:rsidR="003E7374" w:rsidRPr="005F107A">
        <w:rPr>
          <w:sz w:val="24"/>
          <w:szCs w:val="24"/>
        </w:rPr>
        <w:t>tercer</w:t>
      </w:r>
      <w:r w:rsidRPr="005F107A">
        <w:rPr>
          <w:sz w:val="24"/>
          <w:szCs w:val="24"/>
        </w:rPr>
        <w:t xml:space="preserve"> lugar, el programa </w:t>
      </w:r>
      <w:r w:rsidRPr="005F107A">
        <w:rPr>
          <w:i/>
          <w:sz w:val="24"/>
          <w:szCs w:val="24"/>
        </w:rPr>
        <w:t>Buscaminas</w:t>
      </w:r>
      <w:r w:rsidRPr="005F107A">
        <w:rPr>
          <w:sz w:val="24"/>
          <w:szCs w:val="24"/>
        </w:rPr>
        <w:t xml:space="preserve"> con las mejoras solicitadas por el cliente </w:t>
      </w:r>
      <w:r w:rsidR="003E7374" w:rsidRPr="005F107A">
        <w:rPr>
          <w:sz w:val="24"/>
          <w:szCs w:val="24"/>
        </w:rPr>
        <w:t>definidas</w:t>
      </w:r>
      <w:r w:rsidRPr="005F107A">
        <w:rPr>
          <w:sz w:val="24"/>
          <w:szCs w:val="24"/>
        </w:rPr>
        <w:t xml:space="preserve"> en los puntos anteriores.</w:t>
      </w:r>
    </w:p>
    <w:p w14:paraId="74035FC3" w14:textId="77777777" w:rsidR="008261F4" w:rsidRPr="005F107A" w:rsidRDefault="003E7374" w:rsidP="005D515E">
      <w:pPr>
        <w:spacing w:line="360" w:lineRule="auto"/>
        <w:jc w:val="both"/>
        <w:rPr>
          <w:sz w:val="24"/>
          <w:szCs w:val="24"/>
        </w:rPr>
      </w:pPr>
      <w:r w:rsidRPr="005F107A">
        <w:rPr>
          <w:sz w:val="24"/>
          <w:szCs w:val="24"/>
        </w:rPr>
        <w:t>En cuarto lugar, el Plan de Mantenimiento</w:t>
      </w:r>
      <w:r w:rsidR="002751E1" w:rsidRPr="005F107A">
        <w:rPr>
          <w:sz w:val="24"/>
          <w:szCs w:val="24"/>
        </w:rPr>
        <w:t xml:space="preserve"> realizado una vez entregado el proyecto final al cliente y </w:t>
      </w:r>
      <w:r w:rsidR="001F5ACE">
        <w:rPr>
          <w:sz w:val="24"/>
          <w:szCs w:val="24"/>
        </w:rPr>
        <w:t>creado</w:t>
      </w:r>
      <w:r w:rsidR="002751E1" w:rsidRPr="005F107A">
        <w:rPr>
          <w:sz w:val="24"/>
          <w:szCs w:val="24"/>
        </w:rPr>
        <w:t xml:space="preserve"> con el f</w:t>
      </w:r>
      <w:r w:rsidR="008261F4" w:rsidRPr="005F107A">
        <w:rPr>
          <w:sz w:val="24"/>
          <w:szCs w:val="24"/>
        </w:rPr>
        <w:t>in de establecer las prácticas, recursos y secuencias de actividades relevantes para mantener el producto.</w:t>
      </w:r>
    </w:p>
    <w:p w14:paraId="407DBB12" w14:textId="77777777" w:rsidR="00676C70" w:rsidRDefault="008261F4" w:rsidP="005D515E">
      <w:pPr>
        <w:spacing w:after="0" w:line="360" w:lineRule="auto"/>
        <w:jc w:val="both"/>
        <w:rPr>
          <w:sz w:val="24"/>
          <w:szCs w:val="24"/>
        </w:rPr>
      </w:pPr>
      <w:r w:rsidRPr="005F107A">
        <w:rPr>
          <w:sz w:val="24"/>
          <w:szCs w:val="24"/>
        </w:rPr>
        <w:t xml:space="preserve">Por último, la </w:t>
      </w:r>
      <w:r w:rsidR="00421228" w:rsidRPr="005F107A">
        <w:rPr>
          <w:sz w:val="24"/>
          <w:szCs w:val="24"/>
        </w:rPr>
        <w:t xml:space="preserve">presentación PowerPoint </w:t>
      </w:r>
      <w:r w:rsidR="00C813A2" w:rsidRPr="005F107A">
        <w:rPr>
          <w:sz w:val="24"/>
          <w:szCs w:val="24"/>
        </w:rPr>
        <w:t>que</w:t>
      </w:r>
      <w:r w:rsidR="00D37103" w:rsidRPr="005F107A">
        <w:rPr>
          <w:sz w:val="24"/>
          <w:szCs w:val="24"/>
        </w:rPr>
        <w:t xml:space="preserve"> se usará </w:t>
      </w:r>
      <w:r w:rsidR="001F5ACE">
        <w:rPr>
          <w:sz w:val="24"/>
          <w:szCs w:val="24"/>
        </w:rPr>
        <w:t xml:space="preserve">en el </w:t>
      </w:r>
      <w:r w:rsidR="00D37103" w:rsidRPr="005F107A">
        <w:rPr>
          <w:sz w:val="24"/>
          <w:szCs w:val="24"/>
        </w:rPr>
        <w:t>día concret</w:t>
      </w:r>
      <w:r w:rsidR="00C813A2" w:rsidRPr="005F107A">
        <w:rPr>
          <w:sz w:val="24"/>
          <w:szCs w:val="24"/>
        </w:rPr>
        <w:t>o para poder exponer el trabajo</w:t>
      </w:r>
      <w:r w:rsidR="001F5ACE">
        <w:rPr>
          <w:sz w:val="24"/>
          <w:szCs w:val="24"/>
        </w:rPr>
        <w:t xml:space="preserve"> frente al cliente</w:t>
      </w:r>
      <w:r w:rsidR="00C813A2" w:rsidRPr="005F107A">
        <w:rPr>
          <w:sz w:val="24"/>
          <w:szCs w:val="24"/>
        </w:rPr>
        <w:t>.</w:t>
      </w:r>
      <w:r w:rsidR="00D37103" w:rsidRPr="005F107A">
        <w:rPr>
          <w:sz w:val="24"/>
          <w:szCs w:val="24"/>
        </w:rPr>
        <w:t xml:space="preserve"> </w:t>
      </w:r>
    </w:p>
    <w:p w14:paraId="327E6580" w14:textId="77777777" w:rsidR="00C813A2" w:rsidRPr="005F107A" w:rsidRDefault="00B06126" w:rsidP="005D515E">
      <w:pPr>
        <w:spacing w:after="0" w:line="360" w:lineRule="auto"/>
        <w:jc w:val="both"/>
        <w:rPr>
          <w:sz w:val="24"/>
          <w:szCs w:val="24"/>
        </w:rPr>
      </w:pPr>
      <w:r w:rsidRPr="005F107A">
        <w:rPr>
          <w:sz w:val="24"/>
          <w:szCs w:val="24"/>
        </w:rPr>
        <w:t>Su fecha de entrega corresponde al 25 de abril de 2018</w:t>
      </w:r>
      <w:r w:rsidR="005D6323" w:rsidRPr="005F107A">
        <w:rPr>
          <w:sz w:val="24"/>
          <w:szCs w:val="24"/>
        </w:rPr>
        <w:t xml:space="preserve">. </w:t>
      </w:r>
    </w:p>
    <w:p w14:paraId="3608AFAD" w14:textId="77777777" w:rsidR="00C813A2" w:rsidRDefault="00C813A2" w:rsidP="005D515E">
      <w:pPr>
        <w:spacing w:line="360" w:lineRule="auto"/>
        <w:jc w:val="both"/>
        <w:rPr>
          <w:sz w:val="24"/>
        </w:rPr>
      </w:pPr>
    </w:p>
    <w:p w14:paraId="064840F7" w14:textId="77777777" w:rsidR="00761964" w:rsidRPr="00D15C97" w:rsidRDefault="00D2646D" w:rsidP="005D515E">
      <w:pPr>
        <w:pStyle w:val="Ttulo2"/>
        <w:numPr>
          <w:ilvl w:val="1"/>
          <w:numId w:val="1"/>
        </w:numPr>
        <w:spacing w:line="360" w:lineRule="auto"/>
        <w:jc w:val="both"/>
        <w:rPr>
          <w:sz w:val="32"/>
        </w:rPr>
      </w:pPr>
      <w:r w:rsidRPr="00D2723B">
        <w:rPr>
          <w:sz w:val="32"/>
        </w:rPr>
        <w:lastRenderedPageBreak/>
        <w:t xml:space="preserve"> </w:t>
      </w:r>
      <w:bookmarkStart w:id="6" w:name="_Toc512416565"/>
      <w:r w:rsidR="00EF2349" w:rsidRPr="00D2723B">
        <w:rPr>
          <w:sz w:val="32"/>
        </w:rPr>
        <w:t>EVOLUCIÓN DEL PLAN DE PROYECTO</w:t>
      </w:r>
      <w:bookmarkEnd w:id="6"/>
    </w:p>
    <w:p w14:paraId="1CF0F14A" w14:textId="77777777" w:rsidR="00730000" w:rsidRDefault="00730000" w:rsidP="005D515E">
      <w:pPr>
        <w:spacing w:line="360" w:lineRule="auto"/>
        <w:jc w:val="both"/>
        <w:rPr>
          <w:sz w:val="24"/>
        </w:rPr>
      </w:pPr>
    </w:p>
    <w:p w14:paraId="62656824" w14:textId="77777777" w:rsidR="00761964" w:rsidRPr="00743504" w:rsidRDefault="00761964" w:rsidP="005D515E">
      <w:pPr>
        <w:spacing w:line="360" w:lineRule="auto"/>
        <w:jc w:val="both"/>
        <w:rPr>
          <w:sz w:val="24"/>
        </w:rPr>
      </w:pPr>
      <w:r w:rsidRPr="00743504">
        <w:rPr>
          <w:sz w:val="24"/>
        </w:rPr>
        <w:t xml:space="preserve">El plan de proyecto se </w:t>
      </w:r>
      <w:r w:rsidR="00743504" w:rsidRPr="00743504">
        <w:rPr>
          <w:sz w:val="24"/>
        </w:rPr>
        <w:t>llevará</w:t>
      </w:r>
      <w:r w:rsidRPr="00743504">
        <w:rPr>
          <w:sz w:val="24"/>
        </w:rPr>
        <w:t xml:space="preserve"> a cabo por el conjunto del grupo, cada uno se encargará de uno de los puntos de este informe. Para que uno de los integrantes pase a hacer su apartado, primero se evaluará y aprobará entre todo el g</w:t>
      </w:r>
      <w:r w:rsidR="008C652F" w:rsidRPr="00743504">
        <w:rPr>
          <w:sz w:val="24"/>
        </w:rPr>
        <w:t>rupo las modificaciones sobre este plan</w:t>
      </w:r>
      <w:r w:rsidR="00510A0B">
        <w:rPr>
          <w:sz w:val="24"/>
        </w:rPr>
        <w:t xml:space="preserve"> y, </w:t>
      </w:r>
      <w:r w:rsidR="002F69C0">
        <w:rPr>
          <w:sz w:val="24"/>
        </w:rPr>
        <w:t xml:space="preserve">a </w:t>
      </w:r>
      <w:r w:rsidR="00DB4BAA">
        <w:rPr>
          <w:sz w:val="24"/>
        </w:rPr>
        <w:t>continuación,</w:t>
      </w:r>
      <w:r w:rsidR="00510A0B">
        <w:rPr>
          <w:sz w:val="24"/>
        </w:rPr>
        <w:t xml:space="preserve"> la jefa</w:t>
      </w:r>
      <w:r w:rsidR="002F69C0">
        <w:rPr>
          <w:sz w:val="24"/>
        </w:rPr>
        <w:t xml:space="preserve"> del Plan de Proyecto, Adina </w:t>
      </w:r>
      <w:proofErr w:type="spellStart"/>
      <w:r w:rsidR="002F69C0">
        <w:rPr>
          <w:sz w:val="24"/>
        </w:rPr>
        <w:t>Ono</w:t>
      </w:r>
      <w:r w:rsidR="00510A0B">
        <w:rPr>
          <w:sz w:val="24"/>
        </w:rPr>
        <w:t>frei</w:t>
      </w:r>
      <w:proofErr w:type="spellEnd"/>
      <w:r w:rsidR="008C652F" w:rsidRPr="00743504">
        <w:rPr>
          <w:sz w:val="24"/>
        </w:rPr>
        <w:t>,</w:t>
      </w:r>
      <w:r w:rsidR="00510A0B">
        <w:rPr>
          <w:sz w:val="24"/>
        </w:rPr>
        <w:t xml:space="preserve"> dará el visto bueno en las modificaciones </w:t>
      </w:r>
      <w:r w:rsidR="002F69C0">
        <w:rPr>
          <w:sz w:val="24"/>
        </w:rPr>
        <w:t xml:space="preserve">realizadas por los miembros del grupo. </w:t>
      </w:r>
      <w:r w:rsidR="00D15C97" w:rsidRPr="00743504">
        <w:rPr>
          <w:sz w:val="24"/>
        </w:rPr>
        <w:t>Todos estos cambios serán comunicados a través de dos canales distintivos:</w:t>
      </w:r>
    </w:p>
    <w:p w14:paraId="6759191F" w14:textId="77777777" w:rsidR="008C652F" w:rsidRPr="00743504" w:rsidRDefault="008C652F" w:rsidP="005D515E">
      <w:pPr>
        <w:pStyle w:val="Prrafodelista"/>
        <w:numPr>
          <w:ilvl w:val="0"/>
          <w:numId w:val="13"/>
        </w:numPr>
        <w:spacing w:line="360" w:lineRule="auto"/>
        <w:jc w:val="both"/>
        <w:rPr>
          <w:sz w:val="24"/>
        </w:rPr>
      </w:pPr>
      <w:r w:rsidRPr="00743504">
        <w:rPr>
          <w:sz w:val="24"/>
        </w:rPr>
        <w:t>Puesta en común</w:t>
      </w:r>
      <w:r w:rsidR="00D15C97" w:rsidRPr="00743504">
        <w:rPr>
          <w:sz w:val="24"/>
        </w:rPr>
        <w:t xml:space="preserve"> sobre los cambios realizados</w:t>
      </w:r>
      <w:r w:rsidR="002F69C0">
        <w:rPr>
          <w:sz w:val="24"/>
        </w:rPr>
        <w:t xml:space="preserve"> y confirmación por parte de la jefa de la sección</w:t>
      </w:r>
      <w:r w:rsidR="00D15C97" w:rsidRPr="00743504">
        <w:rPr>
          <w:sz w:val="24"/>
        </w:rPr>
        <w:t>.</w:t>
      </w:r>
    </w:p>
    <w:p w14:paraId="6025B79D" w14:textId="77777777" w:rsidR="00D15C97" w:rsidRDefault="00D15C97" w:rsidP="005D515E">
      <w:pPr>
        <w:pStyle w:val="Prrafodelista"/>
        <w:numPr>
          <w:ilvl w:val="0"/>
          <w:numId w:val="13"/>
        </w:numPr>
        <w:spacing w:line="360" w:lineRule="auto"/>
        <w:jc w:val="both"/>
        <w:rPr>
          <w:sz w:val="24"/>
        </w:rPr>
      </w:pPr>
      <w:r w:rsidRPr="00743504">
        <w:rPr>
          <w:sz w:val="24"/>
        </w:rPr>
        <w:t xml:space="preserve">Plataforma </w:t>
      </w:r>
      <w:r w:rsidRPr="00743504">
        <w:rPr>
          <w:i/>
          <w:sz w:val="24"/>
        </w:rPr>
        <w:t>GitHub</w:t>
      </w:r>
      <w:r w:rsidR="004D77E3">
        <w:rPr>
          <w:sz w:val="24"/>
        </w:rPr>
        <w:t xml:space="preserve"> en la que iremos</w:t>
      </w:r>
      <w:r w:rsidRPr="00743504">
        <w:rPr>
          <w:sz w:val="24"/>
        </w:rPr>
        <w:t xml:space="preserve"> subiendo las actualizaciones tanto de los informes como del código.</w:t>
      </w:r>
      <w:r w:rsidR="00C0230C">
        <w:rPr>
          <w:sz w:val="24"/>
        </w:rPr>
        <w:t xml:space="preserve"> Para simplificar el proceso de puesta en común y mejorar la comunicación entre los integrantes del equipo, cada uno, realizará un "clone" en el repositorio padre de nuestro proyecto. De esta forma, cada vez que se actualice uno de los informes a entregar o el código del juego se relazará un "</w:t>
      </w:r>
      <w:proofErr w:type="spellStart"/>
      <w:r w:rsidR="00C0230C">
        <w:rPr>
          <w:sz w:val="24"/>
        </w:rPr>
        <w:t>commit</w:t>
      </w:r>
      <w:proofErr w:type="spellEnd"/>
      <w:r w:rsidR="00C0230C">
        <w:rPr>
          <w:sz w:val="24"/>
        </w:rPr>
        <w:t xml:space="preserve">" para guardar la modificación en el repositorio local, a continuación, hará un </w:t>
      </w:r>
      <w:r w:rsidR="003A5B8B">
        <w:rPr>
          <w:sz w:val="24"/>
        </w:rPr>
        <w:t>"</w:t>
      </w:r>
      <w:proofErr w:type="spellStart"/>
      <w:r w:rsidR="003A5B8B">
        <w:rPr>
          <w:sz w:val="24"/>
        </w:rPr>
        <w:t>push</w:t>
      </w:r>
      <w:proofErr w:type="spellEnd"/>
      <w:r w:rsidR="003A5B8B">
        <w:rPr>
          <w:sz w:val="24"/>
        </w:rPr>
        <w:t>" para subir el archivo actualizado en el repositorio padre. Se utilizará el comando "</w:t>
      </w:r>
      <w:proofErr w:type="spellStart"/>
      <w:r w:rsidR="003A5B8B">
        <w:rPr>
          <w:sz w:val="24"/>
        </w:rPr>
        <w:t>pull</w:t>
      </w:r>
      <w:proofErr w:type="spellEnd"/>
      <w:r w:rsidR="003A5B8B">
        <w:rPr>
          <w:sz w:val="24"/>
        </w:rPr>
        <w:t>" para que el resto de los integrantes del equipo tengan el archivo actualizado que se acaba de subir al repositorio.</w:t>
      </w:r>
    </w:p>
    <w:p w14:paraId="2201FDD2" w14:textId="77777777" w:rsidR="00743504" w:rsidRDefault="00743504" w:rsidP="005D515E">
      <w:pPr>
        <w:spacing w:line="360" w:lineRule="auto"/>
        <w:jc w:val="both"/>
        <w:rPr>
          <w:sz w:val="24"/>
        </w:rPr>
      </w:pPr>
      <w:r>
        <w:rPr>
          <w:sz w:val="24"/>
        </w:rPr>
        <w:t xml:space="preserve">Este plan deberá ser revisado al inicio de cada fase, modificado </w:t>
      </w:r>
      <w:proofErr w:type="gramStart"/>
      <w:r>
        <w:rPr>
          <w:sz w:val="24"/>
        </w:rPr>
        <w:t>de acuerdo a</w:t>
      </w:r>
      <w:proofErr w:type="gramEnd"/>
      <w:r>
        <w:rPr>
          <w:sz w:val="24"/>
        </w:rPr>
        <w:t xml:space="preserve"> lo necesario, aprobado y distribuido al equipo de proyecto. </w:t>
      </w:r>
    </w:p>
    <w:p w14:paraId="41731776" w14:textId="77777777" w:rsidR="00410A89" w:rsidRDefault="00410A89" w:rsidP="005D515E">
      <w:pPr>
        <w:spacing w:line="360" w:lineRule="auto"/>
        <w:jc w:val="both"/>
        <w:rPr>
          <w:sz w:val="24"/>
        </w:rPr>
      </w:pPr>
    </w:p>
    <w:p w14:paraId="7757F037" w14:textId="77777777" w:rsidR="00410A89" w:rsidRDefault="00410A89" w:rsidP="005D515E">
      <w:pPr>
        <w:spacing w:line="360" w:lineRule="auto"/>
        <w:jc w:val="both"/>
        <w:rPr>
          <w:sz w:val="24"/>
        </w:rPr>
      </w:pPr>
    </w:p>
    <w:p w14:paraId="03A772D5" w14:textId="77777777" w:rsidR="00410A89" w:rsidRDefault="00410A89" w:rsidP="005D515E">
      <w:pPr>
        <w:spacing w:line="360" w:lineRule="auto"/>
        <w:jc w:val="both"/>
        <w:rPr>
          <w:sz w:val="24"/>
        </w:rPr>
      </w:pPr>
    </w:p>
    <w:p w14:paraId="49ED0ACD" w14:textId="77777777" w:rsidR="00743504" w:rsidRPr="00743504" w:rsidRDefault="00743504" w:rsidP="005D515E">
      <w:pPr>
        <w:spacing w:line="360" w:lineRule="auto"/>
        <w:jc w:val="both"/>
      </w:pPr>
    </w:p>
    <w:p w14:paraId="25C447DF" w14:textId="77777777" w:rsidR="000041BF" w:rsidRPr="00294BC5" w:rsidRDefault="00D2646D" w:rsidP="005D515E">
      <w:pPr>
        <w:pStyle w:val="Ttulo2"/>
        <w:numPr>
          <w:ilvl w:val="1"/>
          <w:numId w:val="1"/>
        </w:numPr>
        <w:spacing w:line="360" w:lineRule="auto"/>
        <w:jc w:val="both"/>
        <w:rPr>
          <w:sz w:val="32"/>
        </w:rPr>
      </w:pPr>
      <w:r w:rsidRPr="00D2723B">
        <w:rPr>
          <w:sz w:val="32"/>
        </w:rPr>
        <w:lastRenderedPageBreak/>
        <w:t xml:space="preserve"> </w:t>
      </w:r>
      <w:bookmarkStart w:id="7" w:name="_Toc512416566"/>
      <w:r w:rsidR="00EF2349" w:rsidRPr="00D2723B">
        <w:rPr>
          <w:sz w:val="32"/>
        </w:rPr>
        <w:t>DOCUMENTOS DE REFERENCIA</w:t>
      </w:r>
      <w:bookmarkEnd w:id="7"/>
    </w:p>
    <w:p w14:paraId="7605F0FA" w14:textId="77777777" w:rsidR="00743504" w:rsidRDefault="00743504" w:rsidP="005D515E">
      <w:pPr>
        <w:spacing w:line="360" w:lineRule="auto"/>
        <w:jc w:val="both"/>
        <w:rPr>
          <w:sz w:val="24"/>
        </w:rPr>
      </w:pPr>
    </w:p>
    <w:p w14:paraId="5CFAA526" w14:textId="77777777" w:rsidR="000041BF" w:rsidRPr="00D2723B" w:rsidRDefault="005D6323" w:rsidP="005D515E">
      <w:pPr>
        <w:spacing w:line="360" w:lineRule="auto"/>
        <w:jc w:val="both"/>
        <w:rPr>
          <w:sz w:val="24"/>
        </w:rPr>
      </w:pPr>
      <w:r w:rsidRPr="00D2723B">
        <w:rPr>
          <w:sz w:val="24"/>
        </w:rPr>
        <w:t xml:space="preserve">Los documentos </w:t>
      </w:r>
      <w:r w:rsidR="00294BC5">
        <w:rPr>
          <w:sz w:val="24"/>
        </w:rPr>
        <w:t>sobre los que nos basaremos en el desarrollo de los informes son, principalmente, los siguientes</w:t>
      </w:r>
      <w:r w:rsidRPr="00D2723B">
        <w:rPr>
          <w:sz w:val="24"/>
        </w:rPr>
        <w:t xml:space="preserve">: </w:t>
      </w:r>
    </w:p>
    <w:p w14:paraId="169E863D" w14:textId="77777777" w:rsidR="000041BF" w:rsidRPr="00D2723B" w:rsidRDefault="000041BF" w:rsidP="00DB4BAA">
      <w:pPr>
        <w:pStyle w:val="Prrafodelista"/>
        <w:numPr>
          <w:ilvl w:val="0"/>
          <w:numId w:val="8"/>
        </w:numPr>
        <w:spacing w:line="360" w:lineRule="auto"/>
        <w:jc w:val="both"/>
        <w:rPr>
          <w:sz w:val="24"/>
        </w:rPr>
      </w:pPr>
      <w:r w:rsidRPr="00D2723B">
        <w:rPr>
          <w:sz w:val="24"/>
        </w:rPr>
        <w:t>Norma IEE</w:t>
      </w:r>
      <w:r w:rsidR="00294BC5">
        <w:rPr>
          <w:sz w:val="24"/>
        </w:rPr>
        <w:t>E</w:t>
      </w:r>
      <w:r w:rsidRPr="00D2723B">
        <w:rPr>
          <w:sz w:val="24"/>
        </w:rPr>
        <w:t xml:space="preserve"> 1058.1-1977 para la planificación de gestión de proyectos software </w:t>
      </w:r>
    </w:p>
    <w:p w14:paraId="5A90870F" w14:textId="77777777" w:rsidR="000041BF" w:rsidRPr="00D2723B" w:rsidRDefault="000041BF" w:rsidP="005D515E">
      <w:pPr>
        <w:pStyle w:val="Prrafodelista"/>
        <w:numPr>
          <w:ilvl w:val="1"/>
          <w:numId w:val="8"/>
        </w:numPr>
        <w:spacing w:line="360" w:lineRule="auto"/>
        <w:jc w:val="both"/>
        <w:rPr>
          <w:sz w:val="24"/>
        </w:rPr>
      </w:pPr>
      <w:r w:rsidRPr="00D2723B">
        <w:rPr>
          <w:sz w:val="24"/>
        </w:rPr>
        <w:t xml:space="preserve">Autor: </w:t>
      </w:r>
      <w:r w:rsidR="00DB4BAA">
        <w:rPr>
          <w:sz w:val="24"/>
        </w:rPr>
        <w:t>Ismael Caballero Muñoz-Reja</w:t>
      </w:r>
    </w:p>
    <w:p w14:paraId="759A2D6D" w14:textId="77777777" w:rsidR="000041BF" w:rsidRPr="00D2723B" w:rsidRDefault="000041BF" w:rsidP="005D515E">
      <w:pPr>
        <w:pStyle w:val="Prrafodelista"/>
        <w:numPr>
          <w:ilvl w:val="1"/>
          <w:numId w:val="8"/>
        </w:numPr>
        <w:spacing w:line="360" w:lineRule="auto"/>
        <w:jc w:val="both"/>
        <w:rPr>
          <w:sz w:val="24"/>
        </w:rPr>
      </w:pPr>
      <w:r w:rsidRPr="00D2723B">
        <w:rPr>
          <w:sz w:val="24"/>
        </w:rPr>
        <w:t xml:space="preserve">Organización que lo ha publicado: </w:t>
      </w:r>
    </w:p>
    <w:p w14:paraId="36CDACC7" w14:textId="77777777" w:rsidR="000041BF" w:rsidRPr="00D2723B" w:rsidRDefault="000041BF" w:rsidP="005D515E">
      <w:pPr>
        <w:pStyle w:val="Prrafodelista"/>
        <w:numPr>
          <w:ilvl w:val="0"/>
          <w:numId w:val="8"/>
        </w:numPr>
        <w:spacing w:line="360" w:lineRule="auto"/>
        <w:jc w:val="both"/>
        <w:rPr>
          <w:sz w:val="24"/>
        </w:rPr>
      </w:pPr>
      <w:r w:rsidRPr="00D2723B">
        <w:rPr>
          <w:sz w:val="24"/>
        </w:rPr>
        <w:t>Gestión y dirección de proyectos software</w:t>
      </w:r>
    </w:p>
    <w:p w14:paraId="0B6A23A4" w14:textId="77777777" w:rsidR="000041BF" w:rsidRPr="00D2723B" w:rsidRDefault="000041BF" w:rsidP="005D515E">
      <w:pPr>
        <w:pStyle w:val="Prrafodelista"/>
        <w:numPr>
          <w:ilvl w:val="1"/>
          <w:numId w:val="8"/>
        </w:numPr>
        <w:spacing w:line="360" w:lineRule="auto"/>
        <w:jc w:val="both"/>
        <w:rPr>
          <w:sz w:val="24"/>
        </w:rPr>
      </w:pPr>
      <w:r w:rsidRPr="00D2723B">
        <w:rPr>
          <w:sz w:val="24"/>
        </w:rPr>
        <w:t>Autor: Sin identificar</w:t>
      </w:r>
    </w:p>
    <w:p w14:paraId="01E5F9C9" w14:textId="77777777" w:rsidR="000041BF" w:rsidRPr="00D2723B" w:rsidRDefault="000041BF" w:rsidP="005D515E">
      <w:pPr>
        <w:pStyle w:val="Prrafodelista"/>
        <w:numPr>
          <w:ilvl w:val="1"/>
          <w:numId w:val="8"/>
        </w:numPr>
        <w:spacing w:line="360" w:lineRule="auto"/>
        <w:jc w:val="both"/>
        <w:rPr>
          <w:sz w:val="24"/>
        </w:rPr>
      </w:pPr>
      <w:r w:rsidRPr="00D2723B">
        <w:rPr>
          <w:sz w:val="24"/>
        </w:rPr>
        <w:t>Organización que lo ha publicado: Universidad Rey Juan Carlos en el aula virtual</w:t>
      </w:r>
    </w:p>
    <w:p w14:paraId="6EAC5820" w14:textId="77777777" w:rsidR="00C82663" w:rsidRPr="00D2723B" w:rsidRDefault="00C82663" w:rsidP="005D515E">
      <w:pPr>
        <w:pStyle w:val="Prrafodelista"/>
        <w:spacing w:line="360" w:lineRule="auto"/>
        <w:ind w:firstLine="0"/>
        <w:jc w:val="both"/>
        <w:rPr>
          <w:sz w:val="24"/>
        </w:rPr>
      </w:pPr>
    </w:p>
    <w:p w14:paraId="64BDC819" w14:textId="77777777" w:rsidR="00EF2349" w:rsidRPr="00D2723B" w:rsidRDefault="00D2646D" w:rsidP="005D515E">
      <w:pPr>
        <w:pStyle w:val="Ttulo2"/>
        <w:numPr>
          <w:ilvl w:val="1"/>
          <w:numId w:val="1"/>
        </w:numPr>
        <w:spacing w:line="360" w:lineRule="auto"/>
        <w:jc w:val="both"/>
        <w:rPr>
          <w:sz w:val="32"/>
        </w:rPr>
      </w:pPr>
      <w:r w:rsidRPr="00D2723B">
        <w:rPr>
          <w:sz w:val="32"/>
        </w:rPr>
        <w:t xml:space="preserve"> </w:t>
      </w:r>
      <w:bookmarkStart w:id="8" w:name="_Toc512416567"/>
      <w:r w:rsidR="00EF2349" w:rsidRPr="00D2723B">
        <w:rPr>
          <w:sz w:val="32"/>
        </w:rPr>
        <w:t>DEFINICIONES Y ACRÓNIMOS</w:t>
      </w:r>
      <w:bookmarkEnd w:id="8"/>
    </w:p>
    <w:p w14:paraId="5FB25D64" w14:textId="77777777" w:rsidR="00EF2349" w:rsidRDefault="00EF2349" w:rsidP="005D515E">
      <w:pPr>
        <w:spacing w:line="360" w:lineRule="auto"/>
        <w:jc w:val="both"/>
        <w:rPr>
          <w:sz w:val="24"/>
        </w:rPr>
      </w:pPr>
    </w:p>
    <w:p w14:paraId="58B5BE43" w14:textId="77777777" w:rsidR="00654382" w:rsidRPr="00E639D0" w:rsidRDefault="00E639D0" w:rsidP="00E639D0">
      <w:pPr>
        <w:tabs>
          <w:tab w:val="left" w:pos="2880"/>
        </w:tabs>
        <w:spacing w:line="360" w:lineRule="auto"/>
        <w:jc w:val="both"/>
        <w:rPr>
          <w:sz w:val="24"/>
          <w:szCs w:val="24"/>
          <w:lang w:val="en-US"/>
        </w:rPr>
      </w:pPr>
      <w:r w:rsidRPr="00E639D0">
        <w:rPr>
          <w:b/>
          <w:sz w:val="24"/>
          <w:szCs w:val="24"/>
          <w:lang w:val="en-US"/>
        </w:rPr>
        <w:t>IEEE</w:t>
      </w:r>
      <w:r w:rsidRPr="00E639D0">
        <w:rPr>
          <w:sz w:val="24"/>
          <w:szCs w:val="24"/>
          <w:lang w:val="en-US"/>
        </w:rPr>
        <w:t xml:space="preserve">: </w:t>
      </w:r>
      <w:r w:rsidRPr="00E639D0">
        <w:rPr>
          <w:i/>
          <w:iCs/>
          <w:sz w:val="24"/>
          <w:szCs w:val="24"/>
          <w:lang w:val="en-US"/>
        </w:rPr>
        <w:t>Institute of Electrical and Electronics Engineers</w:t>
      </w:r>
    </w:p>
    <w:p w14:paraId="4F50F09F" w14:textId="77777777" w:rsidR="00E639D0" w:rsidRPr="00E639D0" w:rsidRDefault="00E639D0" w:rsidP="00E639D0">
      <w:pPr>
        <w:tabs>
          <w:tab w:val="left" w:pos="2880"/>
        </w:tabs>
        <w:spacing w:line="360" w:lineRule="auto"/>
        <w:jc w:val="both"/>
        <w:rPr>
          <w:sz w:val="24"/>
          <w:szCs w:val="24"/>
        </w:rPr>
      </w:pPr>
      <w:r w:rsidRPr="00E639D0">
        <w:rPr>
          <w:b/>
          <w:sz w:val="24"/>
          <w:szCs w:val="24"/>
        </w:rPr>
        <w:t>PGCS</w:t>
      </w:r>
      <w:r w:rsidRPr="00E639D0">
        <w:rPr>
          <w:sz w:val="24"/>
          <w:szCs w:val="24"/>
        </w:rPr>
        <w:t>: Plan de Gestión de Configuración de Software</w:t>
      </w:r>
    </w:p>
    <w:p w14:paraId="6F2BED42" w14:textId="77777777" w:rsidR="00E639D0" w:rsidRDefault="00E639D0" w:rsidP="00E639D0">
      <w:pPr>
        <w:tabs>
          <w:tab w:val="left" w:pos="2880"/>
        </w:tabs>
        <w:spacing w:line="360" w:lineRule="auto"/>
        <w:jc w:val="both"/>
        <w:rPr>
          <w:sz w:val="24"/>
          <w:szCs w:val="24"/>
        </w:rPr>
      </w:pPr>
      <w:r w:rsidRPr="00E639D0">
        <w:rPr>
          <w:b/>
          <w:sz w:val="24"/>
          <w:szCs w:val="24"/>
        </w:rPr>
        <w:t>PDP</w:t>
      </w:r>
      <w:r w:rsidRPr="00E639D0">
        <w:rPr>
          <w:sz w:val="24"/>
          <w:szCs w:val="24"/>
        </w:rPr>
        <w:t xml:space="preserve">: Plan de Proyecto </w:t>
      </w:r>
    </w:p>
    <w:p w14:paraId="0339F398" w14:textId="77777777" w:rsidR="00702AD7" w:rsidRDefault="00702AD7" w:rsidP="00E639D0">
      <w:pPr>
        <w:tabs>
          <w:tab w:val="left" w:pos="2880"/>
        </w:tabs>
        <w:spacing w:line="360" w:lineRule="auto"/>
        <w:jc w:val="both"/>
        <w:rPr>
          <w:sz w:val="24"/>
          <w:szCs w:val="24"/>
        </w:rPr>
      </w:pPr>
      <w:r>
        <w:rPr>
          <w:b/>
          <w:sz w:val="24"/>
          <w:szCs w:val="24"/>
        </w:rPr>
        <w:t>CC</w:t>
      </w:r>
      <w:r>
        <w:rPr>
          <w:sz w:val="24"/>
          <w:szCs w:val="24"/>
        </w:rPr>
        <w:t>: control de calidad</w:t>
      </w:r>
    </w:p>
    <w:p w14:paraId="6142B002" w14:textId="77777777" w:rsidR="00410A89" w:rsidRDefault="00410A89" w:rsidP="00E639D0">
      <w:pPr>
        <w:tabs>
          <w:tab w:val="left" w:pos="2880"/>
        </w:tabs>
        <w:spacing w:line="360" w:lineRule="auto"/>
        <w:jc w:val="both"/>
        <w:rPr>
          <w:sz w:val="24"/>
          <w:szCs w:val="24"/>
        </w:rPr>
      </w:pPr>
    </w:p>
    <w:p w14:paraId="566739DC" w14:textId="77777777" w:rsidR="00410A89" w:rsidRDefault="00410A89" w:rsidP="00E639D0">
      <w:pPr>
        <w:tabs>
          <w:tab w:val="left" w:pos="2880"/>
        </w:tabs>
        <w:spacing w:line="360" w:lineRule="auto"/>
        <w:jc w:val="both"/>
        <w:rPr>
          <w:sz w:val="24"/>
          <w:szCs w:val="24"/>
        </w:rPr>
      </w:pPr>
    </w:p>
    <w:p w14:paraId="51238470" w14:textId="77777777" w:rsidR="00410A89" w:rsidRPr="00702AD7" w:rsidRDefault="00410A89" w:rsidP="00E639D0">
      <w:pPr>
        <w:tabs>
          <w:tab w:val="left" w:pos="2880"/>
        </w:tabs>
        <w:spacing w:line="360" w:lineRule="auto"/>
        <w:jc w:val="both"/>
        <w:rPr>
          <w:sz w:val="24"/>
          <w:szCs w:val="24"/>
        </w:rPr>
      </w:pPr>
    </w:p>
    <w:p w14:paraId="5A9C9C85" w14:textId="77777777" w:rsidR="00E639D0" w:rsidRDefault="00E639D0" w:rsidP="00E639D0">
      <w:pPr>
        <w:tabs>
          <w:tab w:val="left" w:pos="2880"/>
        </w:tabs>
        <w:spacing w:line="360" w:lineRule="auto"/>
        <w:jc w:val="both"/>
        <w:rPr>
          <w:sz w:val="24"/>
          <w:szCs w:val="24"/>
        </w:rPr>
      </w:pPr>
    </w:p>
    <w:p w14:paraId="452D805E" w14:textId="77777777" w:rsidR="00B73101" w:rsidRPr="00D2723B" w:rsidRDefault="00EF2349" w:rsidP="005D515E">
      <w:pPr>
        <w:pStyle w:val="Ttulo1"/>
        <w:numPr>
          <w:ilvl w:val="0"/>
          <w:numId w:val="1"/>
        </w:numPr>
        <w:jc w:val="both"/>
        <w:rPr>
          <w:sz w:val="40"/>
        </w:rPr>
      </w:pPr>
      <w:bookmarkStart w:id="9" w:name="_Toc512416568"/>
      <w:r w:rsidRPr="00D2723B">
        <w:rPr>
          <w:sz w:val="40"/>
        </w:rPr>
        <w:lastRenderedPageBreak/>
        <w:t>Organización del proyecto</w:t>
      </w:r>
      <w:bookmarkEnd w:id="9"/>
    </w:p>
    <w:p w14:paraId="7DA27F1F" w14:textId="77777777" w:rsidR="00EF2349" w:rsidRPr="00D2723B" w:rsidRDefault="00EF2349" w:rsidP="005D515E">
      <w:pPr>
        <w:spacing w:line="360" w:lineRule="auto"/>
        <w:jc w:val="both"/>
        <w:rPr>
          <w:sz w:val="24"/>
        </w:rPr>
      </w:pPr>
    </w:p>
    <w:p w14:paraId="5DF3B475" w14:textId="77777777" w:rsidR="00C324E6" w:rsidRDefault="00D2646D" w:rsidP="005D515E">
      <w:pPr>
        <w:pStyle w:val="Ttulo2"/>
        <w:numPr>
          <w:ilvl w:val="1"/>
          <w:numId w:val="1"/>
        </w:numPr>
        <w:spacing w:line="360" w:lineRule="auto"/>
        <w:jc w:val="both"/>
        <w:rPr>
          <w:sz w:val="32"/>
        </w:rPr>
      </w:pPr>
      <w:r w:rsidRPr="00D2723B">
        <w:rPr>
          <w:sz w:val="32"/>
        </w:rPr>
        <w:t xml:space="preserve"> </w:t>
      </w:r>
      <w:bookmarkStart w:id="10" w:name="_Toc512416569"/>
      <w:r w:rsidR="00EF2349" w:rsidRPr="00D2723B">
        <w:rPr>
          <w:sz w:val="32"/>
        </w:rPr>
        <w:t>MODELO DE PROCESOS</w:t>
      </w:r>
      <w:bookmarkEnd w:id="10"/>
    </w:p>
    <w:p w14:paraId="695ED16E" w14:textId="77777777" w:rsidR="00743504" w:rsidRDefault="00743504" w:rsidP="005D515E">
      <w:pPr>
        <w:spacing w:line="360" w:lineRule="auto"/>
        <w:jc w:val="both"/>
      </w:pPr>
    </w:p>
    <w:p w14:paraId="75955C7F" w14:textId="77777777" w:rsidR="00912489" w:rsidRDefault="008842E7" w:rsidP="005D515E">
      <w:pPr>
        <w:spacing w:line="360" w:lineRule="auto"/>
        <w:jc w:val="both"/>
        <w:rPr>
          <w:sz w:val="24"/>
        </w:rPr>
      </w:pPr>
      <w:r>
        <w:t>Se</w:t>
      </w:r>
      <w:r w:rsidR="009F0461" w:rsidRPr="00D2723B">
        <w:rPr>
          <w:sz w:val="24"/>
        </w:rPr>
        <w:t xml:space="preserve"> </w:t>
      </w:r>
      <w:r w:rsidR="0018101C">
        <w:rPr>
          <w:sz w:val="24"/>
        </w:rPr>
        <w:t xml:space="preserve">establecerán </w:t>
      </w:r>
      <w:r w:rsidR="00BF343A">
        <w:rPr>
          <w:sz w:val="24"/>
        </w:rPr>
        <w:t>una serie de relaciones, a lo largo del conjunto del proyecto, en</w:t>
      </w:r>
      <w:r w:rsidR="009F0461" w:rsidRPr="00D2723B">
        <w:rPr>
          <w:sz w:val="24"/>
        </w:rPr>
        <w:t>tre las actividades</w:t>
      </w:r>
      <w:r w:rsidR="00912489" w:rsidRPr="00D2723B">
        <w:rPr>
          <w:sz w:val="24"/>
        </w:rPr>
        <w:t xml:space="preserve"> principales del proceso. </w:t>
      </w:r>
      <w:r>
        <w:rPr>
          <w:sz w:val="24"/>
        </w:rPr>
        <w:t>Para conseguir este propósito, dividiremos en una serie de tareas el</w:t>
      </w:r>
      <w:r w:rsidR="009F0461" w:rsidRPr="00D2723B">
        <w:rPr>
          <w:sz w:val="24"/>
        </w:rPr>
        <w:t xml:space="preserve"> </w:t>
      </w:r>
      <w:r>
        <w:rPr>
          <w:sz w:val="24"/>
        </w:rPr>
        <w:t xml:space="preserve">conjunto del </w:t>
      </w:r>
      <w:r w:rsidR="009F0461" w:rsidRPr="00D2723B">
        <w:rPr>
          <w:sz w:val="24"/>
        </w:rPr>
        <w:t>proyecto con</w:t>
      </w:r>
      <w:r w:rsidR="00912489" w:rsidRPr="00D2723B">
        <w:rPr>
          <w:sz w:val="24"/>
        </w:rPr>
        <w:t xml:space="preserve"> el fin de </w:t>
      </w:r>
      <w:r>
        <w:rPr>
          <w:sz w:val="24"/>
        </w:rPr>
        <w:t>poder establecer estas relaciones</w:t>
      </w:r>
      <w:r w:rsidR="00932FD6">
        <w:rPr>
          <w:sz w:val="24"/>
        </w:rPr>
        <w:t>.</w:t>
      </w:r>
      <w:r w:rsidR="00912489" w:rsidRPr="00D2723B">
        <w:rPr>
          <w:sz w:val="24"/>
        </w:rPr>
        <w:t xml:space="preserve"> </w:t>
      </w:r>
    </w:p>
    <w:p w14:paraId="7E0A77C8" w14:textId="77777777" w:rsidR="005E6315" w:rsidRDefault="008842E7" w:rsidP="005D515E">
      <w:pPr>
        <w:spacing w:line="360" w:lineRule="auto"/>
        <w:jc w:val="both"/>
        <w:rPr>
          <w:sz w:val="24"/>
        </w:rPr>
      </w:pPr>
      <w:r>
        <w:rPr>
          <w:sz w:val="24"/>
        </w:rPr>
        <w:t xml:space="preserve">De este modo, algunas de las actividades que identificaremos serán </w:t>
      </w:r>
      <w:r w:rsidR="00912489" w:rsidRPr="00D2723B">
        <w:rPr>
          <w:sz w:val="24"/>
        </w:rPr>
        <w:t>dependientes de otras, es decir, no se puede empezar otra actividad hasta que no se haya finalizado la otra</w:t>
      </w:r>
      <w:r w:rsidR="00AB639B">
        <w:rPr>
          <w:sz w:val="24"/>
        </w:rPr>
        <w:t xml:space="preserve">. Haciendo referencia a nuestro proyecto, </w:t>
      </w:r>
      <w:r w:rsidR="00AB639B" w:rsidRPr="00AB639B">
        <w:rPr>
          <w:sz w:val="24"/>
        </w:rPr>
        <w:t>la actividad de</w:t>
      </w:r>
      <w:r w:rsidR="00912489" w:rsidRPr="00AB639B">
        <w:rPr>
          <w:sz w:val="24"/>
        </w:rPr>
        <w:t xml:space="preserve"> validación del </w:t>
      </w:r>
      <w:r w:rsidR="00AB639B" w:rsidRPr="00AB639B">
        <w:rPr>
          <w:sz w:val="24"/>
        </w:rPr>
        <w:t>código</w:t>
      </w:r>
      <w:r w:rsidR="00912489" w:rsidRPr="00AB639B">
        <w:rPr>
          <w:sz w:val="24"/>
        </w:rPr>
        <w:t xml:space="preserve"> no puede empezar hasta que no se haya terminado de verificar el código</w:t>
      </w:r>
      <w:r w:rsidR="00AB639B" w:rsidRPr="00AB639B">
        <w:rPr>
          <w:sz w:val="24"/>
        </w:rPr>
        <w:t>.</w:t>
      </w:r>
      <w:r w:rsidR="00804A78">
        <w:rPr>
          <w:sz w:val="24"/>
        </w:rPr>
        <w:t xml:space="preserve"> </w:t>
      </w:r>
    </w:p>
    <w:p w14:paraId="72A23967" w14:textId="77777777" w:rsidR="003977D3" w:rsidRPr="00D2723B" w:rsidRDefault="005E6315" w:rsidP="005D515E">
      <w:pPr>
        <w:spacing w:line="360" w:lineRule="auto"/>
        <w:jc w:val="both"/>
        <w:rPr>
          <w:sz w:val="24"/>
        </w:rPr>
      </w:pPr>
      <w:r>
        <w:rPr>
          <w:sz w:val="24"/>
        </w:rPr>
        <w:t>Por todo ello</w:t>
      </w:r>
      <w:r w:rsidR="0018101C">
        <w:rPr>
          <w:sz w:val="24"/>
        </w:rPr>
        <w:t>, dividiremos el proyecto total en una serie de actividades</w:t>
      </w:r>
      <w:r w:rsidR="003977D3" w:rsidRPr="00D2723B">
        <w:rPr>
          <w:sz w:val="24"/>
        </w:rPr>
        <w:t xml:space="preserve">, </w:t>
      </w:r>
      <w:proofErr w:type="gramStart"/>
      <w:r w:rsidR="002404FA">
        <w:rPr>
          <w:sz w:val="24"/>
        </w:rPr>
        <w:t>que</w:t>
      </w:r>
      <w:proofErr w:type="gramEnd"/>
      <w:r w:rsidR="002404FA">
        <w:rPr>
          <w:sz w:val="24"/>
        </w:rPr>
        <w:t xml:space="preserve"> </w:t>
      </w:r>
      <w:r w:rsidR="003977D3" w:rsidRPr="00D2723B">
        <w:rPr>
          <w:sz w:val="24"/>
        </w:rPr>
        <w:t>a su vez</w:t>
      </w:r>
      <w:r w:rsidR="002404FA">
        <w:rPr>
          <w:sz w:val="24"/>
        </w:rPr>
        <w:t xml:space="preserve">, </w:t>
      </w:r>
      <w:r w:rsidR="00932FD6">
        <w:rPr>
          <w:sz w:val="24"/>
        </w:rPr>
        <w:t>é</w:t>
      </w:r>
      <w:r w:rsidR="002404FA">
        <w:rPr>
          <w:sz w:val="24"/>
        </w:rPr>
        <w:t>stas</w:t>
      </w:r>
      <w:r w:rsidR="00932FD6">
        <w:rPr>
          <w:sz w:val="24"/>
        </w:rPr>
        <w:t xml:space="preserve"> </w:t>
      </w:r>
      <w:r w:rsidR="002404FA">
        <w:rPr>
          <w:sz w:val="24"/>
        </w:rPr>
        <w:t xml:space="preserve">se dividirán en un determinado número de </w:t>
      </w:r>
      <w:r w:rsidR="003977D3" w:rsidRPr="00D2723B">
        <w:rPr>
          <w:sz w:val="24"/>
        </w:rPr>
        <w:t xml:space="preserve">tareas </w:t>
      </w:r>
      <w:r w:rsidR="00180FEF" w:rsidRPr="00D2723B">
        <w:rPr>
          <w:sz w:val="24"/>
        </w:rPr>
        <w:t xml:space="preserve">para </w:t>
      </w:r>
      <w:r w:rsidR="002404FA">
        <w:rPr>
          <w:sz w:val="24"/>
        </w:rPr>
        <w:t xml:space="preserve">poder esquematizar el </w:t>
      </w:r>
      <w:r w:rsidR="00180FEF" w:rsidRPr="00D2723B">
        <w:rPr>
          <w:sz w:val="24"/>
        </w:rPr>
        <w:t xml:space="preserve">tiempo que se dedicará a cada </w:t>
      </w:r>
      <w:r w:rsidR="002404FA">
        <w:rPr>
          <w:sz w:val="24"/>
        </w:rPr>
        <w:t>tarea</w:t>
      </w:r>
      <w:r w:rsidR="00180FEF" w:rsidRPr="00D2723B">
        <w:rPr>
          <w:sz w:val="24"/>
        </w:rPr>
        <w:t xml:space="preserve">. </w:t>
      </w:r>
    </w:p>
    <w:p w14:paraId="54810719" w14:textId="77777777" w:rsidR="00180FEF" w:rsidRDefault="00180FEF" w:rsidP="005D515E">
      <w:pPr>
        <w:spacing w:line="360" w:lineRule="auto"/>
        <w:jc w:val="both"/>
        <w:rPr>
          <w:sz w:val="24"/>
        </w:rPr>
      </w:pPr>
      <w:r w:rsidRPr="00D2723B">
        <w:rPr>
          <w:sz w:val="24"/>
        </w:rPr>
        <w:t xml:space="preserve">De esta forma, el proyecto se divide en: </w:t>
      </w:r>
    </w:p>
    <w:p w14:paraId="74FA2C76" w14:textId="77777777" w:rsidR="00B24030" w:rsidRDefault="00422665" w:rsidP="005D515E">
      <w:pPr>
        <w:pStyle w:val="Prrafodelista"/>
        <w:numPr>
          <w:ilvl w:val="0"/>
          <w:numId w:val="4"/>
        </w:numPr>
        <w:spacing w:line="360" w:lineRule="auto"/>
        <w:jc w:val="both"/>
        <w:rPr>
          <w:sz w:val="24"/>
        </w:rPr>
      </w:pPr>
      <w:r>
        <w:rPr>
          <w:b/>
          <w:sz w:val="24"/>
        </w:rPr>
        <w:t>Creación de la documentación</w:t>
      </w:r>
      <w:r>
        <w:rPr>
          <w:sz w:val="24"/>
        </w:rPr>
        <w:t xml:space="preserve"> </w:t>
      </w:r>
    </w:p>
    <w:p w14:paraId="3C8897AA" w14:textId="77777777" w:rsidR="00A917AF" w:rsidRPr="00A917AF" w:rsidRDefault="00A917AF" w:rsidP="00A917AF">
      <w:pPr>
        <w:pStyle w:val="Prrafodelista"/>
        <w:spacing w:line="360" w:lineRule="auto"/>
        <w:ind w:firstLine="0"/>
        <w:jc w:val="both"/>
        <w:rPr>
          <w:sz w:val="24"/>
        </w:rPr>
      </w:pPr>
      <w:r>
        <w:rPr>
          <w:sz w:val="24"/>
        </w:rPr>
        <w:t xml:space="preserve">Una vez completada esta tarea en el tiempo estimado por el equipo, se llevará a cabo la verificación de código ya que ésta depende de la creación de la documentación. </w:t>
      </w:r>
    </w:p>
    <w:p w14:paraId="5F2F24B4" w14:textId="77777777" w:rsidR="00C03E52" w:rsidRPr="00422665" w:rsidRDefault="00422665" w:rsidP="00932FD6">
      <w:pPr>
        <w:spacing w:line="360" w:lineRule="auto"/>
        <w:ind w:left="708"/>
        <w:jc w:val="both"/>
        <w:rPr>
          <w:sz w:val="24"/>
        </w:rPr>
      </w:pPr>
      <w:r>
        <w:rPr>
          <w:sz w:val="24"/>
        </w:rPr>
        <w:t xml:space="preserve">Tiempo total: 4 días </w:t>
      </w:r>
    </w:p>
    <w:p w14:paraId="2EA00654" w14:textId="77777777" w:rsidR="00180FEF" w:rsidRPr="00A917AF" w:rsidRDefault="00180FEF" w:rsidP="005D515E">
      <w:pPr>
        <w:pStyle w:val="Prrafodelista"/>
        <w:numPr>
          <w:ilvl w:val="0"/>
          <w:numId w:val="4"/>
        </w:numPr>
        <w:spacing w:line="360" w:lineRule="auto"/>
        <w:jc w:val="both"/>
        <w:rPr>
          <w:b/>
          <w:sz w:val="24"/>
        </w:rPr>
      </w:pPr>
      <w:r w:rsidRPr="00D2723B">
        <w:rPr>
          <w:b/>
          <w:sz w:val="24"/>
        </w:rPr>
        <w:t xml:space="preserve">Verificación de código </w:t>
      </w:r>
    </w:p>
    <w:p w14:paraId="4C1F7E6F" w14:textId="77777777" w:rsidR="00A917AF" w:rsidRPr="00A917AF" w:rsidRDefault="00A917AF" w:rsidP="00A917AF">
      <w:pPr>
        <w:pStyle w:val="Prrafodelista"/>
        <w:spacing w:line="360" w:lineRule="auto"/>
        <w:ind w:firstLine="0"/>
        <w:jc w:val="both"/>
        <w:rPr>
          <w:sz w:val="24"/>
        </w:rPr>
      </w:pPr>
      <w:r>
        <w:rPr>
          <w:sz w:val="24"/>
        </w:rPr>
        <w:t xml:space="preserve">Una vez realizada la reunión inicial del equipo se pasará a la mejora de las funcionalidades del juego. Una vez hecha la verificación inicial del código </w:t>
      </w:r>
      <w:r w:rsidR="00781B93">
        <w:rPr>
          <w:sz w:val="24"/>
        </w:rPr>
        <w:lastRenderedPageBreak/>
        <w:t xml:space="preserve">desarrollada en el tiempo estimado, se podrá pasar a la validación del código por todo el equipo. </w:t>
      </w:r>
    </w:p>
    <w:p w14:paraId="6F4251D2" w14:textId="77777777" w:rsidR="00180FEF" w:rsidRPr="00D2723B" w:rsidRDefault="00180FEF" w:rsidP="005D515E">
      <w:pPr>
        <w:spacing w:line="360" w:lineRule="auto"/>
        <w:ind w:left="360" w:firstLine="348"/>
        <w:jc w:val="both"/>
        <w:rPr>
          <w:sz w:val="24"/>
        </w:rPr>
      </w:pPr>
      <w:r w:rsidRPr="00D2723B">
        <w:rPr>
          <w:sz w:val="24"/>
        </w:rPr>
        <w:t xml:space="preserve">Tiempo total: 1 día </w:t>
      </w:r>
    </w:p>
    <w:p w14:paraId="5E49DBE6" w14:textId="77777777" w:rsidR="00642C84" w:rsidRDefault="00642C84" w:rsidP="005D515E">
      <w:pPr>
        <w:pStyle w:val="Prrafodelista"/>
        <w:numPr>
          <w:ilvl w:val="0"/>
          <w:numId w:val="4"/>
        </w:numPr>
        <w:spacing w:line="360" w:lineRule="auto"/>
        <w:jc w:val="both"/>
        <w:rPr>
          <w:sz w:val="24"/>
        </w:rPr>
      </w:pPr>
      <w:r w:rsidRPr="00D2723B">
        <w:rPr>
          <w:b/>
          <w:sz w:val="24"/>
        </w:rPr>
        <w:t>Validación de código</w:t>
      </w:r>
      <w:r w:rsidRPr="00D2723B">
        <w:rPr>
          <w:sz w:val="24"/>
        </w:rPr>
        <w:t xml:space="preserve"> </w:t>
      </w:r>
    </w:p>
    <w:p w14:paraId="5285F513" w14:textId="77777777" w:rsidR="00781B93" w:rsidRPr="00D2723B" w:rsidRDefault="00781B93" w:rsidP="00781B93">
      <w:pPr>
        <w:pStyle w:val="Prrafodelista"/>
        <w:spacing w:line="360" w:lineRule="auto"/>
        <w:ind w:firstLine="0"/>
        <w:jc w:val="both"/>
        <w:rPr>
          <w:sz w:val="24"/>
        </w:rPr>
      </w:pPr>
      <w:r>
        <w:rPr>
          <w:sz w:val="24"/>
        </w:rPr>
        <w:t xml:space="preserve">La validación del código se realizará dentro del plazo establecido se podrá empezar con el desarrollo de las funcionalidades indicadas por el cliente en el momento de la presentación del proyecto. </w:t>
      </w:r>
    </w:p>
    <w:p w14:paraId="7817B0AB" w14:textId="77777777" w:rsidR="00642C84" w:rsidRPr="00D2723B" w:rsidRDefault="00642C84" w:rsidP="005D515E">
      <w:pPr>
        <w:spacing w:line="360" w:lineRule="auto"/>
        <w:ind w:left="360" w:firstLine="348"/>
        <w:jc w:val="both"/>
        <w:rPr>
          <w:sz w:val="24"/>
        </w:rPr>
      </w:pPr>
      <w:r w:rsidRPr="00D2723B">
        <w:rPr>
          <w:sz w:val="24"/>
        </w:rPr>
        <w:t>Tiempo total: 1 día</w:t>
      </w:r>
    </w:p>
    <w:p w14:paraId="3FE176FF" w14:textId="77777777" w:rsidR="00642C84" w:rsidRDefault="00642C84" w:rsidP="005D515E">
      <w:pPr>
        <w:pStyle w:val="Prrafodelista"/>
        <w:numPr>
          <w:ilvl w:val="0"/>
          <w:numId w:val="4"/>
        </w:numPr>
        <w:spacing w:line="360" w:lineRule="auto"/>
        <w:jc w:val="both"/>
        <w:rPr>
          <w:sz w:val="24"/>
        </w:rPr>
      </w:pPr>
      <w:r w:rsidRPr="00D2723B">
        <w:rPr>
          <w:b/>
          <w:sz w:val="24"/>
        </w:rPr>
        <w:t>Versión actualizada</w:t>
      </w:r>
      <w:r w:rsidRPr="00D2723B">
        <w:rPr>
          <w:sz w:val="24"/>
        </w:rPr>
        <w:t xml:space="preserve"> </w:t>
      </w:r>
    </w:p>
    <w:p w14:paraId="479EFD9C" w14:textId="77777777" w:rsidR="00781B93" w:rsidRPr="00D2723B" w:rsidRDefault="00C03E52" w:rsidP="00781B93">
      <w:pPr>
        <w:pStyle w:val="Prrafodelista"/>
        <w:spacing w:line="360" w:lineRule="auto"/>
        <w:ind w:firstLine="0"/>
        <w:jc w:val="both"/>
        <w:rPr>
          <w:sz w:val="24"/>
        </w:rPr>
      </w:pPr>
      <w:r>
        <w:rPr>
          <w:sz w:val="24"/>
        </w:rPr>
        <w:t>Esta</w:t>
      </w:r>
      <w:r w:rsidR="00781B93">
        <w:rPr>
          <w:sz w:val="24"/>
        </w:rPr>
        <w:t xml:space="preserve"> actividad se divide en las siguientes tareas, para que funcione según las estipulaciones del cliente se pasará a la validación del código actualizado. </w:t>
      </w:r>
    </w:p>
    <w:p w14:paraId="397435DE" w14:textId="77777777" w:rsidR="00497720" w:rsidRPr="00D2723B" w:rsidRDefault="00497720" w:rsidP="005D515E">
      <w:pPr>
        <w:spacing w:line="360" w:lineRule="auto"/>
        <w:ind w:left="708"/>
        <w:jc w:val="both"/>
        <w:rPr>
          <w:sz w:val="24"/>
        </w:rPr>
      </w:pPr>
      <w:r w:rsidRPr="00D2723B">
        <w:rPr>
          <w:sz w:val="24"/>
        </w:rPr>
        <w:t>Tiempo total: 15 días</w:t>
      </w:r>
    </w:p>
    <w:p w14:paraId="3A436A94" w14:textId="77777777" w:rsidR="00497720" w:rsidRPr="00D2723B" w:rsidRDefault="00497720" w:rsidP="005D515E">
      <w:pPr>
        <w:pStyle w:val="Prrafodelista"/>
        <w:numPr>
          <w:ilvl w:val="1"/>
          <w:numId w:val="4"/>
        </w:numPr>
        <w:spacing w:line="360" w:lineRule="auto"/>
        <w:ind w:left="1418" w:hanging="710"/>
        <w:jc w:val="both"/>
        <w:rPr>
          <w:sz w:val="24"/>
        </w:rPr>
      </w:pPr>
      <w:r w:rsidRPr="00D2723B">
        <w:rPr>
          <w:sz w:val="24"/>
        </w:rPr>
        <w:t xml:space="preserve">Añadir opción para reiniciar el juego </w:t>
      </w:r>
      <w:r w:rsidRPr="00D2723B">
        <w:rPr>
          <w:sz w:val="24"/>
        </w:rPr>
        <w:sym w:font="Wingdings" w:char="F0E0"/>
      </w:r>
      <w:r w:rsidRPr="00D2723B">
        <w:rPr>
          <w:sz w:val="24"/>
        </w:rPr>
        <w:t xml:space="preserve"> 1 </w:t>
      </w:r>
      <w:r w:rsidR="00AB639B" w:rsidRPr="00D2723B">
        <w:rPr>
          <w:sz w:val="24"/>
        </w:rPr>
        <w:t>día</w:t>
      </w:r>
    </w:p>
    <w:p w14:paraId="475C7CF1" w14:textId="77777777" w:rsidR="00497720" w:rsidRPr="00D2723B" w:rsidRDefault="00497720" w:rsidP="005D515E">
      <w:pPr>
        <w:pStyle w:val="Prrafodelista"/>
        <w:numPr>
          <w:ilvl w:val="1"/>
          <w:numId w:val="4"/>
        </w:numPr>
        <w:spacing w:line="360" w:lineRule="auto"/>
        <w:ind w:left="1418" w:hanging="710"/>
        <w:jc w:val="both"/>
        <w:rPr>
          <w:sz w:val="24"/>
        </w:rPr>
      </w:pPr>
      <w:r w:rsidRPr="00D2723B">
        <w:rPr>
          <w:sz w:val="24"/>
        </w:rPr>
        <w:t xml:space="preserve">Mostrar cantidad de minas </w:t>
      </w:r>
      <w:r w:rsidRPr="00D2723B">
        <w:rPr>
          <w:sz w:val="24"/>
        </w:rPr>
        <w:sym w:font="Wingdings" w:char="F0E0"/>
      </w:r>
      <w:r w:rsidRPr="00D2723B">
        <w:rPr>
          <w:sz w:val="24"/>
        </w:rPr>
        <w:t xml:space="preserve"> 1 día</w:t>
      </w:r>
    </w:p>
    <w:p w14:paraId="423206D6" w14:textId="77777777" w:rsidR="00497720" w:rsidRPr="00D2723B" w:rsidRDefault="00497720" w:rsidP="005D515E">
      <w:pPr>
        <w:pStyle w:val="Prrafodelista"/>
        <w:numPr>
          <w:ilvl w:val="1"/>
          <w:numId w:val="4"/>
        </w:numPr>
        <w:spacing w:line="360" w:lineRule="auto"/>
        <w:ind w:left="1418" w:hanging="710"/>
        <w:jc w:val="both"/>
        <w:rPr>
          <w:sz w:val="24"/>
        </w:rPr>
      </w:pPr>
      <w:r w:rsidRPr="00D2723B">
        <w:rPr>
          <w:sz w:val="24"/>
        </w:rPr>
        <w:t xml:space="preserve">Mostrar tiempo de partida </w:t>
      </w:r>
      <w:r w:rsidRPr="00D2723B">
        <w:rPr>
          <w:sz w:val="24"/>
        </w:rPr>
        <w:sym w:font="Wingdings" w:char="F0E0"/>
      </w:r>
      <w:r w:rsidRPr="00D2723B">
        <w:rPr>
          <w:sz w:val="24"/>
        </w:rPr>
        <w:t xml:space="preserve"> 1 día</w:t>
      </w:r>
    </w:p>
    <w:p w14:paraId="143D1F0E" w14:textId="77777777" w:rsidR="00497720" w:rsidRPr="00D2723B" w:rsidRDefault="00497720" w:rsidP="005D515E">
      <w:pPr>
        <w:pStyle w:val="Prrafodelista"/>
        <w:numPr>
          <w:ilvl w:val="1"/>
          <w:numId w:val="4"/>
        </w:numPr>
        <w:spacing w:line="360" w:lineRule="auto"/>
        <w:ind w:left="1418" w:hanging="710"/>
        <w:jc w:val="both"/>
        <w:rPr>
          <w:sz w:val="24"/>
        </w:rPr>
      </w:pPr>
      <w:r w:rsidRPr="00D2723B">
        <w:rPr>
          <w:sz w:val="24"/>
        </w:rPr>
        <w:t xml:space="preserve">Niveles de dificultad </w:t>
      </w:r>
      <w:r w:rsidRPr="00D2723B">
        <w:rPr>
          <w:sz w:val="24"/>
        </w:rPr>
        <w:sym w:font="Wingdings" w:char="F0E0"/>
      </w:r>
      <w:r w:rsidRPr="00D2723B">
        <w:rPr>
          <w:sz w:val="24"/>
        </w:rPr>
        <w:t xml:space="preserve"> 3,2 días</w:t>
      </w:r>
    </w:p>
    <w:p w14:paraId="07DD115D" w14:textId="77777777" w:rsidR="00497720" w:rsidRPr="00D2723B" w:rsidRDefault="00497720" w:rsidP="005D515E">
      <w:pPr>
        <w:pStyle w:val="Prrafodelista"/>
        <w:numPr>
          <w:ilvl w:val="1"/>
          <w:numId w:val="4"/>
        </w:numPr>
        <w:spacing w:line="360" w:lineRule="auto"/>
        <w:ind w:left="1418" w:hanging="710"/>
        <w:jc w:val="both"/>
        <w:rPr>
          <w:sz w:val="24"/>
        </w:rPr>
      </w:pPr>
      <w:r w:rsidRPr="00D2723B">
        <w:rPr>
          <w:sz w:val="24"/>
        </w:rPr>
        <w:t xml:space="preserve">Guardar 10 mejores tiempos de cada dificultad </w:t>
      </w:r>
      <w:r w:rsidRPr="00D2723B">
        <w:rPr>
          <w:sz w:val="24"/>
        </w:rPr>
        <w:sym w:font="Wingdings" w:char="F0E0"/>
      </w:r>
      <w:r w:rsidRPr="00D2723B">
        <w:rPr>
          <w:sz w:val="24"/>
        </w:rPr>
        <w:t xml:space="preserve"> 1 día</w:t>
      </w:r>
    </w:p>
    <w:p w14:paraId="46EFD5E1" w14:textId="77777777" w:rsidR="00286543" w:rsidRPr="00D2723B" w:rsidRDefault="00286543" w:rsidP="005D515E">
      <w:pPr>
        <w:pStyle w:val="Prrafodelista"/>
        <w:numPr>
          <w:ilvl w:val="1"/>
          <w:numId w:val="4"/>
        </w:numPr>
        <w:spacing w:line="360" w:lineRule="auto"/>
        <w:ind w:left="1418" w:hanging="710"/>
        <w:jc w:val="both"/>
        <w:rPr>
          <w:sz w:val="24"/>
        </w:rPr>
      </w:pPr>
      <w:r w:rsidRPr="00D2723B">
        <w:rPr>
          <w:sz w:val="24"/>
        </w:rPr>
        <w:t xml:space="preserve">Mostrar 10 mejores tiempos de cada dificultad </w:t>
      </w:r>
      <w:r w:rsidRPr="00D2723B">
        <w:rPr>
          <w:sz w:val="24"/>
        </w:rPr>
        <w:sym w:font="Wingdings" w:char="F0E0"/>
      </w:r>
      <w:r w:rsidRPr="00D2723B">
        <w:rPr>
          <w:sz w:val="24"/>
        </w:rPr>
        <w:t xml:space="preserve"> 1 día </w:t>
      </w:r>
    </w:p>
    <w:p w14:paraId="79ED024F" w14:textId="77777777" w:rsidR="00497720" w:rsidRPr="00D2723B" w:rsidRDefault="00497720" w:rsidP="005D515E">
      <w:pPr>
        <w:pStyle w:val="Prrafodelista"/>
        <w:numPr>
          <w:ilvl w:val="1"/>
          <w:numId w:val="4"/>
        </w:numPr>
        <w:spacing w:line="360" w:lineRule="auto"/>
        <w:ind w:left="1418" w:hanging="710"/>
        <w:jc w:val="both"/>
        <w:rPr>
          <w:sz w:val="24"/>
        </w:rPr>
      </w:pPr>
      <w:r w:rsidRPr="00D2723B">
        <w:rPr>
          <w:sz w:val="24"/>
        </w:rPr>
        <w:t xml:space="preserve">Añadir un nombre de jugador </w:t>
      </w:r>
      <w:r w:rsidRPr="00D2723B">
        <w:rPr>
          <w:sz w:val="24"/>
        </w:rPr>
        <w:sym w:font="Wingdings" w:char="F0E0"/>
      </w:r>
      <w:r w:rsidRPr="00D2723B">
        <w:rPr>
          <w:sz w:val="24"/>
        </w:rPr>
        <w:t xml:space="preserve"> 1 día </w:t>
      </w:r>
    </w:p>
    <w:p w14:paraId="147E8E48" w14:textId="77777777" w:rsidR="00497720" w:rsidRPr="00D2723B" w:rsidRDefault="00497720" w:rsidP="005D515E">
      <w:pPr>
        <w:pStyle w:val="Prrafodelista"/>
        <w:numPr>
          <w:ilvl w:val="1"/>
          <w:numId w:val="4"/>
        </w:numPr>
        <w:spacing w:line="360" w:lineRule="auto"/>
        <w:ind w:left="1418" w:hanging="710"/>
        <w:jc w:val="both"/>
        <w:rPr>
          <w:sz w:val="24"/>
        </w:rPr>
      </w:pPr>
      <w:r w:rsidRPr="00D2723B">
        <w:rPr>
          <w:sz w:val="24"/>
        </w:rPr>
        <w:t xml:space="preserve">Dar la opción de guardar el tiempo o no </w:t>
      </w:r>
      <w:r w:rsidRPr="00D2723B">
        <w:rPr>
          <w:sz w:val="24"/>
        </w:rPr>
        <w:sym w:font="Wingdings" w:char="F0E0"/>
      </w:r>
      <w:r w:rsidRPr="00D2723B">
        <w:rPr>
          <w:sz w:val="24"/>
        </w:rPr>
        <w:t xml:space="preserve"> 1 día</w:t>
      </w:r>
    </w:p>
    <w:p w14:paraId="5625241D" w14:textId="77777777" w:rsidR="00497720" w:rsidRPr="00D2723B" w:rsidRDefault="00497720" w:rsidP="005D515E">
      <w:pPr>
        <w:pStyle w:val="Prrafodelista"/>
        <w:numPr>
          <w:ilvl w:val="1"/>
          <w:numId w:val="4"/>
        </w:numPr>
        <w:spacing w:line="360" w:lineRule="auto"/>
        <w:ind w:left="1418" w:hanging="710"/>
        <w:jc w:val="both"/>
        <w:rPr>
          <w:sz w:val="24"/>
        </w:rPr>
      </w:pPr>
      <w:r w:rsidRPr="00D2723B">
        <w:rPr>
          <w:sz w:val="24"/>
        </w:rPr>
        <w:t xml:space="preserve">Permitir guardar la partida actual en un </w:t>
      </w:r>
      <w:r w:rsidR="00B033A8" w:rsidRPr="00D2723B">
        <w:rPr>
          <w:sz w:val="24"/>
        </w:rPr>
        <w:t>fichero</w:t>
      </w:r>
      <w:r w:rsidRPr="00D2723B">
        <w:rPr>
          <w:sz w:val="24"/>
        </w:rPr>
        <w:t xml:space="preserve"> </w:t>
      </w:r>
      <w:r w:rsidRPr="00D2723B">
        <w:rPr>
          <w:sz w:val="24"/>
        </w:rPr>
        <w:sym w:font="Wingdings" w:char="F0E0"/>
      </w:r>
      <w:r w:rsidRPr="00D2723B">
        <w:rPr>
          <w:sz w:val="24"/>
        </w:rPr>
        <w:t xml:space="preserve"> 3,2 días</w:t>
      </w:r>
    </w:p>
    <w:p w14:paraId="69E76312" w14:textId="77777777" w:rsidR="00A813CF" w:rsidRPr="00D2723B" w:rsidRDefault="00497720" w:rsidP="005D515E">
      <w:pPr>
        <w:pStyle w:val="Prrafodelista"/>
        <w:numPr>
          <w:ilvl w:val="1"/>
          <w:numId w:val="4"/>
        </w:numPr>
        <w:spacing w:line="360" w:lineRule="auto"/>
        <w:ind w:left="1134" w:hanging="426"/>
        <w:jc w:val="both"/>
        <w:rPr>
          <w:sz w:val="24"/>
        </w:rPr>
      </w:pPr>
      <w:r w:rsidRPr="00D2723B">
        <w:rPr>
          <w:sz w:val="24"/>
        </w:rPr>
        <w:t xml:space="preserve">Permitir consultar la última partida jugada </w:t>
      </w:r>
      <w:r w:rsidRPr="00D2723B">
        <w:rPr>
          <w:sz w:val="24"/>
        </w:rPr>
        <w:sym w:font="Wingdings" w:char="F0E0"/>
      </w:r>
      <w:r w:rsidRPr="00D2723B">
        <w:rPr>
          <w:sz w:val="24"/>
        </w:rPr>
        <w:t xml:space="preserve"> 1 día</w:t>
      </w:r>
    </w:p>
    <w:p w14:paraId="6CD09103" w14:textId="77777777" w:rsidR="00497720" w:rsidRPr="00D2723B" w:rsidRDefault="00FF19AF" w:rsidP="005D515E">
      <w:pPr>
        <w:pStyle w:val="Prrafodelista"/>
        <w:numPr>
          <w:ilvl w:val="1"/>
          <w:numId w:val="4"/>
        </w:numPr>
        <w:spacing w:line="360" w:lineRule="auto"/>
        <w:ind w:left="1068"/>
        <w:jc w:val="both"/>
        <w:rPr>
          <w:sz w:val="24"/>
        </w:rPr>
      </w:pPr>
      <w:r w:rsidRPr="00D2723B">
        <w:rPr>
          <w:sz w:val="24"/>
        </w:rPr>
        <w:t xml:space="preserve">Recuperar </w:t>
      </w:r>
      <w:r w:rsidR="00497720" w:rsidRPr="00D2723B">
        <w:rPr>
          <w:sz w:val="24"/>
        </w:rPr>
        <w:t>una part</w:t>
      </w:r>
      <w:r w:rsidR="001B33A5" w:rsidRPr="00D2723B">
        <w:rPr>
          <w:sz w:val="24"/>
        </w:rPr>
        <w:t>i</w:t>
      </w:r>
      <w:r w:rsidR="00497720" w:rsidRPr="00D2723B">
        <w:rPr>
          <w:sz w:val="24"/>
        </w:rPr>
        <w:t>da</w:t>
      </w:r>
      <w:r w:rsidR="001B33A5" w:rsidRPr="00D2723B">
        <w:rPr>
          <w:sz w:val="24"/>
        </w:rPr>
        <w:t xml:space="preserve"> guardada de un fichero </w:t>
      </w:r>
      <w:r w:rsidR="001B33A5" w:rsidRPr="00D2723B">
        <w:rPr>
          <w:sz w:val="24"/>
        </w:rPr>
        <w:sym w:font="Wingdings" w:char="F0E0"/>
      </w:r>
      <w:r w:rsidR="001B33A5" w:rsidRPr="00D2723B">
        <w:rPr>
          <w:sz w:val="24"/>
        </w:rPr>
        <w:t xml:space="preserve"> 1 día</w:t>
      </w:r>
    </w:p>
    <w:p w14:paraId="18581A60" w14:textId="77777777" w:rsidR="001B33A5" w:rsidRDefault="00FF19AF" w:rsidP="00C03E52">
      <w:pPr>
        <w:pStyle w:val="Prrafodelista"/>
        <w:numPr>
          <w:ilvl w:val="1"/>
          <w:numId w:val="4"/>
        </w:numPr>
        <w:spacing w:line="360" w:lineRule="auto"/>
        <w:ind w:left="1068"/>
        <w:jc w:val="both"/>
        <w:rPr>
          <w:sz w:val="24"/>
        </w:rPr>
      </w:pPr>
      <w:r w:rsidRPr="00D2723B">
        <w:rPr>
          <w:sz w:val="24"/>
        </w:rPr>
        <w:t>Menú para</w:t>
      </w:r>
      <w:r w:rsidR="001B33A5" w:rsidRPr="00D2723B">
        <w:rPr>
          <w:sz w:val="24"/>
        </w:rPr>
        <w:t xml:space="preserve"> acceder a las diferentes opciones del juego </w:t>
      </w:r>
      <w:r w:rsidR="001B33A5" w:rsidRPr="00D2723B">
        <w:rPr>
          <w:sz w:val="24"/>
        </w:rPr>
        <w:sym w:font="Wingdings" w:char="F0E0"/>
      </w:r>
      <w:r w:rsidR="001B33A5" w:rsidRPr="00D2723B">
        <w:rPr>
          <w:sz w:val="24"/>
        </w:rPr>
        <w:t xml:space="preserve"> 1 día</w:t>
      </w:r>
    </w:p>
    <w:p w14:paraId="06F89923" w14:textId="77777777" w:rsidR="00932FD6" w:rsidRPr="00932FD6" w:rsidRDefault="00932FD6" w:rsidP="00932FD6">
      <w:pPr>
        <w:pStyle w:val="Prrafodelista"/>
        <w:spacing w:line="360" w:lineRule="auto"/>
        <w:ind w:left="1068" w:firstLine="0"/>
        <w:jc w:val="both"/>
        <w:rPr>
          <w:sz w:val="24"/>
        </w:rPr>
      </w:pPr>
    </w:p>
    <w:p w14:paraId="0A179967" w14:textId="77777777" w:rsidR="00286543" w:rsidRPr="005E6315" w:rsidRDefault="00A813CF" w:rsidP="005D515E">
      <w:pPr>
        <w:pStyle w:val="Prrafodelista"/>
        <w:numPr>
          <w:ilvl w:val="0"/>
          <w:numId w:val="4"/>
        </w:numPr>
        <w:spacing w:line="360" w:lineRule="auto"/>
        <w:jc w:val="both"/>
        <w:rPr>
          <w:sz w:val="24"/>
        </w:rPr>
      </w:pPr>
      <w:r w:rsidRPr="00D2723B">
        <w:rPr>
          <w:b/>
          <w:sz w:val="24"/>
        </w:rPr>
        <w:t xml:space="preserve">Validación de código actualizado </w:t>
      </w:r>
    </w:p>
    <w:p w14:paraId="4664B50C" w14:textId="77777777" w:rsidR="00781B93" w:rsidRDefault="00781B93" w:rsidP="005D515E">
      <w:pPr>
        <w:spacing w:line="360" w:lineRule="auto"/>
        <w:ind w:left="709" w:hanging="1"/>
        <w:jc w:val="both"/>
        <w:rPr>
          <w:sz w:val="24"/>
        </w:rPr>
      </w:pPr>
      <w:r>
        <w:rPr>
          <w:sz w:val="24"/>
        </w:rPr>
        <w:t xml:space="preserve">La finalización de esta actividad no implicará el inicio obligatorio de otra actividad. </w:t>
      </w:r>
    </w:p>
    <w:p w14:paraId="208262C8" w14:textId="77777777" w:rsidR="00286543" w:rsidRPr="005E6315" w:rsidRDefault="00286543" w:rsidP="005D515E">
      <w:pPr>
        <w:spacing w:line="360" w:lineRule="auto"/>
        <w:ind w:left="709" w:hanging="1"/>
        <w:jc w:val="both"/>
        <w:rPr>
          <w:sz w:val="24"/>
        </w:rPr>
      </w:pPr>
      <w:r w:rsidRPr="00D2723B">
        <w:rPr>
          <w:sz w:val="24"/>
        </w:rPr>
        <w:lastRenderedPageBreak/>
        <w:t>Tiempo total: 1 día</w:t>
      </w:r>
    </w:p>
    <w:p w14:paraId="451448D4" w14:textId="77777777" w:rsidR="00286543" w:rsidRPr="00D2723B" w:rsidRDefault="00286543" w:rsidP="005D515E">
      <w:pPr>
        <w:pStyle w:val="Prrafodelista"/>
        <w:numPr>
          <w:ilvl w:val="1"/>
          <w:numId w:val="4"/>
        </w:numPr>
        <w:spacing w:line="360" w:lineRule="auto"/>
        <w:ind w:left="1418" w:hanging="567"/>
        <w:jc w:val="both"/>
        <w:rPr>
          <w:sz w:val="24"/>
        </w:rPr>
      </w:pPr>
      <w:r w:rsidRPr="00D2723B">
        <w:rPr>
          <w:sz w:val="24"/>
        </w:rPr>
        <w:t xml:space="preserve">Validación del código actualizado </w:t>
      </w:r>
      <w:r w:rsidRPr="00D2723B">
        <w:rPr>
          <w:sz w:val="24"/>
        </w:rPr>
        <w:sym w:font="Wingdings" w:char="F0E0"/>
      </w:r>
      <w:r w:rsidRPr="00D2723B">
        <w:rPr>
          <w:sz w:val="24"/>
        </w:rPr>
        <w:t xml:space="preserve"> 1 </w:t>
      </w:r>
      <w:r w:rsidR="00B033A8" w:rsidRPr="00D2723B">
        <w:rPr>
          <w:sz w:val="24"/>
        </w:rPr>
        <w:t>día</w:t>
      </w:r>
    </w:p>
    <w:p w14:paraId="363AD35E" w14:textId="77777777" w:rsidR="00286543" w:rsidRPr="00D2723B" w:rsidRDefault="00286543" w:rsidP="005D515E">
      <w:pPr>
        <w:pStyle w:val="Prrafodelista"/>
        <w:numPr>
          <w:ilvl w:val="1"/>
          <w:numId w:val="4"/>
        </w:numPr>
        <w:spacing w:line="360" w:lineRule="auto"/>
        <w:ind w:left="1418" w:hanging="567"/>
        <w:jc w:val="both"/>
        <w:rPr>
          <w:sz w:val="24"/>
        </w:rPr>
      </w:pPr>
      <w:r w:rsidRPr="00D2723B">
        <w:rPr>
          <w:sz w:val="24"/>
        </w:rPr>
        <w:t xml:space="preserve">Pruebas del código </w:t>
      </w:r>
      <w:r w:rsidRPr="00D2723B">
        <w:rPr>
          <w:sz w:val="24"/>
        </w:rPr>
        <w:sym w:font="Wingdings" w:char="F0E0"/>
      </w:r>
      <w:r w:rsidRPr="00D2723B">
        <w:rPr>
          <w:sz w:val="24"/>
        </w:rPr>
        <w:t xml:space="preserve"> 1 día </w:t>
      </w:r>
    </w:p>
    <w:p w14:paraId="09CB9BA3" w14:textId="77777777" w:rsidR="00286543" w:rsidRPr="00D2723B" w:rsidRDefault="00286543" w:rsidP="005D515E">
      <w:pPr>
        <w:pStyle w:val="Prrafodelista"/>
        <w:spacing w:line="360" w:lineRule="auto"/>
        <w:ind w:firstLine="0"/>
        <w:jc w:val="both"/>
        <w:rPr>
          <w:sz w:val="24"/>
        </w:rPr>
      </w:pPr>
    </w:p>
    <w:p w14:paraId="631E7190" w14:textId="77777777" w:rsidR="00286543" w:rsidRDefault="00286543" w:rsidP="005D515E">
      <w:pPr>
        <w:pStyle w:val="Prrafodelista"/>
        <w:numPr>
          <w:ilvl w:val="0"/>
          <w:numId w:val="4"/>
        </w:numPr>
        <w:spacing w:line="360" w:lineRule="auto"/>
        <w:jc w:val="both"/>
        <w:rPr>
          <w:sz w:val="24"/>
        </w:rPr>
      </w:pPr>
      <w:r w:rsidRPr="00D2723B">
        <w:rPr>
          <w:b/>
          <w:sz w:val="24"/>
        </w:rPr>
        <w:t xml:space="preserve">Puesta en común del proyecto </w:t>
      </w:r>
    </w:p>
    <w:p w14:paraId="21F787BE" w14:textId="77777777" w:rsidR="00530EC3" w:rsidRPr="00D2723B" w:rsidRDefault="00530EC3" w:rsidP="00530EC3">
      <w:pPr>
        <w:pStyle w:val="Prrafodelista"/>
        <w:spacing w:line="360" w:lineRule="auto"/>
        <w:ind w:firstLine="0"/>
        <w:jc w:val="both"/>
        <w:rPr>
          <w:sz w:val="24"/>
        </w:rPr>
      </w:pPr>
      <w:r>
        <w:rPr>
          <w:sz w:val="24"/>
        </w:rPr>
        <w:t xml:space="preserve">La realización de esta actividad no implica el inicio de otra tarea. </w:t>
      </w:r>
    </w:p>
    <w:p w14:paraId="301F431D" w14:textId="77777777" w:rsidR="009309E5" w:rsidRDefault="00286543" w:rsidP="005D515E">
      <w:pPr>
        <w:spacing w:line="360" w:lineRule="auto"/>
        <w:ind w:left="708"/>
        <w:jc w:val="both"/>
        <w:rPr>
          <w:sz w:val="24"/>
        </w:rPr>
      </w:pPr>
      <w:r w:rsidRPr="00D2723B">
        <w:rPr>
          <w:sz w:val="24"/>
        </w:rPr>
        <w:t xml:space="preserve">Tiempo total: 1 día  </w:t>
      </w:r>
    </w:p>
    <w:p w14:paraId="3A5E8721" w14:textId="77777777" w:rsidR="004261E2" w:rsidRDefault="00015FF0" w:rsidP="005D515E">
      <w:pPr>
        <w:spacing w:line="360" w:lineRule="auto"/>
        <w:jc w:val="both"/>
        <w:rPr>
          <w:sz w:val="24"/>
        </w:rPr>
      </w:pPr>
      <w:r w:rsidRPr="00D2723B">
        <w:rPr>
          <w:sz w:val="24"/>
        </w:rPr>
        <w:t xml:space="preserve">La suma total </w:t>
      </w:r>
      <w:r w:rsidR="00E65067">
        <w:rPr>
          <w:sz w:val="24"/>
        </w:rPr>
        <w:t xml:space="preserve">del desarrollo del proyecto es </w:t>
      </w:r>
      <w:r w:rsidRPr="00D2723B">
        <w:rPr>
          <w:sz w:val="24"/>
        </w:rPr>
        <w:t>de</w:t>
      </w:r>
      <w:r>
        <w:rPr>
          <w:sz w:val="24"/>
        </w:rPr>
        <w:t xml:space="preserve"> </w:t>
      </w:r>
      <w:r w:rsidRPr="00D2723B">
        <w:rPr>
          <w:sz w:val="24"/>
        </w:rPr>
        <w:t>19 días</w:t>
      </w:r>
      <w:r>
        <w:rPr>
          <w:sz w:val="24"/>
        </w:rPr>
        <w:t xml:space="preserve"> teniendo en cuenta </w:t>
      </w:r>
      <w:r w:rsidR="00104C1C">
        <w:rPr>
          <w:sz w:val="24"/>
        </w:rPr>
        <w:t>los sigu</w:t>
      </w:r>
      <w:r w:rsidR="00E65067">
        <w:rPr>
          <w:sz w:val="24"/>
        </w:rPr>
        <w:t xml:space="preserve">ientes </w:t>
      </w:r>
      <w:r w:rsidR="0067618C">
        <w:rPr>
          <w:sz w:val="24"/>
        </w:rPr>
        <w:t>elementos:</w:t>
      </w:r>
    </w:p>
    <w:p w14:paraId="5772BD6D" w14:textId="77777777" w:rsidR="004261E2" w:rsidRDefault="004261E2" w:rsidP="005D515E">
      <w:pPr>
        <w:pStyle w:val="Prrafodelista"/>
        <w:numPr>
          <w:ilvl w:val="0"/>
          <w:numId w:val="14"/>
        </w:numPr>
        <w:spacing w:line="360" w:lineRule="auto"/>
        <w:jc w:val="both"/>
        <w:rPr>
          <w:sz w:val="24"/>
        </w:rPr>
      </w:pPr>
      <w:r>
        <w:rPr>
          <w:sz w:val="24"/>
        </w:rPr>
        <w:t xml:space="preserve">Número de actividades </w:t>
      </w:r>
      <w:r w:rsidR="00825774">
        <w:rPr>
          <w:sz w:val="24"/>
        </w:rPr>
        <w:t>definidas anteriormente.</w:t>
      </w:r>
    </w:p>
    <w:p w14:paraId="67D9E087" w14:textId="77777777" w:rsidR="00825774" w:rsidRDefault="009B63A7" w:rsidP="005D515E">
      <w:pPr>
        <w:pStyle w:val="Prrafodelista"/>
        <w:numPr>
          <w:ilvl w:val="0"/>
          <w:numId w:val="14"/>
        </w:numPr>
        <w:spacing w:line="360" w:lineRule="auto"/>
        <w:jc w:val="both"/>
        <w:rPr>
          <w:sz w:val="24"/>
        </w:rPr>
      </w:pPr>
      <w:r>
        <w:rPr>
          <w:sz w:val="24"/>
        </w:rPr>
        <w:t>Relación entre las actividades.</w:t>
      </w:r>
    </w:p>
    <w:p w14:paraId="2C878465" w14:textId="77777777" w:rsidR="00C03E52" w:rsidRPr="009B43B1" w:rsidRDefault="00114113" w:rsidP="005D515E">
      <w:pPr>
        <w:pStyle w:val="Prrafodelista"/>
        <w:numPr>
          <w:ilvl w:val="0"/>
          <w:numId w:val="14"/>
        </w:numPr>
        <w:spacing w:line="360" w:lineRule="auto"/>
        <w:jc w:val="both"/>
        <w:rPr>
          <w:sz w:val="24"/>
        </w:rPr>
      </w:pPr>
      <w:r>
        <w:rPr>
          <w:sz w:val="24"/>
        </w:rPr>
        <w:t>Número de d</w:t>
      </w:r>
      <w:r w:rsidR="00713E2B">
        <w:rPr>
          <w:sz w:val="24"/>
        </w:rPr>
        <w:t xml:space="preserve">ependencias de cada </w:t>
      </w:r>
      <w:r>
        <w:rPr>
          <w:sz w:val="24"/>
        </w:rPr>
        <w:t>actividad.</w:t>
      </w:r>
    </w:p>
    <w:p w14:paraId="65EED900" w14:textId="77777777" w:rsidR="00CE34B6" w:rsidRDefault="00B9087A" w:rsidP="005D515E">
      <w:pPr>
        <w:spacing w:line="360" w:lineRule="auto"/>
        <w:jc w:val="both"/>
        <w:rPr>
          <w:sz w:val="24"/>
        </w:rPr>
      </w:pPr>
      <w:r>
        <w:rPr>
          <w:noProof/>
        </w:rPr>
        <w:pict w14:anchorId="56FED7E6">
          <v:shape id="_x0000_s1054" type="#_x0000_t202" style="position:absolute;left:0;text-align:left;margin-left:-22.75pt;margin-top:339.85pt;width:466.65pt;height:21.9pt;z-index:251663360;mso-position-horizontal-relative:text;mso-position-vertical-relative:text" stroked="f">
            <v:textbox style="mso-next-textbox:#_x0000_s1054;mso-fit-shape-to-text:t" inset="0,0,0,0">
              <w:txbxContent>
                <w:p w14:paraId="70EF54E8" w14:textId="16305C17" w:rsidR="00B9087A" w:rsidRPr="002F7051" w:rsidRDefault="00B9087A" w:rsidP="00351615">
                  <w:pPr>
                    <w:pStyle w:val="Descripcin"/>
                    <w:rPr>
                      <w:rFonts w:eastAsiaTheme="minorHAnsi"/>
                      <w:noProof/>
                    </w:rPr>
                  </w:pPr>
                  <w:bookmarkStart w:id="11" w:name="_Toc512416607"/>
                  <w:r>
                    <w:t xml:space="preserve">Figura </w:t>
                  </w:r>
                  <w:r>
                    <w:fldChar w:fldCharType="begin"/>
                  </w:r>
                  <w:r>
                    <w:instrText xml:space="preserve"> SEQ Figura \* ARABIC </w:instrText>
                  </w:r>
                  <w:r>
                    <w:fldChar w:fldCharType="separate"/>
                  </w:r>
                  <w:r w:rsidR="007C0E26">
                    <w:rPr>
                      <w:noProof/>
                    </w:rPr>
                    <w:t>1</w:t>
                  </w:r>
                  <w:r>
                    <w:fldChar w:fldCharType="end"/>
                  </w:r>
                  <w:r>
                    <w:t xml:space="preserve"> - Diagrama de Gantt</w:t>
                  </w:r>
                  <w:bookmarkEnd w:id="11"/>
                </w:p>
              </w:txbxContent>
            </v:textbox>
            <w10:wrap type="square"/>
          </v:shape>
        </w:pict>
      </w:r>
      <w:r w:rsidR="00676C70">
        <w:rPr>
          <w:noProof/>
          <w:lang w:eastAsia="es-ES" w:bidi="ar-SA"/>
        </w:rPr>
        <w:drawing>
          <wp:anchor distT="0" distB="0" distL="114300" distR="114300" simplePos="0" relativeHeight="251653632" behindDoc="0" locked="0" layoutInCell="1" allowOverlap="1" wp14:anchorId="09AD7B3C" wp14:editId="5F5D56C1">
            <wp:simplePos x="0" y="0"/>
            <wp:positionH relativeFrom="column">
              <wp:posOffset>-254635</wp:posOffset>
            </wp:positionH>
            <wp:positionV relativeFrom="paragraph">
              <wp:posOffset>972820</wp:posOffset>
            </wp:positionV>
            <wp:extent cx="5926455" cy="3343275"/>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BEBA8EAE-BF5A-486C-A8C5-ECC9F3942E4B}">
                          <a14:imgProps xmlns:a14="http://schemas.microsoft.com/office/drawing/2010/main">
                            <a14:imgLayer r:embed="rId17">
                              <a14:imgEffect>
                                <a14:sharpenSoften amount="25000"/>
                              </a14:imgEffect>
                            </a14:imgLayer>
                          </a14:imgProps>
                        </a:ext>
                        <a:ext uri="{28A0092B-C50C-407E-A947-70E740481C1C}">
                          <a14:useLocalDpi xmlns:a14="http://schemas.microsoft.com/office/drawing/2010/main" val="0"/>
                        </a:ext>
                      </a:extLst>
                    </a:blip>
                    <a:srcRect l="7023" t="19885" r="33212" b="26581"/>
                    <a:stretch/>
                  </pic:blipFill>
                  <pic:spPr bwMode="auto">
                    <a:xfrm>
                      <a:off x="0" y="0"/>
                      <a:ext cx="5926455" cy="3343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E34B6" w:rsidRPr="00CE34B6">
        <w:rPr>
          <w:sz w:val="24"/>
        </w:rPr>
        <w:t xml:space="preserve">Para ilustrar de una forma más sencilla realizaremos un diagrama de Gantt </w:t>
      </w:r>
      <w:r w:rsidR="00AE0422">
        <w:rPr>
          <w:sz w:val="24"/>
        </w:rPr>
        <w:t>con el que</w:t>
      </w:r>
      <w:r w:rsidR="00F07471">
        <w:rPr>
          <w:sz w:val="24"/>
        </w:rPr>
        <w:t xml:space="preserve">, </w:t>
      </w:r>
      <w:r w:rsidR="00103E87">
        <w:rPr>
          <w:sz w:val="24"/>
        </w:rPr>
        <w:t>planificaremos programaremos</w:t>
      </w:r>
      <w:r w:rsidR="00F07471">
        <w:rPr>
          <w:sz w:val="24"/>
        </w:rPr>
        <w:t>, de forma gráfica,</w:t>
      </w:r>
      <w:r w:rsidR="00103E87">
        <w:rPr>
          <w:sz w:val="24"/>
        </w:rPr>
        <w:t xml:space="preserve"> las tareas a lo largo del periodo de desarrollo del proyecto</w:t>
      </w:r>
      <w:r w:rsidR="009B6F92">
        <w:rPr>
          <w:sz w:val="24"/>
        </w:rPr>
        <w:t>.</w:t>
      </w:r>
      <w:r w:rsidR="00CE34B6" w:rsidRPr="00CE34B6">
        <w:rPr>
          <w:sz w:val="24"/>
        </w:rPr>
        <w:t xml:space="preserve"> </w:t>
      </w:r>
      <w:bookmarkStart w:id="12" w:name="_GoBack"/>
      <w:bookmarkEnd w:id="12"/>
      <w:r w:rsidR="00F07471">
        <w:rPr>
          <w:sz w:val="24"/>
        </w:rPr>
        <w:t>El diagrama resultante es el siguiente:</w:t>
      </w:r>
    </w:p>
    <w:p w14:paraId="1707CBB0" w14:textId="77777777" w:rsidR="00410A89" w:rsidRDefault="00410A89" w:rsidP="00676C70">
      <w:pPr>
        <w:keepNext/>
        <w:tabs>
          <w:tab w:val="left" w:pos="1560"/>
        </w:tabs>
        <w:spacing w:line="360" w:lineRule="auto"/>
        <w:jc w:val="both"/>
      </w:pPr>
      <w:r>
        <w:rPr>
          <w:noProof/>
        </w:rPr>
        <w:lastRenderedPageBreak/>
        <w:pict w14:anchorId="1AD61F87">
          <v:shape id="_x0000_s1063" type="#_x0000_t202" style="position:absolute;left:0;text-align:left;margin-left:-19.65pt;margin-top:294.9pt;width:464.9pt;height:21.9pt;z-index:251670528;mso-position-horizontal-relative:text;mso-position-vertical-relative:text" stroked="f">
            <v:textbox style="mso-next-textbox:#_x0000_s1063;mso-fit-shape-to-text:t" inset="0,0,0,0">
              <w:txbxContent>
                <w:p w14:paraId="19FD6020" w14:textId="6119E7AC" w:rsidR="00410A89" w:rsidRPr="00407E93" w:rsidRDefault="00410A89" w:rsidP="00410A89">
                  <w:pPr>
                    <w:pStyle w:val="Descripcin"/>
                    <w:rPr>
                      <w:rFonts w:eastAsiaTheme="minorHAnsi"/>
                      <w:noProof/>
                    </w:rPr>
                  </w:pPr>
                  <w:bookmarkStart w:id="13" w:name="_Toc512416608"/>
                  <w:r>
                    <w:t xml:space="preserve">Figura </w:t>
                  </w:r>
                  <w:r>
                    <w:fldChar w:fldCharType="begin"/>
                  </w:r>
                  <w:r>
                    <w:instrText xml:space="preserve"> SEQ Figura \* ARABIC </w:instrText>
                  </w:r>
                  <w:r>
                    <w:fldChar w:fldCharType="separate"/>
                  </w:r>
                  <w:r w:rsidR="007C0E26">
                    <w:rPr>
                      <w:noProof/>
                    </w:rPr>
                    <w:t>2</w:t>
                  </w:r>
                  <w:r>
                    <w:fldChar w:fldCharType="end"/>
                  </w:r>
                  <w:r>
                    <w:t xml:space="preserve"> - Diagrama de Gantt</w:t>
                  </w:r>
                  <w:bookmarkEnd w:id="13"/>
                </w:p>
              </w:txbxContent>
            </v:textbox>
            <w10:wrap type="square"/>
          </v:shape>
        </w:pict>
      </w:r>
      <w:r>
        <w:rPr>
          <w:noProof/>
          <w:lang w:eastAsia="es-ES" w:bidi="ar-SA"/>
        </w:rPr>
        <w:drawing>
          <wp:anchor distT="0" distB="0" distL="114300" distR="114300" simplePos="0" relativeHeight="251663872" behindDoc="0" locked="0" layoutInCell="1" allowOverlap="1" wp14:anchorId="7C847072" wp14:editId="7FDABA99">
            <wp:simplePos x="0" y="0"/>
            <wp:positionH relativeFrom="margin">
              <wp:posOffset>-248920</wp:posOffset>
            </wp:positionH>
            <wp:positionV relativeFrom="paragraph">
              <wp:posOffset>377190</wp:posOffset>
            </wp:positionV>
            <wp:extent cx="6023610" cy="3303905"/>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BEBA8EAE-BF5A-486C-A8C5-ECC9F3942E4B}">
                          <a14:imgProps xmlns:a14="http://schemas.microsoft.com/office/drawing/2010/main">
                            <a14:imgLayer r:embed="rId19">
                              <a14:imgEffect>
                                <a14:sharpenSoften amount="25000"/>
                              </a14:imgEffect>
                            </a14:imgLayer>
                          </a14:imgProps>
                        </a:ext>
                        <a:ext uri="{28A0092B-C50C-407E-A947-70E740481C1C}">
                          <a14:useLocalDpi xmlns:a14="http://schemas.microsoft.com/office/drawing/2010/main" val="0"/>
                        </a:ext>
                      </a:extLst>
                    </a:blip>
                    <a:srcRect l="7166" t="19630" r="33069" b="28365"/>
                    <a:stretch/>
                  </pic:blipFill>
                  <pic:spPr bwMode="auto">
                    <a:xfrm>
                      <a:off x="0" y="0"/>
                      <a:ext cx="6023610" cy="33039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s-ES" w:bidi="ar-SA"/>
        </w:rPr>
        <w:drawing>
          <wp:anchor distT="0" distB="0" distL="114300" distR="114300" simplePos="0" relativeHeight="251673088" behindDoc="1" locked="0" layoutInCell="1" allowOverlap="1" wp14:anchorId="05358316" wp14:editId="70F28E13">
            <wp:simplePos x="0" y="0"/>
            <wp:positionH relativeFrom="column">
              <wp:posOffset>-415636</wp:posOffset>
            </wp:positionH>
            <wp:positionV relativeFrom="paragraph">
              <wp:posOffset>4126922</wp:posOffset>
            </wp:positionV>
            <wp:extent cx="6175375" cy="3114675"/>
            <wp:effectExtent l="0" t="0" r="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BEBA8EAE-BF5A-486C-A8C5-ECC9F3942E4B}">
                          <a14:imgProps xmlns:a14="http://schemas.microsoft.com/office/drawing/2010/main">
                            <a14:imgLayer r:embed="rId21">
                              <a14:imgEffect>
                                <a14:sharpenSoften amount="25000"/>
                              </a14:imgEffect>
                            </a14:imgLayer>
                          </a14:imgProps>
                        </a:ext>
                        <a:ext uri="{28A0092B-C50C-407E-A947-70E740481C1C}">
                          <a14:useLocalDpi xmlns:a14="http://schemas.microsoft.com/office/drawing/2010/main" val="0"/>
                        </a:ext>
                      </a:extLst>
                    </a:blip>
                    <a:srcRect l="6879" t="19630" r="33356" b="28875"/>
                    <a:stretch/>
                  </pic:blipFill>
                  <pic:spPr bwMode="auto">
                    <a:xfrm>
                      <a:off x="0" y="0"/>
                      <a:ext cx="6175375" cy="3114675"/>
                    </a:xfrm>
                    <a:prstGeom prst="rect">
                      <a:avLst/>
                    </a:prstGeom>
                    <a:ln>
                      <a:noFill/>
                    </a:ln>
                    <a:extLst>
                      <a:ext uri="{53640926-AAD7-44D8-BBD7-CCE9431645EC}">
                        <a14:shadowObscured xmlns:a14="http://schemas.microsoft.com/office/drawing/2010/main"/>
                      </a:ext>
                    </a:extLst>
                  </pic:spPr>
                </pic:pic>
              </a:graphicData>
            </a:graphic>
          </wp:anchor>
        </w:drawing>
      </w:r>
    </w:p>
    <w:p w14:paraId="211DEDFD" w14:textId="77777777" w:rsidR="00410A89" w:rsidRDefault="00410A89" w:rsidP="00676C70">
      <w:pPr>
        <w:keepNext/>
        <w:tabs>
          <w:tab w:val="left" w:pos="1560"/>
        </w:tabs>
        <w:spacing w:line="360" w:lineRule="auto"/>
        <w:jc w:val="both"/>
      </w:pPr>
      <w:r>
        <w:rPr>
          <w:noProof/>
        </w:rPr>
        <w:pict w14:anchorId="173CFB8B">
          <v:shape id="_x0000_s1057" type="#_x0000_t202" style="position:absolute;left:0;text-align:left;margin-left:-30.7pt;margin-top:288.2pt;width:486.25pt;height:21.9pt;z-index:251665408;mso-position-horizontal-relative:text;mso-position-vertical-relative:text" stroked="f">
            <v:textbox style="mso-next-textbox:#_x0000_s1057;mso-fit-shape-to-text:t" inset="0,0,0,0">
              <w:txbxContent>
                <w:p w14:paraId="2454F4BE" w14:textId="551B9EF3" w:rsidR="00B9087A" w:rsidRPr="0079062F" w:rsidRDefault="00B9087A" w:rsidP="00351615">
                  <w:pPr>
                    <w:pStyle w:val="Descripcin"/>
                    <w:rPr>
                      <w:rFonts w:eastAsiaTheme="minorHAnsi"/>
                      <w:noProof/>
                    </w:rPr>
                  </w:pPr>
                  <w:bookmarkStart w:id="14" w:name="_Toc512416609"/>
                  <w:r>
                    <w:t xml:space="preserve">Figura </w:t>
                  </w:r>
                  <w:r>
                    <w:fldChar w:fldCharType="begin"/>
                  </w:r>
                  <w:r>
                    <w:instrText xml:space="preserve"> SEQ Figura \* ARABIC </w:instrText>
                  </w:r>
                  <w:r>
                    <w:fldChar w:fldCharType="separate"/>
                  </w:r>
                  <w:r w:rsidR="007C0E26">
                    <w:rPr>
                      <w:noProof/>
                    </w:rPr>
                    <w:t>3</w:t>
                  </w:r>
                  <w:r>
                    <w:fldChar w:fldCharType="end"/>
                  </w:r>
                  <w:r>
                    <w:t xml:space="preserve"> - Diagrama de Gantt</w:t>
                  </w:r>
                  <w:bookmarkEnd w:id="14"/>
                </w:p>
              </w:txbxContent>
            </v:textbox>
            <w10:wrap type="square"/>
          </v:shape>
        </w:pict>
      </w:r>
    </w:p>
    <w:p w14:paraId="143FCE97" w14:textId="77777777" w:rsidR="00410A89" w:rsidRDefault="00410A89" w:rsidP="00676C70">
      <w:pPr>
        <w:keepNext/>
        <w:tabs>
          <w:tab w:val="left" w:pos="1560"/>
        </w:tabs>
        <w:spacing w:line="360" w:lineRule="auto"/>
        <w:jc w:val="both"/>
      </w:pPr>
    </w:p>
    <w:p w14:paraId="6EE53BDD" w14:textId="77777777" w:rsidR="00F07471" w:rsidRPr="00676C70" w:rsidRDefault="00F07471" w:rsidP="00676C70">
      <w:pPr>
        <w:keepNext/>
        <w:tabs>
          <w:tab w:val="left" w:pos="1560"/>
        </w:tabs>
        <w:spacing w:line="360" w:lineRule="auto"/>
        <w:jc w:val="both"/>
      </w:pPr>
    </w:p>
    <w:p w14:paraId="6B367249" w14:textId="77777777" w:rsidR="009B43B1" w:rsidRDefault="00B9087A" w:rsidP="005D515E">
      <w:pPr>
        <w:spacing w:line="360" w:lineRule="auto"/>
        <w:jc w:val="both"/>
        <w:rPr>
          <w:sz w:val="24"/>
        </w:rPr>
      </w:pPr>
      <w:r>
        <w:rPr>
          <w:noProof/>
        </w:rPr>
        <w:pict w14:anchorId="198AC3CA">
          <v:shape id="_x0000_s1058" type="#_x0000_t202" style="position:absolute;left:0;text-align:left;margin-left:-37.5pt;margin-top:348.5pt;width:151.65pt;height:32.4pt;z-index:251666432;mso-position-horizontal-relative:text;mso-position-vertical-relative:text" stroked="f">
            <v:textbox style="mso-next-textbox:#_x0000_s1058" inset="0,0,0,0">
              <w:txbxContent>
                <w:p w14:paraId="65E0F1B5" w14:textId="2F8A3483" w:rsidR="00B9087A" w:rsidRPr="00A82268" w:rsidRDefault="00B9087A" w:rsidP="00351615">
                  <w:pPr>
                    <w:pStyle w:val="Descripcin"/>
                    <w:rPr>
                      <w:rFonts w:eastAsiaTheme="minorHAnsi"/>
                      <w:noProof/>
                      <w:sz w:val="24"/>
                    </w:rPr>
                  </w:pPr>
                  <w:bookmarkStart w:id="15" w:name="_Toc512416610"/>
                  <w:r>
                    <w:t xml:space="preserve">Figura </w:t>
                  </w:r>
                  <w:r>
                    <w:fldChar w:fldCharType="begin"/>
                  </w:r>
                  <w:r>
                    <w:instrText xml:space="preserve"> SEQ Figura \* ARABIC </w:instrText>
                  </w:r>
                  <w:r>
                    <w:fldChar w:fldCharType="separate"/>
                  </w:r>
                  <w:r w:rsidR="007C0E26">
                    <w:rPr>
                      <w:noProof/>
                    </w:rPr>
                    <w:t>4</w:t>
                  </w:r>
                  <w:r>
                    <w:fldChar w:fldCharType="end"/>
                  </w:r>
                  <w:r>
                    <w:t xml:space="preserve"> - Diagrama de </w:t>
                  </w:r>
                  <w:proofErr w:type="spellStart"/>
                  <w:r>
                    <w:t>Pert</w:t>
                  </w:r>
                  <w:bookmarkEnd w:id="15"/>
                  <w:proofErr w:type="spellEnd"/>
                </w:p>
              </w:txbxContent>
            </v:textbox>
            <w10:wrap type="square"/>
          </v:shape>
        </w:pict>
      </w:r>
      <w:r w:rsidR="009B43B1">
        <w:rPr>
          <w:noProof/>
          <w:sz w:val="24"/>
          <w:lang w:eastAsia="es-ES" w:bidi="ar-SA"/>
        </w:rPr>
        <w:drawing>
          <wp:anchor distT="0" distB="0" distL="114300" distR="114300" simplePos="0" relativeHeight="251639296" behindDoc="0" locked="0" layoutInCell="1" allowOverlap="1" wp14:anchorId="7B85CA03" wp14:editId="56A3C6AE">
            <wp:simplePos x="0" y="0"/>
            <wp:positionH relativeFrom="margin">
              <wp:posOffset>-361950</wp:posOffset>
            </wp:positionH>
            <wp:positionV relativeFrom="paragraph">
              <wp:posOffset>699770</wp:posOffset>
            </wp:positionV>
            <wp:extent cx="6326505" cy="449580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a de Per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326505" cy="4495800"/>
                    </a:xfrm>
                    <a:prstGeom prst="rect">
                      <a:avLst/>
                    </a:prstGeom>
                  </pic:spPr>
                </pic:pic>
              </a:graphicData>
            </a:graphic>
            <wp14:sizeRelV relativeFrom="margin">
              <wp14:pctHeight>0</wp14:pctHeight>
            </wp14:sizeRelV>
          </wp:anchor>
        </w:drawing>
      </w:r>
      <w:r w:rsidR="00932FD6">
        <w:rPr>
          <w:sz w:val="24"/>
        </w:rPr>
        <w:t xml:space="preserve">Por otro lado, se utilizará el diagrama de PERT con el objetivo de aclarar las dependencias entre una actividad y otra, el cual es el siguiente: </w:t>
      </w:r>
    </w:p>
    <w:p w14:paraId="22CB5508" w14:textId="77777777" w:rsidR="00932FD6" w:rsidRDefault="00932FD6" w:rsidP="00932FD6">
      <w:pPr>
        <w:spacing w:line="360" w:lineRule="auto"/>
        <w:jc w:val="both"/>
        <w:rPr>
          <w:sz w:val="24"/>
        </w:rPr>
      </w:pPr>
      <w:r>
        <w:rPr>
          <w:sz w:val="24"/>
        </w:rPr>
        <w:t xml:space="preserve">El diagrama nos permitirá ver el tiempo </w:t>
      </w:r>
      <w:proofErr w:type="spellStart"/>
      <w:r w:rsidRPr="009C24F2">
        <w:rPr>
          <w:i/>
          <w:sz w:val="24"/>
        </w:rPr>
        <w:t>early</w:t>
      </w:r>
      <w:proofErr w:type="spellEnd"/>
      <w:r>
        <w:rPr>
          <w:i/>
          <w:sz w:val="24"/>
        </w:rPr>
        <w:t xml:space="preserve">, </w:t>
      </w:r>
      <w:r w:rsidRPr="005D515E">
        <w:rPr>
          <w:sz w:val="24"/>
        </w:rPr>
        <w:t xml:space="preserve">el cual </w:t>
      </w:r>
      <w:r>
        <w:rPr>
          <w:sz w:val="24"/>
        </w:rPr>
        <w:t xml:space="preserve">estará representado en la parte superior izquierda del círculo, que nos indicará el tiempo más temprano para comenzar la actividad, y el tiempo </w:t>
      </w:r>
      <w:r w:rsidRPr="009C24F2">
        <w:rPr>
          <w:i/>
          <w:sz w:val="24"/>
        </w:rPr>
        <w:t>late</w:t>
      </w:r>
      <w:r>
        <w:rPr>
          <w:sz w:val="24"/>
        </w:rPr>
        <w:t>, representado en la parte superior derecha del círculo, que nos indica el tiempo más temprano para finalizar la actividad.</w:t>
      </w:r>
    </w:p>
    <w:p w14:paraId="6D89C6C8" w14:textId="77777777" w:rsidR="00932FD6" w:rsidRDefault="00932FD6" w:rsidP="00932FD6">
      <w:pPr>
        <w:spacing w:line="360" w:lineRule="auto"/>
        <w:jc w:val="both"/>
        <w:rPr>
          <w:sz w:val="24"/>
        </w:rPr>
      </w:pPr>
      <w:r>
        <w:rPr>
          <w:sz w:val="24"/>
        </w:rPr>
        <w:t>Siguiendo el diagrama destacamos que las tareas que se realizan de forma paralela son:</w:t>
      </w:r>
    </w:p>
    <w:p w14:paraId="599BCD4F" w14:textId="77777777" w:rsidR="00932FD6" w:rsidRPr="001A73EA" w:rsidRDefault="00932FD6" w:rsidP="00932FD6">
      <w:pPr>
        <w:pStyle w:val="Prrafodelista"/>
        <w:numPr>
          <w:ilvl w:val="0"/>
          <w:numId w:val="17"/>
        </w:numPr>
        <w:spacing w:line="360" w:lineRule="auto"/>
        <w:jc w:val="both"/>
        <w:rPr>
          <w:sz w:val="24"/>
        </w:rPr>
      </w:pPr>
      <w:r w:rsidRPr="001A73EA">
        <w:rPr>
          <w:sz w:val="24"/>
        </w:rPr>
        <w:t xml:space="preserve"> 2.2.1 (</w:t>
      </w:r>
      <w:r w:rsidRPr="001A73EA">
        <w:rPr>
          <w:i/>
          <w:sz w:val="24"/>
        </w:rPr>
        <w:t>Añadir la opción para reiniciar el juego</w:t>
      </w:r>
      <w:r w:rsidRPr="001A73EA">
        <w:rPr>
          <w:sz w:val="24"/>
        </w:rPr>
        <w:t>)</w:t>
      </w:r>
    </w:p>
    <w:p w14:paraId="492023D8" w14:textId="77777777" w:rsidR="00932FD6" w:rsidRDefault="00932FD6" w:rsidP="00932FD6">
      <w:pPr>
        <w:pStyle w:val="Prrafodelista"/>
        <w:numPr>
          <w:ilvl w:val="0"/>
          <w:numId w:val="17"/>
        </w:numPr>
        <w:spacing w:line="360" w:lineRule="auto"/>
        <w:jc w:val="both"/>
        <w:rPr>
          <w:sz w:val="24"/>
        </w:rPr>
      </w:pPr>
      <w:r w:rsidRPr="001A73EA">
        <w:rPr>
          <w:sz w:val="24"/>
        </w:rPr>
        <w:t>2.2.4 (</w:t>
      </w:r>
      <w:r w:rsidRPr="001A73EA">
        <w:rPr>
          <w:i/>
          <w:sz w:val="24"/>
        </w:rPr>
        <w:t>Niveles de dificultad)</w:t>
      </w:r>
      <w:r w:rsidRPr="001A73EA">
        <w:rPr>
          <w:sz w:val="24"/>
        </w:rPr>
        <w:t xml:space="preserve"> </w:t>
      </w:r>
    </w:p>
    <w:p w14:paraId="710BEEA1" w14:textId="77777777" w:rsidR="00410A89" w:rsidRPr="00410A89" w:rsidRDefault="00410A89" w:rsidP="00410A89">
      <w:pPr>
        <w:spacing w:line="360" w:lineRule="auto"/>
        <w:jc w:val="both"/>
        <w:rPr>
          <w:sz w:val="24"/>
        </w:rPr>
      </w:pPr>
    </w:p>
    <w:p w14:paraId="71CE9C88" w14:textId="77777777" w:rsidR="00932FD6" w:rsidRDefault="00932FD6" w:rsidP="00932FD6">
      <w:pPr>
        <w:spacing w:line="360" w:lineRule="auto"/>
        <w:jc w:val="both"/>
        <w:rPr>
          <w:sz w:val="24"/>
        </w:rPr>
      </w:pPr>
      <w:r w:rsidRPr="001A73EA">
        <w:rPr>
          <w:sz w:val="24"/>
        </w:rPr>
        <w:lastRenderedPageBreak/>
        <w:t>Lo mismo ocurre con las actividades</w:t>
      </w:r>
      <w:r>
        <w:rPr>
          <w:sz w:val="24"/>
        </w:rPr>
        <w:t>:</w:t>
      </w:r>
    </w:p>
    <w:p w14:paraId="1E580BF6" w14:textId="77777777" w:rsidR="00932FD6" w:rsidRDefault="00932FD6" w:rsidP="00932FD6">
      <w:pPr>
        <w:pStyle w:val="Prrafodelista"/>
        <w:numPr>
          <w:ilvl w:val="0"/>
          <w:numId w:val="17"/>
        </w:numPr>
        <w:spacing w:line="360" w:lineRule="auto"/>
        <w:jc w:val="both"/>
        <w:rPr>
          <w:sz w:val="24"/>
        </w:rPr>
      </w:pPr>
      <w:r w:rsidRPr="001A73EA">
        <w:rPr>
          <w:sz w:val="24"/>
        </w:rPr>
        <w:t xml:space="preserve"> 2.2.2 (</w:t>
      </w:r>
      <w:r w:rsidRPr="001A73EA">
        <w:rPr>
          <w:i/>
          <w:sz w:val="24"/>
        </w:rPr>
        <w:t>Mostrar el número de minas)</w:t>
      </w:r>
      <w:r>
        <w:rPr>
          <w:sz w:val="24"/>
        </w:rPr>
        <w:t>: representados en la parte derecha del diagrama</w:t>
      </w:r>
    </w:p>
    <w:p w14:paraId="32CFAE44" w14:textId="77777777" w:rsidR="00932FD6" w:rsidRPr="00932FD6" w:rsidRDefault="00932FD6" w:rsidP="00932FD6">
      <w:pPr>
        <w:pStyle w:val="Prrafodelista"/>
        <w:numPr>
          <w:ilvl w:val="0"/>
          <w:numId w:val="17"/>
        </w:numPr>
        <w:spacing w:line="360" w:lineRule="auto"/>
        <w:jc w:val="both"/>
        <w:rPr>
          <w:sz w:val="24"/>
        </w:rPr>
      </w:pPr>
      <w:r w:rsidRPr="001A73EA">
        <w:rPr>
          <w:sz w:val="24"/>
        </w:rPr>
        <w:t>2.2.3 (</w:t>
      </w:r>
      <w:r w:rsidRPr="001A73EA">
        <w:rPr>
          <w:i/>
          <w:sz w:val="24"/>
        </w:rPr>
        <w:t xml:space="preserve">Mostrar el tiempo de la partida), </w:t>
      </w:r>
      <w:r w:rsidRPr="001A73EA">
        <w:rPr>
          <w:sz w:val="24"/>
        </w:rPr>
        <w:t>2.11 (</w:t>
      </w:r>
      <w:r w:rsidRPr="001A73EA">
        <w:rPr>
          <w:i/>
          <w:sz w:val="24"/>
        </w:rPr>
        <w:t>Menú con las opciones del juego</w:t>
      </w:r>
      <w:r w:rsidRPr="001A73EA">
        <w:rPr>
          <w:sz w:val="24"/>
        </w:rPr>
        <w:t>) y 2.2.6 (</w:t>
      </w:r>
      <w:r w:rsidRPr="001A73EA">
        <w:rPr>
          <w:i/>
          <w:sz w:val="24"/>
        </w:rPr>
        <w:t>Añadir nombre de jugador</w:t>
      </w:r>
      <w:r w:rsidRPr="001A73EA">
        <w:rPr>
          <w:sz w:val="24"/>
        </w:rPr>
        <w:t>): representados en la parte izquierda del diagrama</w:t>
      </w:r>
    </w:p>
    <w:p w14:paraId="645D2EA2" w14:textId="77777777" w:rsidR="00932FD6" w:rsidRDefault="00932FD6" w:rsidP="00932FD6">
      <w:pPr>
        <w:spacing w:line="360" w:lineRule="auto"/>
        <w:jc w:val="both"/>
        <w:rPr>
          <w:sz w:val="24"/>
        </w:rPr>
      </w:pPr>
      <w:r>
        <w:rPr>
          <w:sz w:val="24"/>
        </w:rPr>
        <w:t>Finalmente, las tareas relacionadas con el diseño del juego, opciones adicionales que no guarden relación con el tiempo de la partida y aquellas actividades relacionadas con guardar o mostrar los 10 mejores tiempos de cada partida, se juntarán en un mismo evento ya que representa la casi finalización de la versión actualizada del código (</w:t>
      </w:r>
      <w:r>
        <w:rPr>
          <w:i/>
          <w:sz w:val="24"/>
        </w:rPr>
        <w:t>suceso 14 en el diagrama</w:t>
      </w:r>
      <w:r>
        <w:rPr>
          <w:sz w:val="24"/>
        </w:rPr>
        <w:t xml:space="preserve">). </w:t>
      </w:r>
    </w:p>
    <w:p w14:paraId="65D2E513" w14:textId="77777777" w:rsidR="00932FD6" w:rsidRDefault="00932FD6" w:rsidP="00932FD6">
      <w:pPr>
        <w:spacing w:line="360" w:lineRule="auto"/>
        <w:jc w:val="both"/>
        <w:rPr>
          <w:sz w:val="24"/>
        </w:rPr>
      </w:pPr>
      <w:r>
        <w:rPr>
          <w:sz w:val="24"/>
        </w:rPr>
        <w:t>Una vez llegado a ese punto, lo restante representado en el PERT serán tareas relacionadas con el fichero que guardará las partidas (</w:t>
      </w:r>
      <w:r>
        <w:rPr>
          <w:i/>
          <w:sz w:val="24"/>
        </w:rPr>
        <w:t>sucesos comprendidos entre 14-17 incluidos</w:t>
      </w:r>
      <w:r>
        <w:rPr>
          <w:sz w:val="24"/>
        </w:rPr>
        <w:t xml:space="preserve">) y tareas relacionadas con la finalización del código, es decir: </w:t>
      </w:r>
    </w:p>
    <w:p w14:paraId="66AAFD24" w14:textId="77777777" w:rsidR="00932FD6" w:rsidRDefault="00932FD6" w:rsidP="00932FD6">
      <w:pPr>
        <w:pStyle w:val="Prrafodelista"/>
        <w:numPr>
          <w:ilvl w:val="0"/>
          <w:numId w:val="17"/>
        </w:numPr>
        <w:spacing w:line="360" w:lineRule="auto"/>
        <w:jc w:val="both"/>
        <w:rPr>
          <w:sz w:val="24"/>
        </w:rPr>
      </w:pPr>
      <w:r>
        <w:rPr>
          <w:sz w:val="24"/>
        </w:rPr>
        <w:t>Suceso 19: representa la validación del código actualizado</w:t>
      </w:r>
    </w:p>
    <w:p w14:paraId="48BE35DB" w14:textId="77777777" w:rsidR="00932FD6" w:rsidRDefault="00932FD6" w:rsidP="00932FD6">
      <w:pPr>
        <w:pStyle w:val="Prrafodelista"/>
        <w:numPr>
          <w:ilvl w:val="0"/>
          <w:numId w:val="17"/>
        </w:numPr>
        <w:spacing w:line="360" w:lineRule="auto"/>
        <w:jc w:val="both"/>
        <w:rPr>
          <w:sz w:val="24"/>
        </w:rPr>
      </w:pPr>
      <w:r>
        <w:rPr>
          <w:sz w:val="24"/>
        </w:rPr>
        <w:t>Suceso 20: pruebas del código actualizado</w:t>
      </w:r>
    </w:p>
    <w:p w14:paraId="4424DBFD" w14:textId="77777777" w:rsidR="00932FD6" w:rsidRDefault="00932FD6" w:rsidP="00932FD6">
      <w:pPr>
        <w:pStyle w:val="Prrafodelista"/>
        <w:numPr>
          <w:ilvl w:val="0"/>
          <w:numId w:val="17"/>
        </w:numPr>
        <w:spacing w:line="360" w:lineRule="auto"/>
        <w:jc w:val="both"/>
        <w:rPr>
          <w:sz w:val="24"/>
        </w:rPr>
      </w:pPr>
      <w:r w:rsidRPr="00932FD6">
        <w:rPr>
          <w:sz w:val="24"/>
        </w:rPr>
        <w:t>Suceso 21: puesta en común del código</w:t>
      </w:r>
    </w:p>
    <w:p w14:paraId="5518530C" w14:textId="77777777" w:rsidR="00932FD6" w:rsidRPr="00932FD6" w:rsidRDefault="00932FD6" w:rsidP="00932FD6">
      <w:pPr>
        <w:pStyle w:val="Prrafodelista"/>
        <w:spacing w:line="360" w:lineRule="auto"/>
        <w:ind w:left="1068" w:firstLine="0"/>
        <w:jc w:val="both"/>
        <w:rPr>
          <w:sz w:val="24"/>
        </w:rPr>
      </w:pPr>
    </w:p>
    <w:p w14:paraId="2136E0E8" w14:textId="77777777" w:rsidR="00C82663" w:rsidRPr="00A404F1" w:rsidRDefault="00806F2F" w:rsidP="005D515E">
      <w:pPr>
        <w:pStyle w:val="Ttulo2"/>
        <w:numPr>
          <w:ilvl w:val="1"/>
          <w:numId w:val="1"/>
        </w:numPr>
        <w:spacing w:line="360" w:lineRule="auto"/>
        <w:jc w:val="both"/>
        <w:rPr>
          <w:sz w:val="32"/>
        </w:rPr>
      </w:pPr>
      <w:r>
        <w:rPr>
          <w:sz w:val="32"/>
        </w:rPr>
        <w:t xml:space="preserve"> </w:t>
      </w:r>
      <w:bookmarkStart w:id="16" w:name="_Toc512416570"/>
      <w:r w:rsidR="00EF2349" w:rsidRPr="00D2723B">
        <w:rPr>
          <w:sz w:val="32"/>
        </w:rPr>
        <w:t>ESTRUCTURA ORGANIZATIVA</w:t>
      </w:r>
      <w:bookmarkEnd w:id="16"/>
    </w:p>
    <w:p w14:paraId="515EED30" w14:textId="77777777" w:rsidR="00743504" w:rsidRDefault="00743504" w:rsidP="005D515E">
      <w:pPr>
        <w:spacing w:line="360" w:lineRule="auto"/>
        <w:jc w:val="both"/>
        <w:rPr>
          <w:sz w:val="24"/>
        </w:rPr>
      </w:pPr>
    </w:p>
    <w:p w14:paraId="41BE1A29" w14:textId="77777777" w:rsidR="00C03E52" w:rsidRDefault="00C03E52" w:rsidP="005D515E">
      <w:pPr>
        <w:spacing w:line="360" w:lineRule="auto"/>
        <w:jc w:val="both"/>
        <w:rPr>
          <w:sz w:val="24"/>
        </w:rPr>
      </w:pPr>
      <w:r>
        <w:rPr>
          <w:sz w:val="24"/>
        </w:rPr>
        <w:t xml:space="preserve">En la reunión inicial del grupo se ha decidido </w:t>
      </w:r>
      <w:r w:rsidR="00802A5C">
        <w:rPr>
          <w:sz w:val="24"/>
        </w:rPr>
        <w:t>que,</w:t>
      </w:r>
      <w:r>
        <w:rPr>
          <w:sz w:val="24"/>
        </w:rPr>
        <w:t xml:space="preserve"> al ser un equipo tan reducido, </w:t>
      </w:r>
      <w:r w:rsidR="00A15B4B">
        <w:rPr>
          <w:sz w:val="24"/>
        </w:rPr>
        <w:t xml:space="preserve">las tareas que componen las actividades principales identificadas en el punto </w:t>
      </w:r>
      <w:r w:rsidR="00410A89">
        <w:rPr>
          <w:sz w:val="24"/>
        </w:rPr>
        <w:t>anterior</w:t>
      </w:r>
      <w:r w:rsidR="00A15B4B">
        <w:rPr>
          <w:sz w:val="24"/>
        </w:rPr>
        <w:t xml:space="preserve"> se llevarán a cabo por todos los miembros del grupo</w:t>
      </w:r>
      <w:r w:rsidR="00F161BA">
        <w:rPr>
          <w:sz w:val="24"/>
        </w:rPr>
        <w:t xml:space="preserve"> indicando el jefe de cada una de las actividades principales del proyecto</w:t>
      </w:r>
      <w:r w:rsidR="00A15B4B">
        <w:rPr>
          <w:sz w:val="24"/>
        </w:rPr>
        <w:t>.</w:t>
      </w:r>
      <w:r w:rsidR="00F161BA">
        <w:rPr>
          <w:sz w:val="24"/>
        </w:rPr>
        <w:t xml:space="preserve"> Los jefes de cada sección son:</w:t>
      </w:r>
    </w:p>
    <w:p w14:paraId="34FE7AED" w14:textId="77777777" w:rsidR="00F161BA" w:rsidRPr="00D2723B" w:rsidRDefault="00F161BA" w:rsidP="00F161BA">
      <w:pPr>
        <w:pStyle w:val="Prrafodelista"/>
        <w:numPr>
          <w:ilvl w:val="0"/>
          <w:numId w:val="6"/>
        </w:numPr>
        <w:spacing w:line="360" w:lineRule="auto"/>
        <w:jc w:val="both"/>
        <w:rPr>
          <w:sz w:val="24"/>
        </w:rPr>
      </w:pPr>
      <w:r>
        <w:rPr>
          <w:sz w:val="24"/>
        </w:rPr>
        <w:t xml:space="preserve">Jefa </w:t>
      </w:r>
      <w:r w:rsidRPr="00D2723B">
        <w:rPr>
          <w:sz w:val="24"/>
        </w:rPr>
        <w:t xml:space="preserve">Plan de </w:t>
      </w:r>
      <w:r>
        <w:rPr>
          <w:sz w:val="24"/>
        </w:rPr>
        <w:t>P</w:t>
      </w:r>
      <w:r w:rsidRPr="00D2723B">
        <w:rPr>
          <w:sz w:val="24"/>
        </w:rPr>
        <w:t>royecto</w:t>
      </w:r>
      <w:r>
        <w:rPr>
          <w:sz w:val="24"/>
        </w:rPr>
        <w:t xml:space="preserve">: Adina </w:t>
      </w:r>
      <w:proofErr w:type="spellStart"/>
      <w:r>
        <w:rPr>
          <w:sz w:val="24"/>
        </w:rPr>
        <w:t>Onofrei</w:t>
      </w:r>
      <w:proofErr w:type="spellEnd"/>
    </w:p>
    <w:p w14:paraId="21BE9C62" w14:textId="77777777" w:rsidR="00F161BA" w:rsidRPr="00F161BA" w:rsidRDefault="00F161BA" w:rsidP="00F161BA">
      <w:pPr>
        <w:pStyle w:val="Prrafodelista"/>
        <w:numPr>
          <w:ilvl w:val="0"/>
          <w:numId w:val="6"/>
        </w:numPr>
        <w:spacing w:line="360" w:lineRule="auto"/>
        <w:jc w:val="both"/>
        <w:rPr>
          <w:sz w:val="24"/>
        </w:rPr>
      </w:pPr>
      <w:r w:rsidRPr="00F161BA">
        <w:rPr>
          <w:sz w:val="24"/>
        </w:rPr>
        <w:t xml:space="preserve">Jefe Plan de Gestión de Configuración: </w:t>
      </w:r>
      <w:r>
        <w:rPr>
          <w:sz w:val="24"/>
        </w:rPr>
        <w:t>Álvaro Segura</w:t>
      </w:r>
    </w:p>
    <w:p w14:paraId="28821D9D" w14:textId="77777777" w:rsidR="00F161BA" w:rsidRPr="00D2723B" w:rsidRDefault="00F161BA" w:rsidP="00F161BA">
      <w:pPr>
        <w:pStyle w:val="Prrafodelista"/>
        <w:numPr>
          <w:ilvl w:val="0"/>
          <w:numId w:val="6"/>
        </w:numPr>
        <w:spacing w:line="360" w:lineRule="auto"/>
        <w:jc w:val="both"/>
        <w:rPr>
          <w:sz w:val="24"/>
        </w:rPr>
      </w:pPr>
      <w:r>
        <w:rPr>
          <w:sz w:val="24"/>
        </w:rPr>
        <w:t>Jefe del desarrollo software del juego: Jorge García</w:t>
      </w:r>
    </w:p>
    <w:p w14:paraId="22B6EADA" w14:textId="77777777" w:rsidR="00F161BA" w:rsidRDefault="00F161BA" w:rsidP="00F161BA">
      <w:pPr>
        <w:pStyle w:val="Prrafodelista"/>
        <w:numPr>
          <w:ilvl w:val="0"/>
          <w:numId w:val="6"/>
        </w:numPr>
        <w:spacing w:line="360" w:lineRule="auto"/>
        <w:jc w:val="both"/>
        <w:rPr>
          <w:sz w:val="24"/>
        </w:rPr>
      </w:pPr>
      <w:r w:rsidRPr="00F161BA">
        <w:rPr>
          <w:sz w:val="24"/>
        </w:rPr>
        <w:lastRenderedPageBreak/>
        <w:t>Jefe de presentación frente a los clientes: Carlos Graña</w:t>
      </w:r>
    </w:p>
    <w:p w14:paraId="5E5C665D" w14:textId="77777777" w:rsidR="00F161BA" w:rsidRDefault="00F161BA" w:rsidP="009B43B1">
      <w:pPr>
        <w:pStyle w:val="Prrafodelista"/>
        <w:numPr>
          <w:ilvl w:val="0"/>
          <w:numId w:val="6"/>
        </w:numPr>
        <w:spacing w:line="360" w:lineRule="auto"/>
        <w:jc w:val="both"/>
        <w:rPr>
          <w:sz w:val="24"/>
        </w:rPr>
      </w:pPr>
      <w:r>
        <w:rPr>
          <w:sz w:val="24"/>
        </w:rPr>
        <w:t>Jefe de la entrega del contenido final del proyecto: Carlos Graña</w:t>
      </w:r>
    </w:p>
    <w:p w14:paraId="19CFEE55" w14:textId="77777777" w:rsidR="009B43B1" w:rsidRPr="009B43B1" w:rsidRDefault="009B43B1" w:rsidP="009B43B1">
      <w:pPr>
        <w:pStyle w:val="Prrafodelista"/>
        <w:spacing w:line="360" w:lineRule="auto"/>
        <w:ind w:firstLine="0"/>
        <w:jc w:val="both"/>
        <w:rPr>
          <w:sz w:val="24"/>
        </w:rPr>
      </w:pPr>
    </w:p>
    <w:p w14:paraId="58F6DF9C" w14:textId="77777777" w:rsidR="00A15B4B" w:rsidRDefault="00A15B4B" w:rsidP="005D515E">
      <w:pPr>
        <w:spacing w:line="360" w:lineRule="auto"/>
        <w:jc w:val="both"/>
        <w:rPr>
          <w:sz w:val="24"/>
        </w:rPr>
      </w:pPr>
      <w:r>
        <w:rPr>
          <w:sz w:val="24"/>
        </w:rPr>
        <w:t>Cabe destacar que cada uno de los integrantes se dedicará a una actividad en concreto en función de las cualidades en las cuales cada miembro resalta mejor. De este modo las actividades que componen</w:t>
      </w:r>
      <w:r w:rsidR="00F161BA">
        <w:rPr>
          <w:sz w:val="24"/>
        </w:rPr>
        <w:t xml:space="preserve"> el </w:t>
      </w:r>
      <w:r w:rsidR="00410A89">
        <w:rPr>
          <w:sz w:val="24"/>
        </w:rPr>
        <w:t>proyecto</w:t>
      </w:r>
      <w:r w:rsidR="00F161BA">
        <w:rPr>
          <w:sz w:val="24"/>
        </w:rPr>
        <w:t xml:space="preserve"> se han repartido en función de estas cualidades</w:t>
      </w:r>
      <w:r>
        <w:rPr>
          <w:sz w:val="24"/>
        </w:rPr>
        <w:t>, para garantizar el desarrollo correcto del mismo con el objetivo de cumplir los plazos establecidos por el cliente, así como las funcionalidades requeridas por el mismo.</w:t>
      </w:r>
      <w:r w:rsidR="00F161BA">
        <w:rPr>
          <w:sz w:val="24"/>
        </w:rPr>
        <w:t xml:space="preserve"> Además, antes de que el jefe de la sección dé el visto bueno en las modificaciones realizadas se llevará a cabo una reunión grupal para revisar dichas mejoras y cambios.</w:t>
      </w:r>
    </w:p>
    <w:p w14:paraId="11ED4E5F" w14:textId="77777777" w:rsidR="00A15B4B" w:rsidRDefault="00A15B4B" w:rsidP="005D515E">
      <w:pPr>
        <w:spacing w:line="360" w:lineRule="auto"/>
        <w:jc w:val="both"/>
        <w:rPr>
          <w:sz w:val="24"/>
        </w:rPr>
      </w:pPr>
      <w:r>
        <w:rPr>
          <w:sz w:val="24"/>
        </w:rPr>
        <w:t xml:space="preserve">El reparto de las </w:t>
      </w:r>
      <w:r w:rsidR="00410A89">
        <w:rPr>
          <w:sz w:val="24"/>
        </w:rPr>
        <w:t>actividades</w:t>
      </w:r>
      <w:r>
        <w:rPr>
          <w:sz w:val="24"/>
        </w:rPr>
        <w:t xml:space="preserve"> queda reflejado en el siguiente gráfico: </w:t>
      </w:r>
    </w:p>
    <w:p w14:paraId="57E45F2A" w14:textId="77777777" w:rsidR="00F161BA" w:rsidRPr="00530EC3" w:rsidRDefault="00351615" w:rsidP="00530EC3">
      <w:pPr>
        <w:spacing w:line="360" w:lineRule="auto"/>
        <w:jc w:val="both"/>
        <w:rPr>
          <w:sz w:val="24"/>
        </w:rPr>
      </w:pPr>
      <w:r>
        <w:rPr>
          <w:noProof/>
          <w:sz w:val="24"/>
          <w:lang w:eastAsia="es-ES" w:bidi="ar-SA"/>
        </w:rPr>
        <w:drawing>
          <wp:anchor distT="0" distB="0" distL="114300" distR="114300" simplePos="0" relativeHeight="251647488" behindDoc="0" locked="0" layoutInCell="1" allowOverlap="1" wp14:anchorId="6409E922" wp14:editId="6B41BB14">
            <wp:simplePos x="0" y="0"/>
            <wp:positionH relativeFrom="margin">
              <wp:align>left</wp:align>
            </wp:positionH>
            <wp:positionV relativeFrom="paragraph">
              <wp:posOffset>9525</wp:posOffset>
            </wp:positionV>
            <wp:extent cx="5636260" cy="4066540"/>
            <wp:effectExtent l="57150" t="0" r="40640" b="0"/>
            <wp:wrapSquare wrapText="bothSides"/>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14:sizeRelH relativeFrom="margin">
              <wp14:pctWidth>0</wp14:pctWidth>
            </wp14:sizeRelH>
            <wp14:sizeRelV relativeFrom="margin">
              <wp14:pctHeight>0</wp14:pctHeight>
            </wp14:sizeRelV>
          </wp:anchor>
        </w:drawing>
      </w:r>
      <w:r w:rsidR="00B9087A">
        <w:rPr>
          <w:noProof/>
        </w:rPr>
        <w:pict w14:anchorId="53B2E686">
          <v:shape id="_x0000_s1059" type="#_x0000_t202" style="position:absolute;left:0;text-align:left;margin-left:4.5pt;margin-top:354.35pt;width:446.9pt;height:.05pt;z-index:251667456;mso-position-horizontal-relative:text;mso-position-vertical-relative:text" stroked="f">
            <v:textbox style="mso-next-textbox:#_x0000_s1059;mso-fit-shape-to-text:t" inset="0,0,0,0">
              <w:txbxContent>
                <w:p w14:paraId="46C1A009" w14:textId="52410E7B" w:rsidR="00B9087A" w:rsidRDefault="00B9087A" w:rsidP="00351615">
                  <w:pPr>
                    <w:pStyle w:val="Descripcin"/>
                  </w:pPr>
                  <w:bookmarkStart w:id="17" w:name="_Toc512416611"/>
                  <w:r>
                    <w:t xml:space="preserve">Figura </w:t>
                  </w:r>
                  <w:r>
                    <w:fldChar w:fldCharType="begin"/>
                  </w:r>
                  <w:r>
                    <w:instrText xml:space="preserve"> SEQ Figura \* ARABIC </w:instrText>
                  </w:r>
                  <w:r>
                    <w:fldChar w:fldCharType="separate"/>
                  </w:r>
                  <w:r w:rsidR="007C0E26">
                    <w:rPr>
                      <w:noProof/>
                    </w:rPr>
                    <w:t>5</w:t>
                  </w:r>
                  <w:r>
                    <w:fldChar w:fldCharType="end"/>
                  </w:r>
                  <w:r>
                    <w:t xml:space="preserve"> - Esquema de Reparto de actividades</w:t>
                  </w:r>
                  <w:bookmarkEnd w:id="17"/>
                </w:p>
                <w:p w14:paraId="0D255E6D" w14:textId="77777777" w:rsidR="00B9087A" w:rsidRPr="00351615" w:rsidRDefault="00B9087A" w:rsidP="00351615">
                  <w:pPr>
                    <w:rPr>
                      <w:lang w:bidi="hi-IN"/>
                    </w:rPr>
                  </w:pPr>
                </w:p>
              </w:txbxContent>
            </v:textbox>
            <w10:wrap type="square"/>
          </v:shape>
        </w:pict>
      </w:r>
    </w:p>
    <w:p w14:paraId="6F23A120" w14:textId="77777777" w:rsidR="00EF2349" w:rsidRPr="00D2723B" w:rsidRDefault="00D2646D" w:rsidP="005D515E">
      <w:pPr>
        <w:pStyle w:val="Ttulo2"/>
        <w:numPr>
          <w:ilvl w:val="1"/>
          <w:numId w:val="1"/>
        </w:numPr>
        <w:spacing w:line="360" w:lineRule="auto"/>
        <w:jc w:val="both"/>
        <w:rPr>
          <w:sz w:val="32"/>
        </w:rPr>
      </w:pPr>
      <w:r w:rsidRPr="00D2723B">
        <w:rPr>
          <w:sz w:val="32"/>
        </w:rPr>
        <w:lastRenderedPageBreak/>
        <w:t xml:space="preserve"> </w:t>
      </w:r>
      <w:bookmarkStart w:id="18" w:name="_Toc512416571"/>
      <w:r w:rsidR="00EF2349" w:rsidRPr="00D2723B">
        <w:rPr>
          <w:sz w:val="32"/>
        </w:rPr>
        <w:t>FRONTERAS E INTERFACES ORGANIZATIVAS</w:t>
      </w:r>
      <w:bookmarkEnd w:id="18"/>
    </w:p>
    <w:p w14:paraId="44E944C8" w14:textId="77777777" w:rsidR="00743504" w:rsidRDefault="00743504" w:rsidP="005D515E">
      <w:pPr>
        <w:spacing w:line="360" w:lineRule="auto"/>
        <w:jc w:val="both"/>
        <w:rPr>
          <w:sz w:val="24"/>
        </w:rPr>
      </w:pPr>
    </w:p>
    <w:p w14:paraId="440085BF" w14:textId="77777777" w:rsidR="004D1FF5" w:rsidRDefault="00F161BA" w:rsidP="005D515E">
      <w:pPr>
        <w:spacing w:line="360" w:lineRule="auto"/>
        <w:jc w:val="both"/>
        <w:rPr>
          <w:sz w:val="24"/>
        </w:rPr>
      </w:pPr>
      <w:r>
        <w:rPr>
          <w:sz w:val="24"/>
        </w:rPr>
        <w:t>En este caso, l</w:t>
      </w:r>
      <w:r w:rsidR="00550AEB">
        <w:rPr>
          <w:sz w:val="24"/>
        </w:rPr>
        <w:t>a organización encargada del proyecto</w:t>
      </w:r>
      <w:r>
        <w:rPr>
          <w:sz w:val="24"/>
        </w:rPr>
        <w:t xml:space="preserve"> se compone</w:t>
      </w:r>
      <w:r w:rsidR="00550AEB">
        <w:rPr>
          <w:sz w:val="24"/>
        </w:rPr>
        <w:t xml:space="preserve"> </w:t>
      </w:r>
      <w:r w:rsidR="009B43B1">
        <w:rPr>
          <w:sz w:val="24"/>
        </w:rPr>
        <w:t xml:space="preserve">de </w:t>
      </w:r>
      <w:r w:rsidR="00550AEB">
        <w:rPr>
          <w:sz w:val="24"/>
        </w:rPr>
        <w:t xml:space="preserve">un pequeño grupo de cuatro integrantes, en concreto el grupo </w:t>
      </w:r>
      <w:proofErr w:type="gramStart"/>
      <w:r w:rsidR="00550AEB">
        <w:rPr>
          <w:sz w:val="24"/>
        </w:rPr>
        <w:t>E</w:t>
      </w:r>
      <w:proofErr w:type="gramEnd"/>
      <w:r w:rsidR="00550AEB">
        <w:rPr>
          <w:sz w:val="24"/>
        </w:rPr>
        <w:t xml:space="preserve"> de la asignatura de Ampliación de Ingeniería de Software. </w:t>
      </w:r>
    </w:p>
    <w:p w14:paraId="6317C91A" w14:textId="77777777" w:rsidR="00550AEB" w:rsidRDefault="00550AEB" w:rsidP="005D515E">
      <w:pPr>
        <w:spacing w:line="360" w:lineRule="auto"/>
        <w:jc w:val="both"/>
        <w:rPr>
          <w:sz w:val="24"/>
        </w:rPr>
      </w:pPr>
      <w:r>
        <w:rPr>
          <w:sz w:val="24"/>
        </w:rPr>
        <w:t>Todo el proyecto se realiza</w:t>
      </w:r>
      <w:r w:rsidR="009B43B1">
        <w:rPr>
          <w:sz w:val="24"/>
        </w:rPr>
        <w:t>rá</w:t>
      </w:r>
      <w:r>
        <w:rPr>
          <w:sz w:val="24"/>
        </w:rPr>
        <w:t xml:space="preserve"> mediante contribuciones individuales y com</w:t>
      </w:r>
      <w:r w:rsidR="00F161BA">
        <w:rPr>
          <w:sz w:val="24"/>
        </w:rPr>
        <w:t xml:space="preserve">unes a los distintos informes, </w:t>
      </w:r>
      <w:r>
        <w:rPr>
          <w:sz w:val="24"/>
        </w:rPr>
        <w:t>código requerido por el cliente</w:t>
      </w:r>
      <w:r w:rsidR="00F161BA">
        <w:rPr>
          <w:sz w:val="24"/>
        </w:rPr>
        <w:t xml:space="preserve"> y los controles de calidad pertinentes seguido por la aceptación de los cambios por parte del jefe de sección</w:t>
      </w:r>
      <w:r>
        <w:rPr>
          <w:sz w:val="24"/>
        </w:rPr>
        <w:t>. Por tanto, nos encargamos del proyecto como tal y la organización cliente</w:t>
      </w:r>
      <w:r w:rsidR="009B43B1">
        <w:rPr>
          <w:sz w:val="24"/>
        </w:rPr>
        <w:t>,</w:t>
      </w:r>
      <w:r>
        <w:rPr>
          <w:sz w:val="24"/>
        </w:rPr>
        <w:t xml:space="preserve"> que en este caso serían todas aquellas persona</w:t>
      </w:r>
      <w:r w:rsidR="00743504">
        <w:rPr>
          <w:sz w:val="24"/>
        </w:rPr>
        <w:t>s</w:t>
      </w:r>
      <w:r>
        <w:rPr>
          <w:sz w:val="24"/>
        </w:rPr>
        <w:t xml:space="preserve"> que utilicen el juego y al ser un código abierto (subido a GitHub)</w:t>
      </w:r>
      <w:r w:rsidR="009B43B1">
        <w:rPr>
          <w:sz w:val="24"/>
        </w:rPr>
        <w:t>,</w:t>
      </w:r>
      <w:r>
        <w:rPr>
          <w:sz w:val="24"/>
        </w:rPr>
        <w:t xml:space="preserve"> será todo aquel que encuentre nuestro proyecto independientemente del sistema operativo que integre en su terminal, </w:t>
      </w:r>
      <w:r w:rsidR="00410A89">
        <w:rPr>
          <w:sz w:val="24"/>
        </w:rPr>
        <w:t>como,</w:t>
      </w:r>
      <w:r>
        <w:rPr>
          <w:sz w:val="24"/>
        </w:rPr>
        <w:t xml:space="preserve"> por ejemplo, Windows, Linux o </w:t>
      </w:r>
      <w:proofErr w:type="spellStart"/>
      <w:r>
        <w:rPr>
          <w:sz w:val="24"/>
        </w:rPr>
        <w:t>MaxOS</w:t>
      </w:r>
      <w:proofErr w:type="spellEnd"/>
      <w:r>
        <w:rPr>
          <w:sz w:val="24"/>
        </w:rPr>
        <w:t>.</w:t>
      </w:r>
    </w:p>
    <w:p w14:paraId="228AC6AF" w14:textId="77777777" w:rsidR="00286B99" w:rsidRPr="00D2723B" w:rsidRDefault="00550AEB" w:rsidP="005D515E">
      <w:pPr>
        <w:spacing w:line="360" w:lineRule="auto"/>
        <w:jc w:val="both"/>
        <w:rPr>
          <w:sz w:val="24"/>
        </w:rPr>
      </w:pPr>
      <w:r>
        <w:rPr>
          <w:sz w:val="24"/>
        </w:rPr>
        <w:t xml:space="preserve">En nuestro caso, hemos </w:t>
      </w:r>
      <w:r w:rsidR="00E87D39">
        <w:rPr>
          <w:sz w:val="24"/>
        </w:rPr>
        <w:t>decidido</w:t>
      </w:r>
      <w:r>
        <w:rPr>
          <w:sz w:val="24"/>
        </w:rPr>
        <w:t xml:space="preserve"> que no es necesario </w:t>
      </w:r>
      <w:r w:rsidR="009B43B1">
        <w:rPr>
          <w:sz w:val="24"/>
        </w:rPr>
        <w:t>utilizar</w:t>
      </w:r>
      <w:r>
        <w:rPr>
          <w:sz w:val="24"/>
        </w:rPr>
        <w:t xml:space="preserve"> ninguna organización subcontratada ya que en la fase </w:t>
      </w:r>
      <w:r w:rsidR="00E87D39">
        <w:rPr>
          <w:sz w:val="24"/>
        </w:rPr>
        <w:t>inicial</w:t>
      </w:r>
      <w:r>
        <w:rPr>
          <w:sz w:val="24"/>
        </w:rPr>
        <w:t xml:space="preserve"> del proyecto cada integrante del grupo </w:t>
      </w:r>
      <w:r w:rsidR="00E87D39">
        <w:rPr>
          <w:sz w:val="24"/>
        </w:rPr>
        <w:t>incluía</w:t>
      </w:r>
      <w:r>
        <w:rPr>
          <w:sz w:val="24"/>
        </w:rPr>
        <w:t xml:space="preserve"> una serie de cualidades que nos permitirá realizar todos los requisitos sin ayuda externa.</w:t>
      </w:r>
      <w:r w:rsidR="00286B99" w:rsidRPr="00D2723B">
        <w:rPr>
          <w:sz w:val="24"/>
        </w:rPr>
        <w:t xml:space="preserve"> </w:t>
      </w:r>
    </w:p>
    <w:p w14:paraId="40F4F20E" w14:textId="77777777" w:rsidR="00E87D39" w:rsidRDefault="00E87D39" w:rsidP="005D515E">
      <w:pPr>
        <w:spacing w:line="360" w:lineRule="auto"/>
        <w:jc w:val="both"/>
        <w:rPr>
          <w:sz w:val="24"/>
        </w:rPr>
      </w:pPr>
      <w:r>
        <w:rPr>
          <w:sz w:val="24"/>
        </w:rPr>
        <w:t xml:space="preserve">Por último, en la primera reunión de grupo se ha decidido </w:t>
      </w:r>
      <w:r w:rsidR="009B43B1">
        <w:rPr>
          <w:sz w:val="24"/>
        </w:rPr>
        <w:t>llevar a cabo</w:t>
      </w:r>
      <w:r>
        <w:rPr>
          <w:sz w:val="24"/>
        </w:rPr>
        <w:t xml:space="preserve"> dos momentos concretos en los que se verificará y se validará las implementaciones de los requisitos establecidos por los clientes y son los siguientes: </w:t>
      </w:r>
    </w:p>
    <w:p w14:paraId="0FF6CBB2" w14:textId="77777777" w:rsidR="004D1FF5" w:rsidRDefault="00E87D39" w:rsidP="005D515E">
      <w:pPr>
        <w:pStyle w:val="Prrafodelista"/>
        <w:numPr>
          <w:ilvl w:val="0"/>
          <w:numId w:val="15"/>
        </w:numPr>
        <w:spacing w:line="360" w:lineRule="auto"/>
        <w:jc w:val="both"/>
        <w:rPr>
          <w:sz w:val="24"/>
        </w:rPr>
      </w:pPr>
      <w:r>
        <w:rPr>
          <w:sz w:val="24"/>
        </w:rPr>
        <w:t xml:space="preserve">Inicio del proceso de programación: se </w:t>
      </w:r>
      <w:r w:rsidR="00743504">
        <w:rPr>
          <w:sz w:val="24"/>
        </w:rPr>
        <w:t>realizará</w:t>
      </w:r>
      <w:r>
        <w:rPr>
          <w:sz w:val="24"/>
        </w:rPr>
        <w:t xml:space="preserve"> una verificación inicial del código proporcionado por el cliente para comprobar su correcto funcionamiento.</w:t>
      </w:r>
    </w:p>
    <w:p w14:paraId="09F11F85" w14:textId="77777777" w:rsidR="00A917AF" w:rsidRDefault="00E87D39" w:rsidP="00530EC3">
      <w:pPr>
        <w:pStyle w:val="Prrafodelista"/>
        <w:numPr>
          <w:ilvl w:val="0"/>
          <w:numId w:val="15"/>
        </w:numPr>
        <w:spacing w:line="360" w:lineRule="auto"/>
        <w:jc w:val="both"/>
        <w:rPr>
          <w:sz w:val="24"/>
        </w:rPr>
      </w:pPr>
      <w:r>
        <w:rPr>
          <w:sz w:val="24"/>
        </w:rPr>
        <w:t xml:space="preserve">Final del proceso de programación: se comprobará la implementación de los elementos requeridos y el grado de optimización de </w:t>
      </w:r>
      <w:proofErr w:type="gramStart"/>
      <w:r>
        <w:rPr>
          <w:sz w:val="24"/>
        </w:rPr>
        <w:t>las mismas</w:t>
      </w:r>
      <w:proofErr w:type="gramEnd"/>
      <w:r>
        <w:rPr>
          <w:sz w:val="24"/>
        </w:rPr>
        <w:t>.</w:t>
      </w:r>
    </w:p>
    <w:p w14:paraId="0252D91C" w14:textId="77777777" w:rsidR="00410A89" w:rsidRDefault="00410A89" w:rsidP="009B43B1">
      <w:pPr>
        <w:spacing w:line="360" w:lineRule="auto"/>
        <w:jc w:val="both"/>
        <w:rPr>
          <w:sz w:val="24"/>
        </w:rPr>
      </w:pPr>
    </w:p>
    <w:p w14:paraId="3F5FA598" w14:textId="77777777" w:rsidR="00530EC3" w:rsidRDefault="009B43B1" w:rsidP="009B43B1">
      <w:pPr>
        <w:spacing w:line="360" w:lineRule="auto"/>
        <w:jc w:val="both"/>
        <w:rPr>
          <w:sz w:val="24"/>
        </w:rPr>
      </w:pPr>
      <w:r>
        <w:rPr>
          <w:sz w:val="24"/>
        </w:rPr>
        <w:lastRenderedPageBreak/>
        <w:t xml:space="preserve">Por </w:t>
      </w:r>
      <w:r w:rsidR="00410A89">
        <w:rPr>
          <w:sz w:val="24"/>
        </w:rPr>
        <w:t>último,</w:t>
      </w:r>
      <w:r>
        <w:rPr>
          <w:sz w:val="24"/>
        </w:rPr>
        <w:t xml:space="preserve"> cabe destacar que el proyecto está relacionado con algunos agentes externos, los cuales quedan representados en el siguiente gráfico: </w:t>
      </w:r>
    </w:p>
    <w:p w14:paraId="53608852" w14:textId="77777777" w:rsidR="00351615" w:rsidRDefault="009B43B1" w:rsidP="00351615">
      <w:pPr>
        <w:keepNext/>
        <w:spacing w:line="360" w:lineRule="auto"/>
        <w:jc w:val="both"/>
      </w:pPr>
      <w:r>
        <w:rPr>
          <w:noProof/>
          <w:sz w:val="24"/>
        </w:rPr>
        <w:drawing>
          <wp:inline distT="0" distB="0" distL="0" distR="0" wp14:anchorId="1142910D" wp14:editId="41C3688E">
            <wp:extent cx="5601432" cy="2743200"/>
            <wp:effectExtent l="0" t="57150" r="0" b="19050"/>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395A82F0" w14:textId="77337814" w:rsidR="009B43B1" w:rsidRDefault="00351615" w:rsidP="00351615">
      <w:pPr>
        <w:pStyle w:val="Descripcin"/>
        <w:jc w:val="both"/>
      </w:pPr>
      <w:bookmarkStart w:id="19" w:name="_Ref512370580"/>
      <w:bookmarkStart w:id="20" w:name="_Toc512416612"/>
      <w:r>
        <w:t xml:space="preserve">Figura </w:t>
      </w:r>
      <w:r>
        <w:fldChar w:fldCharType="begin"/>
      </w:r>
      <w:r>
        <w:instrText xml:space="preserve"> SEQ Figura \* ARABIC </w:instrText>
      </w:r>
      <w:r>
        <w:fldChar w:fldCharType="separate"/>
      </w:r>
      <w:r w:rsidR="007C0E26">
        <w:rPr>
          <w:noProof/>
        </w:rPr>
        <w:t>6</w:t>
      </w:r>
      <w:r>
        <w:fldChar w:fldCharType="end"/>
      </w:r>
      <w:r>
        <w:t xml:space="preserve"> - Esquema de Fronteras e Interfaces</w:t>
      </w:r>
      <w:bookmarkEnd w:id="19"/>
      <w:bookmarkEnd w:id="20"/>
    </w:p>
    <w:p w14:paraId="605E0029" w14:textId="77777777" w:rsidR="00351615" w:rsidRPr="00351615" w:rsidRDefault="00351615" w:rsidP="00351615">
      <w:pPr>
        <w:rPr>
          <w:lang w:bidi="hi-IN"/>
        </w:rPr>
      </w:pPr>
    </w:p>
    <w:p w14:paraId="11390FF8" w14:textId="77777777" w:rsidR="00EF2349" w:rsidRPr="00D2723B" w:rsidRDefault="00D2646D" w:rsidP="005D515E">
      <w:pPr>
        <w:pStyle w:val="Ttulo2"/>
        <w:numPr>
          <w:ilvl w:val="1"/>
          <w:numId w:val="1"/>
        </w:numPr>
        <w:spacing w:line="360" w:lineRule="auto"/>
        <w:jc w:val="both"/>
        <w:rPr>
          <w:sz w:val="32"/>
        </w:rPr>
      </w:pPr>
      <w:r w:rsidRPr="00D2723B">
        <w:rPr>
          <w:sz w:val="32"/>
        </w:rPr>
        <w:t xml:space="preserve"> </w:t>
      </w:r>
      <w:bookmarkStart w:id="21" w:name="_Toc512416572"/>
      <w:r w:rsidR="00EF2349" w:rsidRPr="00D2723B">
        <w:rPr>
          <w:sz w:val="32"/>
        </w:rPr>
        <w:t>RESPONSABILIDADES</w:t>
      </w:r>
      <w:bookmarkEnd w:id="21"/>
    </w:p>
    <w:p w14:paraId="55266639" w14:textId="77777777" w:rsidR="00743504" w:rsidRDefault="00743504" w:rsidP="005D515E">
      <w:pPr>
        <w:spacing w:line="360" w:lineRule="auto"/>
        <w:jc w:val="both"/>
        <w:rPr>
          <w:sz w:val="24"/>
        </w:rPr>
      </w:pPr>
    </w:p>
    <w:p w14:paraId="3D2C7D56" w14:textId="77777777" w:rsidR="000041BF" w:rsidRDefault="00E87D39" w:rsidP="005D515E">
      <w:pPr>
        <w:spacing w:line="360" w:lineRule="auto"/>
        <w:jc w:val="both"/>
        <w:rPr>
          <w:sz w:val="24"/>
        </w:rPr>
      </w:pPr>
      <w:r>
        <w:rPr>
          <w:sz w:val="24"/>
        </w:rPr>
        <w:t>En un primer momento</w:t>
      </w:r>
      <w:r w:rsidR="00A25C62">
        <w:rPr>
          <w:sz w:val="24"/>
        </w:rPr>
        <w:t>, antes de comenzar con el proyecto</w:t>
      </w:r>
      <w:r>
        <w:rPr>
          <w:sz w:val="24"/>
        </w:rPr>
        <w:t>, se decidió de forma conjunta la división del equipo en dos “sub-equipos” que se dedicasen a partes distintas del proyecto</w:t>
      </w:r>
      <w:r w:rsidR="00F161BA">
        <w:rPr>
          <w:sz w:val="24"/>
        </w:rPr>
        <w:t xml:space="preserve"> trabajando en paralelo</w:t>
      </w:r>
      <w:r>
        <w:rPr>
          <w:sz w:val="24"/>
        </w:rPr>
        <w:t xml:space="preserve"> para llegar a la fecha de entrega de forma holgada</w:t>
      </w:r>
      <w:r w:rsidR="00A25C62">
        <w:rPr>
          <w:sz w:val="24"/>
        </w:rPr>
        <w:t xml:space="preserve"> y con la posibilidad de realizar modificaciones en la implantación del código en el caso de que el cliente no estuviese de acuerdo. </w:t>
      </w:r>
      <w:r>
        <w:rPr>
          <w:sz w:val="24"/>
        </w:rPr>
        <w:t xml:space="preserve"> </w:t>
      </w:r>
    </w:p>
    <w:p w14:paraId="6ED123E8" w14:textId="77777777" w:rsidR="00A25C62" w:rsidRDefault="00A25C62" w:rsidP="005D515E">
      <w:pPr>
        <w:spacing w:line="360" w:lineRule="auto"/>
        <w:jc w:val="both"/>
        <w:rPr>
          <w:sz w:val="24"/>
        </w:rPr>
      </w:pPr>
      <w:r>
        <w:rPr>
          <w:sz w:val="24"/>
        </w:rPr>
        <w:t xml:space="preserve">Una vez propuesto el trabajo y las funciones requeridas por el cliente, se dividirá el equipo en dos. La primera parte estará </w:t>
      </w:r>
      <w:r w:rsidR="00743504">
        <w:rPr>
          <w:sz w:val="24"/>
        </w:rPr>
        <w:t>compuesta</w:t>
      </w:r>
      <w:r>
        <w:rPr>
          <w:sz w:val="24"/>
        </w:rPr>
        <w:t xml:space="preserve"> por Jorge García</w:t>
      </w:r>
      <w:r w:rsidR="00F161BA">
        <w:rPr>
          <w:sz w:val="24"/>
        </w:rPr>
        <w:t xml:space="preserve">, </w:t>
      </w:r>
      <w:proofErr w:type="gramStart"/>
      <w:r w:rsidR="00F161BA">
        <w:rPr>
          <w:sz w:val="24"/>
        </w:rPr>
        <w:t>Jefe</w:t>
      </w:r>
      <w:proofErr w:type="gramEnd"/>
      <w:r w:rsidR="00F161BA">
        <w:rPr>
          <w:sz w:val="24"/>
        </w:rPr>
        <w:t xml:space="preserve"> de desarrollo software del juego, </w:t>
      </w:r>
      <w:r>
        <w:rPr>
          <w:sz w:val="24"/>
        </w:rPr>
        <w:t xml:space="preserve">encargado de implementar las funcionalidades requeridas por el cliente al tener una serie de capacidades </w:t>
      </w:r>
      <w:r w:rsidR="00CA1111">
        <w:rPr>
          <w:sz w:val="24"/>
        </w:rPr>
        <w:t>más</w:t>
      </w:r>
      <w:r>
        <w:rPr>
          <w:sz w:val="24"/>
        </w:rPr>
        <w:t xml:space="preserve"> desarrolladas que el resto de los integrantes del equipo en este campo. </w:t>
      </w:r>
    </w:p>
    <w:p w14:paraId="685B690D" w14:textId="77777777" w:rsidR="00CA1111" w:rsidRDefault="00CA1111" w:rsidP="005D515E">
      <w:pPr>
        <w:spacing w:line="360" w:lineRule="auto"/>
        <w:jc w:val="both"/>
        <w:rPr>
          <w:sz w:val="24"/>
        </w:rPr>
      </w:pPr>
      <w:r>
        <w:rPr>
          <w:sz w:val="24"/>
        </w:rPr>
        <w:lastRenderedPageBreak/>
        <w:t xml:space="preserve">La segunda parte estará compuesta por el resto de </w:t>
      </w:r>
      <w:r w:rsidR="00B47F08">
        <w:rPr>
          <w:sz w:val="24"/>
        </w:rPr>
        <w:t>los integrantes</w:t>
      </w:r>
      <w:r>
        <w:rPr>
          <w:sz w:val="24"/>
        </w:rPr>
        <w:t xml:space="preserve"> del equipo (Adina </w:t>
      </w:r>
      <w:proofErr w:type="spellStart"/>
      <w:r>
        <w:rPr>
          <w:sz w:val="24"/>
        </w:rPr>
        <w:t>Onofrei</w:t>
      </w:r>
      <w:proofErr w:type="spellEnd"/>
      <w:r>
        <w:rPr>
          <w:sz w:val="24"/>
        </w:rPr>
        <w:t xml:space="preserve">, Álvaro Segura y Carlos Graña), los cuales serán los encargados de realizar el Plan de Proyecto y el Plan de Gestión de Configuración del Software los cuales permitirán simplificar el trabajo del </w:t>
      </w:r>
      <w:r w:rsidR="00DC7F35">
        <w:rPr>
          <w:sz w:val="24"/>
        </w:rPr>
        <w:t xml:space="preserve">grupo </w:t>
      </w:r>
      <w:r>
        <w:rPr>
          <w:sz w:val="24"/>
        </w:rPr>
        <w:t xml:space="preserve">encargado de la programación de los requisitos especificados por el cliente. </w:t>
      </w:r>
    </w:p>
    <w:p w14:paraId="15D9F59C" w14:textId="77777777" w:rsidR="00CA1111" w:rsidRDefault="00CA1111" w:rsidP="005D515E">
      <w:pPr>
        <w:spacing w:line="360" w:lineRule="auto"/>
        <w:jc w:val="both"/>
        <w:rPr>
          <w:sz w:val="24"/>
        </w:rPr>
      </w:pPr>
      <w:r>
        <w:rPr>
          <w:sz w:val="24"/>
        </w:rPr>
        <w:t xml:space="preserve">Por último, la presentación PowerPoint necesaria para presentar el proyecto será realizada en mayor parte por </w:t>
      </w:r>
      <w:r w:rsidR="00A843F3">
        <w:rPr>
          <w:sz w:val="24"/>
        </w:rPr>
        <w:t>Carlos Graña</w:t>
      </w:r>
      <w:r w:rsidR="005F107A">
        <w:rPr>
          <w:sz w:val="24"/>
        </w:rPr>
        <w:t>,</w:t>
      </w:r>
      <w:r>
        <w:rPr>
          <w:sz w:val="24"/>
        </w:rPr>
        <w:t xml:space="preserve"> aunque será completada por el resto de </w:t>
      </w:r>
      <w:r w:rsidR="00410A89">
        <w:rPr>
          <w:sz w:val="24"/>
        </w:rPr>
        <w:t>los integrantes</w:t>
      </w:r>
      <w:r w:rsidR="00A843F3">
        <w:rPr>
          <w:sz w:val="24"/>
        </w:rPr>
        <w:t xml:space="preserve"> en función de las partes desarrolladas en el proyecto</w:t>
      </w:r>
      <w:r>
        <w:rPr>
          <w:sz w:val="24"/>
        </w:rPr>
        <w:t>.</w:t>
      </w:r>
    </w:p>
    <w:p w14:paraId="65B02C00" w14:textId="77777777" w:rsidR="00DC7F35" w:rsidRDefault="00DC7F35" w:rsidP="005D515E">
      <w:pPr>
        <w:spacing w:line="360" w:lineRule="auto"/>
        <w:jc w:val="both"/>
        <w:rPr>
          <w:sz w:val="24"/>
        </w:rPr>
      </w:pPr>
      <w:r>
        <w:rPr>
          <w:sz w:val="24"/>
        </w:rPr>
        <w:t>Con todo ello, la siguiente enumeración mostrara de una forma rápida y esquemática las responsabilidades de cada integrante del grupo:</w:t>
      </w:r>
    </w:p>
    <w:p w14:paraId="3294DD09" w14:textId="77777777" w:rsidR="00DC7F35" w:rsidRPr="00D2723B" w:rsidRDefault="00DC7F35" w:rsidP="00A843F3">
      <w:pPr>
        <w:pStyle w:val="Prrafodelista"/>
        <w:numPr>
          <w:ilvl w:val="0"/>
          <w:numId w:val="24"/>
        </w:numPr>
        <w:spacing w:line="360" w:lineRule="auto"/>
        <w:jc w:val="both"/>
        <w:rPr>
          <w:sz w:val="24"/>
        </w:rPr>
      </w:pPr>
      <w:r>
        <w:rPr>
          <w:sz w:val="24"/>
        </w:rPr>
        <w:t xml:space="preserve">Mejora de las funcionalidades del juego </w:t>
      </w:r>
      <w:r>
        <w:rPr>
          <w:i/>
          <w:sz w:val="24"/>
        </w:rPr>
        <w:t>Buscaminas</w:t>
      </w:r>
      <w:r>
        <w:rPr>
          <w:sz w:val="24"/>
        </w:rPr>
        <w:t>: Jorge García</w:t>
      </w:r>
    </w:p>
    <w:p w14:paraId="13F05E5D" w14:textId="77777777" w:rsidR="00A843F3" w:rsidRPr="00410A89" w:rsidRDefault="00DC7F35" w:rsidP="00A843F3">
      <w:pPr>
        <w:pStyle w:val="Prrafodelista"/>
        <w:numPr>
          <w:ilvl w:val="0"/>
          <w:numId w:val="24"/>
        </w:numPr>
        <w:spacing w:line="360" w:lineRule="auto"/>
        <w:jc w:val="both"/>
        <w:rPr>
          <w:sz w:val="24"/>
        </w:rPr>
      </w:pPr>
      <w:r w:rsidRPr="00D2723B">
        <w:rPr>
          <w:sz w:val="24"/>
        </w:rPr>
        <w:t>P</w:t>
      </w:r>
      <w:r>
        <w:rPr>
          <w:sz w:val="24"/>
        </w:rPr>
        <w:t>resentación Power</w:t>
      </w:r>
      <w:r w:rsidRPr="00D2723B">
        <w:rPr>
          <w:sz w:val="24"/>
        </w:rPr>
        <w:t>Point</w:t>
      </w:r>
      <w:r>
        <w:rPr>
          <w:sz w:val="24"/>
        </w:rPr>
        <w:t xml:space="preserve">: Jorge García, Carlos Graña, Adina </w:t>
      </w:r>
      <w:proofErr w:type="spellStart"/>
      <w:r>
        <w:rPr>
          <w:sz w:val="24"/>
        </w:rPr>
        <w:t>Onofrei</w:t>
      </w:r>
      <w:proofErr w:type="spellEnd"/>
      <w:r>
        <w:rPr>
          <w:sz w:val="24"/>
        </w:rPr>
        <w:t>, Álvaro Segura</w:t>
      </w:r>
    </w:p>
    <w:p w14:paraId="0760E331" w14:textId="77777777" w:rsidR="00DC7F35" w:rsidRPr="00D2723B" w:rsidRDefault="00DC7F35" w:rsidP="00A843F3">
      <w:pPr>
        <w:pStyle w:val="Prrafodelista"/>
        <w:numPr>
          <w:ilvl w:val="0"/>
          <w:numId w:val="24"/>
        </w:numPr>
        <w:spacing w:line="360" w:lineRule="auto"/>
        <w:jc w:val="both"/>
        <w:rPr>
          <w:sz w:val="24"/>
        </w:rPr>
      </w:pPr>
      <w:r w:rsidRPr="00D2723B">
        <w:rPr>
          <w:sz w:val="24"/>
        </w:rPr>
        <w:t xml:space="preserve">Documentos </w:t>
      </w:r>
    </w:p>
    <w:p w14:paraId="2AF87444" w14:textId="77777777" w:rsidR="00DC7F35" w:rsidRPr="00D2723B" w:rsidRDefault="00DC7F35" w:rsidP="00A843F3">
      <w:pPr>
        <w:pStyle w:val="Prrafodelista"/>
        <w:numPr>
          <w:ilvl w:val="1"/>
          <w:numId w:val="24"/>
        </w:numPr>
        <w:spacing w:line="360" w:lineRule="auto"/>
        <w:jc w:val="both"/>
        <w:rPr>
          <w:sz w:val="24"/>
        </w:rPr>
      </w:pPr>
      <w:r w:rsidRPr="00D2723B">
        <w:rPr>
          <w:sz w:val="24"/>
        </w:rPr>
        <w:t>Plan de proyecto</w:t>
      </w:r>
      <w:r>
        <w:rPr>
          <w:sz w:val="24"/>
        </w:rPr>
        <w:t xml:space="preserve">: Adina </w:t>
      </w:r>
      <w:proofErr w:type="spellStart"/>
      <w:r>
        <w:rPr>
          <w:sz w:val="24"/>
        </w:rPr>
        <w:t>Onofrei</w:t>
      </w:r>
      <w:proofErr w:type="spellEnd"/>
      <w:r>
        <w:rPr>
          <w:sz w:val="24"/>
        </w:rPr>
        <w:t>, Álvaro Segura, Carlos Graña.</w:t>
      </w:r>
    </w:p>
    <w:p w14:paraId="189127A7" w14:textId="77777777" w:rsidR="00DC7F35" w:rsidRDefault="00DC7F35" w:rsidP="00A843F3">
      <w:pPr>
        <w:pStyle w:val="Prrafodelista"/>
        <w:numPr>
          <w:ilvl w:val="1"/>
          <w:numId w:val="24"/>
        </w:numPr>
        <w:spacing w:line="360" w:lineRule="auto"/>
        <w:jc w:val="both"/>
        <w:rPr>
          <w:sz w:val="24"/>
        </w:rPr>
      </w:pPr>
      <w:r w:rsidRPr="00D2723B">
        <w:rPr>
          <w:sz w:val="24"/>
        </w:rPr>
        <w:t>Plan de Gestión de Configuración</w:t>
      </w:r>
      <w:r>
        <w:rPr>
          <w:sz w:val="24"/>
        </w:rPr>
        <w:t xml:space="preserve">: Adina </w:t>
      </w:r>
      <w:proofErr w:type="spellStart"/>
      <w:r>
        <w:rPr>
          <w:sz w:val="24"/>
        </w:rPr>
        <w:t>Onofrei</w:t>
      </w:r>
      <w:proofErr w:type="spellEnd"/>
      <w:r>
        <w:rPr>
          <w:sz w:val="24"/>
        </w:rPr>
        <w:t>, Álvaro Segura, Carlos Graña.</w:t>
      </w:r>
    </w:p>
    <w:p w14:paraId="13AAE812" w14:textId="77777777" w:rsidR="008814CF" w:rsidRPr="00D2723B" w:rsidRDefault="00DC7F35" w:rsidP="005D515E">
      <w:pPr>
        <w:spacing w:line="360" w:lineRule="auto"/>
        <w:jc w:val="both"/>
        <w:rPr>
          <w:sz w:val="24"/>
        </w:rPr>
      </w:pPr>
      <w:r>
        <w:rPr>
          <w:sz w:val="24"/>
        </w:rPr>
        <w:t xml:space="preserve">Aunque haya actividades realizadas por </w:t>
      </w:r>
      <w:r w:rsidR="00A219E2">
        <w:rPr>
          <w:sz w:val="24"/>
        </w:rPr>
        <w:t xml:space="preserve">varios integrantes, </w:t>
      </w:r>
      <w:proofErr w:type="gramStart"/>
      <w:r w:rsidR="00410A89">
        <w:rPr>
          <w:sz w:val="24"/>
        </w:rPr>
        <w:t>como</w:t>
      </w:r>
      <w:proofErr w:type="gramEnd"/>
      <w:r w:rsidR="00410A89">
        <w:rPr>
          <w:sz w:val="24"/>
        </w:rPr>
        <w:t xml:space="preserve"> </w:t>
      </w:r>
      <w:r w:rsidR="00A219E2">
        <w:rPr>
          <w:sz w:val="24"/>
        </w:rPr>
        <w:t xml:space="preserve">por ejemplo, los informes o la presentación PowerPoint, se irán dividiendo en función de sus epígrafes para que cada uno de los miembros del grupo realicen el mismo trabajo. </w:t>
      </w:r>
      <w:r w:rsidR="00A843F3">
        <w:rPr>
          <w:sz w:val="24"/>
        </w:rPr>
        <w:t xml:space="preserve">Además, cada una de estas actividades tendrá un jefe estipulado que será de dar el visto bueno final tras realizar la reunión de control de calidad en la que participan todos los integrantes del equipo. </w:t>
      </w:r>
      <w:r w:rsidR="00A219E2">
        <w:rPr>
          <w:sz w:val="24"/>
        </w:rPr>
        <w:t xml:space="preserve">También, cabe destacar que, aunque cada uno se dedique a realizar una actividad en concreto, se ha decidido que todos nos ayudaremos a solventar las dudas o problemas que nos vayan surgiendo en el trascurso del desarrollo del proyecto. Esto permitirá </w:t>
      </w:r>
      <w:r w:rsidR="00A219E2" w:rsidRPr="00D2723B">
        <w:rPr>
          <w:sz w:val="24"/>
        </w:rPr>
        <w:t xml:space="preserve">hacer el trabajo más ameno e incluso favoreciendo el trabajo en grupo a la hora de generar ideas para </w:t>
      </w:r>
      <w:r w:rsidR="00A219E2">
        <w:rPr>
          <w:sz w:val="24"/>
        </w:rPr>
        <w:t>implementar y solventar de la forma más sencilla, rápida y eficiente los problemas encontrados.</w:t>
      </w:r>
    </w:p>
    <w:p w14:paraId="1E95A912" w14:textId="77777777" w:rsidR="00EF2349" w:rsidRPr="00D2723B" w:rsidRDefault="00EF2349" w:rsidP="005D515E">
      <w:pPr>
        <w:pStyle w:val="Ttulo1"/>
        <w:numPr>
          <w:ilvl w:val="0"/>
          <w:numId w:val="1"/>
        </w:numPr>
        <w:jc w:val="both"/>
        <w:rPr>
          <w:sz w:val="40"/>
        </w:rPr>
      </w:pPr>
      <w:bookmarkStart w:id="22" w:name="_Toc512416573"/>
      <w:r w:rsidRPr="00D2723B">
        <w:rPr>
          <w:sz w:val="40"/>
        </w:rPr>
        <w:lastRenderedPageBreak/>
        <w:t>Procesos de gestión</w:t>
      </w:r>
      <w:bookmarkEnd w:id="22"/>
    </w:p>
    <w:p w14:paraId="6E83E9A8" w14:textId="77777777" w:rsidR="00F34DD4" w:rsidRPr="00D2723B" w:rsidRDefault="00F34DD4" w:rsidP="005D515E">
      <w:pPr>
        <w:spacing w:line="360" w:lineRule="auto"/>
        <w:jc w:val="both"/>
      </w:pPr>
    </w:p>
    <w:p w14:paraId="55A7D53B" w14:textId="77777777" w:rsidR="00546D0D" w:rsidRDefault="00D2646D" w:rsidP="005D515E">
      <w:pPr>
        <w:pStyle w:val="Ttulo2"/>
        <w:numPr>
          <w:ilvl w:val="1"/>
          <w:numId w:val="1"/>
        </w:numPr>
        <w:spacing w:line="360" w:lineRule="auto"/>
        <w:jc w:val="both"/>
        <w:rPr>
          <w:sz w:val="32"/>
        </w:rPr>
      </w:pPr>
      <w:r w:rsidRPr="00D2723B">
        <w:rPr>
          <w:sz w:val="32"/>
        </w:rPr>
        <w:t xml:space="preserve"> </w:t>
      </w:r>
      <w:bookmarkStart w:id="23" w:name="_Toc512416574"/>
      <w:r w:rsidR="00EF2349" w:rsidRPr="00D2723B">
        <w:rPr>
          <w:sz w:val="32"/>
        </w:rPr>
        <w:t>OBJETIVOS Y PRIORIDADES DE GESTIÓN</w:t>
      </w:r>
      <w:bookmarkEnd w:id="23"/>
    </w:p>
    <w:p w14:paraId="22AC145F" w14:textId="77777777" w:rsidR="00743504" w:rsidRDefault="00743504" w:rsidP="005D515E">
      <w:pPr>
        <w:spacing w:line="360" w:lineRule="auto"/>
        <w:jc w:val="both"/>
      </w:pPr>
    </w:p>
    <w:p w14:paraId="3E96557B" w14:textId="77777777" w:rsidR="008814CF" w:rsidRPr="00743504" w:rsidRDefault="008814CF" w:rsidP="005D515E">
      <w:pPr>
        <w:spacing w:line="360" w:lineRule="auto"/>
        <w:jc w:val="both"/>
        <w:rPr>
          <w:sz w:val="24"/>
        </w:rPr>
      </w:pPr>
      <w:r w:rsidRPr="00743504">
        <w:rPr>
          <w:sz w:val="24"/>
        </w:rPr>
        <w:t xml:space="preserve">Después de la reunión inicial en la que se nos presentó el </w:t>
      </w:r>
      <w:r w:rsidR="00A843F3">
        <w:rPr>
          <w:sz w:val="24"/>
        </w:rPr>
        <w:t>trabajo</w:t>
      </w:r>
      <w:r w:rsidRPr="00743504">
        <w:rPr>
          <w:sz w:val="24"/>
        </w:rPr>
        <w:t xml:space="preserve">, se decidió enfocar el proyecto </w:t>
      </w:r>
      <w:r w:rsidR="00A843F3">
        <w:rPr>
          <w:sz w:val="24"/>
        </w:rPr>
        <w:t>mediante</w:t>
      </w:r>
      <w:r w:rsidRPr="00743504">
        <w:rPr>
          <w:sz w:val="24"/>
        </w:rPr>
        <w:t xml:space="preserve"> una mentalidad continua, es decir, encontrar un problema, generar las ideas para solventarlo, implemen</w:t>
      </w:r>
      <w:r w:rsidR="00A843F3">
        <w:rPr>
          <w:sz w:val="24"/>
        </w:rPr>
        <w:t>tar</w:t>
      </w:r>
      <w:r w:rsidRPr="00743504">
        <w:rPr>
          <w:sz w:val="24"/>
        </w:rPr>
        <w:t xml:space="preserve"> de la solución,</w:t>
      </w:r>
      <w:r w:rsidR="00A843F3">
        <w:rPr>
          <w:sz w:val="24"/>
        </w:rPr>
        <w:t xml:space="preserve"> </w:t>
      </w:r>
      <w:r w:rsidRPr="00743504">
        <w:rPr>
          <w:sz w:val="24"/>
        </w:rPr>
        <w:t xml:space="preserve">verificación y validación de la solución por </w:t>
      </w:r>
      <w:r w:rsidR="00A843F3">
        <w:rPr>
          <w:sz w:val="24"/>
        </w:rPr>
        <w:t>todos los integrantes de equipo y, por último, el visto bueno por parte del jefe de la sección en la que se están desarrollando los cambios.</w:t>
      </w:r>
    </w:p>
    <w:p w14:paraId="285A28C6" w14:textId="77777777" w:rsidR="008814CF" w:rsidRPr="00743504" w:rsidRDefault="008814CF" w:rsidP="005D515E">
      <w:pPr>
        <w:spacing w:line="360" w:lineRule="auto"/>
        <w:jc w:val="both"/>
        <w:rPr>
          <w:sz w:val="24"/>
        </w:rPr>
      </w:pPr>
      <w:r w:rsidRPr="00743504">
        <w:rPr>
          <w:sz w:val="24"/>
        </w:rPr>
        <w:t xml:space="preserve">De esta forma, se planteó como prioridad absoluta el correcto funcionamiento de juego </w:t>
      </w:r>
      <w:r w:rsidRPr="00743504">
        <w:rPr>
          <w:i/>
          <w:sz w:val="24"/>
        </w:rPr>
        <w:t>Buscaminas</w:t>
      </w:r>
      <w:r w:rsidRPr="00743504">
        <w:rPr>
          <w:sz w:val="24"/>
        </w:rPr>
        <w:t xml:space="preserve"> con las mejoras en la funcionalidad que solicitó el cliente. Todas estas funcionalidades han sido descritas en el apartado 2.1 de Plan de Proyecto de forma más extensa y descriptiva.</w:t>
      </w:r>
    </w:p>
    <w:p w14:paraId="25DB0CA6" w14:textId="77777777" w:rsidR="00743504" w:rsidRDefault="008814CF" w:rsidP="005D515E">
      <w:pPr>
        <w:spacing w:line="360" w:lineRule="auto"/>
        <w:jc w:val="both"/>
        <w:rPr>
          <w:sz w:val="24"/>
        </w:rPr>
      </w:pPr>
      <w:r w:rsidRPr="00743504">
        <w:rPr>
          <w:sz w:val="24"/>
        </w:rPr>
        <w:t>Además, se establecerá una serie de controles de calidad cada vez que se completen hitos esenciales para el correcto funcionamiento del programa.</w:t>
      </w:r>
    </w:p>
    <w:p w14:paraId="5F80F22D" w14:textId="77777777" w:rsidR="00216402" w:rsidRPr="00743504" w:rsidRDefault="00216402" w:rsidP="005D515E">
      <w:pPr>
        <w:spacing w:line="360" w:lineRule="auto"/>
        <w:jc w:val="both"/>
        <w:rPr>
          <w:sz w:val="24"/>
        </w:rPr>
      </w:pPr>
    </w:p>
    <w:p w14:paraId="70D79930" w14:textId="77777777" w:rsidR="001412D6" w:rsidRPr="008814CF" w:rsidRDefault="00743504" w:rsidP="005D515E">
      <w:pPr>
        <w:pStyle w:val="Ttulo2"/>
        <w:numPr>
          <w:ilvl w:val="1"/>
          <w:numId w:val="1"/>
        </w:numPr>
        <w:spacing w:line="360" w:lineRule="auto"/>
        <w:jc w:val="both"/>
        <w:rPr>
          <w:sz w:val="32"/>
        </w:rPr>
      </w:pPr>
      <w:r>
        <w:rPr>
          <w:sz w:val="32"/>
        </w:rPr>
        <w:t xml:space="preserve"> </w:t>
      </w:r>
      <w:bookmarkStart w:id="24" w:name="_Toc512416575"/>
      <w:r w:rsidR="00EF2349" w:rsidRPr="00D2723B">
        <w:rPr>
          <w:sz w:val="32"/>
        </w:rPr>
        <w:t>SUPOSICIONES, DEPENDENCIAS Y RESTRICCIONES</w:t>
      </w:r>
      <w:bookmarkEnd w:id="24"/>
    </w:p>
    <w:p w14:paraId="1A1CB569" w14:textId="77777777" w:rsidR="00743504" w:rsidRDefault="00743504" w:rsidP="005D515E">
      <w:pPr>
        <w:spacing w:line="360" w:lineRule="auto"/>
        <w:jc w:val="both"/>
        <w:rPr>
          <w:sz w:val="24"/>
        </w:rPr>
      </w:pPr>
    </w:p>
    <w:p w14:paraId="5A683112" w14:textId="77777777" w:rsidR="00B50F3A" w:rsidRDefault="00B50F3A" w:rsidP="005D515E">
      <w:pPr>
        <w:spacing w:line="360" w:lineRule="auto"/>
        <w:jc w:val="both"/>
        <w:rPr>
          <w:sz w:val="24"/>
        </w:rPr>
      </w:pPr>
      <w:r>
        <w:rPr>
          <w:sz w:val="24"/>
        </w:rPr>
        <w:t xml:space="preserve">Una vez planteado el problema inicial, en la </w:t>
      </w:r>
      <w:r w:rsidR="00743504">
        <w:rPr>
          <w:sz w:val="24"/>
        </w:rPr>
        <w:t xml:space="preserve">primera </w:t>
      </w:r>
      <w:r>
        <w:rPr>
          <w:sz w:val="24"/>
        </w:rPr>
        <w:t>reunió</w:t>
      </w:r>
      <w:r w:rsidR="00743504">
        <w:rPr>
          <w:sz w:val="24"/>
        </w:rPr>
        <w:t>n</w:t>
      </w:r>
      <w:r>
        <w:rPr>
          <w:sz w:val="24"/>
        </w:rPr>
        <w:t>, se identificaron una serie de suposiciones sobre la forma en la que se ejecuta el juego. Estas dependencias y restricciones son las siguiente:</w:t>
      </w:r>
    </w:p>
    <w:p w14:paraId="6A2F54A8" w14:textId="77777777" w:rsidR="00B50F3A" w:rsidRDefault="00B50F3A" w:rsidP="005D515E">
      <w:pPr>
        <w:pStyle w:val="Prrafodelista"/>
        <w:numPr>
          <w:ilvl w:val="0"/>
          <w:numId w:val="17"/>
        </w:numPr>
        <w:spacing w:line="360" w:lineRule="auto"/>
        <w:jc w:val="both"/>
        <w:rPr>
          <w:sz w:val="24"/>
        </w:rPr>
      </w:pPr>
      <w:r>
        <w:rPr>
          <w:sz w:val="24"/>
        </w:rPr>
        <w:t>El jugador deberá de elegir un nivel de dificultad para poder jugar al juego. Podrá elegir entre los siguientes:</w:t>
      </w:r>
    </w:p>
    <w:p w14:paraId="34CF980F" w14:textId="77777777" w:rsidR="00B50F3A" w:rsidRDefault="00B50F3A" w:rsidP="005D515E">
      <w:pPr>
        <w:pStyle w:val="Prrafodelista"/>
        <w:numPr>
          <w:ilvl w:val="1"/>
          <w:numId w:val="17"/>
        </w:numPr>
        <w:spacing w:line="360" w:lineRule="auto"/>
        <w:jc w:val="both"/>
        <w:rPr>
          <w:sz w:val="24"/>
        </w:rPr>
      </w:pPr>
      <w:r>
        <w:rPr>
          <w:sz w:val="24"/>
        </w:rPr>
        <w:t xml:space="preserve">Principiante: tablero </w:t>
      </w:r>
      <w:r w:rsidR="00216402">
        <w:rPr>
          <w:sz w:val="24"/>
        </w:rPr>
        <w:t xml:space="preserve">de diez filas por diez columnas </w:t>
      </w:r>
      <w:r>
        <w:rPr>
          <w:sz w:val="24"/>
        </w:rPr>
        <w:t xml:space="preserve">con un número </w:t>
      </w:r>
      <w:r w:rsidR="00216402">
        <w:rPr>
          <w:sz w:val="24"/>
        </w:rPr>
        <w:t xml:space="preserve">total </w:t>
      </w:r>
      <w:r>
        <w:rPr>
          <w:sz w:val="24"/>
        </w:rPr>
        <w:t>de 1</w:t>
      </w:r>
      <w:r w:rsidR="00216402">
        <w:rPr>
          <w:sz w:val="24"/>
        </w:rPr>
        <w:t>0</w:t>
      </w:r>
      <w:r>
        <w:rPr>
          <w:sz w:val="24"/>
        </w:rPr>
        <w:t xml:space="preserve"> minas.</w:t>
      </w:r>
    </w:p>
    <w:p w14:paraId="1B0947ED" w14:textId="77777777" w:rsidR="00B50F3A" w:rsidRDefault="001D281D" w:rsidP="005D515E">
      <w:pPr>
        <w:pStyle w:val="Prrafodelista"/>
        <w:numPr>
          <w:ilvl w:val="1"/>
          <w:numId w:val="17"/>
        </w:numPr>
        <w:spacing w:line="360" w:lineRule="auto"/>
        <w:jc w:val="both"/>
        <w:rPr>
          <w:sz w:val="24"/>
        </w:rPr>
      </w:pPr>
      <w:r>
        <w:rPr>
          <w:sz w:val="24"/>
        </w:rPr>
        <w:lastRenderedPageBreak/>
        <w:t>Intermedio</w:t>
      </w:r>
      <w:r w:rsidR="00B50F3A">
        <w:rPr>
          <w:sz w:val="24"/>
        </w:rPr>
        <w:t>:</w:t>
      </w:r>
      <w:r w:rsidR="00216402">
        <w:rPr>
          <w:sz w:val="24"/>
        </w:rPr>
        <w:t xml:space="preserve"> tablero de 16 filas por 16 columnas con un número total de 40 minas</w:t>
      </w:r>
    </w:p>
    <w:p w14:paraId="4E1905B8" w14:textId="77777777" w:rsidR="00B50F3A" w:rsidRDefault="00B50F3A" w:rsidP="005D515E">
      <w:pPr>
        <w:pStyle w:val="Prrafodelista"/>
        <w:numPr>
          <w:ilvl w:val="1"/>
          <w:numId w:val="17"/>
        </w:numPr>
        <w:spacing w:line="360" w:lineRule="auto"/>
        <w:jc w:val="both"/>
        <w:rPr>
          <w:sz w:val="24"/>
        </w:rPr>
      </w:pPr>
      <w:r>
        <w:rPr>
          <w:sz w:val="24"/>
        </w:rPr>
        <w:t>Experto:</w:t>
      </w:r>
      <w:r w:rsidR="001D281D">
        <w:rPr>
          <w:sz w:val="24"/>
        </w:rPr>
        <w:t xml:space="preserve"> tablero </w:t>
      </w:r>
      <w:r w:rsidR="00216402">
        <w:rPr>
          <w:sz w:val="24"/>
        </w:rPr>
        <w:t xml:space="preserve">de </w:t>
      </w:r>
      <w:r w:rsidR="001D281D">
        <w:rPr>
          <w:sz w:val="24"/>
        </w:rPr>
        <w:t>23</w:t>
      </w:r>
      <w:r w:rsidR="00216402">
        <w:rPr>
          <w:sz w:val="24"/>
        </w:rPr>
        <w:t xml:space="preserve"> filas por </w:t>
      </w:r>
      <w:r w:rsidR="001D281D">
        <w:rPr>
          <w:sz w:val="24"/>
        </w:rPr>
        <w:t>23</w:t>
      </w:r>
      <w:r w:rsidR="00216402">
        <w:rPr>
          <w:sz w:val="24"/>
        </w:rPr>
        <w:t xml:space="preserve"> columnas</w:t>
      </w:r>
      <w:r w:rsidR="001D281D">
        <w:rPr>
          <w:sz w:val="24"/>
        </w:rPr>
        <w:t xml:space="preserve"> con un número</w:t>
      </w:r>
      <w:r w:rsidR="00216402">
        <w:rPr>
          <w:sz w:val="24"/>
        </w:rPr>
        <w:t xml:space="preserve"> total</w:t>
      </w:r>
      <w:r w:rsidR="001D281D">
        <w:rPr>
          <w:sz w:val="24"/>
        </w:rPr>
        <w:t xml:space="preserve"> de 9</w:t>
      </w:r>
      <w:r w:rsidR="00216402">
        <w:rPr>
          <w:sz w:val="24"/>
        </w:rPr>
        <w:t>9</w:t>
      </w:r>
      <w:r w:rsidR="001D281D">
        <w:rPr>
          <w:sz w:val="24"/>
        </w:rPr>
        <w:t xml:space="preserve"> minas.</w:t>
      </w:r>
    </w:p>
    <w:p w14:paraId="30FD4DA5" w14:textId="77777777" w:rsidR="00743504" w:rsidRDefault="00B50F3A" w:rsidP="005D515E">
      <w:pPr>
        <w:pStyle w:val="Prrafodelista"/>
        <w:numPr>
          <w:ilvl w:val="1"/>
          <w:numId w:val="17"/>
        </w:numPr>
        <w:spacing w:line="360" w:lineRule="auto"/>
        <w:jc w:val="both"/>
        <w:rPr>
          <w:sz w:val="24"/>
        </w:rPr>
      </w:pPr>
      <w:r>
        <w:rPr>
          <w:sz w:val="24"/>
        </w:rPr>
        <w:t>Personalizado: en esta modalidad se permitirá generar una partida únicamente en el caso de que el valor de las filas y las columnas sea el mismo ya que el código proporcionado en el momento inicial del proyecto no se encontraba implementado</w:t>
      </w:r>
      <w:r w:rsidR="009D3323">
        <w:rPr>
          <w:sz w:val="24"/>
        </w:rPr>
        <w:t>.</w:t>
      </w:r>
    </w:p>
    <w:p w14:paraId="009878B4" w14:textId="77777777" w:rsidR="00216402" w:rsidRPr="00743504" w:rsidRDefault="00216402" w:rsidP="00216402">
      <w:pPr>
        <w:pStyle w:val="Prrafodelista"/>
        <w:spacing w:line="360" w:lineRule="auto"/>
        <w:ind w:left="1788" w:firstLine="0"/>
        <w:jc w:val="both"/>
        <w:rPr>
          <w:sz w:val="24"/>
        </w:rPr>
      </w:pPr>
    </w:p>
    <w:p w14:paraId="745B48FC" w14:textId="77777777" w:rsidR="009D3323" w:rsidRPr="00743504" w:rsidRDefault="00743504" w:rsidP="005D515E">
      <w:pPr>
        <w:pStyle w:val="Prrafodelista"/>
        <w:numPr>
          <w:ilvl w:val="0"/>
          <w:numId w:val="17"/>
        </w:numPr>
        <w:spacing w:line="360" w:lineRule="auto"/>
        <w:jc w:val="both"/>
        <w:rPr>
          <w:sz w:val="24"/>
        </w:rPr>
      </w:pPr>
      <w:r>
        <w:rPr>
          <w:sz w:val="24"/>
        </w:rPr>
        <w:t xml:space="preserve">El nivel experto y </w:t>
      </w:r>
      <w:r w:rsidR="00216402">
        <w:rPr>
          <w:sz w:val="24"/>
        </w:rPr>
        <w:t>personalizado</w:t>
      </w:r>
      <w:r>
        <w:rPr>
          <w:sz w:val="24"/>
        </w:rPr>
        <w:t xml:space="preserve"> tendrán como restricción básica que el número de filas y columnas sean el mismo. Por tanto, dentro del personalizado, el usuario deberá elegir la misma cantidad tanto en el ancho del tablero (columnas) como en el largo (filas). </w:t>
      </w:r>
    </w:p>
    <w:p w14:paraId="6D0BE335" w14:textId="77777777" w:rsidR="009D3323" w:rsidRDefault="009D3323" w:rsidP="005D515E">
      <w:pPr>
        <w:pStyle w:val="Prrafodelista"/>
        <w:numPr>
          <w:ilvl w:val="0"/>
          <w:numId w:val="17"/>
        </w:numPr>
        <w:spacing w:line="360" w:lineRule="auto"/>
        <w:jc w:val="both"/>
        <w:rPr>
          <w:sz w:val="24"/>
        </w:rPr>
      </w:pPr>
      <w:r w:rsidRPr="009D3323">
        <w:rPr>
          <w:sz w:val="24"/>
        </w:rPr>
        <w:t xml:space="preserve">Las opciones que facilita el menú, en el caso del botón de </w:t>
      </w:r>
      <w:r w:rsidRPr="009D3323">
        <w:rPr>
          <w:i/>
          <w:sz w:val="24"/>
        </w:rPr>
        <w:t>reiniciar</w:t>
      </w:r>
      <w:r w:rsidRPr="009D3323">
        <w:rPr>
          <w:sz w:val="24"/>
        </w:rPr>
        <w:t xml:space="preserve">, siempre cargará el mismo nivel que se ha establecido en la pantalla de selección de nivel. El botón de </w:t>
      </w:r>
      <w:r w:rsidRPr="009D3323">
        <w:rPr>
          <w:i/>
          <w:sz w:val="24"/>
        </w:rPr>
        <w:t>juego</w:t>
      </w:r>
      <w:r w:rsidRPr="009D3323">
        <w:rPr>
          <w:sz w:val="24"/>
        </w:rPr>
        <w:t xml:space="preserve"> </w:t>
      </w:r>
      <w:r w:rsidRPr="009D3323">
        <w:rPr>
          <w:i/>
          <w:sz w:val="24"/>
        </w:rPr>
        <w:t>nuevo</w:t>
      </w:r>
      <w:r w:rsidRPr="009D3323">
        <w:rPr>
          <w:sz w:val="24"/>
        </w:rPr>
        <w:t xml:space="preserve"> da la opción de volver a elegir un nuevo nivel, es decir, volvería a la pantalla de inicio del juego.</w:t>
      </w:r>
      <w:r>
        <w:rPr>
          <w:sz w:val="24"/>
        </w:rPr>
        <w:t xml:space="preserve"> Por último, únicamente se podrán mostrar las mejores puntuaciones en el menú de inicio, nunca se podrán consultar mientras que se está jugando una partida.</w:t>
      </w:r>
    </w:p>
    <w:p w14:paraId="7C1850C7" w14:textId="77777777" w:rsidR="009D3323" w:rsidRDefault="009D3323" w:rsidP="005D515E">
      <w:pPr>
        <w:pStyle w:val="Prrafodelista"/>
        <w:numPr>
          <w:ilvl w:val="0"/>
          <w:numId w:val="17"/>
        </w:numPr>
        <w:spacing w:line="360" w:lineRule="auto"/>
        <w:jc w:val="both"/>
        <w:rPr>
          <w:sz w:val="24"/>
        </w:rPr>
      </w:pPr>
      <w:r w:rsidRPr="009D3323">
        <w:rPr>
          <w:sz w:val="24"/>
        </w:rPr>
        <w:t xml:space="preserve">El nombre de usuario introducido en el caso de alcanzar un tiempo </w:t>
      </w:r>
      <w:r w:rsidR="00743504" w:rsidRPr="009D3323">
        <w:rPr>
          <w:sz w:val="24"/>
        </w:rPr>
        <w:t>récord</w:t>
      </w:r>
      <w:r w:rsidRPr="009D3323">
        <w:rPr>
          <w:sz w:val="24"/>
        </w:rPr>
        <w:t xml:space="preserve"> en la dificultad que hayamos elegido no deberá tener espacios ya que la búsqueda realizada por el programa </w:t>
      </w:r>
      <w:r>
        <w:rPr>
          <w:sz w:val="24"/>
        </w:rPr>
        <w:t>usa</w:t>
      </w:r>
      <w:r w:rsidR="00A81CC9" w:rsidRPr="009D3323">
        <w:rPr>
          <w:sz w:val="24"/>
        </w:rPr>
        <w:t xml:space="preserve"> los espacios como separador de búsqueda</w:t>
      </w:r>
      <w:r w:rsidR="00886A9F" w:rsidRPr="009D3323">
        <w:rPr>
          <w:sz w:val="24"/>
        </w:rPr>
        <w:t>. Si el usuario metiese espacios e</w:t>
      </w:r>
      <w:r>
        <w:rPr>
          <w:sz w:val="24"/>
        </w:rPr>
        <w:t xml:space="preserve">n el nombre con el que guardase </w:t>
      </w:r>
      <w:r w:rsidR="00886A9F" w:rsidRPr="009D3323">
        <w:rPr>
          <w:sz w:val="24"/>
        </w:rPr>
        <w:t xml:space="preserve">la partida, saldrá </w:t>
      </w:r>
      <w:r w:rsidR="002B64BD" w:rsidRPr="009D3323">
        <w:rPr>
          <w:sz w:val="24"/>
        </w:rPr>
        <w:t>un pop up</w:t>
      </w:r>
      <w:r w:rsidR="00886A9F" w:rsidRPr="009D3323">
        <w:rPr>
          <w:sz w:val="24"/>
        </w:rPr>
        <w:t xml:space="preserve"> informando al usuario de la restricción correspondiente. </w:t>
      </w:r>
    </w:p>
    <w:p w14:paraId="4BDFCB1E" w14:textId="77777777" w:rsidR="00A15B4B" w:rsidRDefault="009D3323" w:rsidP="00634A98">
      <w:pPr>
        <w:pStyle w:val="Prrafodelista"/>
        <w:numPr>
          <w:ilvl w:val="0"/>
          <w:numId w:val="17"/>
        </w:numPr>
        <w:spacing w:line="360" w:lineRule="auto"/>
        <w:jc w:val="both"/>
        <w:rPr>
          <w:sz w:val="24"/>
        </w:rPr>
      </w:pPr>
      <w:r>
        <w:rPr>
          <w:sz w:val="24"/>
        </w:rPr>
        <w:t>S</w:t>
      </w:r>
      <w:r w:rsidR="00E517C5" w:rsidRPr="009D3323">
        <w:rPr>
          <w:sz w:val="24"/>
        </w:rPr>
        <w:t xml:space="preserve">i el usuario no supera un </w:t>
      </w:r>
      <w:r w:rsidR="00743504" w:rsidRPr="009D3323">
        <w:rPr>
          <w:sz w:val="24"/>
        </w:rPr>
        <w:t>récord</w:t>
      </w:r>
      <w:r w:rsidR="00E517C5" w:rsidRPr="009D3323">
        <w:rPr>
          <w:sz w:val="24"/>
        </w:rPr>
        <w:t xml:space="preserve"> de tiempo de ese nivel, no se le da la opción de guardar el nombre. </w:t>
      </w:r>
    </w:p>
    <w:p w14:paraId="63801C3B" w14:textId="77777777" w:rsidR="00634A98" w:rsidRDefault="00634A98" w:rsidP="00634A98">
      <w:pPr>
        <w:pStyle w:val="Prrafodelista"/>
        <w:numPr>
          <w:ilvl w:val="0"/>
          <w:numId w:val="17"/>
        </w:numPr>
        <w:spacing w:line="360" w:lineRule="auto"/>
        <w:jc w:val="both"/>
        <w:rPr>
          <w:sz w:val="24"/>
        </w:rPr>
      </w:pPr>
      <w:r>
        <w:rPr>
          <w:sz w:val="24"/>
        </w:rPr>
        <w:t xml:space="preserve">Solo se podrá acceder a la tabla de los mejores tiempos de cada modalidad desde la pantalla de inicio del </w:t>
      </w:r>
      <w:r>
        <w:rPr>
          <w:i/>
          <w:sz w:val="24"/>
        </w:rPr>
        <w:t>Buscaminas</w:t>
      </w:r>
      <w:r>
        <w:rPr>
          <w:sz w:val="24"/>
        </w:rPr>
        <w:t xml:space="preserve"> donde se elige la dificultad en la que se quiere jugar.</w:t>
      </w:r>
    </w:p>
    <w:p w14:paraId="44C7F793" w14:textId="77777777" w:rsidR="00A15B4B" w:rsidRDefault="00634A98" w:rsidP="005D515E">
      <w:pPr>
        <w:pStyle w:val="Prrafodelista"/>
        <w:numPr>
          <w:ilvl w:val="0"/>
          <w:numId w:val="17"/>
        </w:numPr>
        <w:spacing w:line="360" w:lineRule="auto"/>
        <w:jc w:val="both"/>
        <w:rPr>
          <w:sz w:val="24"/>
        </w:rPr>
      </w:pPr>
      <w:r>
        <w:rPr>
          <w:sz w:val="24"/>
        </w:rPr>
        <w:lastRenderedPageBreak/>
        <w:t xml:space="preserve">Desde el menú de inicio sólo se podrá cargar una partida guarda anteriormente. </w:t>
      </w:r>
      <w:r w:rsidR="009B43B1">
        <w:rPr>
          <w:sz w:val="24"/>
        </w:rPr>
        <w:t>Además</w:t>
      </w:r>
      <w:r>
        <w:rPr>
          <w:sz w:val="24"/>
        </w:rPr>
        <w:t>, desde la pantalla de juego no se podrá ver los mejores tiempos de las dificultades pudiendo, guardar la partida en curso, cargar una partida guardada con anterioridad, reiniciar la partida actual y volver al inicio para cambiar la dificultad del juego.</w:t>
      </w:r>
    </w:p>
    <w:p w14:paraId="46718AB5" w14:textId="77777777" w:rsidR="00410A89" w:rsidRPr="00410A89" w:rsidRDefault="00410A89" w:rsidP="00410A89">
      <w:pPr>
        <w:pStyle w:val="Prrafodelista"/>
        <w:spacing w:line="360" w:lineRule="auto"/>
        <w:ind w:left="1068" w:firstLine="0"/>
        <w:jc w:val="both"/>
        <w:rPr>
          <w:sz w:val="24"/>
        </w:rPr>
      </w:pPr>
    </w:p>
    <w:p w14:paraId="0CE32676" w14:textId="77777777" w:rsidR="00EF2349" w:rsidRPr="00D2723B" w:rsidRDefault="00D2646D" w:rsidP="005D515E">
      <w:pPr>
        <w:pStyle w:val="Ttulo2"/>
        <w:numPr>
          <w:ilvl w:val="1"/>
          <w:numId w:val="1"/>
        </w:numPr>
        <w:spacing w:line="360" w:lineRule="auto"/>
        <w:jc w:val="both"/>
        <w:rPr>
          <w:sz w:val="32"/>
        </w:rPr>
      </w:pPr>
      <w:r w:rsidRPr="00D2723B">
        <w:rPr>
          <w:sz w:val="32"/>
        </w:rPr>
        <w:t xml:space="preserve"> </w:t>
      </w:r>
      <w:bookmarkStart w:id="25" w:name="_Toc512416576"/>
      <w:r w:rsidR="00EF2349" w:rsidRPr="00D2723B">
        <w:rPr>
          <w:sz w:val="32"/>
        </w:rPr>
        <w:t>GESTIÓN DE RIESGOS</w:t>
      </w:r>
      <w:bookmarkEnd w:id="25"/>
    </w:p>
    <w:p w14:paraId="01473524" w14:textId="77777777" w:rsidR="00886A9F" w:rsidRPr="00D2723B" w:rsidRDefault="00886A9F" w:rsidP="005D515E">
      <w:pPr>
        <w:spacing w:line="360" w:lineRule="auto"/>
        <w:jc w:val="both"/>
        <w:rPr>
          <w:sz w:val="24"/>
        </w:rPr>
      </w:pPr>
    </w:p>
    <w:p w14:paraId="23CE695E" w14:textId="77777777" w:rsidR="00886A9F" w:rsidRPr="00EC18F7" w:rsidRDefault="00886A9F" w:rsidP="005D515E">
      <w:pPr>
        <w:spacing w:line="360" w:lineRule="auto"/>
        <w:jc w:val="both"/>
        <w:rPr>
          <w:sz w:val="24"/>
        </w:rPr>
      </w:pPr>
      <w:r w:rsidRPr="00D2723B">
        <w:rPr>
          <w:sz w:val="24"/>
        </w:rPr>
        <w:t>Para evitar la pérdida de información</w:t>
      </w:r>
      <w:r w:rsidR="00EC18F7">
        <w:rPr>
          <w:sz w:val="24"/>
        </w:rPr>
        <w:t xml:space="preserve"> en el caso de que uno de los ordenadores personales con los que se está realizando el proyecto</w:t>
      </w:r>
      <w:r w:rsidRPr="00D2723B">
        <w:rPr>
          <w:sz w:val="24"/>
        </w:rPr>
        <w:t>, se utilizar</w:t>
      </w:r>
      <w:r w:rsidR="00410A89">
        <w:rPr>
          <w:sz w:val="24"/>
        </w:rPr>
        <w:t>á</w:t>
      </w:r>
      <w:r w:rsidRPr="00D2723B">
        <w:rPr>
          <w:sz w:val="24"/>
        </w:rPr>
        <w:t xml:space="preserve"> la plataforma de GitHub, a través de la cual </w:t>
      </w:r>
      <w:r w:rsidR="009E2693" w:rsidRPr="00D2723B">
        <w:rPr>
          <w:sz w:val="24"/>
        </w:rPr>
        <w:t>todos los miembros del grupo podrán</w:t>
      </w:r>
      <w:r w:rsidRPr="00D2723B">
        <w:rPr>
          <w:sz w:val="24"/>
        </w:rPr>
        <w:t xml:space="preserve"> ver en cada momento quién </w:t>
      </w:r>
      <w:r w:rsidR="00EC18F7">
        <w:rPr>
          <w:sz w:val="24"/>
        </w:rPr>
        <w:t>ha realizado los cambios sobre los informes a realizar</w:t>
      </w:r>
      <w:r w:rsidR="00C671B4" w:rsidRPr="00D2723B">
        <w:rPr>
          <w:sz w:val="24"/>
        </w:rPr>
        <w:t>,</w:t>
      </w:r>
      <w:r w:rsidRPr="00D2723B">
        <w:rPr>
          <w:sz w:val="24"/>
        </w:rPr>
        <w:t xml:space="preserve"> así como </w:t>
      </w:r>
      <w:r w:rsidR="00EC18F7">
        <w:rPr>
          <w:sz w:val="24"/>
        </w:rPr>
        <w:t>la actualización del</w:t>
      </w:r>
      <w:r w:rsidRPr="00D2723B">
        <w:rPr>
          <w:sz w:val="24"/>
        </w:rPr>
        <w:t xml:space="preserve"> código </w:t>
      </w:r>
      <w:r w:rsidR="00EC18F7">
        <w:rPr>
          <w:sz w:val="24"/>
        </w:rPr>
        <w:t xml:space="preserve">del programa </w:t>
      </w:r>
      <w:r w:rsidR="00EC18F7">
        <w:rPr>
          <w:i/>
          <w:sz w:val="24"/>
        </w:rPr>
        <w:t>Buscaminas</w:t>
      </w:r>
      <w:r w:rsidR="00EC18F7">
        <w:rPr>
          <w:sz w:val="24"/>
        </w:rPr>
        <w:t>.</w:t>
      </w:r>
    </w:p>
    <w:p w14:paraId="40ACF2F9" w14:textId="77777777" w:rsidR="00EC18F7" w:rsidRDefault="00886A9F" w:rsidP="005D515E">
      <w:pPr>
        <w:spacing w:line="360" w:lineRule="auto"/>
        <w:jc w:val="both"/>
        <w:rPr>
          <w:sz w:val="24"/>
        </w:rPr>
      </w:pPr>
      <w:r w:rsidRPr="00D2723B">
        <w:rPr>
          <w:sz w:val="24"/>
        </w:rPr>
        <w:t>Sin embargo, exponerlo a una plataforma pública como es GitHub supon</w:t>
      </w:r>
      <w:r w:rsidR="006C45F3">
        <w:rPr>
          <w:sz w:val="24"/>
        </w:rPr>
        <w:t>drá</w:t>
      </w:r>
      <w:r w:rsidRPr="00D2723B">
        <w:rPr>
          <w:sz w:val="24"/>
        </w:rPr>
        <w:t xml:space="preserve"> el riesgo de que otros grupos que realizasen </w:t>
      </w:r>
      <w:r w:rsidR="00EC18F7">
        <w:rPr>
          <w:sz w:val="24"/>
        </w:rPr>
        <w:t xml:space="preserve">las mismas modificaciones sobre el código del juego </w:t>
      </w:r>
      <w:r w:rsidR="00161DF8">
        <w:rPr>
          <w:sz w:val="24"/>
        </w:rPr>
        <w:t>se</w:t>
      </w:r>
      <w:r w:rsidR="00EC18F7">
        <w:rPr>
          <w:sz w:val="24"/>
        </w:rPr>
        <w:t xml:space="preserve"> </w:t>
      </w:r>
      <w:r w:rsidRPr="00D2723B">
        <w:rPr>
          <w:sz w:val="24"/>
        </w:rPr>
        <w:t>aprovechase de la información proporcionada</w:t>
      </w:r>
      <w:r w:rsidR="00EC18F7">
        <w:rPr>
          <w:sz w:val="24"/>
        </w:rPr>
        <w:t xml:space="preserve"> en los informes.</w:t>
      </w:r>
    </w:p>
    <w:p w14:paraId="45F205CC" w14:textId="77777777" w:rsidR="00A917AF" w:rsidRDefault="00161DF8" w:rsidP="005D515E">
      <w:pPr>
        <w:spacing w:line="360" w:lineRule="auto"/>
        <w:jc w:val="both"/>
        <w:rPr>
          <w:sz w:val="24"/>
        </w:rPr>
      </w:pPr>
      <w:r>
        <w:rPr>
          <w:sz w:val="24"/>
        </w:rPr>
        <w:t>Además</w:t>
      </w:r>
      <w:r w:rsidR="00886A9F" w:rsidRPr="00D2723B">
        <w:rPr>
          <w:sz w:val="24"/>
        </w:rPr>
        <w:t>, se guarda</w:t>
      </w:r>
      <w:r w:rsidR="006C45F3">
        <w:rPr>
          <w:sz w:val="24"/>
        </w:rPr>
        <w:t>rá</w:t>
      </w:r>
      <w:r w:rsidR="00886A9F" w:rsidRPr="00D2723B">
        <w:rPr>
          <w:sz w:val="24"/>
        </w:rPr>
        <w:t xml:space="preserve"> una copia de seguridad, después de realizar cada cambio en el ordenador de todos los miembros del grupo, copia que se envia</w:t>
      </w:r>
      <w:r w:rsidR="006C45F3">
        <w:rPr>
          <w:sz w:val="24"/>
        </w:rPr>
        <w:t>rá</w:t>
      </w:r>
      <w:r w:rsidR="00886A9F" w:rsidRPr="00D2723B">
        <w:rPr>
          <w:sz w:val="24"/>
        </w:rPr>
        <w:t xml:space="preserve"> por correo electrónico a todos los miembros. </w:t>
      </w:r>
    </w:p>
    <w:p w14:paraId="70D54244" w14:textId="77777777" w:rsidR="00161DF8" w:rsidRDefault="00161DF8" w:rsidP="005D515E">
      <w:pPr>
        <w:spacing w:line="360" w:lineRule="auto"/>
        <w:jc w:val="both"/>
        <w:rPr>
          <w:sz w:val="24"/>
        </w:rPr>
      </w:pPr>
      <w:r>
        <w:rPr>
          <w:sz w:val="24"/>
        </w:rPr>
        <w:t>Por otro lado, como riesgos a los que se enfrenta</w:t>
      </w:r>
      <w:r w:rsidR="006C45F3">
        <w:rPr>
          <w:sz w:val="24"/>
        </w:rPr>
        <w:t>rá</w:t>
      </w:r>
      <w:r>
        <w:rPr>
          <w:sz w:val="24"/>
        </w:rPr>
        <w:t xml:space="preserve"> el proyecto se puede destacar también la falta de experiencia con el software de GitHub, que </w:t>
      </w:r>
      <w:r w:rsidR="006C45F3">
        <w:rPr>
          <w:sz w:val="24"/>
        </w:rPr>
        <w:t>supondrá</w:t>
      </w:r>
      <w:r>
        <w:rPr>
          <w:sz w:val="24"/>
        </w:rPr>
        <w:t xml:space="preserve"> un retraso en el desarrollo de las actividades del proyecto ya que se necesit</w:t>
      </w:r>
      <w:r w:rsidR="006C45F3">
        <w:rPr>
          <w:sz w:val="24"/>
        </w:rPr>
        <w:t>arán</w:t>
      </w:r>
      <w:r>
        <w:rPr>
          <w:sz w:val="24"/>
        </w:rPr>
        <w:t xml:space="preserve"> unos días para adaptarse al entorno y comprender su funcionamiento completo. </w:t>
      </w:r>
    </w:p>
    <w:p w14:paraId="405C1EC4" w14:textId="77777777" w:rsidR="00963767" w:rsidRDefault="00963767" w:rsidP="005D515E">
      <w:pPr>
        <w:spacing w:line="360" w:lineRule="auto"/>
        <w:jc w:val="both"/>
        <w:rPr>
          <w:sz w:val="24"/>
        </w:rPr>
      </w:pPr>
    </w:p>
    <w:p w14:paraId="29152CFB" w14:textId="77777777" w:rsidR="006C45F3" w:rsidRDefault="006C45F3" w:rsidP="005D515E">
      <w:pPr>
        <w:spacing w:line="360" w:lineRule="auto"/>
        <w:jc w:val="both"/>
        <w:rPr>
          <w:sz w:val="24"/>
        </w:rPr>
      </w:pPr>
    </w:p>
    <w:p w14:paraId="2C6B629D" w14:textId="77777777" w:rsidR="006C45F3" w:rsidRPr="00D2723B" w:rsidRDefault="006C45F3" w:rsidP="005D515E">
      <w:pPr>
        <w:spacing w:line="360" w:lineRule="auto"/>
        <w:jc w:val="both"/>
        <w:rPr>
          <w:sz w:val="24"/>
        </w:rPr>
      </w:pPr>
    </w:p>
    <w:p w14:paraId="2EB2FB2D" w14:textId="77777777" w:rsidR="00EF2349" w:rsidRPr="00D2723B" w:rsidRDefault="00D2646D" w:rsidP="005D515E">
      <w:pPr>
        <w:pStyle w:val="Ttulo2"/>
        <w:numPr>
          <w:ilvl w:val="1"/>
          <w:numId w:val="1"/>
        </w:numPr>
        <w:spacing w:line="360" w:lineRule="auto"/>
        <w:jc w:val="both"/>
        <w:rPr>
          <w:sz w:val="32"/>
        </w:rPr>
      </w:pPr>
      <w:r w:rsidRPr="00D2723B">
        <w:rPr>
          <w:sz w:val="32"/>
        </w:rPr>
        <w:lastRenderedPageBreak/>
        <w:t xml:space="preserve"> </w:t>
      </w:r>
      <w:bookmarkStart w:id="26" w:name="_Toc512416577"/>
      <w:r w:rsidR="00EF2349" w:rsidRPr="00D2723B">
        <w:rPr>
          <w:sz w:val="32"/>
        </w:rPr>
        <w:t>MECANISMOS DE SUPERVISIÓN Y CONTROL</w:t>
      </w:r>
      <w:bookmarkEnd w:id="26"/>
    </w:p>
    <w:p w14:paraId="235AB488" w14:textId="77777777" w:rsidR="009E2693" w:rsidRDefault="009E2693" w:rsidP="005D515E">
      <w:pPr>
        <w:spacing w:line="360" w:lineRule="auto"/>
        <w:jc w:val="both"/>
        <w:rPr>
          <w:sz w:val="24"/>
        </w:rPr>
      </w:pPr>
    </w:p>
    <w:p w14:paraId="69CC8E4F" w14:textId="77777777" w:rsidR="008D0225" w:rsidRPr="00D2723B" w:rsidRDefault="008D0225" w:rsidP="005D515E">
      <w:pPr>
        <w:spacing w:line="360" w:lineRule="auto"/>
        <w:jc w:val="both"/>
        <w:rPr>
          <w:sz w:val="24"/>
        </w:rPr>
      </w:pPr>
      <w:r>
        <w:rPr>
          <w:sz w:val="24"/>
        </w:rPr>
        <w:t xml:space="preserve">El proceso que se llevará a cabo para la supervisión y control de las modificaciones sobre el código y las actualizaciones de los informes pertinente tanto a través de la plataforma de GitHub como mediante reuniones grupales. </w:t>
      </w:r>
    </w:p>
    <w:p w14:paraId="677C62C9" w14:textId="77777777" w:rsidR="009E2693" w:rsidRPr="00D2723B" w:rsidRDefault="008D0225" w:rsidP="005D515E">
      <w:pPr>
        <w:spacing w:line="360" w:lineRule="auto"/>
        <w:jc w:val="both"/>
        <w:rPr>
          <w:sz w:val="24"/>
        </w:rPr>
      </w:pPr>
      <w:r>
        <w:rPr>
          <w:sz w:val="24"/>
        </w:rPr>
        <w:t xml:space="preserve">Además, </w:t>
      </w:r>
      <w:r w:rsidR="00377F11">
        <w:rPr>
          <w:sz w:val="24"/>
        </w:rPr>
        <w:t>para</w:t>
      </w:r>
      <w:r w:rsidR="009E2693" w:rsidRPr="00D2723B">
        <w:rPr>
          <w:sz w:val="24"/>
        </w:rPr>
        <w:t xml:space="preserve"> cada tarea elaborada, </w:t>
      </w:r>
      <w:proofErr w:type="gramStart"/>
      <w:r w:rsidR="009E2693" w:rsidRPr="00D2723B">
        <w:rPr>
          <w:sz w:val="24"/>
        </w:rPr>
        <w:t>como</w:t>
      </w:r>
      <w:proofErr w:type="gramEnd"/>
      <w:r w:rsidR="009E2693" w:rsidRPr="00D2723B">
        <w:rPr>
          <w:sz w:val="24"/>
        </w:rPr>
        <w:t xml:space="preserve"> por ejemplo</w:t>
      </w:r>
      <w:r w:rsidR="007767A1" w:rsidRPr="00D2723B">
        <w:rPr>
          <w:sz w:val="24"/>
        </w:rPr>
        <w:t>,</w:t>
      </w:r>
      <w:r w:rsidR="009E2693" w:rsidRPr="00D2723B">
        <w:rPr>
          <w:sz w:val="24"/>
        </w:rPr>
        <w:t xml:space="preserve"> añadir los n</w:t>
      </w:r>
      <w:r w:rsidR="007767A1" w:rsidRPr="00D2723B">
        <w:rPr>
          <w:sz w:val="24"/>
        </w:rPr>
        <w:t>ivel</w:t>
      </w:r>
      <w:r w:rsidR="009D3323">
        <w:rPr>
          <w:sz w:val="24"/>
        </w:rPr>
        <w:t>es de</w:t>
      </w:r>
      <w:r w:rsidR="009E2693" w:rsidRPr="00D2723B">
        <w:rPr>
          <w:sz w:val="24"/>
        </w:rPr>
        <w:t xml:space="preserve"> dificultad al juego o mostrar el tiempo, se </w:t>
      </w:r>
      <w:r w:rsidR="00377F11">
        <w:rPr>
          <w:sz w:val="24"/>
        </w:rPr>
        <w:t>ejecutará</w:t>
      </w:r>
      <w:r w:rsidR="009E2693" w:rsidRPr="00D2723B">
        <w:rPr>
          <w:sz w:val="24"/>
        </w:rPr>
        <w:t xml:space="preserve"> el código a través de unas pruebas para comprobar que todo funcionaba perfectamente. Estas pruebas hay que tener en cuenta que se </w:t>
      </w:r>
      <w:r w:rsidR="00377F11">
        <w:rPr>
          <w:sz w:val="24"/>
        </w:rPr>
        <w:t>realizarán</w:t>
      </w:r>
      <w:r w:rsidR="009E2693" w:rsidRPr="00D2723B">
        <w:rPr>
          <w:sz w:val="24"/>
        </w:rPr>
        <w:t xml:space="preserve"> siguiendo las restricciones descritas anteriormente, ya que </w:t>
      </w:r>
      <w:proofErr w:type="spellStart"/>
      <w:r w:rsidR="009E2693" w:rsidRPr="00D2723B">
        <w:rPr>
          <w:sz w:val="24"/>
        </w:rPr>
        <w:t>sino</w:t>
      </w:r>
      <w:proofErr w:type="spellEnd"/>
      <w:r w:rsidR="009E2693" w:rsidRPr="00D2723B">
        <w:rPr>
          <w:sz w:val="24"/>
        </w:rPr>
        <w:t xml:space="preserve">, el juego no </w:t>
      </w:r>
      <w:r w:rsidR="00377F11">
        <w:rPr>
          <w:sz w:val="24"/>
        </w:rPr>
        <w:t>funcionará</w:t>
      </w:r>
      <w:r w:rsidR="009E2693" w:rsidRPr="00D2723B">
        <w:rPr>
          <w:sz w:val="24"/>
        </w:rPr>
        <w:t xml:space="preserve"> de forma adecuada. </w:t>
      </w:r>
    </w:p>
    <w:p w14:paraId="29E69D0D" w14:textId="77777777" w:rsidR="009E2693" w:rsidRPr="00D2723B" w:rsidRDefault="00377F11" w:rsidP="005D515E">
      <w:pPr>
        <w:spacing w:line="360" w:lineRule="auto"/>
        <w:jc w:val="both"/>
        <w:rPr>
          <w:sz w:val="24"/>
        </w:rPr>
      </w:pPr>
      <w:r>
        <w:rPr>
          <w:sz w:val="24"/>
        </w:rPr>
        <w:t>Para comprobar si las restricciones se aplican</w:t>
      </w:r>
      <w:r w:rsidR="009E2693" w:rsidRPr="00D2723B">
        <w:rPr>
          <w:sz w:val="24"/>
        </w:rPr>
        <w:t xml:space="preserve"> correctamente, se </w:t>
      </w:r>
      <w:r>
        <w:rPr>
          <w:sz w:val="24"/>
        </w:rPr>
        <w:t>introducirán</w:t>
      </w:r>
      <w:r w:rsidR="009E2693" w:rsidRPr="00D2723B">
        <w:rPr>
          <w:sz w:val="24"/>
        </w:rPr>
        <w:t xml:space="preserve"> nombres con espacios pudiendo así, ver si </w:t>
      </w:r>
      <w:r>
        <w:rPr>
          <w:sz w:val="24"/>
        </w:rPr>
        <w:t>saldrá</w:t>
      </w:r>
      <w:r w:rsidR="009E2693" w:rsidRPr="00D2723B">
        <w:rPr>
          <w:sz w:val="24"/>
        </w:rPr>
        <w:t xml:space="preserve"> </w:t>
      </w:r>
      <w:r w:rsidR="002B64BD" w:rsidRPr="00D2723B">
        <w:rPr>
          <w:sz w:val="24"/>
        </w:rPr>
        <w:t>el pop up correspondiente</w:t>
      </w:r>
      <w:r>
        <w:rPr>
          <w:sz w:val="24"/>
        </w:rPr>
        <w:t xml:space="preserve"> indicando que el nombre introducido es incorrecto</w:t>
      </w:r>
      <w:r w:rsidR="009E2693" w:rsidRPr="00D2723B">
        <w:rPr>
          <w:sz w:val="24"/>
        </w:rPr>
        <w:t xml:space="preserve">. </w:t>
      </w:r>
    </w:p>
    <w:p w14:paraId="0F23C202" w14:textId="77777777" w:rsidR="007767A1" w:rsidRPr="00D2723B" w:rsidRDefault="007767A1" w:rsidP="005D515E">
      <w:pPr>
        <w:spacing w:line="360" w:lineRule="auto"/>
        <w:jc w:val="both"/>
        <w:rPr>
          <w:sz w:val="24"/>
        </w:rPr>
      </w:pPr>
      <w:r w:rsidRPr="00D2723B">
        <w:rPr>
          <w:sz w:val="24"/>
        </w:rPr>
        <w:t xml:space="preserve">Además, en cada nivel de dificultad, después de realizar la tarea que facilitase la elección de dicho nivel, se </w:t>
      </w:r>
      <w:r w:rsidR="00377F11">
        <w:rPr>
          <w:sz w:val="24"/>
        </w:rPr>
        <w:t>comprobará</w:t>
      </w:r>
      <w:r w:rsidRPr="00D2723B">
        <w:rPr>
          <w:sz w:val="24"/>
        </w:rPr>
        <w:t xml:space="preserve"> que el tablero del juego salía tal y cómo indicaban las restricciones. Hay que añadir </w:t>
      </w:r>
      <w:r w:rsidR="002B64BD" w:rsidRPr="00D2723B">
        <w:rPr>
          <w:sz w:val="24"/>
        </w:rPr>
        <w:t>que,</w:t>
      </w:r>
      <w:r w:rsidRPr="00D2723B">
        <w:rPr>
          <w:sz w:val="24"/>
        </w:rPr>
        <w:t xml:space="preserve"> en el nivel de personalizado, se </w:t>
      </w:r>
      <w:r w:rsidR="00377F11">
        <w:rPr>
          <w:sz w:val="24"/>
        </w:rPr>
        <w:t xml:space="preserve">llevará a cabo </w:t>
      </w:r>
      <w:r w:rsidRPr="00D2723B">
        <w:rPr>
          <w:sz w:val="24"/>
        </w:rPr>
        <w:t xml:space="preserve">un control más exhaustivo para comprobar que el tablero se </w:t>
      </w:r>
      <w:r w:rsidR="00377F11">
        <w:rPr>
          <w:sz w:val="24"/>
        </w:rPr>
        <w:t xml:space="preserve">cree </w:t>
      </w:r>
      <w:r w:rsidRPr="00D2723B">
        <w:rPr>
          <w:sz w:val="24"/>
        </w:rPr>
        <w:t xml:space="preserve">con las medidas especificadas por el usuario. </w:t>
      </w:r>
    </w:p>
    <w:p w14:paraId="69D688BC" w14:textId="77777777" w:rsidR="009E2693" w:rsidRPr="00D2723B" w:rsidRDefault="009E2693" w:rsidP="005D515E">
      <w:pPr>
        <w:spacing w:line="360" w:lineRule="auto"/>
        <w:jc w:val="both"/>
        <w:rPr>
          <w:sz w:val="24"/>
        </w:rPr>
      </w:pPr>
      <w:r w:rsidRPr="00D2723B">
        <w:rPr>
          <w:sz w:val="24"/>
        </w:rPr>
        <w:t xml:space="preserve">Por otro lado, una vez añadida la tarea de guardar los 10 mejores tiempos, todos los miembros del grupo </w:t>
      </w:r>
      <w:r w:rsidR="00377F11">
        <w:rPr>
          <w:sz w:val="24"/>
        </w:rPr>
        <w:t>jugarán</w:t>
      </w:r>
      <w:r w:rsidRPr="00D2723B">
        <w:rPr>
          <w:sz w:val="24"/>
        </w:rPr>
        <w:t xml:space="preserve"> durante media tarde </w:t>
      </w:r>
      <w:r w:rsidR="007767A1" w:rsidRPr="00D2723B">
        <w:rPr>
          <w:sz w:val="24"/>
        </w:rPr>
        <w:t>a</w:t>
      </w:r>
      <w:r w:rsidRPr="00D2723B">
        <w:rPr>
          <w:sz w:val="24"/>
        </w:rPr>
        <w:t xml:space="preserve">l juego, controlando así la inserción de las partidas dentro del fichero, con el correspondiente nombre de usuario y su tiempo. Gracias a este control, </w:t>
      </w:r>
      <w:r w:rsidR="00377F11">
        <w:rPr>
          <w:sz w:val="24"/>
        </w:rPr>
        <w:t>se podrá</w:t>
      </w:r>
      <w:r w:rsidRPr="00D2723B">
        <w:rPr>
          <w:sz w:val="24"/>
        </w:rPr>
        <w:t xml:space="preserve"> comprobar </w:t>
      </w:r>
      <w:r w:rsidR="002B64BD" w:rsidRPr="00D2723B">
        <w:rPr>
          <w:sz w:val="24"/>
        </w:rPr>
        <w:t>que,</w:t>
      </w:r>
      <w:r w:rsidRPr="00D2723B">
        <w:rPr>
          <w:sz w:val="24"/>
        </w:rPr>
        <w:t xml:space="preserve"> dentro de los ficheros, los tiempos se </w:t>
      </w:r>
      <w:r w:rsidR="00377F11">
        <w:rPr>
          <w:sz w:val="24"/>
        </w:rPr>
        <w:t>organizarán</w:t>
      </w:r>
      <w:r w:rsidRPr="00D2723B">
        <w:rPr>
          <w:sz w:val="24"/>
        </w:rPr>
        <w:t xml:space="preserve"> de forma ascendente en función del tiempo de la partida, desde el mejor tiempo hasta el peor</w:t>
      </w:r>
      <w:r w:rsidR="007767A1" w:rsidRPr="00D2723B">
        <w:rPr>
          <w:sz w:val="24"/>
        </w:rPr>
        <w:t>.</w:t>
      </w:r>
      <w:r w:rsidRPr="00D2723B">
        <w:rPr>
          <w:sz w:val="24"/>
        </w:rPr>
        <w:t xml:space="preserve"> </w:t>
      </w:r>
    </w:p>
    <w:p w14:paraId="66489579" w14:textId="77777777" w:rsidR="007767A1" w:rsidRPr="00D2723B" w:rsidRDefault="007767A1" w:rsidP="005D515E">
      <w:pPr>
        <w:spacing w:line="360" w:lineRule="auto"/>
        <w:jc w:val="both"/>
        <w:rPr>
          <w:sz w:val="24"/>
        </w:rPr>
      </w:pPr>
      <w:r w:rsidRPr="00D2723B">
        <w:rPr>
          <w:sz w:val="24"/>
        </w:rPr>
        <w:t xml:space="preserve">El mismo control se </w:t>
      </w:r>
      <w:r w:rsidR="00377F11">
        <w:rPr>
          <w:sz w:val="24"/>
        </w:rPr>
        <w:t>llevará</w:t>
      </w:r>
      <w:r w:rsidRPr="00D2723B">
        <w:rPr>
          <w:sz w:val="24"/>
        </w:rPr>
        <w:t xml:space="preserve"> a cabo después de realizar la tarea de guardar las partidas en un fichero. Se </w:t>
      </w:r>
      <w:r w:rsidR="00377F11">
        <w:rPr>
          <w:sz w:val="24"/>
        </w:rPr>
        <w:t>comprobará</w:t>
      </w:r>
      <w:r w:rsidRPr="00D2723B">
        <w:rPr>
          <w:sz w:val="24"/>
        </w:rPr>
        <w:t xml:space="preserve"> que el fichero </w:t>
      </w:r>
      <w:r w:rsidR="00377F11">
        <w:rPr>
          <w:sz w:val="24"/>
        </w:rPr>
        <w:t>tiene</w:t>
      </w:r>
      <w:r w:rsidRPr="00D2723B">
        <w:rPr>
          <w:sz w:val="24"/>
        </w:rPr>
        <w:t xml:space="preserve"> la partida actual </w:t>
      </w:r>
      <w:r w:rsidR="00377F11">
        <w:rPr>
          <w:sz w:val="24"/>
        </w:rPr>
        <w:t xml:space="preserve">guardada </w:t>
      </w:r>
      <w:r w:rsidRPr="00D2723B">
        <w:rPr>
          <w:sz w:val="24"/>
        </w:rPr>
        <w:t>correspondiente, así como</w:t>
      </w:r>
      <w:r w:rsidR="00377F11">
        <w:rPr>
          <w:sz w:val="24"/>
        </w:rPr>
        <w:t>, se tratará de volver a cargar la partida guardada con anterioridad para comprobar su correcto funcionamiento</w:t>
      </w:r>
      <w:r w:rsidRPr="00D2723B">
        <w:rPr>
          <w:sz w:val="24"/>
        </w:rPr>
        <w:t xml:space="preserve">. </w:t>
      </w:r>
      <w:r w:rsidR="00377F11">
        <w:rPr>
          <w:sz w:val="24"/>
        </w:rPr>
        <w:t xml:space="preserve">Además, </w:t>
      </w:r>
      <w:r w:rsidR="00377F11">
        <w:rPr>
          <w:sz w:val="24"/>
        </w:rPr>
        <w:lastRenderedPageBreak/>
        <w:t>se realizará una prueba en la que guardaremos una</w:t>
      </w:r>
      <w:r w:rsidRPr="00D2723B">
        <w:rPr>
          <w:sz w:val="24"/>
        </w:rPr>
        <w:t xml:space="preserve"> </w:t>
      </w:r>
      <w:r w:rsidR="00377F11">
        <w:rPr>
          <w:sz w:val="24"/>
        </w:rPr>
        <w:t>partida y probaremos a cargarla el día siguiente.</w:t>
      </w:r>
    </w:p>
    <w:p w14:paraId="099B227F" w14:textId="77777777" w:rsidR="007767A1" w:rsidRPr="00D2723B" w:rsidRDefault="007767A1" w:rsidP="005D515E">
      <w:pPr>
        <w:spacing w:line="360" w:lineRule="auto"/>
        <w:jc w:val="both"/>
        <w:rPr>
          <w:sz w:val="24"/>
        </w:rPr>
      </w:pPr>
    </w:p>
    <w:p w14:paraId="1F8705F4" w14:textId="77777777" w:rsidR="00EF2349" w:rsidRDefault="00D2646D" w:rsidP="005D515E">
      <w:pPr>
        <w:pStyle w:val="Ttulo2"/>
        <w:numPr>
          <w:ilvl w:val="1"/>
          <w:numId w:val="1"/>
        </w:numPr>
        <w:spacing w:line="360" w:lineRule="auto"/>
        <w:jc w:val="both"/>
        <w:rPr>
          <w:sz w:val="32"/>
        </w:rPr>
      </w:pPr>
      <w:r w:rsidRPr="00D2723B">
        <w:rPr>
          <w:sz w:val="32"/>
        </w:rPr>
        <w:t xml:space="preserve"> </w:t>
      </w:r>
      <w:bookmarkStart w:id="27" w:name="_Toc512416578"/>
      <w:r w:rsidR="00EF2349" w:rsidRPr="00D2723B">
        <w:rPr>
          <w:sz w:val="32"/>
        </w:rPr>
        <w:t>PLAN DE PERSONAL</w:t>
      </w:r>
      <w:bookmarkEnd w:id="27"/>
    </w:p>
    <w:p w14:paraId="19FC34BD" w14:textId="77777777" w:rsidR="00161DF8" w:rsidRDefault="00161DF8" w:rsidP="00272CC4">
      <w:pPr>
        <w:spacing w:line="360" w:lineRule="auto"/>
        <w:jc w:val="both"/>
        <w:rPr>
          <w:sz w:val="24"/>
        </w:rPr>
      </w:pPr>
    </w:p>
    <w:p w14:paraId="7B7FFAFE" w14:textId="77777777" w:rsidR="00272CC4" w:rsidRDefault="00272CC4" w:rsidP="00272CC4">
      <w:pPr>
        <w:spacing w:line="360" w:lineRule="auto"/>
        <w:jc w:val="both"/>
        <w:rPr>
          <w:sz w:val="24"/>
        </w:rPr>
      </w:pPr>
      <w:r>
        <w:rPr>
          <w:sz w:val="24"/>
        </w:rPr>
        <w:t>El equipo de trabajo, grupo E, se compon</w:t>
      </w:r>
      <w:r w:rsidR="006C45F3">
        <w:rPr>
          <w:sz w:val="24"/>
        </w:rPr>
        <w:t>drá</w:t>
      </w:r>
      <w:r>
        <w:rPr>
          <w:sz w:val="24"/>
        </w:rPr>
        <w:t xml:space="preserve"> de cuatro integrantes, que son los siguientes: </w:t>
      </w:r>
    </w:p>
    <w:p w14:paraId="77CCD549" w14:textId="77777777" w:rsidR="00272CC4" w:rsidRDefault="00272CC4" w:rsidP="00272CC4">
      <w:pPr>
        <w:pStyle w:val="Prrafodelista"/>
        <w:numPr>
          <w:ilvl w:val="0"/>
          <w:numId w:val="17"/>
        </w:numPr>
        <w:spacing w:line="360" w:lineRule="auto"/>
        <w:jc w:val="both"/>
        <w:rPr>
          <w:sz w:val="24"/>
        </w:rPr>
      </w:pPr>
      <w:r>
        <w:rPr>
          <w:sz w:val="24"/>
        </w:rPr>
        <w:t xml:space="preserve">Jorge García </w:t>
      </w:r>
      <w:proofErr w:type="spellStart"/>
      <w:r>
        <w:rPr>
          <w:sz w:val="24"/>
        </w:rPr>
        <w:t>Ranera</w:t>
      </w:r>
      <w:proofErr w:type="spellEnd"/>
      <w:r w:rsidR="00161DF8">
        <w:rPr>
          <w:sz w:val="24"/>
        </w:rPr>
        <w:t xml:space="preserve"> </w:t>
      </w:r>
    </w:p>
    <w:p w14:paraId="081F4AD5" w14:textId="77777777" w:rsidR="00272CC4" w:rsidRDefault="00272CC4" w:rsidP="00272CC4">
      <w:pPr>
        <w:pStyle w:val="Prrafodelista"/>
        <w:numPr>
          <w:ilvl w:val="0"/>
          <w:numId w:val="17"/>
        </w:numPr>
        <w:spacing w:line="360" w:lineRule="auto"/>
        <w:jc w:val="both"/>
        <w:rPr>
          <w:sz w:val="24"/>
        </w:rPr>
      </w:pPr>
      <w:r>
        <w:rPr>
          <w:sz w:val="24"/>
        </w:rPr>
        <w:t xml:space="preserve">Adina </w:t>
      </w:r>
      <w:proofErr w:type="gramStart"/>
      <w:r>
        <w:rPr>
          <w:sz w:val="24"/>
        </w:rPr>
        <w:t>Georgiana</w:t>
      </w:r>
      <w:proofErr w:type="gramEnd"/>
      <w:r>
        <w:rPr>
          <w:sz w:val="24"/>
        </w:rPr>
        <w:t xml:space="preserve"> </w:t>
      </w:r>
      <w:proofErr w:type="spellStart"/>
      <w:r>
        <w:rPr>
          <w:sz w:val="24"/>
        </w:rPr>
        <w:t>Onofrei</w:t>
      </w:r>
      <w:proofErr w:type="spellEnd"/>
    </w:p>
    <w:p w14:paraId="338683DA" w14:textId="77777777" w:rsidR="00272CC4" w:rsidRDefault="00272CC4" w:rsidP="00272CC4">
      <w:pPr>
        <w:pStyle w:val="Prrafodelista"/>
        <w:numPr>
          <w:ilvl w:val="0"/>
          <w:numId w:val="17"/>
        </w:numPr>
        <w:spacing w:line="360" w:lineRule="auto"/>
        <w:jc w:val="both"/>
        <w:rPr>
          <w:sz w:val="24"/>
        </w:rPr>
      </w:pPr>
      <w:r>
        <w:rPr>
          <w:sz w:val="24"/>
        </w:rPr>
        <w:t>Álvaro Segura Manzanares</w:t>
      </w:r>
    </w:p>
    <w:p w14:paraId="4A7D1E0F" w14:textId="77777777" w:rsidR="00272CC4" w:rsidRDefault="00272CC4" w:rsidP="00272CC4">
      <w:pPr>
        <w:pStyle w:val="Prrafodelista"/>
        <w:numPr>
          <w:ilvl w:val="0"/>
          <w:numId w:val="17"/>
        </w:numPr>
        <w:spacing w:line="360" w:lineRule="auto"/>
        <w:jc w:val="both"/>
        <w:rPr>
          <w:sz w:val="24"/>
        </w:rPr>
      </w:pPr>
      <w:r>
        <w:rPr>
          <w:sz w:val="24"/>
        </w:rPr>
        <w:t>Carlos Graña Muñoz</w:t>
      </w:r>
    </w:p>
    <w:p w14:paraId="3CF6F373" w14:textId="77777777" w:rsidR="00272CC4" w:rsidRDefault="00272CC4" w:rsidP="005D515E">
      <w:pPr>
        <w:spacing w:line="360" w:lineRule="auto"/>
        <w:jc w:val="both"/>
        <w:rPr>
          <w:sz w:val="24"/>
        </w:rPr>
      </w:pPr>
      <w:r>
        <w:rPr>
          <w:sz w:val="24"/>
        </w:rPr>
        <w:t xml:space="preserve">Cabe destacar </w:t>
      </w:r>
      <w:r w:rsidR="00EA6989">
        <w:rPr>
          <w:sz w:val="24"/>
        </w:rPr>
        <w:t xml:space="preserve">que como ya se ha indicado con anterioridad, cada actividad principal que compone el proyecto tiene un </w:t>
      </w:r>
      <w:proofErr w:type="gramStart"/>
      <w:r w:rsidR="00EA6989">
        <w:rPr>
          <w:sz w:val="24"/>
        </w:rPr>
        <w:t>Jefe</w:t>
      </w:r>
      <w:proofErr w:type="gramEnd"/>
      <w:r w:rsidR="00EA6989">
        <w:rPr>
          <w:sz w:val="24"/>
        </w:rPr>
        <w:t xml:space="preserve"> de sección el cual se encargar</w:t>
      </w:r>
      <w:r w:rsidR="006C45F3">
        <w:rPr>
          <w:sz w:val="24"/>
        </w:rPr>
        <w:t>á</w:t>
      </w:r>
      <w:r w:rsidR="00EA6989">
        <w:rPr>
          <w:sz w:val="24"/>
        </w:rPr>
        <w:t xml:space="preserve"> de dar el visto bueno final cada vez que se realice una modificación sobre cualquier elemento que compone el proyecto. Sin embargo, todos los integrantes </w:t>
      </w:r>
      <w:r>
        <w:rPr>
          <w:sz w:val="24"/>
        </w:rPr>
        <w:t xml:space="preserve">colaboran de forma equitativa, fomentando el trabajo en equipo y la lluvia de ideas. </w:t>
      </w:r>
    </w:p>
    <w:p w14:paraId="68E65FFC" w14:textId="77777777" w:rsidR="00272CC4" w:rsidRDefault="00C671B4" w:rsidP="00272CC4">
      <w:pPr>
        <w:spacing w:line="360" w:lineRule="auto"/>
        <w:jc w:val="both"/>
        <w:rPr>
          <w:sz w:val="24"/>
        </w:rPr>
      </w:pPr>
      <w:r>
        <w:rPr>
          <w:sz w:val="24"/>
        </w:rPr>
        <w:t xml:space="preserve">Los cuatro integrantes del grupo, se repartirán el trabajo de tal forma que sus habilidades consigan adaptarse a las tareas del proyecto y conseguir así </w:t>
      </w:r>
      <w:r w:rsidR="00B47F08">
        <w:rPr>
          <w:sz w:val="24"/>
        </w:rPr>
        <w:t xml:space="preserve">una </w:t>
      </w:r>
      <w:r>
        <w:rPr>
          <w:sz w:val="24"/>
        </w:rPr>
        <w:t xml:space="preserve">mejor eficacia y ahorro de tiempo. </w:t>
      </w:r>
    </w:p>
    <w:p w14:paraId="68FD4540" w14:textId="77777777" w:rsidR="00272CC4" w:rsidRDefault="00272CC4" w:rsidP="00272CC4">
      <w:pPr>
        <w:spacing w:line="360" w:lineRule="auto"/>
        <w:jc w:val="both"/>
        <w:rPr>
          <w:sz w:val="24"/>
        </w:rPr>
      </w:pPr>
      <w:r>
        <w:rPr>
          <w:sz w:val="24"/>
        </w:rPr>
        <w:t>De forma conjunta, se ha estipulado que cada actividad, incluyendo sus tareas, tengan unas duraciones estimadas</w:t>
      </w:r>
      <w:r w:rsidR="007205F4">
        <w:rPr>
          <w:sz w:val="24"/>
        </w:rPr>
        <w:t xml:space="preserve"> en función de los conocimientos concretos relacionados con la materia sobre la que se basa el proyecto.</w:t>
      </w:r>
    </w:p>
    <w:p w14:paraId="57568802" w14:textId="77777777" w:rsidR="009C24F2" w:rsidRDefault="00873F80" w:rsidP="005D515E">
      <w:pPr>
        <w:spacing w:line="360" w:lineRule="auto"/>
        <w:jc w:val="both"/>
        <w:rPr>
          <w:sz w:val="24"/>
        </w:rPr>
      </w:pPr>
      <w:r>
        <w:rPr>
          <w:sz w:val="24"/>
        </w:rPr>
        <w:t xml:space="preserve"> </w:t>
      </w:r>
    </w:p>
    <w:p w14:paraId="2DAC93D0" w14:textId="77777777" w:rsidR="006C45F3" w:rsidRDefault="006C45F3" w:rsidP="005D515E">
      <w:pPr>
        <w:spacing w:line="360" w:lineRule="auto"/>
        <w:jc w:val="both"/>
        <w:rPr>
          <w:sz w:val="24"/>
        </w:rPr>
      </w:pPr>
    </w:p>
    <w:p w14:paraId="50AF594B" w14:textId="77777777" w:rsidR="00EF2349" w:rsidRDefault="00EF2349" w:rsidP="005D515E">
      <w:pPr>
        <w:pStyle w:val="Ttulo1"/>
        <w:numPr>
          <w:ilvl w:val="0"/>
          <w:numId w:val="1"/>
        </w:numPr>
        <w:jc w:val="both"/>
        <w:rPr>
          <w:sz w:val="40"/>
        </w:rPr>
      </w:pPr>
      <w:bookmarkStart w:id="28" w:name="_Toc512416579"/>
      <w:r w:rsidRPr="00D2723B">
        <w:rPr>
          <w:sz w:val="40"/>
        </w:rPr>
        <w:lastRenderedPageBreak/>
        <w:t>Proceso Técnico</w:t>
      </w:r>
      <w:bookmarkEnd w:id="28"/>
    </w:p>
    <w:p w14:paraId="72017E11" w14:textId="77777777" w:rsidR="001A73EA" w:rsidRPr="001A73EA" w:rsidRDefault="001A73EA" w:rsidP="005D515E">
      <w:pPr>
        <w:spacing w:line="360" w:lineRule="auto"/>
        <w:jc w:val="both"/>
      </w:pPr>
    </w:p>
    <w:p w14:paraId="3E4E3AA0" w14:textId="77777777" w:rsidR="00375DE2" w:rsidRDefault="008D498E" w:rsidP="005D515E">
      <w:pPr>
        <w:pStyle w:val="Ttulo2"/>
        <w:numPr>
          <w:ilvl w:val="1"/>
          <w:numId w:val="1"/>
        </w:numPr>
        <w:spacing w:line="360" w:lineRule="auto"/>
        <w:jc w:val="both"/>
        <w:rPr>
          <w:sz w:val="32"/>
        </w:rPr>
      </w:pPr>
      <w:r>
        <w:rPr>
          <w:sz w:val="32"/>
        </w:rPr>
        <w:t xml:space="preserve"> </w:t>
      </w:r>
      <w:bookmarkStart w:id="29" w:name="_Toc512416580"/>
      <w:r w:rsidR="00375DE2" w:rsidRPr="00D2723B">
        <w:rPr>
          <w:sz w:val="32"/>
        </w:rPr>
        <w:t>METODOLOGÍA, TÉCNICAS Y HERRAMIENTAS</w:t>
      </w:r>
      <w:bookmarkEnd w:id="29"/>
    </w:p>
    <w:p w14:paraId="5A2BEE0E" w14:textId="77777777" w:rsidR="001A73EA" w:rsidRDefault="001A73EA" w:rsidP="005D515E">
      <w:pPr>
        <w:spacing w:line="360" w:lineRule="auto"/>
        <w:jc w:val="both"/>
      </w:pPr>
    </w:p>
    <w:p w14:paraId="6258786F" w14:textId="77777777" w:rsidR="008D498E" w:rsidRDefault="008D498E" w:rsidP="005D515E">
      <w:pPr>
        <w:spacing w:line="360" w:lineRule="auto"/>
        <w:jc w:val="both"/>
        <w:rPr>
          <w:sz w:val="24"/>
          <w:szCs w:val="24"/>
        </w:rPr>
      </w:pPr>
      <w:r>
        <w:rPr>
          <w:sz w:val="24"/>
          <w:szCs w:val="24"/>
        </w:rPr>
        <w:t xml:space="preserve">Para el correcto funcionamiento y posterior implementación del juego, teniendo en cuenta todas las pruebas que </w:t>
      </w:r>
      <w:r w:rsidR="004D78DD">
        <w:rPr>
          <w:sz w:val="24"/>
          <w:szCs w:val="24"/>
        </w:rPr>
        <w:t>van</w:t>
      </w:r>
      <w:r>
        <w:rPr>
          <w:sz w:val="24"/>
          <w:szCs w:val="24"/>
        </w:rPr>
        <w:t xml:space="preserve"> a realizar, se analizará en detalle el código inicial proporcionado para destacar qué partes se van a modificar, en qué método van a ir implement</w:t>
      </w:r>
      <w:r w:rsidR="004D78DD">
        <w:rPr>
          <w:sz w:val="24"/>
          <w:szCs w:val="24"/>
        </w:rPr>
        <w:t>adas las mejoras del juego y qué</w:t>
      </w:r>
      <w:r>
        <w:rPr>
          <w:sz w:val="24"/>
          <w:szCs w:val="24"/>
        </w:rPr>
        <w:t xml:space="preserve"> apariencia va a tener la nueva versión en cuanto a los niveles y opciones del juego.</w:t>
      </w:r>
    </w:p>
    <w:p w14:paraId="771122FF" w14:textId="77777777" w:rsidR="00F518D4" w:rsidRPr="00326AF7" w:rsidRDefault="00F518D4" w:rsidP="005D515E">
      <w:pPr>
        <w:spacing w:line="360" w:lineRule="auto"/>
        <w:jc w:val="both"/>
        <w:rPr>
          <w:sz w:val="24"/>
          <w:szCs w:val="24"/>
        </w:rPr>
      </w:pPr>
      <w:r>
        <w:rPr>
          <w:sz w:val="24"/>
          <w:szCs w:val="24"/>
        </w:rPr>
        <w:t>El ejecutable del juego será desarrollado de tal forma que podrá adaptarse a cualquier sistema operativo</w:t>
      </w:r>
      <w:r w:rsidR="004D78DD">
        <w:rPr>
          <w:sz w:val="24"/>
          <w:szCs w:val="24"/>
        </w:rPr>
        <w:t xml:space="preserve">. Además de tener todas las librerías </w:t>
      </w:r>
      <w:r w:rsidR="00707E8D">
        <w:rPr>
          <w:sz w:val="24"/>
          <w:szCs w:val="24"/>
        </w:rPr>
        <w:t>pertinentes</w:t>
      </w:r>
      <w:r w:rsidR="004D78DD">
        <w:rPr>
          <w:sz w:val="24"/>
          <w:szCs w:val="24"/>
        </w:rPr>
        <w:t xml:space="preserve"> para poder ejecutarse en sistemas operativos “</w:t>
      </w:r>
      <w:proofErr w:type="spellStart"/>
      <w:r w:rsidR="004D78DD">
        <w:rPr>
          <w:sz w:val="24"/>
          <w:szCs w:val="24"/>
        </w:rPr>
        <w:t>vanillas</w:t>
      </w:r>
      <w:proofErr w:type="spellEnd"/>
      <w:r w:rsidR="004D78DD">
        <w:rPr>
          <w:sz w:val="24"/>
          <w:szCs w:val="24"/>
        </w:rPr>
        <w:t>”, los cuales, no tienen instalados los elementos que posibilitan ejecutar archivos codificados en el lenguaje de programación solicitado por el cliente</w:t>
      </w:r>
      <w:r>
        <w:rPr>
          <w:sz w:val="24"/>
          <w:szCs w:val="24"/>
        </w:rPr>
        <w:t>.</w:t>
      </w:r>
      <w:r w:rsidR="008D498E">
        <w:rPr>
          <w:sz w:val="24"/>
          <w:szCs w:val="24"/>
        </w:rPr>
        <w:t xml:space="preserve"> Hay que destacar que el juego de </w:t>
      </w:r>
      <w:r w:rsidR="008D498E">
        <w:rPr>
          <w:i/>
          <w:sz w:val="24"/>
          <w:szCs w:val="24"/>
        </w:rPr>
        <w:t>Buscaminas</w:t>
      </w:r>
      <w:r w:rsidR="008D498E">
        <w:rPr>
          <w:sz w:val="24"/>
          <w:szCs w:val="24"/>
        </w:rPr>
        <w:t xml:space="preserve"> será implementado en el lenguaje de programación Java, utilizando ficheros (</w:t>
      </w:r>
      <w:r w:rsidR="008D498E">
        <w:rPr>
          <w:i/>
          <w:sz w:val="24"/>
          <w:szCs w:val="24"/>
        </w:rPr>
        <w:t>incluidos los Buffers necesarios para su futura lectura y escritura)</w:t>
      </w:r>
      <w:r w:rsidR="008D498E">
        <w:rPr>
          <w:sz w:val="24"/>
          <w:szCs w:val="24"/>
        </w:rPr>
        <w:t xml:space="preserve"> y </w:t>
      </w:r>
      <w:proofErr w:type="spellStart"/>
      <w:r w:rsidR="008D498E">
        <w:rPr>
          <w:sz w:val="24"/>
          <w:szCs w:val="24"/>
        </w:rPr>
        <w:t>JFrames</w:t>
      </w:r>
      <w:proofErr w:type="spellEnd"/>
      <w:r w:rsidR="008D498E">
        <w:rPr>
          <w:sz w:val="24"/>
          <w:szCs w:val="24"/>
        </w:rPr>
        <w:t xml:space="preserve"> (</w:t>
      </w:r>
      <w:proofErr w:type="spellStart"/>
      <w:r w:rsidR="008D498E">
        <w:rPr>
          <w:i/>
          <w:sz w:val="24"/>
          <w:szCs w:val="24"/>
        </w:rPr>
        <w:t>sobretodo</w:t>
      </w:r>
      <w:proofErr w:type="spellEnd"/>
      <w:r w:rsidR="008D498E">
        <w:rPr>
          <w:i/>
          <w:sz w:val="24"/>
          <w:szCs w:val="24"/>
        </w:rPr>
        <w:t xml:space="preserve"> </w:t>
      </w:r>
      <w:proofErr w:type="spellStart"/>
      <w:r w:rsidR="008D498E">
        <w:rPr>
          <w:i/>
          <w:sz w:val="24"/>
          <w:szCs w:val="24"/>
        </w:rPr>
        <w:t>JBottons</w:t>
      </w:r>
      <w:proofErr w:type="spellEnd"/>
      <w:r w:rsidR="008D498E">
        <w:rPr>
          <w:i/>
          <w:sz w:val="24"/>
          <w:szCs w:val="24"/>
        </w:rPr>
        <w:t xml:space="preserve"> y un </w:t>
      </w:r>
      <w:proofErr w:type="spellStart"/>
      <w:r w:rsidR="008D498E">
        <w:rPr>
          <w:i/>
          <w:sz w:val="24"/>
          <w:szCs w:val="24"/>
        </w:rPr>
        <w:t>JMenu</w:t>
      </w:r>
      <w:proofErr w:type="spellEnd"/>
      <w:r w:rsidR="008D498E">
        <w:rPr>
          <w:i/>
          <w:sz w:val="24"/>
          <w:szCs w:val="24"/>
        </w:rPr>
        <w:t xml:space="preserve"> para las opciones del juego</w:t>
      </w:r>
      <w:r w:rsidR="007B38A5">
        <w:rPr>
          <w:sz w:val="24"/>
          <w:szCs w:val="24"/>
        </w:rPr>
        <w:t>) para conseguir implementar de la mejor manera posible todas las mejoras sobre el juego</w:t>
      </w:r>
      <w:r w:rsidR="008D498E">
        <w:rPr>
          <w:sz w:val="24"/>
          <w:szCs w:val="24"/>
        </w:rPr>
        <w:t xml:space="preserve">. </w:t>
      </w:r>
      <w:r w:rsidR="00326AF7">
        <w:rPr>
          <w:sz w:val="24"/>
          <w:szCs w:val="24"/>
        </w:rPr>
        <w:t xml:space="preserve">Todas las modificaciones se llevarán a cabo en el entorno de programación </w:t>
      </w:r>
      <w:r w:rsidR="00326AF7">
        <w:rPr>
          <w:i/>
          <w:sz w:val="24"/>
          <w:szCs w:val="24"/>
        </w:rPr>
        <w:t>NetBeans</w:t>
      </w:r>
      <w:r w:rsidR="00326AF7">
        <w:rPr>
          <w:sz w:val="24"/>
          <w:szCs w:val="24"/>
        </w:rPr>
        <w:t xml:space="preserve"> mediante el cual trasformaremos el código proporcionado por el cliente además de poder realizar distintas pruebas prácticas para comprobar el correcto funcionamiento de las mejoras diseñadas e implementadas por el equipo.</w:t>
      </w:r>
    </w:p>
    <w:p w14:paraId="67788752" w14:textId="77777777" w:rsidR="00326AF7" w:rsidRDefault="00326AF7" w:rsidP="005D515E">
      <w:pPr>
        <w:spacing w:line="360" w:lineRule="auto"/>
        <w:jc w:val="both"/>
        <w:rPr>
          <w:sz w:val="24"/>
          <w:szCs w:val="24"/>
        </w:rPr>
      </w:pPr>
      <w:r>
        <w:rPr>
          <w:sz w:val="24"/>
          <w:szCs w:val="24"/>
        </w:rPr>
        <w:t xml:space="preserve">Se utilizará la plataforma GitHub con la que conseguiremos llevar un control exhausto de las modificaciones sobre los distintos informes y trabajos que estén llevando a cabo cada uno de los integrantes del equipo. También permitirá poder comprobar y verificar las correctas modificaciones llevadas a cabo en cada una de las tareas del proyecto. </w:t>
      </w:r>
    </w:p>
    <w:p w14:paraId="15EC4A34" w14:textId="77777777" w:rsidR="001A73EA" w:rsidRPr="001A73EA" w:rsidRDefault="001A73EA" w:rsidP="005D515E">
      <w:pPr>
        <w:spacing w:line="360" w:lineRule="auto"/>
        <w:jc w:val="both"/>
      </w:pPr>
    </w:p>
    <w:p w14:paraId="24E77892" w14:textId="77777777" w:rsidR="00375DE2" w:rsidRPr="00D2723B" w:rsidRDefault="007C1517" w:rsidP="005D515E">
      <w:pPr>
        <w:pStyle w:val="Ttulo2"/>
        <w:numPr>
          <w:ilvl w:val="1"/>
          <w:numId w:val="1"/>
        </w:numPr>
        <w:spacing w:line="360" w:lineRule="auto"/>
        <w:jc w:val="both"/>
        <w:rPr>
          <w:sz w:val="32"/>
        </w:rPr>
      </w:pPr>
      <w:r>
        <w:rPr>
          <w:sz w:val="32"/>
        </w:rPr>
        <w:lastRenderedPageBreak/>
        <w:t xml:space="preserve"> </w:t>
      </w:r>
      <w:bookmarkStart w:id="30" w:name="_Toc512416581"/>
      <w:r w:rsidR="00375DE2" w:rsidRPr="00D2723B">
        <w:rPr>
          <w:sz w:val="32"/>
        </w:rPr>
        <w:t>DOCUMENTACIÓN SOFTWARE</w:t>
      </w:r>
      <w:bookmarkEnd w:id="30"/>
    </w:p>
    <w:p w14:paraId="5F093E0C" w14:textId="77777777" w:rsidR="007B38A5" w:rsidRDefault="007B38A5" w:rsidP="005D515E">
      <w:pPr>
        <w:spacing w:line="360" w:lineRule="auto"/>
        <w:jc w:val="both"/>
        <w:rPr>
          <w:sz w:val="24"/>
        </w:rPr>
      </w:pPr>
    </w:p>
    <w:p w14:paraId="009E375E" w14:textId="77777777" w:rsidR="00D2646D" w:rsidRPr="00D2723B" w:rsidRDefault="007B38A5" w:rsidP="005D515E">
      <w:pPr>
        <w:spacing w:line="360" w:lineRule="auto"/>
        <w:jc w:val="both"/>
        <w:rPr>
          <w:sz w:val="24"/>
        </w:rPr>
      </w:pPr>
      <w:r>
        <w:rPr>
          <w:sz w:val="24"/>
        </w:rPr>
        <w:t>Para la realización de los distintos apartados de este documento se han utilizado los siguientes programas:</w:t>
      </w:r>
    </w:p>
    <w:p w14:paraId="50BEBEEE" w14:textId="77777777" w:rsidR="00D2646D" w:rsidRPr="00D2723B" w:rsidRDefault="00D2646D" w:rsidP="005D515E">
      <w:pPr>
        <w:pStyle w:val="Prrafodelista"/>
        <w:numPr>
          <w:ilvl w:val="0"/>
          <w:numId w:val="9"/>
        </w:numPr>
        <w:spacing w:line="360" w:lineRule="auto"/>
        <w:jc w:val="both"/>
        <w:rPr>
          <w:sz w:val="24"/>
        </w:rPr>
      </w:pPr>
      <w:r w:rsidRPr="00D2723B">
        <w:rPr>
          <w:sz w:val="24"/>
        </w:rPr>
        <w:t xml:space="preserve">Diagrama de Gantt: se </w:t>
      </w:r>
      <w:r w:rsidR="007B38A5">
        <w:rPr>
          <w:sz w:val="24"/>
        </w:rPr>
        <w:t>utilizará</w:t>
      </w:r>
      <w:r w:rsidRPr="00D2723B">
        <w:rPr>
          <w:sz w:val="24"/>
        </w:rPr>
        <w:t xml:space="preserve"> el programa de Microsoft Project 2010</w:t>
      </w:r>
    </w:p>
    <w:p w14:paraId="40AF89A1" w14:textId="77777777" w:rsidR="00D2646D" w:rsidRPr="00D2723B" w:rsidRDefault="00D2646D" w:rsidP="005D515E">
      <w:pPr>
        <w:pStyle w:val="Prrafodelista"/>
        <w:numPr>
          <w:ilvl w:val="0"/>
          <w:numId w:val="9"/>
        </w:numPr>
        <w:spacing w:line="360" w:lineRule="auto"/>
        <w:jc w:val="both"/>
        <w:rPr>
          <w:sz w:val="24"/>
        </w:rPr>
      </w:pPr>
      <w:r w:rsidRPr="00D2723B">
        <w:rPr>
          <w:sz w:val="24"/>
        </w:rPr>
        <w:t xml:space="preserve">Tabla de Precedencias: se </w:t>
      </w:r>
      <w:r w:rsidR="007B38A5">
        <w:rPr>
          <w:sz w:val="24"/>
        </w:rPr>
        <w:t>basará en el uso de</w:t>
      </w:r>
      <w:r w:rsidRPr="00D2723B">
        <w:rPr>
          <w:sz w:val="24"/>
        </w:rPr>
        <w:t xml:space="preserve"> Microsoft Excel 2016</w:t>
      </w:r>
    </w:p>
    <w:p w14:paraId="293FAA46" w14:textId="77777777" w:rsidR="005F6B81" w:rsidRPr="00D2723B" w:rsidRDefault="00D2646D" w:rsidP="005D515E">
      <w:pPr>
        <w:pStyle w:val="Prrafodelista"/>
        <w:numPr>
          <w:ilvl w:val="0"/>
          <w:numId w:val="9"/>
        </w:numPr>
        <w:spacing w:line="360" w:lineRule="auto"/>
        <w:jc w:val="both"/>
        <w:rPr>
          <w:sz w:val="24"/>
        </w:rPr>
      </w:pPr>
      <w:r w:rsidRPr="00D2723B">
        <w:rPr>
          <w:sz w:val="24"/>
        </w:rPr>
        <w:t xml:space="preserve">Plan de proyecto: </w:t>
      </w:r>
      <w:r w:rsidR="00FF19AF" w:rsidRPr="00D2723B">
        <w:rPr>
          <w:sz w:val="24"/>
        </w:rPr>
        <w:t>se usará el Microsoft Word 2016</w:t>
      </w:r>
    </w:p>
    <w:p w14:paraId="0A740F88" w14:textId="77777777" w:rsidR="00E87DC5" w:rsidRPr="00D2723B" w:rsidRDefault="00FF19AF" w:rsidP="005D515E">
      <w:pPr>
        <w:pStyle w:val="Prrafodelista"/>
        <w:numPr>
          <w:ilvl w:val="0"/>
          <w:numId w:val="9"/>
        </w:numPr>
        <w:spacing w:line="360" w:lineRule="auto"/>
        <w:jc w:val="both"/>
        <w:rPr>
          <w:sz w:val="24"/>
        </w:rPr>
      </w:pPr>
      <w:r w:rsidRPr="00D2723B">
        <w:rPr>
          <w:sz w:val="24"/>
        </w:rPr>
        <w:t>Plan de m</w:t>
      </w:r>
      <w:r w:rsidR="00E87DC5" w:rsidRPr="00D2723B">
        <w:rPr>
          <w:sz w:val="24"/>
        </w:rPr>
        <w:t>antenimiento</w:t>
      </w:r>
      <w:r w:rsidRPr="00D2723B">
        <w:rPr>
          <w:sz w:val="24"/>
        </w:rPr>
        <w:t>: se usará el Microsoft Word 2016</w:t>
      </w:r>
    </w:p>
    <w:p w14:paraId="21848E8E" w14:textId="77777777" w:rsidR="00E87DC5" w:rsidRPr="00D2723B" w:rsidRDefault="00FF19AF" w:rsidP="005D515E">
      <w:pPr>
        <w:pStyle w:val="Prrafodelista"/>
        <w:numPr>
          <w:ilvl w:val="0"/>
          <w:numId w:val="9"/>
        </w:numPr>
        <w:spacing w:line="360" w:lineRule="auto"/>
        <w:jc w:val="both"/>
        <w:rPr>
          <w:sz w:val="24"/>
        </w:rPr>
      </w:pPr>
      <w:r w:rsidRPr="00D2723B">
        <w:rPr>
          <w:sz w:val="24"/>
        </w:rPr>
        <w:t xml:space="preserve">Plan de </w:t>
      </w:r>
      <w:r w:rsidR="00E87DC5" w:rsidRPr="00D2723B">
        <w:rPr>
          <w:sz w:val="24"/>
        </w:rPr>
        <w:t>Gestión</w:t>
      </w:r>
      <w:r w:rsidRPr="00D2723B">
        <w:rPr>
          <w:sz w:val="24"/>
        </w:rPr>
        <w:t xml:space="preserve"> de Configuración: se </w:t>
      </w:r>
      <w:r w:rsidR="007B38A5">
        <w:rPr>
          <w:sz w:val="24"/>
        </w:rPr>
        <w:t>utilizará</w:t>
      </w:r>
      <w:r w:rsidRPr="00D2723B">
        <w:rPr>
          <w:sz w:val="24"/>
        </w:rPr>
        <w:t xml:space="preserve"> el Microsoft Word 2016</w:t>
      </w:r>
    </w:p>
    <w:p w14:paraId="755D8F43" w14:textId="77777777" w:rsidR="00D2646D" w:rsidRPr="00D2723B" w:rsidRDefault="00D2646D" w:rsidP="005D515E">
      <w:pPr>
        <w:pStyle w:val="Prrafodelista"/>
        <w:numPr>
          <w:ilvl w:val="0"/>
          <w:numId w:val="9"/>
        </w:numPr>
        <w:spacing w:line="360" w:lineRule="auto"/>
        <w:jc w:val="both"/>
        <w:rPr>
          <w:sz w:val="24"/>
        </w:rPr>
      </w:pPr>
      <w:r w:rsidRPr="00D2723B">
        <w:rPr>
          <w:sz w:val="24"/>
        </w:rPr>
        <w:t xml:space="preserve">Diagrama PERT: </w:t>
      </w:r>
      <w:r w:rsidR="005F6B81" w:rsidRPr="00D2723B">
        <w:rPr>
          <w:sz w:val="24"/>
        </w:rPr>
        <w:t xml:space="preserve">se </w:t>
      </w:r>
      <w:r w:rsidR="007B38A5">
        <w:rPr>
          <w:sz w:val="24"/>
        </w:rPr>
        <w:t>utilizará</w:t>
      </w:r>
      <w:r w:rsidR="005F6B81" w:rsidRPr="00D2723B">
        <w:rPr>
          <w:sz w:val="24"/>
        </w:rPr>
        <w:t xml:space="preserve"> </w:t>
      </w:r>
      <w:r w:rsidR="00B47F08">
        <w:rPr>
          <w:sz w:val="24"/>
        </w:rPr>
        <w:t xml:space="preserve">el Microsoft Word 2016 para las figuras y el Paint para hacer los tiempos </w:t>
      </w:r>
      <w:proofErr w:type="spellStart"/>
      <w:r w:rsidR="00B47F08">
        <w:rPr>
          <w:sz w:val="24"/>
        </w:rPr>
        <w:t>early</w:t>
      </w:r>
      <w:proofErr w:type="spellEnd"/>
      <w:r w:rsidR="00B47F08">
        <w:rPr>
          <w:sz w:val="24"/>
        </w:rPr>
        <w:t xml:space="preserve"> y late. </w:t>
      </w:r>
    </w:p>
    <w:p w14:paraId="214DE797" w14:textId="77777777" w:rsidR="00D2646D" w:rsidRPr="00D2723B" w:rsidRDefault="00D2646D" w:rsidP="005D515E">
      <w:pPr>
        <w:pStyle w:val="Prrafodelista"/>
        <w:numPr>
          <w:ilvl w:val="0"/>
          <w:numId w:val="9"/>
        </w:numPr>
        <w:spacing w:line="360" w:lineRule="auto"/>
        <w:jc w:val="both"/>
        <w:rPr>
          <w:sz w:val="24"/>
        </w:rPr>
      </w:pPr>
      <w:r w:rsidRPr="00D2723B">
        <w:rPr>
          <w:sz w:val="24"/>
        </w:rPr>
        <w:t xml:space="preserve">Buscaminas: </w:t>
      </w:r>
      <w:r w:rsidR="007B38A5">
        <w:rPr>
          <w:sz w:val="24"/>
        </w:rPr>
        <w:t xml:space="preserve">se programará </w:t>
      </w:r>
      <w:r w:rsidRPr="00D2723B">
        <w:rPr>
          <w:sz w:val="24"/>
        </w:rPr>
        <w:t>en NetBeans usando el lenguaje Java</w:t>
      </w:r>
    </w:p>
    <w:p w14:paraId="44BA5536" w14:textId="77777777" w:rsidR="005F6B81" w:rsidRPr="00D2723B" w:rsidRDefault="005F6B81" w:rsidP="005D515E">
      <w:pPr>
        <w:spacing w:line="360" w:lineRule="auto"/>
        <w:jc w:val="both"/>
        <w:rPr>
          <w:sz w:val="24"/>
        </w:rPr>
      </w:pPr>
      <w:r w:rsidRPr="00D2723B">
        <w:rPr>
          <w:sz w:val="24"/>
        </w:rPr>
        <w:t>Además</w:t>
      </w:r>
      <w:r w:rsidR="001A73EA">
        <w:rPr>
          <w:sz w:val="24"/>
        </w:rPr>
        <w:t>,</w:t>
      </w:r>
      <w:r w:rsidRPr="00D2723B">
        <w:rPr>
          <w:sz w:val="24"/>
        </w:rPr>
        <w:t xml:space="preserve"> se presenta</w:t>
      </w:r>
      <w:r w:rsidR="007B38A5">
        <w:rPr>
          <w:sz w:val="24"/>
        </w:rPr>
        <w:t>rá</w:t>
      </w:r>
      <w:r w:rsidRPr="00D2723B">
        <w:rPr>
          <w:sz w:val="24"/>
        </w:rPr>
        <w:t xml:space="preserve"> también un Plan de Gestión de Configuración que sigue el estándar IEEE 282-2005 en el que se especifican todas las actividades de Gestión de Configuración y Cambios que serán realizados durante todo el ciclo de vida del proyecto.</w:t>
      </w:r>
    </w:p>
    <w:p w14:paraId="3B63CBCA" w14:textId="77777777" w:rsidR="005F6B81" w:rsidRPr="00D2723B" w:rsidRDefault="005F6B81" w:rsidP="005D515E">
      <w:pPr>
        <w:spacing w:line="360" w:lineRule="auto"/>
        <w:jc w:val="both"/>
        <w:rPr>
          <w:sz w:val="24"/>
        </w:rPr>
      </w:pPr>
    </w:p>
    <w:p w14:paraId="7E8DCFAF" w14:textId="77777777" w:rsidR="00375DE2" w:rsidRPr="00D2723B" w:rsidRDefault="00545483" w:rsidP="005D515E">
      <w:pPr>
        <w:pStyle w:val="Ttulo2"/>
        <w:numPr>
          <w:ilvl w:val="1"/>
          <w:numId w:val="1"/>
        </w:numPr>
        <w:spacing w:line="360" w:lineRule="auto"/>
        <w:jc w:val="both"/>
        <w:rPr>
          <w:sz w:val="32"/>
        </w:rPr>
      </w:pPr>
      <w:r w:rsidRPr="00D2723B">
        <w:rPr>
          <w:sz w:val="32"/>
        </w:rPr>
        <w:t xml:space="preserve"> </w:t>
      </w:r>
      <w:bookmarkStart w:id="31" w:name="_Toc512416582"/>
      <w:r w:rsidR="00375DE2" w:rsidRPr="00D2723B">
        <w:rPr>
          <w:sz w:val="32"/>
        </w:rPr>
        <w:t>FUNCIONES DE APOYO AL PROYECTO</w:t>
      </w:r>
      <w:bookmarkEnd w:id="31"/>
    </w:p>
    <w:p w14:paraId="21655B78" w14:textId="77777777" w:rsidR="00EF2349" w:rsidRPr="00101E9E" w:rsidRDefault="00EF2349" w:rsidP="005D515E">
      <w:pPr>
        <w:spacing w:line="360" w:lineRule="auto"/>
        <w:jc w:val="both"/>
        <w:rPr>
          <w:sz w:val="24"/>
        </w:rPr>
      </w:pPr>
    </w:p>
    <w:p w14:paraId="4872DDD7" w14:textId="77777777" w:rsidR="00A15B4B" w:rsidRDefault="00470D96" w:rsidP="005D515E">
      <w:pPr>
        <w:spacing w:line="360" w:lineRule="auto"/>
        <w:jc w:val="both"/>
        <w:rPr>
          <w:sz w:val="24"/>
        </w:rPr>
      </w:pPr>
      <w:r>
        <w:rPr>
          <w:sz w:val="24"/>
        </w:rPr>
        <w:t xml:space="preserve">El proceso de desarrollo de las mejoras indicadas por el cliente en el juego </w:t>
      </w:r>
      <w:r>
        <w:rPr>
          <w:i/>
          <w:sz w:val="24"/>
        </w:rPr>
        <w:t>Buscaminas</w:t>
      </w:r>
      <w:r>
        <w:rPr>
          <w:sz w:val="24"/>
        </w:rPr>
        <w:t xml:space="preserve"> </w:t>
      </w:r>
      <w:r w:rsidR="007B38A5">
        <w:rPr>
          <w:sz w:val="24"/>
        </w:rPr>
        <w:t>requerirá</w:t>
      </w:r>
      <w:r>
        <w:rPr>
          <w:sz w:val="24"/>
        </w:rPr>
        <w:t xml:space="preserve"> de la presencia de una serie de funciones de apoyo junto con las cuales se simplificará y organizará el proceso. Estas funciones se dividirán en los siguientes grupos: </w:t>
      </w:r>
    </w:p>
    <w:p w14:paraId="79B55360" w14:textId="77777777" w:rsidR="00470D96" w:rsidRDefault="00470D96" w:rsidP="00470D96">
      <w:pPr>
        <w:pStyle w:val="Prrafodelista"/>
        <w:numPr>
          <w:ilvl w:val="0"/>
          <w:numId w:val="22"/>
        </w:numPr>
        <w:spacing w:line="360" w:lineRule="auto"/>
        <w:jc w:val="both"/>
        <w:rPr>
          <w:sz w:val="24"/>
        </w:rPr>
      </w:pPr>
      <w:r>
        <w:rPr>
          <w:sz w:val="24"/>
        </w:rPr>
        <w:t>Gestión de la configuración</w:t>
      </w:r>
      <w:r w:rsidR="00D56B52">
        <w:rPr>
          <w:sz w:val="24"/>
        </w:rPr>
        <w:t xml:space="preserve">: se compondrá de un conjunto de informes, los cuales, estructurarán el proceso de desarrollo, tanto antes de la implementación de las mejoras como después de su entrega. Se dividirán los siguientes planes en función del momento de uso: </w:t>
      </w:r>
    </w:p>
    <w:p w14:paraId="3C4C74A6" w14:textId="77777777" w:rsidR="000B46EB" w:rsidRPr="000B46EB" w:rsidRDefault="00D56B52" w:rsidP="000B46EB">
      <w:pPr>
        <w:pStyle w:val="Prrafodelista"/>
        <w:numPr>
          <w:ilvl w:val="1"/>
          <w:numId w:val="22"/>
        </w:numPr>
        <w:spacing w:line="360" w:lineRule="auto"/>
        <w:jc w:val="both"/>
        <w:rPr>
          <w:sz w:val="24"/>
        </w:rPr>
      </w:pPr>
      <w:r>
        <w:rPr>
          <w:sz w:val="24"/>
        </w:rPr>
        <w:lastRenderedPageBreak/>
        <w:t xml:space="preserve">Plan de Proyecto: este documento describirá en detalle la secuencia de actividades y tareas a seguir durante todo el desarrollo de proyecto. Servirá como punto de partida para el comienzo del proyecto, así como para la organización temporal y la secuencia de pasos que se debe seguir para conseguir la entrega del proyecto en el tiempo estipulado. </w:t>
      </w:r>
    </w:p>
    <w:p w14:paraId="5C23D800" w14:textId="77777777" w:rsidR="00D56B52" w:rsidRPr="000B46EB" w:rsidRDefault="00D56B52" w:rsidP="00D56B52">
      <w:pPr>
        <w:pStyle w:val="Prrafodelista"/>
        <w:numPr>
          <w:ilvl w:val="1"/>
          <w:numId w:val="22"/>
        </w:numPr>
        <w:spacing w:line="360" w:lineRule="auto"/>
        <w:jc w:val="both"/>
        <w:rPr>
          <w:sz w:val="24"/>
        </w:rPr>
      </w:pPr>
      <w:r>
        <w:rPr>
          <w:sz w:val="24"/>
        </w:rPr>
        <w:t xml:space="preserve">Plan de Gestión de Configuración del Software: </w:t>
      </w:r>
      <w:r w:rsidR="000B46EB">
        <w:rPr>
          <w:sz w:val="24"/>
          <w:szCs w:val="24"/>
        </w:rPr>
        <w:t>e</w:t>
      </w:r>
      <w:r w:rsidR="000B46EB" w:rsidRPr="00AB06B7">
        <w:rPr>
          <w:sz w:val="24"/>
          <w:szCs w:val="24"/>
        </w:rPr>
        <w:t>ste plan</w:t>
      </w:r>
      <w:r w:rsidR="000B46EB">
        <w:rPr>
          <w:sz w:val="24"/>
          <w:szCs w:val="24"/>
        </w:rPr>
        <w:t xml:space="preserve"> </w:t>
      </w:r>
      <w:r w:rsidR="007B38A5">
        <w:rPr>
          <w:sz w:val="24"/>
          <w:szCs w:val="24"/>
        </w:rPr>
        <w:t>hará referencia</w:t>
      </w:r>
      <w:r w:rsidR="000B46EB" w:rsidRPr="00AB06B7">
        <w:rPr>
          <w:sz w:val="24"/>
          <w:szCs w:val="24"/>
        </w:rPr>
        <w:t xml:space="preserve"> a la gestión de los cambios a lo largo del ciclo de vida</w:t>
      </w:r>
      <w:r w:rsidR="000B46EB">
        <w:rPr>
          <w:sz w:val="24"/>
          <w:szCs w:val="24"/>
        </w:rPr>
        <w:t xml:space="preserve"> del proyecto</w:t>
      </w:r>
      <w:r w:rsidR="000B46EB" w:rsidRPr="00AB06B7">
        <w:rPr>
          <w:sz w:val="24"/>
          <w:szCs w:val="24"/>
        </w:rPr>
        <w:t xml:space="preserve">, es decir al arte de identificar, organizar, revisar y controlar las modificaciones que sufre nuestro software. Este plan de gestión se aplicará durante todas las fases del proceso con el objetivo de maximizar la eficiencia del </w:t>
      </w:r>
      <w:r w:rsidR="000B46EB" w:rsidRPr="000B46EB">
        <w:rPr>
          <w:i/>
          <w:sz w:val="24"/>
          <w:szCs w:val="24"/>
        </w:rPr>
        <w:t>Buscaminas</w:t>
      </w:r>
      <w:r w:rsidR="000B46EB" w:rsidRPr="00AB06B7">
        <w:rPr>
          <w:sz w:val="24"/>
          <w:szCs w:val="24"/>
        </w:rPr>
        <w:t xml:space="preserve"> minimizando sus errores.</w:t>
      </w:r>
    </w:p>
    <w:p w14:paraId="66224DB7" w14:textId="77777777" w:rsidR="000B46EB" w:rsidRDefault="000B46EB" w:rsidP="000B46EB">
      <w:pPr>
        <w:pStyle w:val="Prrafodelista"/>
        <w:spacing w:line="360" w:lineRule="auto"/>
        <w:ind w:left="1440" w:firstLine="0"/>
        <w:jc w:val="both"/>
        <w:rPr>
          <w:sz w:val="24"/>
        </w:rPr>
      </w:pPr>
    </w:p>
    <w:p w14:paraId="4D0C5DE4" w14:textId="77777777" w:rsidR="00470D96" w:rsidRDefault="00470D96" w:rsidP="00470D96">
      <w:pPr>
        <w:pStyle w:val="Prrafodelista"/>
        <w:numPr>
          <w:ilvl w:val="0"/>
          <w:numId w:val="22"/>
        </w:numPr>
        <w:spacing w:line="360" w:lineRule="auto"/>
        <w:jc w:val="both"/>
        <w:rPr>
          <w:sz w:val="24"/>
        </w:rPr>
      </w:pPr>
      <w:r>
        <w:rPr>
          <w:sz w:val="24"/>
        </w:rPr>
        <w:t>Aseguramiento de la calidad software</w:t>
      </w:r>
      <w:r w:rsidR="000B46EB">
        <w:rPr>
          <w:sz w:val="24"/>
        </w:rPr>
        <w:t>:</w:t>
      </w:r>
      <w:r>
        <w:rPr>
          <w:sz w:val="24"/>
        </w:rPr>
        <w:t xml:space="preserve"> </w:t>
      </w:r>
      <w:r w:rsidR="00D56B52">
        <w:rPr>
          <w:sz w:val="24"/>
        </w:rPr>
        <w:t xml:space="preserve"> </w:t>
      </w:r>
      <w:r w:rsidR="000B46EB">
        <w:rPr>
          <w:sz w:val="24"/>
        </w:rPr>
        <w:t>se llevará</w:t>
      </w:r>
      <w:r w:rsidR="007B38A5">
        <w:rPr>
          <w:sz w:val="24"/>
        </w:rPr>
        <w:t>n</w:t>
      </w:r>
      <w:r w:rsidR="000B46EB">
        <w:rPr>
          <w:sz w:val="24"/>
        </w:rPr>
        <w:t xml:space="preserve"> a cabo </w:t>
      </w:r>
      <w:r w:rsidR="00F0269F">
        <w:rPr>
          <w:sz w:val="24"/>
        </w:rPr>
        <w:t>una serie de controles de calidad durante todo el ciclo de vida del proyecto. Se comprobará y validará el código inicial proporcionado por el cliente y se comprobará la existencia</w:t>
      </w:r>
      <w:r w:rsidR="000B46EB">
        <w:rPr>
          <w:sz w:val="24"/>
        </w:rPr>
        <w:t xml:space="preserve"> </w:t>
      </w:r>
      <w:r w:rsidR="00F0269F">
        <w:rPr>
          <w:sz w:val="24"/>
        </w:rPr>
        <w:t>de algún tipo de error</w:t>
      </w:r>
      <w:r w:rsidR="008D0225">
        <w:rPr>
          <w:sz w:val="24"/>
        </w:rPr>
        <w:t xml:space="preserve"> mediante una serie de reuniones grupales</w:t>
      </w:r>
      <w:r w:rsidR="00F0269F">
        <w:rPr>
          <w:sz w:val="24"/>
        </w:rPr>
        <w:t>.</w:t>
      </w:r>
      <w:r w:rsidR="007B38A5">
        <w:rPr>
          <w:sz w:val="24"/>
        </w:rPr>
        <w:t xml:space="preserve"> Para que cualquier verificación o control de calidad que se lleve a cabo, deberá ser validado por el jefe de sección.</w:t>
      </w:r>
      <w:r w:rsidR="008D0225">
        <w:rPr>
          <w:sz w:val="24"/>
        </w:rPr>
        <w:t xml:space="preserve"> </w:t>
      </w:r>
      <w:r w:rsidR="00F0269F">
        <w:rPr>
          <w:sz w:val="24"/>
        </w:rPr>
        <w:t xml:space="preserve">A lo largo de toda la actividad de mejora de las funcionalidades del juego </w:t>
      </w:r>
      <w:r w:rsidR="00F0269F">
        <w:rPr>
          <w:i/>
          <w:sz w:val="24"/>
        </w:rPr>
        <w:t>Buscaminas</w:t>
      </w:r>
      <w:r w:rsidR="00F0269F">
        <w:rPr>
          <w:sz w:val="24"/>
        </w:rPr>
        <w:t>, se realizarán una serie de comprobaciones periódicas por parte de todo el equipo</w:t>
      </w:r>
      <w:r w:rsidR="008D0225">
        <w:rPr>
          <w:sz w:val="24"/>
        </w:rPr>
        <w:t>. Estas compr</w:t>
      </w:r>
      <w:r w:rsidR="00FA7573">
        <w:rPr>
          <w:sz w:val="24"/>
        </w:rPr>
        <w:t xml:space="preserve">obaciones se </w:t>
      </w:r>
      <w:r w:rsidR="007B38A5">
        <w:rPr>
          <w:sz w:val="24"/>
        </w:rPr>
        <w:t>llevarán</w:t>
      </w:r>
      <w:r w:rsidR="00FA7573">
        <w:rPr>
          <w:sz w:val="24"/>
        </w:rPr>
        <w:t xml:space="preserve"> a cabo en</w:t>
      </w:r>
      <w:r w:rsidR="00F0269F">
        <w:rPr>
          <w:sz w:val="24"/>
        </w:rPr>
        <w:t xml:space="preserve"> las reuniones conjuntas </w:t>
      </w:r>
      <w:r w:rsidR="00FA7573">
        <w:rPr>
          <w:sz w:val="24"/>
        </w:rPr>
        <w:t xml:space="preserve">comprobando que </w:t>
      </w:r>
      <w:r w:rsidR="00F0269F">
        <w:rPr>
          <w:sz w:val="24"/>
        </w:rPr>
        <w:t xml:space="preserve">las mejoras indicadas por el cliente </w:t>
      </w:r>
      <w:r w:rsidR="00FA7573">
        <w:rPr>
          <w:sz w:val="24"/>
        </w:rPr>
        <w:t>han sido integradas de forma satisfactoria en el juego mejorado</w:t>
      </w:r>
      <w:r w:rsidR="00F0269F">
        <w:rPr>
          <w:sz w:val="24"/>
        </w:rPr>
        <w:t xml:space="preserve">. Por último, una vez entregado el proyecto final al cliente se llevará a cabo una serie de procesos de mantenimiento para solventar posibles errores y se modificarán todas aquellas funcionalidades que el cliente quiera cambiar </w:t>
      </w:r>
      <w:r w:rsidR="00702AD7">
        <w:rPr>
          <w:sz w:val="24"/>
        </w:rPr>
        <w:t xml:space="preserve">una vez entregado el proyecto. </w:t>
      </w:r>
      <w:r w:rsidR="00FA7573">
        <w:rPr>
          <w:sz w:val="24"/>
        </w:rPr>
        <w:t>Todos estos controles estarán apoyados por la plataforma GitHub con la que se irán actualizando los elementos al proyecto final.</w:t>
      </w:r>
    </w:p>
    <w:p w14:paraId="6E7AC9B2" w14:textId="77777777" w:rsidR="00351615" w:rsidRPr="006C45F3" w:rsidRDefault="00351615" w:rsidP="006C45F3">
      <w:pPr>
        <w:spacing w:line="360" w:lineRule="auto"/>
        <w:jc w:val="both"/>
        <w:rPr>
          <w:sz w:val="24"/>
        </w:rPr>
      </w:pPr>
    </w:p>
    <w:p w14:paraId="779891A5" w14:textId="77777777" w:rsidR="00375DE2" w:rsidRPr="00177EE7" w:rsidRDefault="00EF2349" w:rsidP="005D515E">
      <w:pPr>
        <w:pStyle w:val="Ttulo1"/>
        <w:numPr>
          <w:ilvl w:val="0"/>
          <w:numId w:val="1"/>
        </w:numPr>
        <w:jc w:val="both"/>
        <w:rPr>
          <w:sz w:val="40"/>
        </w:rPr>
      </w:pPr>
      <w:bookmarkStart w:id="32" w:name="_Toc512416583"/>
      <w:r w:rsidRPr="00D2723B">
        <w:rPr>
          <w:sz w:val="40"/>
        </w:rPr>
        <w:lastRenderedPageBreak/>
        <w:t>Plan de desarrollo</w:t>
      </w:r>
      <w:bookmarkEnd w:id="32"/>
    </w:p>
    <w:p w14:paraId="33185B02" w14:textId="77777777" w:rsidR="00D222FB" w:rsidRDefault="00545483" w:rsidP="005D515E">
      <w:pPr>
        <w:pStyle w:val="Ttulo2"/>
        <w:numPr>
          <w:ilvl w:val="1"/>
          <w:numId w:val="1"/>
        </w:numPr>
        <w:spacing w:line="360" w:lineRule="auto"/>
        <w:jc w:val="both"/>
        <w:rPr>
          <w:sz w:val="32"/>
        </w:rPr>
      </w:pPr>
      <w:r w:rsidRPr="00D2723B">
        <w:rPr>
          <w:sz w:val="32"/>
        </w:rPr>
        <w:t xml:space="preserve"> </w:t>
      </w:r>
      <w:bookmarkStart w:id="33" w:name="_Toc512416584"/>
      <w:r w:rsidR="00375DE2" w:rsidRPr="00D2723B">
        <w:rPr>
          <w:sz w:val="32"/>
        </w:rPr>
        <w:t>PAQUETES DE TRABAJO</w:t>
      </w:r>
      <w:bookmarkEnd w:id="33"/>
    </w:p>
    <w:p w14:paraId="48681D24" w14:textId="77777777" w:rsidR="000B46EB" w:rsidRDefault="000B46EB" w:rsidP="005D515E">
      <w:pPr>
        <w:spacing w:line="360" w:lineRule="auto"/>
        <w:jc w:val="both"/>
      </w:pPr>
    </w:p>
    <w:p w14:paraId="5D32B782" w14:textId="77777777" w:rsidR="00C97F34" w:rsidRPr="00C97F34" w:rsidRDefault="00A41521" w:rsidP="005D515E">
      <w:pPr>
        <w:spacing w:line="360" w:lineRule="auto"/>
        <w:jc w:val="both"/>
        <w:rPr>
          <w:rFonts w:cstheme="majorHAnsi"/>
          <w:sz w:val="24"/>
          <w:szCs w:val="24"/>
        </w:rPr>
      </w:pPr>
      <w:r w:rsidRPr="00181897">
        <w:rPr>
          <w:rFonts w:cstheme="majorHAnsi"/>
          <w:sz w:val="24"/>
          <w:szCs w:val="24"/>
        </w:rPr>
        <w:t xml:space="preserve">Como se estipuló en la primera reunión de equipo, el proyecto en cuestión se llevará a cabo dividiéndolo en una serie de </w:t>
      </w:r>
      <w:r w:rsidR="009F4D0E">
        <w:rPr>
          <w:rFonts w:cstheme="majorHAnsi"/>
          <w:sz w:val="24"/>
          <w:szCs w:val="24"/>
        </w:rPr>
        <w:t xml:space="preserve">actividades </w:t>
      </w:r>
      <w:proofErr w:type="gramStart"/>
      <w:r w:rsidR="003C6434">
        <w:rPr>
          <w:rFonts w:cstheme="majorHAnsi"/>
          <w:sz w:val="24"/>
          <w:szCs w:val="24"/>
        </w:rPr>
        <w:t>que</w:t>
      </w:r>
      <w:proofErr w:type="gramEnd"/>
      <w:r w:rsidR="003C6434">
        <w:rPr>
          <w:rFonts w:cstheme="majorHAnsi"/>
          <w:sz w:val="24"/>
          <w:szCs w:val="24"/>
        </w:rPr>
        <w:t xml:space="preserve"> a su vez, estarán divididas</w:t>
      </w:r>
      <w:r w:rsidR="009F4D0E">
        <w:rPr>
          <w:rFonts w:cstheme="majorHAnsi"/>
          <w:sz w:val="24"/>
          <w:szCs w:val="24"/>
        </w:rPr>
        <w:t xml:space="preserve"> en una serie de tareas las cuales siguen</w:t>
      </w:r>
      <w:r w:rsidRPr="00181897">
        <w:rPr>
          <w:rFonts w:cstheme="majorHAnsi"/>
          <w:sz w:val="24"/>
          <w:szCs w:val="24"/>
        </w:rPr>
        <w:t xml:space="preserve"> un orden continuo y concreto. Además, varias de las tareas identificadas poseen una relación de dependencia, esto implica que, antes de poder realizar </w:t>
      </w:r>
      <w:r w:rsidR="009F4D0E">
        <w:rPr>
          <w:rFonts w:cstheme="majorHAnsi"/>
          <w:sz w:val="24"/>
          <w:szCs w:val="24"/>
        </w:rPr>
        <w:t>la</w:t>
      </w:r>
      <w:r w:rsidRPr="00181897">
        <w:rPr>
          <w:rFonts w:cstheme="majorHAnsi"/>
          <w:sz w:val="24"/>
          <w:szCs w:val="24"/>
        </w:rPr>
        <w:t xml:space="preserve"> tarea en cuestión se debe haber completado una anteriormente.  </w:t>
      </w:r>
    </w:p>
    <w:p w14:paraId="7DB6D05D" w14:textId="77777777" w:rsidR="00351615" w:rsidRDefault="00CA0C2C" w:rsidP="006C45F3">
      <w:pPr>
        <w:spacing w:line="360" w:lineRule="auto"/>
        <w:jc w:val="both"/>
      </w:pPr>
      <w:r>
        <w:rPr>
          <w:sz w:val="24"/>
        </w:rPr>
        <w:t xml:space="preserve">Por otro lado, </w:t>
      </w:r>
      <w:r w:rsidR="00C97F34">
        <w:rPr>
          <w:sz w:val="24"/>
        </w:rPr>
        <w:t xml:space="preserve">la descomposición del trabajo servirá para poder representar las actividades que hay que realizar a distinto nivel con el objetivo de identificar la independencia entre las actividades principales del proyecto. De esta forma se usa el esquema siguiente que permite observar los paquetes de trabajo y aporta más claridad de cara a la organización del equipo. </w:t>
      </w:r>
    </w:p>
    <w:p w14:paraId="69646D54" w14:textId="18C39E73" w:rsidR="00662213" w:rsidRPr="00B319D2" w:rsidRDefault="006C45F3" w:rsidP="00351615">
      <w:pPr>
        <w:pStyle w:val="Descripcin"/>
        <w:jc w:val="both"/>
        <w:rPr>
          <w:sz w:val="24"/>
        </w:rPr>
      </w:pPr>
      <w:bookmarkStart w:id="34" w:name="_Toc512416613"/>
      <w:r>
        <w:rPr>
          <w:noProof/>
          <w:sz w:val="24"/>
        </w:rPr>
        <w:drawing>
          <wp:anchor distT="0" distB="0" distL="114300" distR="114300" simplePos="0" relativeHeight="251680256" behindDoc="0" locked="0" layoutInCell="1" allowOverlap="1" wp14:anchorId="2BE27CBA" wp14:editId="2AD7AB30">
            <wp:simplePos x="0" y="0"/>
            <wp:positionH relativeFrom="column">
              <wp:posOffset>55245</wp:posOffset>
            </wp:positionH>
            <wp:positionV relativeFrom="paragraph">
              <wp:posOffset>298450</wp:posOffset>
            </wp:positionV>
            <wp:extent cx="5878195" cy="3114675"/>
            <wp:effectExtent l="57150" t="38100" r="46355" b="47625"/>
            <wp:wrapSquare wrapText="bothSides"/>
            <wp:docPr id="9" name="Diagrama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anchor>
        </w:drawing>
      </w:r>
      <w:r w:rsidR="00351615">
        <w:t xml:space="preserve">Figura </w:t>
      </w:r>
      <w:r w:rsidR="00351615">
        <w:fldChar w:fldCharType="begin"/>
      </w:r>
      <w:r w:rsidR="00351615">
        <w:instrText xml:space="preserve"> SEQ Figura \* ARABIC </w:instrText>
      </w:r>
      <w:r w:rsidR="00351615">
        <w:fldChar w:fldCharType="separate"/>
      </w:r>
      <w:r w:rsidR="007C0E26">
        <w:rPr>
          <w:noProof/>
        </w:rPr>
        <w:t>7</w:t>
      </w:r>
      <w:r w:rsidR="00351615">
        <w:fldChar w:fldCharType="end"/>
      </w:r>
      <w:r w:rsidR="00351615">
        <w:t xml:space="preserve"> - Esquema Paquetes de Trabajo</w:t>
      </w:r>
      <w:bookmarkEnd w:id="34"/>
    </w:p>
    <w:p w14:paraId="4CC31EEF" w14:textId="77777777" w:rsidR="00375DE2" w:rsidRDefault="00545483" w:rsidP="005D515E">
      <w:pPr>
        <w:pStyle w:val="Ttulo2"/>
        <w:numPr>
          <w:ilvl w:val="1"/>
          <w:numId w:val="1"/>
        </w:numPr>
        <w:spacing w:line="360" w:lineRule="auto"/>
        <w:jc w:val="both"/>
        <w:rPr>
          <w:sz w:val="32"/>
        </w:rPr>
      </w:pPr>
      <w:r w:rsidRPr="00D2723B">
        <w:rPr>
          <w:sz w:val="32"/>
        </w:rPr>
        <w:lastRenderedPageBreak/>
        <w:t xml:space="preserve"> </w:t>
      </w:r>
      <w:bookmarkStart w:id="35" w:name="_Toc512416585"/>
      <w:r w:rsidR="00375DE2" w:rsidRPr="00D2723B">
        <w:rPr>
          <w:sz w:val="32"/>
        </w:rPr>
        <w:t>DEPENDENCIAS</w:t>
      </w:r>
      <w:bookmarkEnd w:id="35"/>
    </w:p>
    <w:p w14:paraId="7486947B" w14:textId="77777777" w:rsidR="00FA7573" w:rsidRDefault="00FA7573" w:rsidP="005D515E">
      <w:pPr>
        <w:spacing w:line="360" w:lineRule="auto"/>
        <w:jc w:val="both"/>
      </w:pPr>
    </w:p>
    <w:p w14:paraId="69FB34D5" w14:textId="77777777" w:rsidR="003C6434" w:rsidRDefault="003C6434" w:rsidP="003C6434">
      <w:pPr>
        <w:spacing w:line="360" w:lineRule="auto"/>
        <w:jc w:val="both"/>
        <w:rPr>
          <w:sz w:val="24"/>
        </w:rPr>
      </w:pPr>
      <w:r w:rsidRPr="00181897">
        <w:rPr>
          <w:rFonts w:cstheme="majorHAnsi"/>
          <w:sz w:val="24"/>
          <w:szCs w:val="24"/>
        </w:rPr>
        <w:t>En este proyecto, el equipo ha identificado como actividad principal y primordial a realizar la mejora de las funcionalidades del juego buscaminas con los planes e informes pertinentes para su implementación y su puesta en marcha.</w:t>
      </w:r>
      <w:r>
        <w:t xml:space="preserve"> </w:t>
      </w:r>
      <w:r>
        <w:rPr>
          <w:sz w:val="24"/>
        </w:rPr>
        <w:t xml:space="preserve">De esta forma, se elaborará una matriz de encadenamientos, cuyas dimensiones coinciden con el número de tareas en las que se descompone la actividad principal del proyecto. Esta matriz servirá para reflejar las relaciones entre las diferentes tareas, consiguiendo así una mejor aclaración de cara a la implementación.   </w:t>
      </w:r>
    </w:p>
    <w:p w14:paraId="6526BCD9" w14:textId="77777777" w:rsidR="003C6434" w:rsidRDefault="003C6434" w:rsidP="003C6434">
      <w:pPr>
        <w:spacing w:line="360" w:lineRule="auto"/>
        <w:jc w:val="both"/>
        <w:rPr>
          <w:sz w:val="24"/>
        </w:rPr>
      </w:pPr>
      <w:r>
        <w:rPr>
          <w:sz w:val="24"/>
        </w:rPr>
        <w:t>Esta matriz permitirá tener una mayor información acerca de los pasos que se deben dar para alcanzar las fechas de entrega solicitadas por el cliente.</w:t>
      </w:r>
    </w:p>
    <w:p w14:paraId="1A27B923" w14:textId="77777777" w:rsidR="003C6434" w:rsidRDefault="003C6434" w:rsidP="005D515E">
      <w:pPr>
        <w:spacing w:line="360" w:lineRule="auto"/>
        <w:jc w:val="both"/>
        <w:rPr>
          <w:sz w:val="24"/>
        </w:rPr>
      </w:pPr>
      <w:r>
        <w:rPr>
          <w:sz w:val="24"/>
        </w:rPr>
        <w:t>Las actividades mostradas en la siguiente tabla serán denominadas con los mismos números que el diagrama de Gantt expuesto en puntos anteriores:</w:t>
      </w:r>
    </w:p>
    <w:p w14:paraId="00F62133" w14:textId="77777777" w:rsidR="00351615" w:rsidRDefault="00B9087A" w:rsidP="00351615">
      <w:pPr>
        <w:keepNext/>
        <w:spacing w:line="360" w:lineRule="auto"/>
        <w:jc w:val="center"/>
      </w:pPr>
      <w:r>
        <w:rPr>
          <w:noProof/>
        </w:rPr>
        <w:pict w14:anchorId="5AFBFD62">
          <v:shape id="_x0000_s1051" type="#_x0000_t202" style="position:absolute;left:0;text-align:left;margin-left:-74.05pt;margin-top:83.85pt;width:81.6pt;height:44.25pt;z-index:251662336;visibility:visible;mso-wrap-distance-left:9pt;mso-wrap-distance-top:3.6pt;mso-wrap-distance-right:9pt;mso-wrap-distance-bottom:3.6pt;mso-position-horizontal-relative:text;mso-position-vertical-relative:text;mso-width-relative:margin;mso-height-relative:margin;v-text-anchor:top" fillcolor="#b8d779 [1943]" strokecolor="#b8d779 [1943]" strokeweight="1pt">
            <v:fill color2="#e7f1d2 [663]" angle="-45" focus="-50%" type="gradient"/>
            <v:shadow on="t" type="perspective" color="#415419 [1607]" opacity=".5" offset="1pt" offset2="-3pt"/>
            <v:textbox>
              <w:txbxContent>
                <w:p w14:paraId="51A2BB90" w14:textId="77777777" w:rsidR="00B9087A" w:rsidRDefault="00B9087A">
                  <w:r>
                    <w:t>Actividades</w:t>
                  </w:r>
                </w:p>
                <w:p w14:paraId="6B02531C" w14:textId="77777777" w:rsidR="00B9087A" w:rsidRDefault="00B9087A">
                  <w:r>
                    <w:t>Siguientes</w:t>
                  </w:r>
                </w:p>
              </w:txbxContent>
            </v:textbox>
            <w10:wrap type="square"/>
          </v:shape>
        </w:pict>
      </w:r>
      <w:r w:rsidR="003C6434">
        <w:rPr>
          <w:noProof/>
        </w:rPr>
        <w:drawing>
          <wp:inline distT="0" distB="0" distL="0" distR="0" wp14:anchorId="10349000" wp14:editId="4B8510BD">
            <wp:extent cx="1762125" cy="2952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62125" cy="295275"/>
                    </a:xfrm>
                    <a:prstGeom prst="rect">
                      <a:avLst/>
                    </a:prstGeom>
                    <a:noFill/>
                  </pic:spPr>
                </pic:pic>
              </a:graphicData>
            </a:graphic>
          </wp:inline>
        </w:drawing>
      </w:r>
      <w:r w:rsidR="003C6434">
        <w:object w:dxaOrig="11797" w:dyaOrig="5529" w14:anchorId="4ADFFA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7.5pt;height:228pt" o:ole="">
            <v:imagedata r:id="rId39" o:title=""/>
          </v:shape>
          <o:OLEObject Type="Embed" ProgID="Excel.Sheet.12" ShapeID="_x0000_i1025" DrawAspect="Content" ObjectID="_1586158511" r:id="rId40"/>
        </w:object>
      </w:r>
    </w:p>
    <w:p w14:paraId="7D645ED1" w14:textId="7DAED71B" w:rsidR="00CA0C2C" w:rsidRDefault="00351615" w:rsidP="00351615">
      <w:pPr>
        <w:pStyle w:val="Descripcin"/>
        <w:jc w:val="center"/>
        <w:rPr>
          <w:sz w:val="24"/>
        </w:rPr>
      </w:pPr>
      <w:bookmarkStart w:id="36" w:name="_Toc512416614"/>
      <w:r>
        <w:t xml:space="preserve">Figura </w:t>
      </w:r>
      <w:r>
        <w:fldChar w:fldCharType="begin"/>
      </w:r>
      <w:r>
        <w:instrText xml:space="preserve"> SEQ Figura \* ARABIC </w:instrText>
      </w:r>
      <w:r>
        <w:fldChar w:fldCharType="separate"/>
      </w:r>
      <w:r w:rsidR="007C0E26">
        <w:rPr>
          <w:noProof/>
        </w:rPr>
        <w:t>8</w:t>
      </w:r>
      <w:r>
        <w:fldChar w:fldCharType="end"/>
      </w:r>
      <w:r>
        <w:t xml:space="preserve"> - Tabla de Dependencias</w:t>
      </w:r>
      <w:bookmarkEnd w:id="36"/>
    </w:p>
    <w:p w14:paraId="0E966819" w14:textId="77777777" w:rsidR="007B3C1B" w:rsidRPr="003C6434" w:rsidRDefault="007B3C1B" w:rsidP="005D515E">
      <w:pPr>
        <w:spacing w:line="360" w:lineRule="auto"/>
        <w:jc w:val="both"/>
        <w:rPr>
          <w:sz w:val="24"/>
        </w:rPr>
      </w:pPr>
      <w:r w:rsidRPr="003C6434">
        <w:rPr>
          <w:sz w:val="24"/>
        </w:rPr>
        <w:lastRenderedPageBreak/>
        <w:t>Al haberse identificado cuatro actividades principales dentro de este proyecto, todas ellas tendrán una serie de dependencias unas con otras. Estas actividades ya mencionadas son:</w:t>
      </w:r>
    </w:p>
    <w:p w14:paraId="3B2442F3" w14:textId="77777777" w:rsidR="007B3C1B" w:rsidRPr="003C6434" w:rsidRDefault="007B3C1B" w:rsidP="005D515E">
      <w:pPr>
        <w:pStyle w:val="Prrafodelista"/>
        <w:numPr>
          <w:ilvl w:val="0"/>
          <w:numId w:val="21"/>
        </w:numPr>
        <w:spacing w:line="360" w:lineRule="auto"/>
        <w:jc w:val="both"/>
        <w:rPr>
          <w:sz w:val="24"/>
        </w:rPr>
      </w:pPr>
      <w:r w:rsidRPr="003C6434">
        <w:rPr>
          <w:sz w:val="24"/>
        </w:rPr>
        <w:t>Plan de Proyecto</w:t>
      </w:r>
    </w:p>
    <w:p w14:paraId="79294322" w14:textId="77777777" w:rsidR="004C4DDB" w:rsidRPr="003C6434" w:rsidRDefault="004C4DDB" w:rsidP="005D515E">
      <w:pPr>
        <w:pStyle w:val="Prrafodelista"/>
        <w:numPr>
          <w:ilvl w:val="0"/>
          <w:numId w:val="21"/>
        </w:numPr>
        <w:spacing w:line="360" w:lineRule="auto"/>
        <w:jc w:val="both"/>
        <w:rPr>
          <w:sz w:val="24"/>
        </w:rPr>
      </w:pPr>
      <w:r w:rsidRPr="003C6434">
        <w:rPr>
          <w:sz w:val="24"/>
        </w:rPr>
        <w:t>Plan de Configuración de Software</w:t>
      </w:r>
    </w:p>
    <w:p w14:paraId="3F016DE8" w14:textId="77777777" w:rsidR="007B3C1B" w:rsidRPr="003C6434" w:rsidRDefault="007B3C1B" w:rsidP="005D515E">
      <w:pPr>
        <w:pStyle w:val="Prrafodelista"/>
        <w:numPr>
          <w:ilvl w:val="0"/>
          <w:numId w:val="21"/>
        </w:numPr>
        <w:spacing w:line="360" w:lineRule="auto"/>
        <w:jc w:val="both"/>
        <w:rPr>
          <w:sz w:val="24"/>
        </w:rPr>
      </w:pPr>
      <w:r w:rsidRPr="003C6434">
        <w:rPr>
          <w:sz w:val="24"/>
        </w:rPr>
        <w:t xml:space="preserve">Mejoras en la funcionalidad del juego </w:t>
      </w:r>
      <w:r w:rsidRPr="003C6434">
        <w:rPr>
          <w:i/>
          <w:sz w:val="24"/>
        </w:rPr>
        <w:t>Buscaminas</w:t>
      </w:r>
    </w:p>
    <w:p w14:paraId="34E22F2E" w14:textId="77777777" w:rsidR="00FA7573" w:rsidRPr="003C6434" w:rsidRDefault="00FA7573" w:rsidP="00FA7573">
      <w:pPr>
        <w:pStyle w:val="Prrafodelista"/>
        <w:numPr>
          <w:ilvl w:val="0"/>
          <w:numId w:val="21"/>
        </w:numPr>
        <w:spacing w:line="360" w:lineRule="auto"/>
        <w:jc w:val="both"/>
        <w:rPr>
          <w:sz w:val="24"/>
        </w:rPr>
      </w:pPr>
      <w:r w:rsidRPr="003C6434">
        <w:rPr>
          <w:sz w:val="24"/>
        </w:rPr>
        <w:t>Plan de Mantenimiento</w:t>
      </w:r>
    </w:p>
    <w:p w14:paraId="6438BFA4" w14:textId="77777777" w:rsidR="00EC7A68" w:rsidRDefault="00EC7A68" w:rsidP="005D515E">
      <w:pPr>
        <w:spacing w:line="360" w:lineRule="auto"/>
        <w:jc w:val="both"/>
        <w:rPr>
          <w:sz w:val="24"/>
        </w:rPr>
      </w:pPr>
      <w:r w:rsidRPr="00EC7A68">
        <w:rPr>
          <w:sz w:val="24"/>
        </w:rPr>
        <w:t xml:space="preserve">Las dependencias entre </w:t>
      </w:r>
      <w:r w:rsidR="007B3C1B">
        <w:rPr>
          <w:sz w:val="24"/>
        </w:rPr>
        <w:t>las tareas en las que se han dividido la actividad de</w:t>
      </w:r>
      <w:r>
        <w:rPr>
          <w:sz w:val="24"/>
        </w:rPr>
        <w:t xml:space="preserve"> mejora del juego se han comentado en el subapartado de Organización de Proyecto (2.1), denominado Modelo de Procesos. </w:t>
      </w:r>
    </w:p>
    <w:p w14:paraId="701CDECD" w14:textId="77777777" w:rsidR="00E639D0" w:rsidRDefault="007B3C1B" w:rsidP="005D515E">
      <w:pPr>
        <w:spacing w:line="360" w:lineRule="auto"/>
        <w:jc w:val="both"/>
        <w:rPr>
          <w:sz w:val="24"/>
        </w:rPr>
      </w:pPr>
      <w:r>
        <w:rPr>
          <w:sz w:val="24"/>
        </w:rPr>
        <w:t>Por otra parte, las otras tres actividades dependen unas de otras; la única actividad que no dependerá de las otras identificadas es el Plan de Proyecto ya que es el documento inicial sobre el que nos basaremos para el desarrollo de los requisitos estipulados por el cliente.</w:t>
      </w:r>
    </w:p>
    <w:p w14:paraId="1E9C51B7" w14:textId="77777777" w:rsidR="007B3C1B" w:rsidRDefault="007B3C1B" w:rsidP="005D515E">
      <w:pPr>
        <w:spacing w:line="360" w:lineRule="auto"/>
        <w:jc w:val="both"/>
        <w:rPr>
          <w:sz w:val="24"/>
        </w:rPr>
      </w:pPr>
      <w:r>
        <w:rPr>
          <w:sz w:val="24"/>
        </w:rPr>
        <w:t xml:space="preserve">De este modo, </w:t>
      </w:r>
      <w:r w:rsidR="004C4DDB">
        <w:rPr>
          <w:sz w:val="24"/>
        </w:rPr>
        <w:t>las dependencias mencionadas se pueden resumir en la siguiente tabla:</w:t>
      </w:r>
    </w:p>
    <w:tbl>
      <w:tblPr>
        <w:tblStyle w:val="Tabladecuadrcula4-nfasis41"/>
        <w:tblpPr w:leftFromText="141" w:rightFromText="141" w:vertAnchor="text" w:horzAnchor="margin" w:tblpY="4"/>
        <w:tblW w:w="8676" w:type="dxa"/>
        <w:tblLook w:val="04A0" w:firstRow="1" w:lastRow="0" w:firstColumn="1" w:lastColumn="0" w:noHBand="0" w:noVBand="1"/>
      </w:tblPr>
      <w:tblGrid>
        <w:gridCol w:w="3219"/>
        <w:gridCol w:w="5457"/>
      </w:tblGrid>
      <w:tr w:rsidR="00CA0C2C" w14:paraId="5FC3DDD4" w14:textId="77777777" w:rsidTr="00351615">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0" w:type="auto"/>
            <w:vAlign w:val="center"/>
          </w:tcPr>
          <w:p w14:paraId="6DF79B0A" w14:textId="77777777" w:rsidR="00CA0C2C" w:rsidRPr="005F6E3F" w:rsidRDefault="00CA0C2C" w:rsidP="00CA0C2C">
            <w:pPr>
              <w:spacing w:line="360" w:lineRule="auto"/>
              <w:jc w:val="center"/>
              <w:rPr>
                <w:b w:val="0"/>
                <w:sz w:val="24"/>
              </w:rPr>
            </w:pPr>
            <w:r w:rsidRPr="005F6E3F">
              <w:rPr>
                <w:b w:val="0"/>
                <w:sz w:val="24"/>
              </w:rPr>
              <w:t>Actividad</w:t>
            </w:r>
          </w:p>
        </w:tc>
        <w:tc>
          <w:tcPr>
            <w:tcW w:w="0" w:type="auto"/>
            <w:vAlign w:val="center"/>
          </w:tcPr>
          <w:p w14:paraId="4F03CC5D" w14:textId="77777777" w:rsidR="00CA0C2C" w:rsidRPr="005F6E3F" w:rsidRDefault="00CA0C2C" w:rsidP="00CA0C2C">
            <w:pPr>
              <w:spacing w:line="360" w:lineRule="auto"/>
              <w:jc w:val="center"/>
              <w:cnfStyle w:val="100000000000" w:firstRow="1" w:lastRow="0" w:firstColumn="0" w:lastColumn="0" w:oddVBand="0" w:evenVBand="0" w:oddHBand="0" w:evenHBand="0" w:firstRowFirstColumn="0" w:firstRowLastColumn="0" w:lastRowFirstColumn="0" w:lastRowLastColumn="0"/>
              <w:rPr>
                <w:b w:val="0"/>
                <w:sz w:val="24"/>
              </w:rPr>
            </w:pPr>
            <w:r w:rsidRPr="005F6E3F">
              <w:rPr>
                <w:b w:val="0"/>
                <w:sz w:val="24"/>
              </w:rPr>
              <w:t>Actividad de la que depende</w:t>
            </w:r>
          </w:p>
        </w:tc>
      </w:tr>
      <w:tr w:rsidR="00CA0C2C" w14:paraId="2C4522B7" w14:textId="77777777" w:rsidTr="00351615">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0" w:type="auto"/>
          </w:tcPr>
          <w:p w14:paraId="78220A3E" w14:textId="77777777" w:rsidR="00CA0C2C" w:rsidRDefault="00CA0C2C" w:rsidP="00CA0C2C">
            <w:pPr>
              <w:spacing w:line="360" w:lineRule="auto"/>
              <w:jc w:val="center"/>
              <w:rPr>
                <w:sz w:val="24"/>
              </w:rPr>
            </w:pPr>
            <w:r>
              <w:rPr>
                <w:sz w:val="24"/>
              </w:rPr>
              <w:t>Plan de Proyecto</w:t>
            </w:r>
          </w:p>
        </w:tc>
        <w:tc>
          <w:tcPr>
            <w:tcW w:w="0" w:type="auto"/>
          </w:tcPr>
          <w:p w14:paraId="4CEFF2DF" w14:textId="77777777" w:rsidR="00CA0C2C" w:rsidRDefault="00CA0C2C" w:rsidP="00CA0C2C">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w:t>
            </w:r>
          </w:p>
        </w:tc>
      </w:tr>
      <w:tr w:rsidR="00CA0C2C" w14:paraId="7F84B515" w14:textId="77777777" w:rsidTr="00351615">
        <w:trPr>
          <w:trHeight w:val="297"/>
        </w:trPr>
        <w:tc>
          <w:tcPr>
            <w:cnfStyle w:val="001000000000" w:firstRow="0" w:lastRow="0" w:firstColumn="1" w:lastColumn="0" w:oddVBand="0" w:evenVBand="0" w:oddHBand="0" w:evenHBand="0" w:firstRowFirstColumn="0" w:firstRowLastColumn="0" w:lastRowFirstColumn="0" w:lastRowLastColumn="0"/>
            <w:tcW w:w="0" w:type="auto"/>
          </w:tcPr>
          <w:p w14:paraId="735187D1" w14:textId="77777777" w:rsidR="00CA0C2C" w:rsidRDefault="00CA0C2C" w:rsidP="00CA0C2C">
            <w:pPr>
              <w:spacing w:line="360" w:lineRule="auto"/>
              <w:jc w:val="center"/>
              <w:rPr>
                <w:sz w:val="24"/>
              </w:rPr>
            </w:pPr>
            <w:r>
              <w:rPr>
                <w:sz w:val="24"/>
              </w:rPr>
              <w:t>Plan de Configuración de Software</w:t>
            </w:r>
          </w:p>
        </w:tc>
        <w:tc>
          <w:tcPr>
            <w:tcW w:w="0" w:type="auto"/>
          </w:tcPr>
          <w:p w14:paraId="19D445C1" w14:textId="77777777" w:rsidR="00CA0C2C" w:rsidRDefault="00CA0C2C" w:rsidP="00CA0C2C">
            <w:pPr>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Mejora del Juego</w:t>
            </w:r>
          </w:p>
        </w:tc>
      </w:tr>
      <w:tr w:rsidR="00CA0C2C" w14:paraId="0F54890D" w14:textId="77777777" w:rsidTr="00351615">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0" w:type="auto"/>
          </w:tcPr>
          <w:p w14:paraId="2123DAC5" w14:textId="77777777" w:rsidR="00CA0C2C" w:rsidRDefault="00CA0C2C" w:rsidP="00CA0C2C">
            <w:pPr>
              <w:spacing w:line="360" w:lineRule="auto"/>
              <w:jc w:val="center"/>
              <w:rPr>
                <w:sz w:val="24"/>
              </w:rPr>
            </w:pPr>
            <w:r>
              <w:rPr>
                <w:sz w:val="24"/>
              </w:rPr>
              <w:t>Mejora del Juego buscaminas</w:t>
            </w:r>
          </w:p>
        </w:tc>
        <w:tc>
          <w:tcPr>
            <w:tcW w:w="0" w:type="auto"/>
          </w:tcPr>
          <w:p w14:paraId="778C8005" w14:textId="77777777" w:rsidR="00CA0C2C" w:rsidRDefault="00CA0C2C" w:rsidP="00CA0C2C">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Plan de Proyecto</w:t>
            </w:r>
          </w:p>
          <w:p w14:paraId="64183274" w14:textId="77777777" w:rsidR="00CA0C2C" w:rsidRDefault="00CA0C2C" w:rsidP="00CA0C2C">
            <w:pPr>
              <w:spacing w:line="360" w:lineRule="auto"/>
              <w:jc w:val="center"/>
              <w:cnfStyle w:val="000000100000" w:firstRow="0" w:lastRow="0" w:firstColumn="0" w:lastColumn="0" w:oddVBand="0" w:evenVBand="0" w:oddHBand="1" w:evenHBand="0" w:firstRowFirstColumn="0" w:firstRowLastColumn="0" w:lastRowFirstColumn="0" w:lastRowLastColumn="0"/>
              <w:rPr>
                <w:sz w:val="24"/>
              </w:rPr>
            </w:pPr>
            <w:r>
              <w:rPr>
                <w:sz w:val="24"/>
              </w:rPr>
              <w:t>Plan de Configuración de Software</w:t>
            </w:r>
          </w:p>
        </w:tc>
      </w:tr>
      <w:tr w:rsidR="00CA0C2C" w14:paraId="6BE2F065" w14:textId="77777777" w:rsidTr="00351615">
        <w:trPr>
          <w:trHeight w:val="486"/>
        </w:trPr>
        <w:tc>
          <w:tcPr>
            <w:cnfStyle w:val="001000000000" w:firstRow="0" w:lastRow="0" w:firstColumn="1" w:lastColumn="0" w:oddVBand="0" w:evenVBand="0" w:oddHBand="0" w:evenHBand="0" w:firstRowFirstColumn="0" w:firstRowLastColumn="0" w:lastRowFirstColumn="0" w:lastRowLastColumn="0"/>
            <w:tcW w:w="0" w:type="auto"/>
          </w:tcPr>
          <w:p w14:paraId="391A6355" w14:textId="77777777" w:rsidR="00CA0C2C" w:rsidRDefault="00CA0C2C" w:rsidP="00CA0C2C">
            <w:pPr>
              <w:spacing w:line="360" w:lineRule="auto"/>
              <w:jc w:val="center"/>
              <w:rPr>
                <w:sz w:val="24"/>
              </w:rPr>
            </w:pPr>
            <w:r>
              <w:rPr>
                <w:sz w:val="24"/>
              </w:rPr>
              <w:t>Presentación PowerPoint</w:t>
            </w:r>
          </w:p>
        </w:tc>
        <w:tc>
          <w:tcPr>
            <w:tcW w:w="0" w:type="auto"/>
          </w:tcPr>
          <w:p w14:paraId="446182C7" w14:textId="77777777" w:rsidR="00CA0C2C" w:rsidRDefault="00CA0C2C" w:rsidP="00351615">
            <w:pPr>
              <w:keepNext/>
              <w:spacing w:line="360" w:lineRule="auto"/>
              <w:jc w:val="center"/>
              <w:cnfStyle w:val="000000000000" w:firstRow="0" w:lastRow="0" w:firstColumn="0" w:lastColumn="0" w:oddVBand="0" w:evenVBand="0" w:oddHBand="0" w:evenHBand="0" w:firstRowFirstColumn="0" w:firstRowLastColumn="0" w:lastRowFirstColumn="0" w:lastRowLastColumn="0"/>
              <w:rPr>
                <w:sz w:val="24"/>
              </w:rPr>
            </w:pPr>
            <w:r>
              <w:rPr>
                <w:sz w:val="24"/>
              </w:rPr>
              <w:t>Mejora del Juego, plan de Proyecto y plan de Configuración de Software</w:t>
            </w:r>
          </w:p>
        </w:tc>
      </w:tr>
    </w:tbl>
    <w:p w14:paraId="7C2D464D" w14:textId="113BF748" w:rsidR="00351615" w:rsidRDefault="00351615" w:rsidP="00351615">
      <w:pPr>
        <w:pStyle w:val="Descripcin"/>
        <w:framePr w:hSpace="141" w:wrap="around" w:vAnchor="text" w:hAnchor="page" w:x="1558" w:y="4754"/>
      </w:pPr>
      <w:bookmarkStart w:id="37" w:name="_Toc512416615"/>
      <w:r>
        <w:t xml:space="preserve">Figura </w:t>
      </w:r>
      <w:r>
        <w:fldChar w:fldCharType="begin"/>
      </w:r>
      <w:r>
        <w:instrText xml:space="preserve"> SEQ Figura \* ARABIC </w:instrText>
      </w:r>
      <w:r>
        <w:fldChar w:fldCharType="separate"/>
      </w:r>
      <w:r w:rsidR="007C0E26">
        <w:rPr>
          <w:noProof/>
        </w:rPr>
        <w:t>9</w:t>
      </w:r>
      <w:r>
        <w:fldChar w:fldCharType="end"/>
      </w:r>
      <w:r>
        <w:t xml:space="preserve"> - Tabla de Actividades Principales</w:t>
      </w:r>
      <w:bookmarkEnd w:id="37"/>
    </w:p>
    <w:p w14:paraId="6FEF02AA" w14:textId="77777777" w:rsidR="00CA0C2C" w:rsidRDefault="00CA0C2C" w:rsidP="005D515E">
      <w:pPr>
        <w:spacing w:line="360" w:lineRule="auto"/>
        <w:jc w:val="both"/>
        <w:rPr>
          <w:sz w:val="24"/>
        </w:rPr>
      </w:pPr>
    </w:p>
    <w:p w14:paraId="3F4615FD" w14:textId="77777777" w:rsidR="00CA0C2C" w:rsidRDefault="00FA7573" w:rsidP="00932FD6">
      <w:pPr>
        <w:spacing w:line="360" w:lineRule="auto"/>
        <w:jc w:val="both"/>
        <w:rPr>
          <w:sz w:val="24"/>
        </w:rPr>
      </w:pPr>
      <w:r>
        <w:rPr>
          <w:sz w:val="24"/>
        </w:rPr>
        <w:t xml:space="preserve">Por otro lado, al ser un proyecto que se adapta a cualquier sistema operativo (Windows, </w:t>
      </w:r>
      <w:proofErr w:type="spellStart"/>
      <w:r>
        <w:rPr>
          <w:sz w:val="24"/>
        </w:rPr>
        <w:t>MacOs</w:t>
      </w:r>
      <w:proofErr w:type="spellEnd"/>
      <w:r>
        <w:rPr>
          <w:sz w:val="24"/>
        </w:rPr>
        <w:t xml:space="preserve">, Linux...) se </w:t>
      </w:r>
      <w:r w:rsidR="00AF45BB">
        <w:rPr>
          <w:sz w:val="24"/>
        </w:rPr>
        <w:t>añadirá</w:t>
      </w:r>
      <w:r>
        <w:rPr>
          <w:sz w:val="24"/>
        </w:rPr>
        <w:t xml:space="preserve"> al archivo ejecutable del juego el ejecutable del JDK </w:t>
      </w:r>
      <w:r w:rsidR="009F4D0E">
        <w:rPr>
          <w:sz w:val="24"/>
        </w:rPr>
        <w:t xml:space="preserve">distribuido </w:t>
      </w:r>
      <w:r>
        <w:rPr>
          <w:sz w:val="24"/>
        </w:rPr>
        <w:t xml:space="preserve">por parte de </w:t>
      </w:r>
      <w:r w:rsidR="009F4D0E">
        <w:rPr>
          <w:sz w:val="24"/>
        </w:rPr>
        <w:t xml:space="preserve">la empresa </w:t>
      </w:r>
      <w:r>
        <w:rPr>
          <w:sz w:val="24"/>
        </w:rPr>
        <w:t xml:space="preserve">ORACLE ya que el juego se basa en el lenguaje de </w:t>
      </w:r>
      <w:r w:rsidR="00AF45BB">
        <w:rPr>
          <w:sz w:val="24"/>
        </w:rPr>
        <w:t>programación</w:t>
      </w:r>
      <w:r>
        <w:rPr>
          <w:sz w:val="24"/>
        </w:rPr>
        <w:t xml:space="preserve"> </w:t>
      </w:r>
      <w:r w:rsidR="009F4D0E">
        <w:rPr>
          <w:sz w:val="24"/>
        </w:rPr>
        <w:t>java y requiere de una serie de librerías para que se pueda ejecutar</w:t>
      </w:r>
      <w:r w:rsidR="00CA0C2C">
        <w:rPr>
          <w:sz w:val="24"/>
        </w:rPr>
        <w:t>.</w:t>
      </w:r>
    </w:p>
    <w:p w14:paraId="7EC669D7" w14:textId="77777777" w:rsidR="00CA0C2C" w:rsidRDefault="00CA0C2C" w:rsidP="00932FD6">
      <w:pPr>
        <w:spacing w:line="360" w:lineRule="auto"/>
        <w:jc w:val="both"/>
        <w:rPr>
          <w:sz w:val="24"/>
        </w:rPr>
      </w:pPr>
      <w:r>
        <w:rPr>
          <w:sz w:val="24"/>
        </w:rPr>
        <w:t xml:space="preserve">Una vez determinadas tanto las dependencias globales como las dependencias de las actividades, se realizará la construcción del diagrama de PERT, según el cual, nos permitirá determinar la duración total del proyecto y mostrar la secuencia más larga de las actividades conectadas a través de una red. Una vez realizado dicho diagrama podremos ver cuál es el camino crítico del proyecto. Hay que destacar que el diagrama de PERT se ha explicado previamente en el punto 2.1 de este mismo plan, el cual es el siguiente: </w:t>
      </w:r>
    </w:p>
    <w:p w14:paraId="1CD762A1" w14:textId="77777777" w:rsidR="00351615" w:rsidRDefault="00CA0C2C" w:rsidP="00351615">
      <w:pPr>
        <w:keepNext/>
        <w:spacing w:line="360" w:lineRule="auto"/>
        <w:jc w:val="both"/>
      </w:pPr>
      <w:r>
        <w:rPr>
          <w:noProof/>
          <w:sz w:val="24"/>
          <w:lang w:eastAsia="es-ES" w:bidi="ar-SA"/>
        </w:rPr>
        <w:drawing>
          <wp:inline distT="0" distB="0" distL="0" distR="0" wp14:anchorId="0D8A9050" wp14:editId="17CF10E0">
            <wp:extent cx="6126879" cy="4039738"/>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a de Per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48091" cy="4053724"/>
                    </a:xfrm>
                    <a:prstGeom prst="rect">
                      <a:avLst/>
                    </a:prstGeom>
                  </pic:spPr>
                </pic:pic>
              </a:graphicData>
            </a:graphic>
          </wp:inline>
        </w:drawing>
      </w:r>
    </w:p>
    <w:p w14:paraId="0DEF8858" w14:textId="4193097C" w:rsidR="00C543CD" w:rsidRPr="00932FD6" w:rsidRDefault="00351615" w:rsidP="00351615">
      <w:pPr>
        <w:pStyle w:val="Descripcin"/>
        <w:jc w:val="both"/>
        <w:rPr>
          <w:sz w:val="24"/>
        </w:rPr>
      </w:pPr>
      <w:bookmarkStart w:id="38" w:name="_Toc512416616"/>
      <w:r>
        <w:t xml:space="preserve">Figura </w:t>
      </w:r>
      <w:r>
        <w:fldChar w:fldCharType="begin"/>
      </w:r>
      <w:r>
        <w:instrText xml:space="preserve"> SEQ Figura \* ARABIC </w:instrText>
      </w:r>
      <w:r>
        <w:fldChar w:fldCharType="separate"/>
      </w:r>
      <w:r w:rsidR="007C0E26">
        <w:rPr>
          <w:noProof/>
        </w:rPr>
        <w:t>10</w:t>
      </w:r>
      <w:r>
        <w:fldChar w:fldCharType="end"/>
      </w:r>
      <w:r>
        <w:t xml:space="preserve"> - Diagrama de </w:t>
      </w:r>
      <w:proofErr w:type="spellStart"/>
      <w:r>
        <w:t>Pert</w:t>
      </w:r>
      <w:bookmarkEnd w:id="38"/>
      <w:proofErr w:type="spellEnd"/>
    </w:p>
    <w:p w14:paraId="394E40E1" w14:textId="77777777" w:rsidR="00C543CD" w:rsidRDefault="00932FD6" w:rsidP="005D515E">
      <w:pPr>
        <w:spacing w:line="360" w:lineRule="auto"/>
        <w:jc w:val="both"/>
        <w:rPr>
          <w:sz w:val="24"/>
        </w:rPr>
      </w:pPr>
      <w:r>
        <w:rPr>
          <w:sz w:val="24"/>
        </w:rPr>
        <w:lastRenderedPageBreak/>
        <w:t>S</w:t>
      </w:r>
      <w:r w:rsidR="00C543CD">
        <w:rPr>
          <w:sz w:val="24"/>
        </w:rPr>
        <w:t>e ha decidido usar el diagrama de PERT para este apartado ya que el proyecto presenta todas las actividades bien definidas, se pueden relacionar unas con otras, están ordenadas de tal forma que simulan una secuencia y además una vez comenzada una actividad, se tiene que c</w:t>
      </w:r>
      <w:r w:rsidR="005F107A">
        <w:rPr>
          <w:sz w:val="24"/>
        </w:rPr>
        <w:t>ontinuar hasta su finalización.</w:t>
      </w:r>
    </w:p>
    <w:p w14:paraId="0A1BD853" w14:textId="77777777" w:rsidR="009F4D0E" w:rsidRDefault="009F4D0E" w:rsidP="005D515E">
      <w:pPr>
        <w:spacing w:line="360" w:lineRule="auto"/>
        <w:jc w:val="both"/>
        <w:rPr>
          <w:sz w:val="24"/>
        </w:rPr>
      </w:pPr>
    </w:p>
    <w:p w14:paraId="6946A0CC" w14:textId="77777777" w:rsidR="00375DE2" w:rsidRDefault="00545483" w:rsidP="005D515E">
      <w:pPr>
        <w:pStyle w:val="Ttulo2"/>
        <w:numPr>
          <w:ilvl w:val="1"/>
          <w:numId w:val="1"/>
        </w:numPr>
        <w:spacing w:line="360" w:lineRule="auto"/>
        <w:jc w:val="both"/>
        <w:rPr>
          <w:sz w:val="32"/>
        </w:rPr>
      </w:pPr>
      <w:r w:rsidRPr="00D2723B">
        <w:rPr>
          <w:sz w:val="32"/>
        </w:rPr>
        <w:t xml:space="preserve"> </w:t>
      </w:r>
      <w:bookmarkStart w:id="39" w:name="_Toc512416586"/>
      <w:r w:rsidR="00375DE2" w:rsidRPr="00D2723B">
        <w:rPr>
          <w:sz w:val="32"/>
        </w:rPr>
        <w:t>RECURSOS</w:t>
      </w:r>
      <w:bookmarkEnd w:id="39"/>
    </w:p>
    <w:p w14:paraId="5593983C" w14:textId="77777777" w:rsidR="009F4D0E" w:rsidRPr="009F4D0E" w:rsidRDefault="009F4D0E" w:rsidP="009F4D0E"/>
    <w:p w14:paraId="1A4425BE" w14:textId="77777777" w:rsidR="005814DE" w:rsidRPr="00560382" w:rsidRDefault="005814DE" w:rsidP="005814DE">
      <w:pPr>
        <w:spacing w:before="30" w:line="360" w:lineRule="auto"/>
        <w:rPr>
          <w:sz w:val="24"/>
        </w:rPr>
      </w:pPr>
      <w:r w:rsidRPr="00560382">
        <w:rPr>
          <w:sz w:val="24"/>
        </w:rPr>
        <w:t xml:space="preserve">Este proyecto de desarrollo del juego Buscaminas se realizará por cuatro alumnos del doble grado de Ingeniería Informática y Administración y Dirección de Empresas de la Universidad Rey Juan Carlos del campus de Vicálvaro. </w:t>
      </w:r>
    </w:p>
    <w:p w14:paraId="4368ABBC" w14:textId="77777777" w:rsidR="005814DE" w:rsidRPr="00560382" w:rsidRDefault="005814DE" w:rsidP="005814DE">
      <w:pPr>
        <w:spacing w:before="30" w:line="360" w:lineRule="auto"/>
        <w:rPr>
          <w:sz w:val="24"/>
        </w:rPr>
      </w:pPr>
      <w:r w:rsidRPr="00560382">
        <w:rPr>
          <w:sz w:val="24"/>
        </w:rPr>
        <w:t xml:space="preserve">Este </w:t>
      </w:r>
      <w:r w:rsidR="009F4D0E">
        <w:rPr>
          <w:sz w:val="24"/>
        </w:rPr>
        <w:t>proceso</w:t>
      </w:r>
      <w:r w:rsidRPr="00560382">
        <w:rPr>
          <w:sz w:val="24"/>
        </w:rPr>
        <w:t xml:space="preserve"> se hará de manera coordinada tanto </w:t>
      </w:r>
      <w:r w:rsidR="009F4D0E">
        <w:rPr>
          <w:sz w:val="24"/>
        </w:rPr>
        <w:t xml:space="preserve">en reuniones en persona como </w:t>
      </w:r>
      <w:r w:rsidRPr="00560382">
        <w:rPr>
          <w:sz w:val="24"/>
        </w:rPr>
        <w:t xml:space="preserve">puestas en común en diversas </w:t>
      </w:r>
      <w:r w:rsidR="009F4D0E">
        <w:rPr>
          <w:sz w:val="24"/>
        </w:rPr>
        <w:t xml:space="preserve">las </w:t>
      </w:r>
      <w:r w:rsidRPr="00560382">
        <w:rPr>
          <w:sz w:val="24"/>
        </w:rPr>
        <w:t>plataformas y aplicaciones que a continuación detallaremos</w:t>
      </w:r>
      <w:r>
        <w:rPr>
          <w:sz w:val="24"/>
        </w:rPr>
        <w:t>, además de en salas</w:t>
      </w:r>
      <w:r w:rsidR="009F4D0E">
        <w:rPr>
          <w:sz w:val="24"/>
        </w:rPr>
        <w:t xml:space="preserve"> </w:t>
      </w:r>
      <w:r>
        <w:rPr>
          <w:sz w:val="24"/>
        </w:rPr>
        <w:t>de la Biblioteca del campus de Vicálvaro</w:t>
      </w:r>
      <w:r w:rsidR="009F4D0E">
        <w:rPr>
          <w:sz w:val="24"/>
        </w:rPr>
        <w:t xml:space="preserve"> habilitadas para los trabajos grupales</w:t>
      </w:r>
      <w:r w:rsidRPr="00560382">
        <w:rPr>
          <w:sz w:val="24"/>
        </w:rPr>
        <w:t xml:space="preserve">. Para el trabajo disponemos de tres portátiles personales y de un ordenador fijo entre los cuatro integrantes del equipo, además de los ordenadores del aula de informática en las sesiones que el profesor habilitará para avanzar el proyecto. </w:t>
      </w:r>
      <w:r w:rsidR="006C45F3">
        <w:rPr>
          <w:sz w:val="24"/>
        </w:rPr>
        <w:t xml:space="preserve">Estos ordenadores tendrán unos procesadores i7 o i5 y dispondrán de una memoria RAM entre 8 y 16 GB. En el caso del ordenador de mesa será un procesador i7 con 32 GB de RAM. </w:t>
      </w:r>
      <w:r w:rsidRPr="00560382">
        <w:rPr>
          <w:sz w:val="24"/>
        </w:rPr>
        <w:t xml:space="preserve">Para su realización el equipo </w:t>
      </w:r>
      <w:r w:rsidR="009F4D0E">
        <w:rPr>
          <w:sz w:val="24"/>
        </w:rPr>
        <w:t>deberá</w:t>
      </w:r>
      <w:r w:rsidRPr="00560382">
        <w:rPr>
          <w:sz w:val="24"/>
        </w:rPr>
        <w:t xml:space="preserve"> repasar el lenguaje de programación java y en especial el manejo de ficheros en dicho lenguaje. También, todo el equipo deberá leerse las diapositivas facilitadas por el profesor a través del Aula Virtual en el apartado de su asignatura.</w:t>
      </w:r>
    </w:p>
    <w:p w14:paraId="2191309A" w14:textId="77777777" w:rsidR="005814DE" w:rsidRPr="00560382" w:rsidRDefault="005814DE" w:rsidP="005814DE">
      <w:pPr>
        <w:spacing w:before="30" w:line="360" w:lineRule="auto"/>
        <w:rPr>
          <w:sz w:val="24"/>
        </w:rPr>
      </w:pPr>
      <w:r w:rsidRPr="00560382">
        <w:rPr>
          <w:sz w:val="24"/>
        </w:rPr>
        <w:t xml:space="preserve">A </w:t>
      </w:r>
      <w:r w:rsidR="009F4D0E" w:rsidRPr="00560382">
        <w:rPr>
          <w:sz w:val="24"/>
        </w:rPr>
        <w:t>continuación,</w:t>
      </w:r>
      <w:r w:rsidRPr="00560382">
        <w:rPr>
          <w:sz w:val="24"/>
        </w:rPr>
        <w:t xml:space="preserve"> se expondrán todas las herramientas software que el equipo utilizará:</w:t>
      </w:r>
    </w:p>
    <w:p w14:paraId="5A024D99" w14:textId="77777777" w:rsidR="005814DE" w:rsidRPr="00560382" w:rsidRDefault="005814DE" w:rsidP="005814DE">
      <w:pPr>
        <w:pStyle w:val="Prrafodelista"/>
        <w:numPr>
          <w:ilvl w:val="0"/>
          <w:numId w:val="23"/>
        </w:numPr>
        <w:spacing w:before="30" w:after="200" w:line="360" w:lineRule="auto"/>
        <w:rPr>
          <w:sz w:val="24"/>
        </w:rPr>
      </w:pPr>
      <w:r w:rsidRPr="00560382">
        <w:rPr>
          <w:sz w:val="24"/>
        </w:rPr>
        <w:t>GitHub: es un repositorio que nos permitirá trabajar de manera remota y poder seguir de primera mano los avances del resto del equipo.</w:t>
      </w:r>
    </w:p>
    <w:p w14:paraId="2567D5A1" w14:textId="77777777" w:rsidR="005814DE" w:rsidRPr="00560382" w:rsidRDefault="005814DE" w:rsidP="005814DE">
      <w:pPr>
        <w:pStyle w:val="Prrafodelista"/>
        <w:numPr>
          <w:ilvl w:val="0"/>
          <w:numId w:val="23"/>
        </w:numPr>
        <w:spacing w:before="30" w:after="200" w:line="360" w:lineRule="auto"/>
        <w:rPr>
          <w:sz w:val="24"/>
        </w:rPr>
      </w:pPr>
      <w:proofErr w:type="spellStart"/>
      <w:r w:rsidRPr="00560382">
        <w:rPr>
          <w:sz w:val="24"/>
        </w:rPr>
        <w:lastRenderedPageBreak/>
        <w:t>Netbeans</w:t>
      </w:r>
      <w:proofErr w:type="spellEnd"/>
      <w:r w:rsidRPr="00560382">
        <w:rPr>
          <w:sz w:val="24"/>
        </w:rPr>
        <w:t xml:space="preserve">: es un entorno de programación donde </w:t>
      </w:r>
      <w:r w:rsidR="009F4D0E">
        <w:rPr>
          <w:sz w:val="24"/>
        </w:rPr>
        <w:t>se desarrollará</w:t>
      </w:r>
      <w:r w:rsidRPr="00560382">
        <w:rPr>
          <w:sz w:val="24"/>
        </w:rPr>
        <w:t xml:space="preserve"> todo el proceso software hasta llegar al producto final.</w:t>
      </w:r>
    </w:p>
    <w:p w14:paraId="1B7B3C4F" w14:textId="77777777" w:rsidR="005814DE" w:rsidRPr="00560382" w:rsidRDefault="005814DE" w:rsidP="005814DE">
      <w:pPr>
        <w:pStyle w:val="Prrafodelista"/>
        <w:numPr>
          <w:ilvl w:val="0"/>
          <w:numId w:val="23"/>
        </w:numPr>
        <w:spacing w:before="30" w:after="200" w:line="360" w:lineRule="auto"/>
        <w:rPr>
          <w:sz w:val="24"/>
        </w:rPr>
      </w:pPr>
      <w:r w:rsidRPr="00560382">
        <w:rPr>
          <w:sz w:val="24"/>
        </w:rPr>
        <w:t>Microsoft Word: es un entorno de escritura que nos permitirá realizar la documentación del proyecto.</w:t>
      </w:r>
    </w:p>
    <w:p w14:paraId="61C56CBA" w14:textId="77777777" w:rsidR="005814DE" w:rsidRPr="00560382" w:rsidRDefault="005814DE" w:rsidP="005814DE">
      <w:pPr>
        <w:pStyle w:val="Prrafodelista"/>
        <w:numPr>
          <w:ilvl w:val="0"/>
          <w:numId w:val="23"/>
        </w:numPr>
        <w:spacing w:before="30" w:after="200" w:line="360" w:lineRule="auto"/>
        <w:rPr>
          <w:sz w:val="24"/>
        </w:rPr>
      </w:pPr>
      <w:r w:rsidRPr="00560382">
        <w:rPr>
          <w:sz w:val="24"/>
        </w:rPr>
        <w:t>Microsoft Excel: es un entorno organizado en celdas que nos servirá para realizar el calendario con las tareas a realizar.</w:t>
      </w:r>
    </w:p>
    <w:p w14:paraId="6DE90717" w14:textId="77777777" w:rsidR="005814DE" w:rsidRPr="00560382" w:rsidRDefault="005814DE" w:rsidP="005814DE">
      <w:pPr>
        <w:pStyle w:val="Prrafodelista"/>
        <w:numPr>
          <w:ilvl w:val="0"/>
          <w:numId w:val="23"/>
        </w:numPr>
        <w:spacing w:before="30" w:after="200" w:line="360" w:lineRule="auto"/>
        <w:rPr>
          <w:sz w:val="24"/>
        </w:rPr>
      </w:pPr>
      <w:r w:rsidRPr="00560382">
        <w:rPr>
          <w:sz w:val="24"/>
        </w:rPr>
        <w:t>Microsoft Project 2010: entorno que permitirá realizar el diagrama de Gantt de una manera sencilla y muy visual.</w:t>
      </w:r>
    </w:p>
    <w:p w14:paraId="1FC1F04C" w14:textId="77777777" w:rsidR="005814DE" w:rsidRPr="00560382" w:rsidRDefault="005814DE" w:rsidP="005814DE">
      <w:pPr>
        <w:pStyle w:val="Prrafodelista"/>
        <w:numPr>
          <w:ilvl w:val="0"/>
          <w:numId w:val="23"/>
        </w:numPr>
        <w:spacing w:before="30" w:after="200" w:line="360" w:lineRule="auto"/>
        <w:rPr>
          <w:sz w:val="24"/>
        </w:rPr>
      </w:pPr>
      <w:r w:rsidRPr="00560382">
        <w:rPr>
          <w:sz w:val="24"/>
        </w:rPr>
        <w:t xml:space="preserve">Paint: nos permitirá realizar diferentes figuras que nos harán </w:t>
      </w:r>
      <w:proofErr w:type="spellStart"/>
      <w:r w:rsidRPr="00560382">
        <w:rPr>
          <w:sz w:val="24"/>
        </w:rPr>
        <w:t>mas</w:t>
      </w:r>
      <w:proofErr w:type="spellEnd"/>
      <w:r w:rsidRPr="00560382">
        <w:rPr>
          <w:sz w:val="24"/>
        </w:rPr>
        <w:t xml:space="preserve"> sencillo el diseño del diagrama </w:t>
      </w:r>
      <w:proofErr w:type="spellStart"/>
      <w:r w:rsidRPr="00560382">
        <w:rPr>
          <w:sz w:val="24"/>
        </w:rPr>
        <w:t>Pert</w:t>
      </w:r>
      <w:proofErr w:type="spellEnd"/>
      <w:r w:rsidRPr="00560382">
        <w:rPr>
          <w:sz w:val="24"/>
        </w:rPr>
        <w:t>.</w:t>
      </w:r>
    </w:p>
    <w:p w14:paraId="6E2C5FA9" w14:textId="77777777" w:rsidR="005814DE" w:rsidRPr="00560382" w:rsidRDefault="005814DE" w:rsidP="005814DE">
      <w:pPr>
        <w:pStyle w:val="Prrafodelista"/>
        <w:numPr>
          <w:ilvl w:val="0"/>
          <w:numId w:val="23"/>
        </w:numPr>
        <w:spacing w:before="30" w:after="200" w:line="360" w:lineRule="auto"/>
        <w:rPr>
          <w:sz w:val="24"/>
        </w:rPr>
      </w:pPr>
      <w:r w:rsidRPr="00560382">
        <w:rPr>
          <w:sz w:val="24"/>
        </w:rPr>
        <w:t>Skype: es una aplicación que nos permitirá hacer videoconferencias de manera online para aclararnos diferentes dudas que puedan surgir y sea imposible resolver en persona.</w:t>
      </w:r>
    </w:p>
    <w:p w14:paraId="375EBE3F" w14:textId="77777777" w:rsidR="005814DE" w:rsidRPr="00560382" w:rsidRDefault="005814DE" w:rsidP="005814DE">
      <w:pPr>
        <w:pStyle w:val="Prrafodelista"/>
        <w:numPr>
          <w:ilvl w:val="0"/>
          <w:numId w:val="23"/>
        </w:numPr>
        <w:spacing w:before="30" w:after="200" w:line="360" w:lineRule="auto"/>
        <w:rPr>
          <w:sz w:val="24"/>
        </w:rPr>
      </w:pPr>
      <w:r w:rsidRPr="00560382">
        <w:rPr>
          <w:sz w:val="24"/>
        </w:rPr>
        <w:t>WhatsApp: aplicación de mensajería instantánea que nos permitirá tener un grupo con todos los miembros del equipo para ir informando sobre los avances realizados.</w:t>
      </w:r>
    </w:p>
    <w:p w14:paraId="48B5476F" w14:textId="77777777" w:rsidR="005814DE" w:rsidRPr="00560382" w:rsidRDefault="005814DE" w:rsidP="005814DE">
      <w:pPr>
        <w:pStyle w:val="Prrafodelista"/>
        <w:numPr>
          <w:ilvl w:val="0"/>
          <w:numId w:val="23"/>
        </w:numPr>
        <w:spacing w:before="30" w:after="200" w:line="360" w:lineRule="auto"/>
        <w:rPr>
          <w:sz w:val="24"/>
        </w:rPr>
      </w:pPr>
      <w:r w:rsidRPr="00560382">
        <w:rPr>
          <w:sz w:val="24"/>
        </w:rPr>
        <w:t xml:space="preserve">Aula Virtual: plataforma de la universidad donde tenemos información sobre los procesos Software además de las especificaciones del cliente en un </w:t>
      </w:r>
      <w:proofErr w:type="spellStart"/>
      <w:r w:rsidRPr="00560382">
        <w:rPr>
          <w:sz w:val="24"/>
        </w:rPr>
        <w:t>pdf</w:t>
      </w:r>
      <w:proofErr w:type="spellEnd"/>
      <w:r w:rsidRPr="00560382">
        <w:rPr>
          <w:sz w:val="24"/>
        </w:rPr>
        <w:t>.</w:t>
      </w:r>
    </w:p>
    <w:p w14:paraId="6D825147" w14:textId="77777777" w:rsidR="00EC7A68" w:rsidRDefault="005814DE" w:rsidP="006C45F3">
      <w:pPr>
        <w:pStyle w:val="Prrafodelista"/>
        <w:numPr>
          <w:ilvl w:val="0"/>
          <w:numId w:val="23"/>
        </w:numPr>
        <w:spacing w:before="30" w:after="200" w:line="360" w:lineRule="auto"/>
        <w:rPr>
          <w:sz w:val="24"/>
          <w:szCs w:val="24"/>
        </w:rPr>
      </w:pPr>
      <w:r w:rsidRPr="00560382">
        <w:rPr>
          <w:sz w:val="24"/>
        </w:rPr>
        <w:t xml:space="preserve">Eclipse: entorno de programación parecido a </w:t>
      </w:r>
      <w:proofErr w:type="spellStart"/>
      <w:proofErr w:type="gramStart"/>
      <w:r w:rsidRPr="00560382">
        <w:rPr>
          <w:sz w:val="24"/>
        </w:rPr>
        <w:t>Netbeans</w:t>
      </w:r>
      <w:proofErr w:type="spellEnd"/>
      <w:proofErr w:type="gramEnd"/>
      <w:r w:rsidRPr="00560382">
        <w:rPr>
          <w:sz w:val="24"/>
        </w:rPr>
        <w:t xml:space="preserve"> pero consideramos que el manejo de las </w:t>
      </w:r>
      <w:proofErr w:type="spellStart"/>
      <w:r w:rsidRPr="00560382">
        <w:rPr>
          <w:sz w:val="24"/>
        </w:rPr>
        <w:t>frame</w:t>
      </w:r>
      <w:proofErr w:type="spellEnd"/>
      <w:r w:rsidRPr="00560382">
        <w:rPr>
          <w:sz w:val="24"/>
        </w:rPr>
        <w:t xml:space="preserve"> es más sencillo y realizaremos esa parte del proyecto y después copiaremos a </w:t>
      </w:r>
      <w:proofErr w:type="spellStart"/>
      <w:r w:rsidRPr="00560382">
        <w:rPr>
          <w:sz w:val="24"/>
        </w:rPr>
        <w:t>Netbeans</w:t>
      </w:r>
      <w:proofErr w:type="spellEnd"/>
      <w:r w:rsidRPr="00560382">
        <w:rPr>
          <w:sz w:val="24"/>
        </w:rPr>
        <w:t xml:space="preserve"> donde se hará casi todo el desarrollo.</w:t>
      </w:r>
      <w:r w:rsidR="006C45F3">
        <w:rPr>
          <w:sz w:val="24"/>
          <w:szCs w:val="24"/>
        </w:rPr>
        <w:t xml:space="preserve"> </w:t>
      </w:r>
    </w:p>
    <w:p w14:paraId="3B74F679" w14:textId="77777777" w:rsidR="006C45F3" w:rsidRDefault="006C45F3" w:rsidP="005D515E">
      <w:pPr>
        <w:spacing w:line="360" w:lineRule="auto"/>
        <w:jc w:val="both"/>
      </w:pPr>
    </w:p>
    <w:p w14:paraId="1120462B" w14:textId="77777777" w:rsidR="00375DE2" w:rsidRDefault="00545483" w:rsidP="005D515E">
      <w:pPr>
        <w:pStyle w:val="Ttulo2"/>
        <w:numPr>
          <w:ilvl w:val="1"/>
          <w:numId w:val="1"/>
        </w:numPr>
        <w:spacing w:line="360" w:lineRule="auto"/>
        <w:jc w:val="both"/>
        <w:rPr>
          <w:sz w:val="32"/>
        </w:rPr>
      </w:pPr>
      <w:r w:rsidRPr="00D2723B">
        <w:rPr>
          <w:sz w:val="32"/>
        </w:rPr>
        <w:t xml:space="preserve"> </w:t>
      </w:r>
      <w:bookmarkStart w:id="40" w:name="_Toc512416587"/>
      <w:r w:rsidR="00375DE2" w:rsidRPr="00D2723B">
        <w:rPr>
          <w:sz w:val="32"/>
        </w:rPr>
        <w:t>PRESUSPUESTO Y DISTRIBUCIÓN DE RECURSOS</w:t>
      </w:r>
      <w:bookmarkEnd w:id="40"/>
    </w:p>
    <w:p w14:paraId="1E309AAB" w14:textId="77777777" w:rsidR="007A5A48" w:rsidRDefault="007A5A48" w:rsidP="005D515E">
      <w:pPr>
        <w:spacing w:line="360" w:lineRule="auto"/>
        <w:jc w:val="both"/>
        <w:rPr>
          <w:sz w:val="24"/>
        </w:rPr>
      </w:pPr>
    </w:p>
    <w:p w14:paraId="49AA4AB1" w14:textId="77777777" w:rsidR="000B7434" w:rsidRPr="00EC7A68" w:rsidRDefault="007A5A48" w:rsidP="005D515E">
      <w:pPr>
        <w:spacing w:line="360" w:lineRule="auto"/>
        <w:jc w:val="both"/>
      </w:pPr>
      <w:r>
        <w:rPr>
          <w:sz w:val="24"/>
        </w:rPr>
        <w:t xml:space="preserve">La realización de este proyecto no conllevará ningún coste ya que todo se hace a través de las herramientas ya disponibles. La utilización de recursos ha sido principalmente en tiempo y personal. </w:t>
      </w:r>
    </w:p>
    <w:p w14:paraId="25004776" w14:textId="77777777" w:rsidR="00375DE2" w:rsidRPr="00D2723B" w:rsidRDefault="00545483" w:rsidP="005D515E">
      <w:pPr>
        <w:pStyle w:val="Ttulo2"/>
        <w:numPr>
          <w:ilvl w:val="1"/>
          <w:numId w:val="1"/>
        </w:numPr>
        <w:spacing w:line="360" w:lineRule="auto"/>
        <w:jc w:val="both"/>
        <w:rPr>
          <w:sz w:val="32"/>
        </w:rPr>
      </w:pPr>
      <w:r w:rsidRPr="00D2723B">
        <w:rPr>
          <w:sz w:val="32"/>
        </w:rPr>
        <w:lastRenderedPageBreak/>
        <w:t xml:space="preserve"> </w:t>
      </w:r>
      <w:bookmarkStart w:id="41" w:name="_Toc512416588"/>
      <w:r w:rsidR="00375DE2" w:rsidRPr="00D2723B">
        <w:rPr>
          <w:sz w:val="32"/>
        </w:rPr>
        <w:t>CALENDARIO</w:t>
      </w:r>
      <w:bookmarkEnd w:id="41"/>
    </w:p>
    <w:p w14:paraId="16C24792" w14:textId="77777777" w:rsidR="00375DE2" w:rsidRDefault="00375DE2" w:rsidP="005D515E">
      <w:pPr>
        <w:spacing w:line="360" w:lineRule="auto"/>
        <w:jc w:val="both"/>
        <w:rPr>
          <w:sz w:val="24"/>
        </w:rPr>
      </w:pPr>
    </w:p>
    <w:p w14:paraId="36406D61" w14:textId="77777777" w:rsidR="006C45F3" w:rsidRDefault="003D7927" w:rsidP="005D515E">
      <w:pPr>
        <w:spacing w:line="360" w:lineRule="auto"/>
        <w:jc w:val="both"/>
        <w:rPr>
          <w:sz w:val="24"/>
        </w:rPr>
      </w:pPr>
      <w:r>
        <w:rPr>
          <w:sz w:val="24"/>
        </w:rPr>
        <w:t xml:space="preserve">Este proyecto empezará el día 23 de </w:t>
      </w:r>
      <w:r w:rsidR="002B64BD">
        <w:rPr>
          <w:sz w:val="24"/>
        </w:rPr>
        <w:t>marzo</w:t>
      </w:r>
      <w:r>
        <w:rPr>
          <w:sz w:val="24"/>
        </w:rPr>
        <w:t xml:space="preserve"> de 2018 y acabará el día 25 de </w:t>
      </w:r>
      <w:r w:rsidR="002B64BD">
        <w:rPr>
          <w:sz w:val="24"/>
        </w:rPr>
        <w:t>abril</w:t>
      </w:r>
      <w:r>
        <w:rPr>
          <w:sz w:val="24"/>
        </w:rPr>
        <w:t xml:space="preserve"> de 2018. Para cumplir con el plazo establecido, se ha realizado un calendario con las</w:t>
      </w:r>
      <w:r w:rsidR="000073D2">
        <w:rPr>
          <w:sz w:val="24"/>
        </w:rPr>
        <w:t xml:space="preserve"> tareas a desarrollar, aunque la mayor parte de éstas están relacionadas con</w:t>
      </w:r>
      <w:r>
        <w:rPr>
          <w:sz w:val="24"/>
        </w:rPr>
        <w:t xml:space="preserve"> </w:t>
      </w:r>
      <w:r w:rsidR="00EC7A68">
        <w:rPr>
          <w:sz w:val="24"/>
        </w:rPr>
        <w:t>una</w:t>
      </w:r>
      <w:r>
        <w:rPr>
          <w:sz w:val="24"/>
        </w:rPr>
        <w:t xml:space="preserve"> de las principales actividades del proyecto (</w:t>
      </w:r>
      <w:r>
        <w:rPr>
          <w:i/>
          <w:sz w:val="24"/>
        </w:rPr>
        <w:t>desarrollo de una versión actualizada del juego</w:t>
      </w:r>
      <w:r>
        <w:rPr>
          <w:sz w:val="24"/>
        </w:rPr>
        <w:t>) con el objetivo de mejorar la organización de los miembros del grupo y poder cumplir con los requisitos del cliente</w:t>
      </w:r>
      <w:r w:rsidR="008E3EBE">
        <w:rPr>
          <w:sz w:val="24"/>
        </w:rPr>
        <w:t>, t</w:t>
      </w:r>
      <w:r w:rsidR="000073D2">
        <w:rPr>
          <w:sz w:val="24"/>
        </w:rPr>
        <w:t>ambién cabe destacar que la primera tarea</w:t>
      </w:r>
      <w:r w:rsidR="00E90965">
        <w:rPr>
          <w:sz w:val="24"/>
        </w:rPr>
        <w:t xml:space="preserve"> del calendario</w:t>
      </w:r>
      <w:r w:rsidR="000073D2">
        <w:rPr>
          <w:sz w:val="24"/>
        </w:rPr>
        <w:t xml:space="preserve">, comprendida entre los días 23 de Marzo y 27 de Marzo, es la creación de los documentos necesarios para el proyecto, es decir el Plan de Proyecto y el Plan de Gestión de la Configuración Software. </w:t>
      </w:r>
    </w:p>
    <w:p w14:paraId="60B0E4B3" w14:textId="77777777" w:rsidR="00351615" w:rsidRDefault="00495A26" w:rsidP="00351615">
      <w:pPr>
        <w:keepNext/>
        <w:spacing w:line="360" w:lineRule="auto"/>
        <w:jc w:val="center"/>
      </w:pPr>
      <w:r w:rsidRPr="00BA1EAE">
        <w:rPr>
          <w:sz w:val="24"/>
        </w:rPr>
        <w:object w:dxaOrig="9215" w:dyaOrig="6702" w14:anchorId="7DC7239C">
          <v:shape id="_x0000_i1046" type="#_x0000_t75" style="width:424.5pt;height:277.5pt" o:ole="">
            <v:imagedata r:id="rId41" o:title=""/>
          </v:shape>
          <o:OLEObject Type="Embed" ProgID="Excel.Sheet.12" ShapeID="_x0000_i1046" DrawAspect="Content" ObjectID="_1586158512" r:id="rId42"/>
        </w:object>
      </w:r>
    </w:p>
    <w:p w14:paraId="7D428549" w14:textId="7F8276B3" w:rsidR="00351615" w:rsidRPr="00495A26" w:rsidRDefault="00351615" w:rsidP="00495A26">
      <w:pPr>
        <w:pStyle w:val="Descripcin"/>
        <w:jc w:val="center"/>
        <w:rPr>
          <w:sz w:val="20"/>
        </w:rPr>
      </w:pPr>
      <w:bookmarkStart w:id="42" w:name="_Toc512416617"/>
      <w:r w:rsidRPr="00495A26">
        <w:rPr>
          <w:sz w:val="20"/>
        </w:rPr>
        <w:t xml:space="preserve">Figura </w:t>
      </w:r>
      <w:r w:rsidRPr="00495A26">
        <w:rPr>
          <w:sz w:val="20"/>
        </w:rPr>
        <w:fldChar w:fldCharType="begin"/>
      </w:r>
      <w:r w:rsidRPr="00495A26">
        <w:rPr>
          <w:sz w:val="20"/>
        </w:rPr>
        <w:instrText xml:space="preserve"> SEQ Figura \* ARABIC </w:instrText>
      </w:r>
      <w:r w:rsidRPr="00495A26">
        <w:rPr>
          <w:sz w:val="20"/>
        </w:rPr>
        <w:fldChar w:fldCharType="separate"/>
      </w:r>
      <w:r w:rsidR="007C0E26">
        <w:rPr>
          <w:noProof/>
          <w:sz w:val="20"/>
        </w:rPr>
        <w:t>11</w:t>
      </w:r>
      <w:r w:rsidRPr="00495A26">
        <w:rPr>
          <w:sz w:val="20"/>
        </w:rPr>
        <w:fldChar w:fldCharType="end"/>
      </w:r>
      <w:r w:rsidRPr="00495A26">
        <w:rPr>
          <w:sz w:val="20"/>
        </w:rPr>
        <w:t xml:space="preserve"> - Calendario de Gantt</w:t>
      </w:r>
      <w:bookmarkEnd w:id="42"/>
    </w:p>
    <w:p w14:paraId="7C002EB0" w14:textId="77777777" w:rsidR="00EF2349" w:rsidRPr="00495A26" w:rsidRDefault="000073D2" w:rsidP="00495A26">
      <w:pPr>
        <w:spacing w:line="360" w:lineRule="auto"/>
        <w:jc w:val="both"/>
        <w:rPr>
          <w:sz w:val="24"/>
        </w:rPr>
      </w:pPr>
      <w:r>
        <w:rPr>
          <w:sz w:val="24"/>
        </w:rPr>
        <w:t xml:space="preserve">Los días restantes se </w:t>
      </w:r>
      <w:r w:rsidR="002B64BD">
        <w:rPr>
          <w:sz w:val="24"/>
        </w:rPr>
        <w:t>dedicarán preparar la presentación Power</w:t>
      </w:r>
      <w:r w:rsidR="00EC7A68">
        <w:rPr>
          <w:sz w:val="24"/>
        </w:rPr>
        <w:t xml:space="preserve">Point para la exposición, así como de corregir aquellos errores que surjan de forma imprevista o modificar algunos pequeños detalles relacionados con la estética de ambos documentos. </w:t>
      </w:r>
    </w:p>
    <w:sectPr w:rsidR="00EF2349" w:rsidRPr="00495A26" w:rsidSect="005D515E">
      <w:headerReference w:type="default" r:id="rId43"/>
      <w:footerReference w:type="default" r:id="rId44"/>
      <w:footerReference w:type="first" r:id="rId45"/>
      <w:pgSz w:w="11906" w:h="16838" w:code="9"/>
      <w:pgMar w:top="1417" w:right="1701" w:bottom="1417" w:left="1701" w:header="568" w:footer="18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8CCD64" w14:textId="77777777" w:rsidR="0098468C" w:rsidRDefault="0098468C" w:rsidP="0098689D">
      <w:pPr>
        <w:spacing w:after="0" w:line="240" w:lineRule="auto"/>
      </w:pPr>
      <w:r>
        <w:separator/>
      </w:r>
    </w:p>
  </w:endnote>
  <w:endnote w:type="continuationSeparator" w:id="0">
    <w:p w14:paraId="27F4832C" w14:textId="77777777" w:rsidR="0098468C" w:rsidRDefault="0098468C" w:rsidP="009868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w Cen MT">
    <w:altName w:val="Lucida Sans Unicode"/>
    <w:panose1 w:val="020B06020201040206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1ECB91" w14:textId="77777777" w:rsidR="00B9087A" w:rsidRDefault="00B9087A"/>
  <w:tbl>
    <w:tblPr>
      <w:tblStyle w:val="Tablaconcuadrcula"/>
      <w:tblW w:w="10606"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5928"/>
    </w:tblGrid>
    <w:tr w:rsidR="00B9087A" w14:paraId="04FD3E8A" w14:textId="77777777" w:rsidTr="00ED171C">
      <w:trPr>
        <w:trHeight w:val="716"/>
      </w:trPr>
      <w:tc>
        <w:tcPr>
          <w:tcW w:w="4678" w:type="dxa"/>
          <w:shd w:val="clear" w:color="auto" w:fill="auto"/>
        </w:tcPr>
        <w:p w14:paraId="33745DC8" w14:textId="77777777" w:rsidR="00B9087A" w:rsidRPr="00BA04D2" w:rsidRDefault="00B9087A" w:rsidP="0026528B">
          <w:pPr>
            <w:pStyle w:val="Encabezado"/>
            <w:tabs>
              <w:tab w:val="clear" w:pos="4252"/>
              <w:tab w:val="clear" w:pos="8504"/>
              <w:tab w:val="left" w:pos="3495"/>
            </w:tabs>
            <w:spacing w:before="120" w:after="120"/>
            <w:rPr>
              <w:b/>
              <w:sz w:val="24"/>
            </w:rPr>
          </w:pPr>
          <w:r>
            <w:rPr>
              <w:b/>
              <w:sz w:val="24"/>
            </w:rPr>
            <w:tab/>
          </w:r>
        </w:p>
      </w:tc>
      <w:tc>
        <w:tcPr>
          <w:tcW w:w="5928" w:type="dxa"/>
          <w:shd w:val="clear" w:color="auto" w:fill="auto"/>
        </w:tcPr>
        <w:p w14:paraId="123E8EE9" w14:textId="77777777" w:rsidR="00B9087A" w:rsidRPr="00DC20AE" w:rsidRDefault="00B9087A" w:rsidP="005D515E">
          <w:pPr>
            <w:pStyle w:val="Encabezado"/>
            <w:spacing w:before="120" w:after="120"/>
            <w:ind w:right="150"/>
            <w:jc w:val="center"/>
            <w:rPr>
              <w:b/>
              <w:bCs/>
              <w:color w:val="627F26" w:themeColor="accent4" w:themeShade="BF"/>
              <w:sz w:val="24"/>
            </w:rPr>
          </w:pPr>
          <w:r w:rsidRPr="00DC20AE">
            <w:rPr>
              <w:b/>
              <w:bCs/>
              <w:color w:val="627F26" w:themeColor="accent4" w:themeShade="BF"/>
              <w:sz w:val="28"/>
            </w:rPr>
            <w:fldChar w:fldCharType="begin"/>
          </w:r>
          <w:r w:rsidRPr="00DC20AE">
            <w:rPr>
              <w:b/>
              <w:bCs/>
              <w:color w:val="627F26" w:themeColor="accent4" w:themeShade="BF"/>
              <w:sz w:val="28"/>
            </w:rPr>
            <w:instrText>PAGE   \* MERGEFORMAT</w:instrText>
          </w:r>
          <w:r w:rsidRPr="00DC20AE">
            <w:rPr>
              <w:b/>
              <w:bCs/>
              <w:color w:val="627F26" w:themeColor="accent4" w:themeShade="BF"/>
              <w:sz w:val="28"/>
            </w:rPr>
            <w:fldChar w:fldCharType="separate"/>
          </w:r>
          <w:r>
            <w:rPr>
              <w:b/>
              <w:bCs/>
              <w:noProof/>
              <w:color w:val="627F26" w:themeColor="accent4" w:themeShade="BF"/>
              <w:sz w:val="28"/>
            </w:rPr>
            <w:t>20</w:t>
          </w:r>
          <w:r w:rsidRPr="00DC20AE">
            <w:rPr>
              <w:b/>
              <w:bCs/>
              <w:color w:val="627F26" w:themeColor="accent4" w:themeShade="BF"/>
              <w:sz w:val="28"/>
            </w:rPr>
            <w:fldChar w:fldCharType="end"/>
          </w:r>
          <w:r w:rsidRPr="00DC20AE">
            <w:rPr>
              <w:b/>
              <w:bCs/>
              <w:color w:val="627F26" w:themeColor="accent4" w:themeShade="BF"/>
              <w:sz w:val="28"/>
            </w:rPr>
            <w:t xml:space="preserve"> </w:t>
          </w:r>
          <w:r w:rsidRPr="00DC20AE">
            <w:rPr>
              <w:b/>
              <w:bCs/>
              <w:color w:val="627F26" w:themeColor="accent4" w:themeShade="BF"/>
              <w:sz w:val="44"/>
            </w:rPr>
            <w:t xml:space="preserve"> </w:t>
          </w:r>
        </w:p>
      </w:tc>
    </w:tr>
  </w:tbl>
  <w:p w14:paraId="0254E8F6" w14:textId="77777777" w:rsidR="00B9087A" w:rsidRPr="00EB5D80" w:rsidRDefault="00B9087A" w:rsidP="007D2014">
    <w:pPr>
      <w:rPr>
        <w:sz w:val="2"/>
      </w:rPr>
    </w:pPr>
    <w:r>
      <w:rPr>
        <w:noProof/>
        <w:sz w:val="20"/>
        <w:lang w:eastAsia="es-ES" w:bidi="ar-SA"/>
      </w:rPr>
      <w:pict w14:anchorId="40CBA67D">
        <v:line id="16 Conector recto" o:spid="_x0000_s2049" style="position:absolute;z-index:2516597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59.5pt,-34.05pt" to="259.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" strokecolor="white [3212]">
          <o:lock v:ext="edit" shapetype="f"/>
        </v:lin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D40464" w14:textId="77777777" w:rsidR="00B9087A" w:rsidRDefault="00B9087A">
    <w:pPr>
      <w:pStyle w:val="Piedepgina"/>
      <w:rPr>
        <w:lang w:val="es-AR"/>
      </w:rPr>
    </w:pPr>
  </w:p>
  <w:p w14:paraId="27B95C4D" w14:textId="77777777" w:rsidR="00B9087A" w:rsidRDefault="00B9087A">
    <w:pPr>
      <w:pStyle w:val="Piedepgina"/>
      <w:rPr>
        <w:lang w:val="es-AR"/>
      </w:rPr>
    </w:pPr>
  </w:p>
  <w:p w14:paraId="0D16C613" w14:textId="77777777" w:rsidR="00B9087A" w:rsidRPr="007D2014" w:rsidRDefault="00B9087A">
    <w:pPr>
      <w:pStyle w:val="Piedepgina"/>
      <w:rPr>
        <w:lang w:val="es-A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A73430" w14:textId="77777777" w:rsidR="0098468C" w:rsidRDefault="0098468C" w:rsidP="0098689D">
      <w:pPr>
        <w:spacing w:after="0" w:line="240" w:lineRule="auto"/>
      </w:pPr>
      <w:r>
        <w:separator/>
      </w:r>
    </w:p>
  </w:footnote>
  <w:footnote w:type="continuationSeparator" w:id="0">
    <w:p w14:paraId="5C4E15B6" w14:textId="77777777" w:rsidR="0098468C" w:rsidRDefault="0098468C" w:rsidP="009868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2"/>
      <w:gridCol w:w="1498"/>
    </w:tblGrid>
    <w:tr w:rsidR="00B9087A" w:rsidRPr="0021796C" w14:paraId="762D58AF" w14:textId="77777777" w:rsidTr="00ED171C">
      <w:trPr>
        <w:trHeight w:val="522"/>
      </w:trPr>
      <w:tc>
        <w:tcPr>
          <w:tcW w:w="8755" w:type="dxa"/>
          <w:shd w:val="clear" w:color="auto" w:fill="auto"/>
          <w:vAlign w:val="center"/>
        </w:tcPr>
        <w:sdt>
          <w:sdtPr>
            <w:rPr>
              <w:b/>
              <w:color w:val="84AA33" w:themeColor="accent4"/>
              <w:sz w:val="32"/>
            </w:rPr>
            <w:alias w:val="Título"/>
            <w:tag w:val=""/>
            <w:id w:val="-96250888"/>
            <w:dataBinding w:prefixMappings="xmlns:ns0='http://purl.org/dc/elements/1.1/' xmlns:ns1='http://schemas.openxmlformats.org/package/2006/metadata/core-properties' " w:xpath="/ns1:coreProperties[1]/ns0:title[1]" w:storeItemID="{6C3C8BC8-F283-45AE-878A-BAB7291924A1}"/>
            <w:text/>
          </w:sdtPr>
          <w:sdtContent>
            <w:p w14:paraId="69BEDC2C" w14:textId="77777777" w:rsidR="00B9087A" w:rsidRPr="00BA04D2" w:rsidRDefault="00B9087A" w:rsidP="008857CA">
              <w:pPr>
                <w:pStyle w:val="Encabezado"/>
                <w:spacing w:before="120" w:after="120"/>
                <w:rPr>
                  <w:b/>
                  <w:sz w:val="24"/>
                </w:rPr>
              </w:pPr>
              <w:r>
                <w:rPr>
                  <w:b/>
                  <w:color w:val="84AA33" w:themeColor="accent4"/>
                  <w:sz w:val="32"/>
                </w:rPr>
                <w:t>PLAN DE GESTIÓN DE PROYECTO</w:t>
              </w:r>
            </w:p>
          </w:sdtContent>
        </w:sdt>
      </w:tc>
      <w:tc>
        <w:tcPr>
          <w:tcW w:w="1851" w:type="dxa"/>
          <w:shd w:val="clear" w:color="auto" w:fill="auto"/>
          <w:vAlign w:val="center"/>
        </w:tcPr>
        <w:p w14:paraId="5A117B58" w14:textId="77777777" w:rsidR="00B9087A" w:rsidRPr="0021796C" w:rsidRDefault="00B9087A" w:rsidP="00E81675">
          <w:pPr>
            <w:pStyle w:val="Encabezado"/>
            <w:spacing w:before="120" w:after="120"/>
            <w:jc w:val="center"/>
            <w:rPr>
              <w:b/>
              <w:color w:val="E7F1D2" w:themeColor="accent4" w:themeTint="33"/>
              <w:sz w:val="24"/>
            </w:rPr>
          </w:pPr>
          <w:r>
            <w:rPr>
              <w:b/>
              <w:noProof/>
              <w:color w:val="E7F1D2" w:themeColor="accent4" w:themeTint="33"/>
              <w:sz w:val="24"/>
              <w:lang w:eastAsia="es-ES" w:bidi="ar-SA"/>
            </w:rPr>
            <w:drawing>
              <wp:anchor distT="0" distB="0" distL="114300" distR="114300" simplePos="0" relativeHeight="251658752" behindDoc="0" locked="0" layoutInCell="1" allowOverlap="1" wp14:anchorId="45A9104E" wp14:editId="01E3498C">
                <wp:simplePos x="0" y="0"/>
                <wp:positionH relativeFrom="column">
                  <wp:posOffset>545465</wp:posOffset>
                </wp:positionH>
                <wp:positionV relativeFrom="paragraph">
                  <wp:posOffset>135255</wp:posOffset>
                </wp:positionV>
                <wp:extent cx="466725" cy="466725"/>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URJC.png"/>
                        <pic:cNvPicPr/>
                      </pic:nvPicPr>
                      <pic:blipFill>
                        <a:blip r:embed="rId1">
                          <a:extLst>
                            <a:ext uri="{28A0092B-C50C-407E-A947-70E740481C1C}">
                              <a14:useLocalDpi xmlns:a14="http://schemas.microsoft.com/office/drawing/2010/main" val="0"/>
                            </a:ext>
                          </a:extLst>
                        </a:blip>
                        <a:stretch>
                          <a:fillRect/>
                        </a:stretch>
                      </pic:blipFill>
                      <pic:spPr>
                        <a:xfrm>
                          <a:off x="0" y="0"/>
                          <a:ext cx="466725" cy="466725"/>
                        </a:xfrm>
                        <a:prstGeom prst="rect">
                          <a:avLst/>
                        </a:prstGeom>
                      </pic:spPr>
                    </pic:pic>
                  </a:graphicData>
                </a:graphic>
              </wp:anchor>
            </w:drawing>
          </w:r>
        </w:p>
        <w:p w14:paraId="6BB5C65E" w14:textId="77777777" w:rsidR="00B9087A" w:rsidRPr="004E2F78" w:rsidRDefault="00B9087A" w:rsidP="0026528B">
          <w:pPr>
            <w:pStyle w:val="Encabezado"/>
            <w:spacing w:before="120" w:after="120"/>
            <w:ind w:right="42"/>
            <w:jc w:val="center"/>
            <w:rPr>
              <w:b/>
              <w:color w:val="627F26" w:themeColor="accent4" w:themeShade="BF"/>
            </w:rPr>
          </w:pPr>
        </w:p>
        <w:p w14:paraId="3787F777" w14:textId="77777777" w:rsidR="00B9087A" w:rsidRPr="0021796C" w:rsidRDefault="00B9087A" w:rsidP="00ED171C">
          <w:pPr>
            <w:pStyle w:val="Encabezado"/>
            <w:spacing w:before="120" w:after="120"/>
            <w:jc w:val="center"/>
            <w:rPr>
              <w:b/>
              <w:color w:val="E7F1D2" w:themeColor="accent4" w:themeTint="33"/>
              <w:sz w:val="24"/>
            </w:rPr>
          </w:pPr>
        </w:p>
      </w:tc>
    </w:tr>
  </w:tbl>
  <w:p w14:paraId="44B02437" w14:textId="77777777" w:rsidR="00B9087A" w:rsidRDefault="00B9087A">
    <w:pPr>
      <w:pStyle w:val="Encabezado"/>
      <w:rPr>
        <w:b/>
        <w:noProof/>
        <w:color w:val="D0E4A6" w:themeColor="accent4" w:themeTint="66"/>
        <w:sz w:val="28"/>
        <w:lang w:val="es-AR" w:eastAsia="es-AR" w:bidi="ar-SA"/>
      </w:rPr>
    </w:pPr>
    <w:r w:rsidRPr="001B4448">
      <w:rPr>
        <w:b/>
        <w:noProof/>
        <w:color w:val="D0E4A6" w:themeColor="accent4" w:themeTint="66"/>
        <w:sz w:val="28"/>
        <w:lang w:eastAsia="es-ES" w:bidi="ar-SA"/>
      </w:rPr>
      <w:drawing>
        <wp:anchor distT="0" distB="0" distL="114300" distR="114300" simplePos="0" relativeHeight="251657728" behindDoc="1" locked="0" layoutInCell="1" allowOverlap="1" wp14:anchorId="07891EBC" wp14:editId="326CBF7B">
          <wp:simplePos x="0" y="0"/>
          <wp:positionH relativeFrom="column">
            <wp:posOffset>5854008</wp:posOffset>
          </wp:positionH>
          <wp:positionV relativeFrom="paragraph">
            <wp:posOffset>-917078</wp:posOffset>
          </wp:positionV>
          <wp:extent cx="936091" cy="937033"/>
          <wp:effectExtent l="19050" t="0" r="0" b="0"/>
          <wp:wrapNone/>
          <wp:docPr id="21" name="Imagen 5" descr="C:\Users\larva\Desktop\PEN DRIVE DE LEO\7. Valor Creativo\2. Plantillas - Valor Creativo\Plantillas 1 al 10 - ValorCreativo.blogspot.com\Plantilla 11 - logo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arva\Desktop\PEN DRIVE DE LEO\7. Valor Creativo\2. Plantillas - Valor Creativo\Plantillas 1 al 10 - ValorCreativo.blogspot.com\Plantilla 11 - logo v2.png"/>
                  <pic:cNvPicPr>
                    <a:picLocks noChangeAspect="1" noChangeArrowheads="1"/>
                  </pic:cNvPicPr>
                </pic:nvPicPr>
                <pic:blipFill>
                  <a:blip r:embed="rId2"/>
                  <a:srcRect/>
                  <a:stretch>
                    <a:fillRect/>
                  </a:stretch>
                </pic:blipFill>
                <pic:spPr bwMode="auto">
                  <a:xfrm>
                    <a:off x="0" y="0"/>
                    <a:ext cx="938381" cy="935915"/>
                  </a:xfrm>
                  <a:prstGeom prst="rect">
                    <a:avLst/>
                  </a:prstGeom>
                  <a:noFill/>
                  <a:ln w="9525">
                    <a:noFill/>
                    <a:miter lim="800000"/>
                    <a:headEnd/>
                    <a:tailEnd/>
                  </a:ln>
                </pic:spPr>
              </pic:pic>
            </a:graphicData>
          </a:graphic>
        </wp:anchor>
      </w:drawing>
    </w:r>
  </w:p>
  <w:p w14:paraId="346A2886" w14:textId="77777777" w:rsidR="00B9087A" w:rsidRPr="0070136F" w:rsidRDefault="00B9087A">
    <w:pPr>
      <w:pStyle w:val="Encabezado"/>
      <w:rPr>
        <w:b/>
        <w:sz w:val="2"/>
      </w:rPr>
    </w:pPr>
    <w:r>
      <w:rPr>
        <w:b/>
        <w:noProof/>
        <w:color w:val="D0E4A6" w:themeColor="accent4" w:themeTint="66"/>
        <w:sz w:val="28"/>
        <w:lang w:eastAsia="es-ES" w:bidi="ar-SA"/>
      </w:rPr>
      <w:drawing>
        <wp:anchor distT="0" distB="0" distL="114300" distR="114300" simplePos="0" relativeHeight="251656704" behindDoc="1" locked="0" layoutInCell="1" allowOverlap="1" wp14:anchorId="10FAB076" wp14:editId="7C5060D7">
          <wp:simplePos x="0" y="0"/>
          <wp:positionH relativeFrom="column">
            <wp:posOffset>5241957</wp:posOffset>
          </wp:positionH>
          <wp:positionV relativeFrom="paragraph">
            <wp:posOffset>-871861</wp:posOffset>
          </wp:positionV>
          <wp:extent cx="792178" cy="506994"/>
          <wp:effectExtent l="0" t="0" r="0" b="0"/>
          <wp:wrapNone/>
          <wp:docPr id="22" name="Imagen 6" descr="C:\Users\larva\Desktop\PEN DRIVE DE LEO\7. Valor Creativo\2. Plantillas - Valor Creativo\Plantillas 1 al 10 - ValorCreativo.blogspot.com\Plantilla 11 - logo 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arva\Desktop\PEN DRIVE DE LEO\7. Valor Creativo\2. Plantillas - Valor Creativo\Plantillas 1 al 10 - ValorCreativo.blogspot.com\Plantilla 11 - logo v3.png"/>
                  <pic:cNvPicPr>
                    <a:picLocks noChangeAspect="1" noChangeArrowheads="1"/>
                  </pic:cNvPicPr>
                </pic:nvPicPr>
                <pic:blipFill>
                  <a:blip r:embed="rId3"/>
                  <a:srcRect t="23333" b="12500"/>
                  <a:stretch>
                    <a:fillRect/>
                  </a:stretch>
                </pic:blipFill>
                <pic:spPr bwMode="auto">
                  <a:xfrm>
                    <a:off x="0" y="0"/>
                    <a:ext cx="792178" cy="506994"/>
                  </a:xfrm>
                  <a:prstGeom prst="rect">
                    <a:avLst/>
                  </a:prstGeom>
                  <a:noFill/>
                  <a:ln w="9525">
                    <a:noFill/>
                    <a:miter lim="800000"/>
                    <a:headEnd/>
                    <a:tailEnd/>
                  </a:ln>
                </pic:spPr>
              </pic:pic>
            </a:graphicData>
          </a:graphic>
        </wp:anchor>
      </w:drawing>
    </w:r>
    <w:r>
      <w:rPr>
        <w:noProof/>
        <w:lang w:eastAsia="es-ES" w:bidi="ar-SA"/>
      </w:rPr>
      <w:drawing>
        <wp:anchor distT="0" distB="0" distL="114300" distR="114300" simplePos="0" relativeHeight="251655680" behindDoc="1" locked="0" layoutInCell="1" allowOverlap="1" wp14:anchorId="32A0029E" wp14:editId="3F9135D9">
          <wp:simplePos x="0" y="0"/>
          <wp:positionH relativeFrom="column">
            <wp:posOffset>6742017</wp:posOffset>
          </wp:positionH>
          <wp:positionV relativeFrom="paragraph">
            <wp:posOffset>8926118</wp:posOffset>
          </wp:positionV>
          <wp:extent cx="2366594" cy="2346785"/>
          <wp:effectExtent l="19050" t="0" r="0" b="0"/>
          <wp:wrapNone/>
          <wp:docPr id="23" name="Imagen 3" descr="C:\Users\larva\Desktop\PEN DRIVE DE LEO\7. Valor Creativo\2. Plantillas - Valor Creativo\Plantillas 1 al 10 - ValorCreativo.blogspot.com\Plantilla 11 - logo 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arva\Desktop\PEN DRIVE DE LEO\7. Valor Creativo\2. Plantillas - Valor Creativo\Plantillas 1 al 10 - ValorCreativo.blogspot.com\Plantilla 11 - logo v2.png"/>
                  <pic:cNvPicPr>
                    <a:picLocks noChangeAspect="1" noChangeArrowheads="1"/>
                  </pic:cNvPicPr>
                </pic:nvPicPr>
                <pic:blipFill>
                  <a:blip r:embed="rId2"/>
                  <a:srcRect/>
                  <a:stretch>
                    <a:fillRect/>
                  </a:stretch>
                </pic:blipFill>
                <pic:spPr bwMode="auto">
                  <a:xfrm>
                    <a:off x="0" y="0"/>
                    <a:ext cx="2366594" cy="234678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E16E54"/>
    <w:multiLevelType w:val="hybridMultilevel"/>
    <w:tmpl w:val="C5F4A2CE"/>
    <w:lvl w:ilvl="0" w:tplc="B4187DA4">
      <w:start w:val="4"/>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EFD24C5"/>
    <w:multiLevelType w:val="hybridMultilevel"/>
    <w:tmpl w:val="A4B2D0F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079306B"/>
    <w:multiLevelType w:val="hybridMultilevel"/>
    <w:tmpl w:val="5DA866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52B4860"/>
    <w:multiLevelType w:val="hybridMultilevel"/>
    <w:tmpl w:val="AD5E7320"/>
    <w:lvl w:ilvl="0" w:tplc="B4187DA4">
      <w:start w:val="4"/>
      <w:numFmt w:val="bullet"/>
      <w:lvlText w:val="-"/>
      <w:lvlJc w:val="left"/>
      <w:pPr>
        <w:ind w:left="1068" w:hanging="360"/>
      </w:pPr>
      <w:rPr>
        <w:rFonts w:ascii="Arial" w:eastAsiaTheme="minorHAnsi" w:hAnsi="Arial" w:cs="Aria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 w15:restartNumberingAfterBreak="0">
    <w:nsid w:val="182A3683"/>
    <w:multiLevelType w:val="hybridMultilevel"/>
    <w:tmpl w:val="043CCD76"/>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5" w15:restartNumberingAfterBreak="0">
    <w:nsid w:val="18A5248B"/>
    <w:multiLevelType w:val="hybridMultilevel"/>
    <w:tmpl w:val="053AE240"/>
    <w:lvl w:ilvl="0" w:tplc="67B61592">
      <w:start w:val="1"/>
      <w:numFmt w:val="bullet"/>
      <w:lvlText w:val="-"/>
      <w:lvlJc w:val="left"/>
      <w:pPr>
        <w:ind w:left="720" w:hanging="360"/>
      </w:pPr>
      <w:rPr>
        <w:rFonts w:ascii="Cambria" w:eastAsiaTheme="minorHAnsi" w:hAnsi="Cambri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3E40861"/>
    <w:multiLevelType w:val="hybridMultilevel"/>
    <w:tmpl w:val="518244D6"/>
    <w:lvl w:ilvl="0" w:tplc="A51EEC0E">
      <w:start w:val="1"/>
      <w:numFmt w:val="bullet"/>
      <w:lvlText w:val="-"/>
      <w:lvlJc w:val="left"/>
      <w:pPr>
        <w:ind w:left="720" w:hanging="360"/>
      </w:pPr>
      <w:rPr>
        <w:rFonts w:ascii="Cambria" w:eastAsiaTheme="minorHAnsi" w:hAnsi="Cambri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66A7CD9"/>
    <w:multiLevelType w:val="hybridMultilevel"/>
    <w:tmpl w:val="DBCA80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B866B28"/>
    <w:multiLevelType w:val="hybridMultilevel"/>
    <w:tmpl w:val="C1C09234"/>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2A46C52"/>
    <w:multiLevelType w:val="hybridMultilevel"/>
    <w:tmpl w:val="8EAA76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2CB5B41"/>
    <w:multiLevelType w:val="hybridMultilevel"/>
    <w:tmpl w:val="4C327D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66F7209"/>
    <w:multiLevelType w:val="hybridMultilevel"/>
    <w:tmpl w:val="5506425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58B2E5A"/>
    <w:multiLevelType w:val="hybridMultilevel"/>
    <w:tmpl w:val="C1C09234"/>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7A1387C"/>
    <w:multiLevelType w:val="hybridMultilevel"/>
    <w:tmpl w:val="34D05600"/>
    <w:lvl w:ilvl="0" w:tplc="B7EEB780">
      <w:start w:val="1"/>
      <w:numFmt w:val="bullet"/>
      <w:lvlText w:val=""/>
      <w:lvlJc w:val="left"/>
      <w:pPr>
        <w:tabs>
          <w:tab w:val="num" w:pos="720"/>
        </w:tabs>
        <w:ind w:left="720" w:hanging="607"/>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Times New Roman"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cs="Times New Roman" w:hint="default"/>
      </w:rPr>
    </w:lvl>
    <w:lvl w:ilvl="5" w:tplc="0C0A0005">
      <w:start w:val="1"/>
      <w:numFmt w:val="bullet"/>
      <w:lvlText w:val=""/>
      <w:lvlJc w:val="left"/>
      <w:pPr>
        <w:tabs>
          <w:tab w:val="num" w:pos="4320"/>
        </w:tabs>
        <w:ind w:left="4320" w:hanging="360"/>
      </w:pPr>
      <w:rPr>
        <w:rFonts w:ascii="Wingdings" w:hAnsi="Wingdings" w:hint="default"/>
      </w:rPr>
    </w:lvl>
    <w:lvl w:ilvl="6" w:tplc="0C0A0001">
      <w:start w:val="1"/>
      <w:numFmt w:val="bullet"/>
      <w:lvlText w:val=""/>
      <w:lvlJc w:val="left"/>
      <w:pPr>
        <w:tabs>
          <w:tab w:val="num" w:pos="5040"/>
        </w:tabs>
        <w:ind w:left="5040" w:hanging="360"/>
      </w:pPr>
      <w:rPr>
        <w:rFonts w:ascii="Symbol" w:hAnsi="Symbol" w:hint="default"/>
      </w:rPr>
    </w:lvl>
    <w:lvl w:ilvl="7" w:tplc="0C0A0003">
      <w:start w:val="1"/>
      <w:numFmt w:val="bullet"/>
      <w:lvlText w:val="o"/>
      <w:lvlJc w:val="left"/>
      <w:pPr>
        <w:tabs>
          <w:tab w:val="num" w:pos="5760"/>
        </w:tabs>
        <w:ind w:left="5760" w:hanging="360"/>
      </w:pPr>
      <w:rPr>
        <w:rFonts w:ascii="Courier New" w:hAnsi="Courier New" w:cs="Times New Roman" w:hint="default"/>
      </w:rPr>
    </w:lvl>
    <w:lvl w:ilvl="8" w:tplc="0C0A0005">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AEF6FA0"/>
    <w:multiLevelType w:val="hybridMultilevel"/>
    <w:tmpl w:val="93D611B8"/>
    <w:lvl w:ilvl="0" w:tplc="A51EEC0E">
      <w:start w:val="1"/>
      <w:numFmt w:val="bullet"/>
      <w:lvlText w:val="-"/>
      <w:lvlJc w:val="left"/>
      <w:pPr>
        <w:ind w:left="720" w:hanging="360"/>
      </w:pPr>
      <w:rPr>
        <w:rFonts w:ascii="Cambria" w:eastAsiaTheme="minorHAnsi" w:hAnsi="Cambria"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CCD0CC8"/>
    <w:multiLevelType w:val="hybridMultilevel"/>
    <w:tmpl w:val="2B84DC08"/>
    <w:lvl w:ilvl="0" w:tplc="4B1E4D8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AA6E59"/>
    <w:multiLevelType w:val="hybridMultilevel"/>
    <w:tmpl w:val="40AE9C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2711113"/>
    <w:multiLevelType w:val="multilevel"/>
    <w:tmpl w:val="2E2A776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539E131A"/>
    <w:multiLevelType w:val="hybridMultilevel"/>
    <w:tmpl w:val="021076E0"/>
    <w:lvl w:ilvl="0" w:tplc="B37E68B4">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8CA75F1"/>
    <w:multiLevelType w:val="hybridMultilevel"/>
    <w:tmpl w:val="12966676"/>
    <w:lvl w:ilvl="0" w:tplc="A51EEC0E">
      <w:start w:val="1"/>
      <w:numFmt w:val="bullet"/>
      <w:lvlText w:val="-"/>
      <w:lvlJc w:val="left"/>
      <w:pPr>
        <w:ind w:left="720" w:hanging="360"/>
      </w:pPr>
      <w:rPr>
        <w:rFonts w:ascii="Cambria" w:eastAsiaTheme="minorHAnsi" w:hAnsi="Cambria"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B06482E"/>
    <w:multiLevelType w:val="hybridMultilevel"/>
    <w:tmpl w:val="9F088D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E04611A"/>
    <w:multiLevelType w:val="hybridMultilevel"/>
    <w:tmpl w:val="F50C8092"/>
    <w:lvl w:ilvl="0" w:tplc="0C0A0019">
      <w:start w:val="1"/>
      <w:numFmt w:val="lowerLetter"/>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2" w15:restartNumberingAfterBreak="0">
    <w:nsid w:val="764A560B"/>
    <w:multiLevelType w:val="multilevel"/>
    <w:tmpl w:val="AAC2495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7"/>
  </w:num>
  <w:num w:numId="2">
    <w:abstractNumId w:val="9"/>
  </w:num>
  <w:num w:numId="3">
    <w:abstractNumId w:val="20"/>
  </w:num>
  <w:num w:numId="4">
    <w:abstractNumId w:val="22"/>
  </w:num>
  <w:num w:numId="5">
    <w:abstractNumId w:val="18"/>
  </w:num>
  <w:num w:numId="6">
    <w:abstractNumId w:val="8"/>
  </w:num>
  <w:num w:numId="7">
    <w:abstractNumId w:val="5"/>
  </w:num>
  <w:num w:numId="8">
    <w:abstractNumId w:val="14"/>
  </w:num>
  <w:num w:numId="9">
    <w:abstractNumId w:val="16"/>
  </w:num>
  <w:num w:numId="10">
    <w:abstractNumId w:val="19"/>
  </w:num>
  <w:num w:numId="11">
    <w:abstractNumId w:val="10"/>
  </w:num>
  <w:num w:numId="12">
    <w:abstractNumId w:val="13"/>
  </w:num>
  <w:num w:numId="13">
    <w:abstractNumId w:val="15"/>
  </w:num>
  <w:num w:numId="14">
    <w:abstractNumId w:val="6"/>
  </w:num>
  <w:num w:numId="15">
    <w:abstractNumId w:val="21"/>
  </w:num>
  <w:num w:numId="16">
    <w:abstractNumId w:val="0"/>
  </w:num>
  <w:num w:numId="17">
    <w:abstractNumId w:val="3"/>
  </w:num>
  <w:num w:numId="18">
    <w:abstractNumId w:val="6"/>
  </w:num>
  <w:num w:numId="19">
    <w:abstractNumId w:val="2"/>
  </w:num>
  <w:num w:numId="20">
    <w:abstractNumId w:val="1"/>
  </w:num>
  <w:num w:numId="21">
    <w:abstractNumId w:val="4"/>
  </w:num>
  <w:num w:numId="22">
    <w:abstractNumId w:val="11"/>
  </w:num>
  <w:num w:numId="23">
    <w:abstractNumId w:val="7"/>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97944"/>
    <w:rsid w:val="000041BF"/>
    <w:rsid w:val="000062E4"/>
    <w:rsid w:val="000073D2"/>
    <w:rsid w:val="00015FF0"/>
    <w:rsid w:val="00031B69"/>
    <w:rsid w:val="00055CC8"/>
    <w:rsid w:val="00056613"/>
    <w:rsid w:val="000676B5"/>
    <w:rsid w:val="00077231"/>
    <w:rsid w:val="000B31AE"/>
    <w:rsid w:val="000B46EB"/>
    <w:rsid w:val="000B7434"/>
    <w:rsid w:val="000D1305"/>
    <w:rsid w:val="000D6B75"/>
    <w:rsid w:val="000E403C"/>
    <w:rsid w:val="000F2B43"/>
    <w:rsid w:val="000F5610"/>
    <w:rsid w:val="00101E9E"/>
    <w:rsid w:val="00103E87"/>
    <w:rsid w:val="00104C1C"/>
    <w:rsid w:val="00114113"/>
    <w:rsid w:val="00134557"/>
    <w:rsid w:val="001412D6"/>
    <w:rsid w:val="00161DF8"/>
    <w:rsid w:val="00177EE7"/>
    <w:rsid w:val="00180FEF"/>
    <w:rsid w:val="0018101C"/>
    <w:rsid w:val="00181897"/>
    <w:rsid w:val="001825D3"/>
    <w:rsid w:val="001A73EA"/>
    <w:rsid w:val="001B33A5"/>
    <w:rsid w:val="001B4448"/>
    <w:rsid w:val="001D281D"/>
    <w:rsid w:val="001F5ACE"/>
    <w:rsid w:val="0020647A"/>
    <w:rsid w:val="00216402"/>
    <w:rsid w:val="0021796C"/>
    <w:rsid w:val="002404FA"/>
    <w:rsid w:val="00243BD5"/>
    <w:rsid w:val="00247AF7"/>
    <w:rsid w:val="002559B9"/>
    <w:rsid w:val="0026528B"/>
    <w:rsid w:val="00267C36"/>
    <w:rsid w:val="00272CC4"/>
    <w:rsid w:val="002751E1"/>
    <w:rsid w:val="00280745"/>
    <w:rsid w:val="00284754"/>
    <w:rsid w:val="00286543"/>
    <w:rsid w:val="00286B99"/>
    <w:rsid w:val="00287B15"/>
    <w:rsid w:val="00294BC5"/>
    <w:rsid w:val="002B5E13"/>
    <w:rsid w:val="002B64BD"/>
    <w:rsid w:val="002C4C03"/>
    <w:rsid w:val="002E6877"/>
    <w:rsid w:val="002E7B8F"/>
    <w:rsid w:val="002F37F8"/>
    <w:rsid w:val="002F69C0"/>
    <w:rsid w:val="00302E67"/>
    <w:rsid w:val="00323384"/>
    <w:rsid w:val="00326AF7"/>
    <w:rsid w:val="00334121"/>
    <w:rsid w:val="00351615"/>
    <w:rsid w:val="0035705A"/>
    <w:rsid w:val="00370FAA"/>
    <w:rsid w:val="00375DE2"/>
    <w:rsid w:val="00377F11"/>
    <w:rsid w:val="00381015"/>
    <w:rsid w:val="00382826"/>
    <w:rsid w:val="00385AAE"/>
    <w:rsid w:val="003977D3"/>
    <w:rsid w:val="003A5B8B"/>
    <w:rsid w:val="003A7151"/>
    <w:rsid w:val="003C1096"/>
    <w:rsid w:val="003C6434"/>
    <w:rsid w:val="003D7831"/>
    <w:rsid w:val="003D7927"/>
    <w:rsid w:val="003E7374"/>
    <w:rsid w:val="003F6F52"/>
    <w:rsid w:val="004056C9"/>
    <w:rsid w:val="00410A89"/>
    <w:rsid w:val="004117FE"/>
    <w:rsid w:val="00421228"/>
    <w:rsid w:val="00422665"/>
    <w:rsid w:val="004261E2"/>
    <w:rsid w:val="00443DFA"/>
    <w:rsid w:val="00470D96"/>
    <w:rsid w:val="00495A26"/>
    <w:rsid w:val="00497720"/>
    <w:rsid w:val="004A5EED"/>
    <w:rsid w:val="004C4DDB"/>
    <w:rsid w:val="004D1FF5"/>
    <w:rsid w:val="004D77E3"/>
    <w:rsid w:val="004D78DD"/>
    <w:rsid w:val="004E2F78"/>
    <w:rsid w:val="004E6F6F"/>
    <w:rsid w:val="004E759D"/>
    <w:rsid w:val="0050107E"/>
    <w:rsid w:val="00510A0B"/>
    <w:rsid w:val="0051421E"/>
    <w:rsid w:val="0051467C"/>
    <w:rsid w:val="005208D8"/>
    <w:rsid w:val="00530EC3"/>
    <w:rsid w:val="00533768"/>
    <w:rsid w:val="00544F12"/>
    <w:rsid w:val="0054504F"/>
    <w:rsid w:val="00545483"/>
    <w:rsid w:val="00546D0D"/>
    <w:rsid w:val="00550AEB"/>
    <w:rsid w:val="00551FF5"/>
    <w:rsid w:val="00555933"/>
    <w:rsid w:val="00563267"/>
    <w:rsid w:val="00565087"/>
    <w:rsid w:val="00565A7E"/>
    <w:rsid w:val="005814DE"/>
    <w:rsid w:val="005A1EB8"/>
    <w:rsid w:val="005B33EB"/>
    <w:rsid w:val="005C1C2A"/>
    <w:rsid w:val="005C4E43"/>
    <w:rsid w:val="005D14AE"/>
    <w:rsid w:val="005D515E"/>
    <w:rsid w:val="005D6323"/>
    <w:rsid w:val="005E6315"/>
    <w:rsid w:val="005F107A"/>
    <w:rsid w:val="005F6B81"/>
    <w:rsid w:val="005F6E3F"/>
    <w:rsid w:val="00605566"/>
    <w:rsid w:val="00615FB8"/>
    <w:rsid w:val="006301F2"/>
    <w:rsid w:val="00633E67"/>
    <w:rsid w:val="00634A98"/>
    <w:rsid w:val="00642C84"/>
    <w:rsid w:val="00654382"/>
    <w:rsid w:val="00662213"/>
    <w:rsid w:val="00671C7B"/>
    <w:rsid w:val="0067618C"/>
    <w:rsid w:val="00676C70"/>
    <w:rsid w:val="00676CB1"/>
    <w:rsid w:val="006802F3"/>
    <w:rsid w:val="00697944"/>
    <w:rsid w:val="006A20DC"/>
    <w:rsid w:val="006C45F3"/>
    <w:rsid w:val="006D2BD7"/>
    <w:rsid w:val="006D4EC9"/>
    <w:rsid w:val="006E450C"/>
    <w:rsid w:val="006F32DB"/>
    <w:rsid w:val="0070136F"/>
    <w:rsid w:val="00702AD7"/>
    <w:rsid w:val="00707E8D"/>
    <w:rsid w:val="00712AC3"/>
    <w:rsid w:val="00713882"/>
    <w:rsid w:val="00713E2B"/>
    <w:rsid w:val="007205F4"/>
    <w:rsid w:val="00730000"/>
    <w:rsid w:val="00743504"/>
    <w:rsid w:val="00750276"/>
    <w:rsid w:val="007505EA"/>
    <w:rsid w:val="00761964"/>
    <w:rsid w:val="00761BE2"/>
    <w:rsid w:val="0077498F"/>
    <w:rsid w:val="007767A1"/>
    <w:rsid w:val="00781B93"/>
    <w:rsid w:val="007A5A48"/>
    <w:rsid w:val="007B38A5"/>
    <w:rsid w:val="007B3C1B"/>
    <w:rsid w:val="007C0E26"/>
    <w:rsid w:val="007C1517"/>
    <w:rsid w:val="007D2014"/>
    <w:rsid w:val="007F3D8F"/>
    <w:rsid w:val="00802A5C"/>
    <w:rsid w:val="00804A78"/>
    <w:rsid w:val="00806F2F"/>
    <w:rsid w:val="00814879"/>
    <w:rsid w:val="0082177C"/>
    <w:rsid w:val="00825774"/>
    <w:rsid w:val="008261F4"/>
    <w:rsid w:val="00851C20"/>
    <w:rsid w:val="00873F80"/>
    <w:rsid w:val="008771AD"/>
    <w:rsid w:val="008814CF"/>
    <w:rsid w:val="008842E7"/>
    <w:rsid w:val="00884B17"/>
    <w:rsid w:val="008857CA"/>
    <w:rsid w:val="00886A9F"/>
    <w:rsid w:val="00892289"/>
    <w:rsid w:val="008A17C1"/>
    <w:rsid w:val="008C0266"/>
    <w:rsid w:val="008C652F"/>
    <w:rsid w:val="008D0225"/>
    <w:rsid w:val="008D498E"/>
    <w:rsid w:val="008E3EBE"/>
    <w:rsid w:val="008F433B"/>
    <w:rsid w:val="00900F7D"/>
    <w:rsid w:val="00912489"/>
    <w:rsid w:val="009309E5"/>
    <w:rsid w:val="00932FD6"/>
    <w:rsid w:val="009555B3"/>
    <w:rsid w:val="00956B6F"/>
    <w:rsid w:val="00963767"/>
    <w:rsid w:val="0098468C"/>
    <w:rsid w:val="0098689D"/>
    <w:rsid w:val="009A35CE"/>
    <w:rsid w:val="009A611A"/>
    <w:rsid w:val="009B43B1"/>
    <w:rsid w:val="009B63A7"/>
    <w:rsid w:val="009B6F92"/>
    <w:rsid w:val="009C24F2"/>
    <w:rsid w:val="009C6AE1"/>
    <w:rsid w:val="009D3323"/>
    <w:rsid w:val="009D4967"/>
    <w:rsid w:val="009D7548"/>
    <w:rsid w:val="009E2693"/>
    <w:rsid w:val="009E2D39"/>
    <w:rsid w:val="009F0461"/>
    <w:rsid w:val="009F4D0E"/>
    <w:rsid w:val="009F67A8"/>
    <w:rsid w:val="00A14257"/>
    <w:rsid w:val="00A154BF"/>
    <w:rsid w:val="00A15B4B"/>
    <w:rsid w:val="00A219E2"/>
    <w:rsid w:val="00A25C62"/>
    <w:rsid w:val="00A338E1"/>
    <w:rsid w:val="00A404F1"/>
    <w:rsid w:val="00A41521"/>
    <w:rsid w:val="00A416FB"/>
    <w:rsid w:val="00A42617"/>
    <w:rsid w:val="00A44A84"/>
    <w:rsid w:val="00A518F1"/>
    <w:rsid w:val="00A63E2B"/>
    <w:rsid w:val="00A813CF"/>
    <w:rsid w:val="00A81CC9"/>
    <w:rsid w:val="00A843F3"/>
    <w:rsid w:val="00A857C7"/>
    <w:rsid w:val="00A917AF"/>
    <w:rsid w:val="00AB639B"/>
    <w:rsid w:val="00AC169D"/>
    <w:rsid w:val="00AC4011"/>
    <w:rsid w:val="00AE0422"/>
    <w:rsid w:val="00AF30AC"/>
    <w:rsid w:val="00AF45BB"/>
    <w:rsid w:val="00B033A8"/>
    <w:rsid w:val="00B06126"/>
    <w:rsid w:val="00B11CAF"/>
    <w:rsid w:val="00B24030"/>
    <w:rsid w:val="00B319D2"/>
    <w:rsid w:val="00B34CF8"/>
    <w:rsid w:val="00B45F83"/>
    <w:rsid w:val="00B47F08"/>
    <w:rsid w:val="00B50F3A"/>
    <w:rsid w:val="00B5415F"/>
    <w:rsid w:val="00B54D8C"/>
    <w:rsid w:val="00B56629"/>
    <w:rsid w:val="00B6244F"/>
    <w:rsid w:val="00B706E7"/>
    <w:rsid w:val="00B73101"/>
    <w:rsid w:val="00B9087A"/>
    <w:rsid w:val="00B92609"/>
    <w:rsid w:val="00B9342F"/>
    <w:rsid w:val="00BA04D2"/>
    <w:rsid w:val="00BA1EAE"/>
    <w:rsid w:val="00BC18B8"/>
    <w:rsid w:val="00BF1C75"/>
    <w:rsid w:val="00BF209E"/>
    <w:rsid w:val="00BF343A"/>
    <w:rsid w:val="00C0088B"/>
    <w:rsid w:val="00C0230C"/>
    <w:rsid w:val="00C03E52"/>
    <w:rsid w:val="00C07B20"/>
    <w:rsid w:val="00C12278"/>
    <w:rsid w:val="00C16202"/>
    <w:rsid w:val="00C20170"/>
    <w:rsid w:val="00C23D66"/>
    <w:rsid w:val="00C324E6"/>
    <w:rsid w:val="00C454DD"/>
    <w:rsid w:val="00C543CD"/>
    <w:rsid w:val="00C671B4"/>
    <w:rsid w:val="00C813A2"/>
    <w:rsid w:val="00C82663"/>
    <w:rsid w:val="00C82AC2"/>
    <w:rsid w:val="00C97F34"/>
    <w:rsid w:val="00CA0C2C"/>
    <w:rsid w:val="00CA1111"/>
    <w:rsid w:val="00CA58A3"/>
    <w:rsid w:val="00CB3853"/>
    <w:rsid w:val="00CB55BF"/>
    <w:rsid w:val="00CC124A"/>
    <w:rsid w:val="00CC2C4C"/>
    <w:rsid w:val="00CD69EF"/>
    <w:rsid w:val="00CE34B6"/>
    <w:rsid w:val="00CF238C"/>
    <w:rsid w:val="00D15C97"/>
    <w:rsid w:val="00D222FB"/>
    <w:rsid w:val="00D2646D"/>
    <w:rsid w:val="00D2723B"/>
    <w:rsid w:val="00D321CE"/>
    <w:rsid w:val="00D32E2F"/>
    <w:rsid w:val="00D37103"/>
    <w:rsid w:val="00D52FBE"/>
    <w:rsid w:val="00D56B52"/>
    <w:rsid w:val="00D77C47"/>
    <w:rsid w:val="00D86CBD"/>
    <w:rsid w:val="00DA6A4E"/>
    <w:rsid w:val="00DB4BAA"/>
    <w:rsid w:val="00DC20AE"/>
    <w:rsid w:val="00DC292D"/>
    <w:rsid w:val="00DC4244"/>
    <w:rsid w:val="00DC7F35"/>
    <w:rsid w:val="00DE3404"/>
    <w:rsid w:val="00DF2F19"/>
    <w:rsid w:val="00DF48C7"/>
    <w:rsid w:val="00E01BF8"/>
    <w:rsid w:val="00E06655"/>
    <w:rsid w:val="00E07D59"/>
    <w:rsid w:val="00E15835"/>
    <w:rsid w:val="00E3405C"/>
    <w:rsid w:val="00E42BFE"/>
    <w:rsid w:val="00E517C5"/>
    <w:rsid w:val="00E548A9"/>
    <w:rsid w:val="00E639D0"/>
    <w:rsid w:val="00E65067"/>
    <w:rsid w:val="00E81675"/>
    <w:rsid w:val="00E86988"/>
    <w:rsid w:val="00E8734E"/>
    <w:rsid w:val="00E87D39"/>
    <w:rsid w:val="00E87DC5"/>
    <w:rsid w:val="00E90965"/>
    <w:rsid w:val="00E96F22"/>
    <w:rsid w:val="00E9762C"/>
    <w:rsid w:val="00EA6989"/>
    <w:rsid w:val="00EB5D80"/>
    <w:rsid w:val="00EC18F7"/>
    <w:rsid w:val="00EC7A68"/>
    <w:rsid w:val="00ED171C"/>
    <w:rsid w:val="00EE1558"/>
    <w:rsid w:val="00EF2349"/>
    <w:rsid w:val="00F0269F"/>
    <w:rsid w:val="00F05A14"/>
    <w:rsid w:val="00F07471"/>
    <w:rsid w:val="00F07F53"/>
    <w:rsid w:val="00F161BA"/>
    <w:rsid w:val="00F34049"/>
    <w:rsid w:val="00F34DD4"/>
    <w:rsid w:val="00F41090"/>
    <w:rsid w:val="00F41594"/>
    <w:rsid w:val="00F518D4"/>
    <w:rsid w:val="00F65C2D"/>
    <w:rsid w:val="00F70FFB"/>
    <w:rsid w:val="00F764B4"/>
    <w:rsid w:val="00FA0258"/>
    <w:rsid w:val="00FA6B15"/>
    <w:rsid w:val="00FA7573"/>
    <w:rsid w:val="00FB2D92"/>
    <w:rsid w:val="00FD4070"/>
    <w:rsid w:val="00FD4C01"/>
    <w:rsid w:val="00FD6BB7"/>
    <w:rsid w:val="00FE26EE"/>
    <w:rsid w:val="00FE57EB"/>
    <w:rsid w:val="00FF19AF"/>
    <w:rsid w:val="00FF666C"/>
  </w:rsids>
  <m:mathPr>
    <m:mathFont m:val="Cambria Math"/>
    <m:brkBin m:val="before"/>
    <m:brkBinSub m:val="--"/>
    <m:smallFrac/>
    <m:dispDef/>
    <m:lMargin m:val="0"/>
    <m:rMargin m:val="0"/>
    <m:defJc m:val="centerGroup"/>
    <m:wrapIndent m:val="1440"/>
    <m:intLim m:val="subSup"/>
    <m:naryLim m:val="undOvr"/>
  </m:mathPr>
  <w:themeFontLang w:val="es-AR"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2027B0E"/>
  <w15:docId w15:val="{2DEAFD43-C919-49FC-88B4-207D6D3F50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056C9"/>
    <w:pPr>
      <w:spacing w:after="180" w:line="274" w:lineRule="auto"/>
    </w:pPr>
    <w:rPr>
      <w:lang w:val="es-ES"/>
    </w:rPr>
  </w:style>
  <w:style w:type="paragraph" w:styleId="Ttulo1">
    <w:name w:val="heading 1"/>
    <w:basedOn w:val="Normal"/>
    <w:next w:val="Normal"/>
    <w:link w:val="Ttulo1Car"/>
    <w:uiPriority w:val="9"/>
    <w:qFormat/>
    <w:rsid w:val="008857CA"/>
    <w:pPr>
      <w:keepNext/>
      <w:keepLines/>
      <w:pBdr>
        <w:bottom w:val="single" w:sz="18" w:space="1" w:color="627F26" w:themeColor="accent4" w:themeShade="BF"/>
      </w:pBdr>
      <w:spacing w:before="360" w:after="0" w:line="360" w:lineRule="auto"/>
      <w:outlineLvl w:val="0"/>
    </w:pPr>
    <w:rPr>
      <w:rFonts w:asciiTheme="majorHAnsi" w:eastAsiaTheme="majorEastAsia" w:hAnsiTheme="majorHAnsi" w:cstheme="majorBidi"/>
      <w:b/>
      <w:bCs/>
      <w:color w:val="84AA33" w:themeColor="accent4"/>
      <w:sz w:val="36"/>
      <w:szCs w:val="28"/>
    </w:rPr>
  </w:style>
  <w:style w:type="paragraph" w:styleId="Ttulo2">
    <w:name w:val="heading 2"/>
    <w:basedOn w:val="Normal"/>
    <w:next w:val="Normal"/>
    <w:link w:val="Ttulo2Car"/>
    <w:uiPriority w:val="9"/>
    <w:unhideWhenUsed/>
    <w:qFormat/>
    <w:rsid w:val="004056C9"/>
    <w:pPr>
      <w:keepNext/>
      <w:keepLines/>
      <w:spacing w:before="120" w:after="0" w:line="240" w:lineRule="auto"/>
      <w:outlineLvl w:val="1"/>
    </w:pPr>
    <w:rPr>
      <w:rFonts w:asciiTheme="majorHAnsi" w:eastAsiaTheme="majorEastAsia" w:hAnsiTheme="majorHAnsi" w:cstheme="majorBidi"/>
      <w:b/>
      <w:bCs/>
      <w:color w:val="627F26" w:themeColor="accent4" w:themeShade="BF"/>
      <w:sz w:val="28"/>
      <w:szCs w:val="26"/>
    </w:rPr>
  </w:style>
  <w:style w:type="paragraph" w:styleId="Ttulo3">
    <w:name w:val="heading 3"/>
    <w:basedOn w:val="Normal"/>
    <w:next w:val="Normal"/>
    <w:link w:val="Ttulo3Car"/>
    <w:uiPriority w:val="9"/>
    <w:unhideWhenUsed/>
    <w:qFormat/>
    <w:rsid w:val="004056C9"/>
    <w:pPr>
      <w:keepNext/>
      <w:keepLines/>
      <w:spacing w:before="20" w:after="0" w:line="240" w:lineRule="auto"/>
      <w:outlineLvl w:val="2"/>
    </w:pPr>
    <w:rPr>
      <w:rFonts w:eastAsiaTheme="majorEastAsia" w:cstheme="majorBidi"/>
      <w:b/>
      <w:bCs/>
      <w:color w:val="415519" w:themeColor="accent4" w:themeShade="80"/>
      <w:sz w:val="24"/>
    </w:rPr>
  </w:style>
  <w:style w:type="paragraph" w:styleId="Ttulo4">
    <w:name w:val="heading 4"/>
    <w:basedOn w:val="Normal"/>
    <w:next w:val="Normal"/>
    <w:link w:val="Ttulo4Car"/>
    <w:uiPriority w:val="9"/>
    <w:semiHidden/>
    <w:unhideWhenUsed/>
    <w:qFormat/>
    <w:rsid w:val="009E2D39"/>
    <w:pPr>
      <w:keepNext/>
      <w:keepLines/>
      <w:spacing w:before="200" w:after="0"/>
      <w:outlineLvl w:val="3"/>
    </w:pPr>
    <w:rPr>
      <w:rFonts w:asciiTheme="majorHAnsi" w:eastAsiaTheme="majorEastAsia" w:hAnsiTheme="majorHAnsi" w:cstheme="majorBidi"/>
      <w:b/>
      <w:bCs/>
      <w:i/>
      <w:iCs/>
      <w:color w:val="262626" w:themeColor="text1" w:themeTint="D9"/>
    </w:rPr>
  </w:style>
  <w:style w:type="paragraph" w:styleId="Ttulo5">
    <w:name w:val="heading 5"/>
    <w:basedOn w:val="Normal"/>
    <w:next w:val="Normal"/>
    <w:link w:val="Ttulo5Car"/>
    <w:uiPriority w:val="9"/>
    <w:semiHidden/>
    <w:unhideWhenUsed/>
    <w:qFormat/>
    <w:rsid w:val="009E2D39"/>
    <w:pPr>
      <w:keepNext/>
      <w:keepLines/>
      <w:spacing w:before="200" w:after="0"/>
      <w:outlineLvl w:val="4"/>
    </w:pPr>
    <w:rPr>
      <w:rFonts w:asciiTheme="majorHAnsi" w:eastAsiaTheme="majorEastAsia" w:hAnsiTheme="majorHAnsi" w:cstheme="majorBidi"/>
      <w:color w:val="000000"/>
    </w:rPr>
  </w:style>
  <w:style w:type="paragraph" w:styleId="Ttulo6">
    <w:name w:val="heading 6"/>
    <w:basedOn w:val="Normal"/>
    <w:next w:val="Normal"/>
    <w:link w:val="Ttulo6Car"/>
    <w:uiPriority w:val="9"/>
    <w:semiHidden/>
    <w:unhideWhenUsed/>
    <w:qFormat/>
    <w:rsid w:val="009E2D39"/>
    <w:pPr>
      <w:keepNext/>
      <w:keepLines/>
      <w:spacing w:before="200" w:after="0"/>
      <w:outlineLvl w:val="5"/>
    </w:pPr>
    <w:rPr>
      <w:rFonts w:asciiTheme="majorHAnsi" w:eastAsiaTheme="majorEastAsia" w:hAnsiTheme="majorHAnsi" w:cstheme="majorBidi"/>
      <w:i/>
      <w:iCs/>
      <w:color w:val="000000" w:themeColor="text1"/>
    </w:rPr>
  </w:style>
  <w:style w:type="paragraph" w:styleId="Ttulo7">
    <w:name w:val="heading 7"/>
    <w:basedOn w:val="Normal"/>
    <w:next w:val="Normal"/>
    <w:link w:val="Ttulo7Car"/>
    <w:uiPriority w:val="9"/>
    <w:semiHidden/>
    <w:unhideWhenUsed/>
    <w:qFormat/>
    <w:rsid w:val="009E2D39"/>
    <w:pPr>
      <w:keepNext/>
      <w:keepLines/>
      <w:spacing w:before="200" w:after="0"/>
      <w:outlineLvl w:val="6"/>
    </w:pPr>
    <w:rPr>
      <w:rFonts w:asciiTheme="majorHAnsi" w:eastAsiaTheme="majorEastAsia" w:hAnsiTheme="majorHAnsi" w:cstheme="majorBidi"/>
      <w:i/>
      <w:iCs/>
      <w:color w:val="4F271C" w:themeColor="text2"/>
    </w:rPr>
  </w:style>
  <w:style w:type="paragraph" w:styleId="Ttulo8">
    <w:name w:val="heading 8"/>
    <w:basedOn w:val="Normal"/>
    <w:next w:val="Normal"/>
    <w:link w:val="Ttulo8Car"/>
    <w:uiPriority w:val="9"/>
    <w:semiHidden/>
    <w:unhideWhenUsed/>
    <w:qFormat/>
    <w:rsid w:val="009E2D39"/>
    <w:pPr>
      <w:keepNext/>
      <w:keepLines/>
      <w:spacing w:before="200" w:after="0"/>
      <w:outlineLvl w:val="7"/>
    </w:pPr>
    <w:rPr>
      <w:rFonts w:asciiTheme="majorHAnsi" w:eastAsiaTheme="majorEastAsia" w:hAnsiTheme="majorHAnsi" w:cstheme="majorBidi"/>
      <w:color w:val="000000"/>
      <w:sz w:val="20"/>
      <w:szCs w:val="20"/>
    </w:rPr>
  </w:style>
  <w:style w:type="paragraph" w:styleId="Ttulo9">
    <w:name w:val="heading 9"/>
    <w:basedOn w:val="Normal"/>
    <w:next w:val="Normal"/>
    <w:link w:val="Ttulo9Car"/>
    <w:uiPriority w:val="9"/>
    <w:semiHidden/>
    <w:unhideWhenUsed/>
    <w:qFormat/>
    <w:rsid w:val="009E2D39"/>
    <w:pPr>
      <w:keepNext/>
      <w:keepLines/>
      <w:spacing w:before="200" w:after="0"/>
      <w:outlineLvl w:val="8"/>
    </w:pPr>
    <w:rPr>
      <w:rFonts w:asciiTheme="majorHAnsi" w:eastAsiaTheme="majorEastAsia" w:hAnsiTheme="majorHAnsi" w:cstheme="majorBidi"/>
      <w:i/>
      <w:iCs/>
      <w:color w:val="00000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9794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97944"/>
    <w:rPr>
      <w:rFonts w:ascii="Tahoma" w:hAnsi="Tahoma" w:cs="Tahoma"/>
      <w:sz w:val="16"/>
      <w:szCs w:val="16"/>
    </w:rPr>
  </w:style>
  <w:style w:type="paragraph" w:styleId="Ttulo">
    <w:name w:val="Title"/>
    <w:basedOn w:val="Normal"/>
    <w:next w:val="Normal"/>
    <w:link w:val="TtuloCar"/>
    <w:uiPriority w:val="10"/>
    <w:qFormat/>
    <w:rsid w:val="002E7B8F"/>
    <w:pPr>
      <w:pBdr>
        <w:bottom w:val="thinThickSmallGap" w:sz="18" w:space="1" w:color="627F26" w:themeColor="accent4" w:themeShade="BF"/>
      </w:pBdr>
      <w:spacing w:after="600" w:line="300" w:lineRule="auto"/>
      <w:contextualSpacing/>
      <w:jc w:val="center"/>
    </w:pPr>
    <w:rPr>
      <w:rFonts w:asciiTheme="majorHAnsi" w:eastAsiaTheme="majorEastAsia" w:hAnsiTheme="majorHAnsi" w:cstheme="majorBidi"/>
      <w:color w:val="84AA33" w:themeColor="accent4"/>
      <w:spacing w:val="30"/>
      <w:kern w:val="28"/>
      <w:sz w:val="80"/>
      <w:szCs w:val="52"/>
    </w:rPr>
  </w:style>
  <w:style w:type="character" w:customStyle="1" w:styleId="TtuloCar">
    <w:name w:val="Título Car"/>
    <w:basedOn w:val="Fuentedeprrafopredeter"/>
    <w:link w:val="Ttulo"/>
    <w:uiPriority w:val="10"/>
    <w:rsid w:val="002E7B8F"/>
    <w:rPr>
      <w:rFonts w:asciiTheme="majorHAnsi" w:eastAsiaTheme="majorEastAsia" w:hAnsiTheme="majorHAnsi" w:cstheme="majorBidi"/>
      <w:color w:val="84AA33" w:themeColor="accent4"/>
      <w:spacing w:val="30"/>
      <w:kern w:val="28"/>
      <w:sz w:val="80"/>
      <w:szCs w:val="52"/>
      <w:lang w:val="es-ES"/>
    </w:rPr>
  </w:style>
  <w:style w:type="character" w:customStyle="1" w:styleId="Ttulo1Car">
    <w:name w:val="Título 1 Car"/>
    <w:basedOn w:val="Fuentedeprrafopredeter"/>
    <w:link w:val="Ttulo1"/>
    <w:uiPriority w:val="9"/>
    <w:rsid w:val="008857CA"/>
    <w:rPr>
      <w:rFonts w:asciiTheme="majorHAnsi" w:eastAsiaTheme="majorEastAsia" w:hAnsiTheme="majorHAnsi" w:cstheme="majorBidi"/>
      <w:b/>
      <w:bCs/>
      <w:color w:val="84AA33" w:themeColor="accent4"/>
      <w:sz w:val="36"/>
      <w:szCs w:val="28"/>
      <w:lang w:val="es-ES"/>
    </w:rPr>
  </w:style>
  <w:style w:type="character" w:customStyle="1" w:styleId="Ttulo2Car">
    <w:name w:val="Título 2 Car"/>
    <w:basedOn w:val="Fuentedeprrafopredeter"/>
    <w:link w:val="Ttulo2"/>
    <w:uiPriority w:val="9"/>
    <w:rsid w:val="004056C9"/>
    <w:rPr>
      <w:rFonts w:asciiTheme="majorHAnsi" w:eastAsiaTheme="majorEastAsia" w:hAnsiTheme="majorHAnsi" w:cstheme="majorBidi"/>
      <w:b/>
      <w:bCs/>
      <w:color w:val="627F26" w:themeColor="accent4" w:themeShade="BF"/>
      <w:sz w:val="28"/>
      <w:szCs w:val="26"/>
      <w:lang w:val="es-ES"/>
    </w:rPr>
  </w:style>
  <w:style w:type="character" w:customStyle="1" w:styleId="Ttulo3Car">
    <w:name w:val="Título 3 Car"/>
    <w:basedOn w:val="Fuentedeprrafopredeter"/>
    <w:link w:val="Ttulo3"/>
    <w:uiPriority w:val="9"/>
    <w:rsid w:val="004056C9"/>
    <w:rPr>
      <w:rFonts w:eastAsiaTheme="majorEastAsia" w:cstheme="majorBidi"/>
      <w:b/>
      <w:bCs/>
      <w:color w:val="415519" w:themeColor="accent4" w:themeShade="80"/>
      <w:sz w:val="24"/>
      <w:lang w:val="es-ES"/>
    </w:rPr>
  </w:style>
  <w:style w:type="character" w:customStyle="1" w:styleId="Ttulo4Car">
    <w:name w:val="Título 4 Car"/>
    <w:basedOn w:val="Fuentedeprrafopredeter"/>
    <w:link w:val="Ttulo4"/>
    <w:uiPriority w:val="9"/>
    <w:semiHidden/>
    <w:rsid w:val="009E2D39"/>
    <w:rPr>
      <w:rFonts w:asciiTheme="majorHAnsi" w:eastAsiaTheme="majorEastAsia" w:hAnsiTheme="majorHAnsi" w:cstheme="majorBidi"/>
      <w:b/>
      <w:bCs/>
      <w:i/>
      <w:iCs/>
      <w:color w:val="262626" w:themeColor="text1" w:themeTint="D9"/>
    </w:rPr>
  </w:style>
  <w:style w:type="character" w:customStyle="1" w:styleId="Ttulo5Car">
    <w:name w:val="Título 5 Car"/>
    <w:basedOn w:val="Fuentedeprrafopredeter"/>
    <w:link w:val="Ttulo5"/>
    <w:uiPriority w:val="9"/>
    <w:semiHidden/>
    <w:rsid w:val="009E2D39"/>
    <w:rPr>
      <w:rFonts w:asciiTheme="majorHAnsi" w:eastAsiaTheme="majorEastAsia" w:hAnsiTheme="majorHAnsi" w:cstheme="majorBidi"/>
      <w:color w:val="000000"/>
    </w:rPr>
  </w:style>
  <w:style w:type="character" w:customStyle="1" w:styleId="Ttulo6Car">
    <w:name w:val="Título 6 Car"/>
    <w:basedOn w:val="Fuentedeprrafopredeter"/>
    <w:link w:val="Ttulo6"/>
    <w:uiPriority w:val="9"/>
    <w:semiHidden/>
    <w:rsid w:val="009E2D39"/>
    <w:rPr>
      <w:rFonts w:asciiTheme="majorHAnsi" w:eastAsiaTheme="majorEastAsia" w:hAnsiTheme="majorHAnsi" w:cstheme="majorBidi"/>
      <w:i/>
      <w:iCs/>
      <w:color w:val="000000" w:themeColor="text1"/>
    </w:rPr>
  </w:style>
  <w:style w:type="character" w:customStyle="1" w:styleId="Ttulo7Car">
    <w:name w:val="Título 7 Car"/>
    <w:basedOn w:val="Fuentedeprrafopredeter"/>
    <w:link w:val="Ttulo7"/>
    <w:uiPriority w:val="9"/>
    <w:semiHidden/>
    <w:rsid w:val="009E2D39"/>
    <w:rPr>
      <w:rFonts w:asciiTheme="majorHAnsi" w:eastAsiaTheme="majorEastAsia" w:hAnsiTheme="majorHAnsi" w:cstheme="majorBidi"/>
      <w:i/>
      <w:iCs/>
      <w:color w:val="4F271C" w:themeColor="text2"/>
    </w:rPr>
  </w:style>
  <w:style w:type="character" w:customStyle="1" w:styleId="Ttulo8Car">
    <w:name w:val="Título 8 Car"/>
    <w:basedOn w:val="Fuentedeprrafopredeter"/>
    <w:link w:val="Ttulo8"/>
    <w:uiPriority w:val="9"/>
    <w:semiHidden/>
    <w:rsid w:val="009E2D39"/>
    <w:rPr>
      <w:rFonts w:asciiTheme="majorHAnsi" w:eastAsiaTheme="majorEastAsia" w:hAnsiTheme="majorHAnsi" w:cstheme="majorBidi"/>
      <w:color w:val="000000"/>
      <w:sz w:val="20"/>
      <w:szCs w:val="20"/>
    </w:rPr>
  </w:style>
  <w:style w:type="character" w:customStyle="1" w:styleId="Ttulo9Car">
    <w:name w:val="Título 9 Car"/>
    <w:basedOn w:val="Fuentedeprrafopredeter"/>
    <w:link w:val="Ttulo9"/>
    <w:uiPriority w:val="9"/>
    <w:semiHidden/>
    <w:rsid w:val="009E2D39"/>
    <w:rPr>
      <w:rFonts w:asciiTheme="majorHAnsi" w:eastAsiaTheme="majorEastAsia" w:hAnsiTheme="majorHAnsi" w:cstheme="majorBidi"/>
      <w:i/>
      <w:iCs/>
      <w:color w:val="000000"/>
      <w:sz w:val="20"/>
      <w:szCs w:val="20"/>
    </w:rPr>
  </w:style>
  <w:style w:type="paragraph" w:styleId="Descripcin">
    <w:name w:val="caption"/>
    <w:basedOn w:val="Normal"/>
    <w:next w:val="Normal"/>
    <w:uiPriority w:val="35"/>
    <w:unhideWhenUsed/>
    <w:qFormat/>
    <w:rsid w:val="009E2D39"/>
    <w:pPr>
      <w:spacing w:line="240" w:lineRule="auto"/>
    </w:pPr>
    <w:rPr>
      <w:rFonts w:eastAsiaTheme="minorEastAsia"/>
      <w:b/>
      <w:bCs/>
      <w:smallCaps/>
      <w:color w:val="4F271C" w:themeColor="text2"/>
      <w:spacing w:val="6"/>
      <w:szCs w:val="18"/>
      <w:lang w:bidi="hi-IN"/>
    </w:rPr>
  </w:style>
  <w:style w:type="paragraph" w:styleId="Subttulo">
    <w:name w:val="Subtitle"/>
    <w:basedOn w:val="Normal"/>
    <w:next w:val="Normal"/>
    <w:link w:val="SubttuloCar"/>
    <w:uiPriority w:val="11"/>
    <w:qFormat/>
    <w:rsid w:val="009E2D39"/>
    <w:pPr>
      <w:numPr>
        <w:ilvl w:val="1"/>
      </w:numPr>
    </w:pPr>
    <w:rPr>
      <w:rFonts w:eastAsiaTheme="majorEastAsia" w:cstheme="majorBidi"/>
      <w:iCs/>
      <w:color w:val="6C3526" w:themeColor="text2" w:themeTint="E6"/>
      <w:sz w:val="32"/>
      <w:szCs w:val="24"/>
      <w:lang w:bidi="hi-IN"/>
    </w:rPr>
  </w:style>
  <w:style w:type="character" w:customStyle="1" w:styleId="SubttuloCar">
    <w:name w:val="Subtítulo Car"/>
    <w:basedOn w:val="Fuentedeprrafopredeter"/>
    <w:link w:val="Subttulo"/>
    <w:uiPriority w:val="11"/>
    <w:rsid w:val="009E2D39"/>
    <w:rPr>
      <w:rFonts w:eastAsiaTheme="majorEastAsia" w:cstheme="majorBidi"/>
      <w:iCs/>
      <w:color w:val="6C3526" w:themeColor="text2" w:themeTint="E6"/>
      <w:sz w:val="32"/>
      <w:szCs w:val="24"/>
      <w:lang w:bidi="hi-IN"/>
    </w:rPr>
  </w:style>
  <w:style w:type="character" w:styleId="Textoennegrita">
    <w:name w:val="Strong"/>
    <w:basedOn w:val="Fuentedeprrafopredeter"/>
    <w:uiPriority w:val="22"/>
    <w:qFormat/>
    <w:rsid w:val="009E2D39"/>
    <w:rPr>
      <w:b/>
      <w:bCs/>
      <w:color w:val="6C3526" w:themeColor="text2" w:themeTint="E6"/>
    </w:rPr>
  </w:style>
  <w:style w:type="character" w:styleId="nfasis">
    <w:name w:val="Emphasis"/>
    <w:basedOn w:val="Fuentedeprrafopredeter"/>
    <w:uiPriority w:val="20"/>
    <w:qFormat/>
    <w:rsid w:val="009E2D39"/>
    <w:rPr>
      <w:b w:val="0"/>
      <w:i/>
      <w:iCs/>
      <w:color w:val="4F271C" w:themeColor="text2"/>
    </w:rPr>
  </w:style>
  <w:style w:type="paragraph" w:styleId="Sinespaciado">
    <w:name w:val="No Spacing"/>
    <w:link w:val="SinespaciadoCar"/>
    <w:uiPriority w:val="1"/>
    <w:qFormat/>
    <w:rsid w:val="009E2D39"/>
    <w:pPr>
      <w:spacing w:after="0" w:line="240" w:lineRule="auto"/>
    </w:pPr>
  </w:style>
  <w:style w:type="character" w:customStyle="1" w:styleId="SinespaciadoCar">
    <w:name w:val="Sin espaciado Car"/>
    <w:basedOn w:val="Fuentedeprrafopredeter"/>
    <w:link w:val="Sinespaciado"/>
    <w:uiPriority w:val="1"/>
    <w:rsid w:val="009E2D39"/>
  </w:style>
  <w:style w:type="paragraph" w:styleId="Prrafodelista">
    <w:name w:val="List Paragraph"/>
    <w:basedOn w:val="Normal"/>
    <w:uiPriority w:val="34"/>
    <w:qFormat/>
    <w:rsid w:val="009E2D39"/>
    <w:pPr>
      <w:spacing w:line="240" w:lineRule="auto"/>
      <w:ind w:left="720" w:hanging="288"/>
      <w:contextualSpacing/>
    </w:pPr>
    <w:rPr>
      <w:color w:val="4F271C" w:themeColor="text2"/>
    </w:rPr>
  </w:style>
  <w:style w:type="paragraph" w:styleId="Cita">
    <w:name w:val="Quote"/>
    <w:basedOn w:val="Normal"/>
    <w:next w:val="Normal"/>
    <w:link w:val="CitaCar"/>
    <w:uiPriority w:val="29"/>
    <w:qFormat/>
    <w:rsid w:val="009E2D39"/>
    <w:pPr>
      <w:pBdr>
        <w:left w:val="single" w:sz="48" w:space="13" w:color="3891A7" w:themeColor="accent1"/>
      </w:pBdr>
      <w:spacing w:after="0" w:line="360" w:lineRule="auto"/>
    </w:pPr>
    <w:rPr>
      <w:rFonts w:asciiTheme="majorHAnsi" w:eastAsiaTheme="minorEastAsia" w:hAnsiTheme="majorHAnsi"/>
      <w:b/>
      <w:i/>
      <w:iCs/>
      <w:color w:val="3891A7" w:themeColor="accent1"/>
      <w:sz w:val="24"/>
      <w:lang w:bidi="hi-IN"/>
    </w:rPr>
  </w:style>
  <w:style w:type="character" w:customStyle="1" w:styleId="CitaCar">
    <w:name w:val="Cita Car"/>
    <w:basedOn w:val="Fuentedeprrafopredeter"/>
    <w:link w:val="Cita"/>
    <w:uiPriority w:val="29"/>
    <w:rsid w:val="009E2D39"/>
    <w:rPr>
      <w:rFonts w:asciiTheme="majorHAnsi" w:eastAsiaTheme="minorEastAsia" w:hAnsiTheme="majorHAnsi"/>
      <w:b/>
      <w:i/>
      <w:iCs/>
      <w:color w:val="3891A7" w:themeColor="accent1"/>
      <w:sz w:val="24"/>
      <w:lang w:bidi="hi-IN"/>
    </w:rPr>
  </w:style>
  <w:style w:type="paragraph" w:styleId="Citadestacada">
    <w:name w:val="Intense Quote"/>
    <w:basedOn w:val="Normal"/>
    <w:next w:val="Normal"/>
    <w:link w:val="CitadestacadaCar"/>
    <w:uiPriority w:val="30"/>
    <w:qFormat/>
    <w:rsid w:val="009E2D39"/>
    <w:pPr>
      <w:pBdr>
        <w:left w:val="single" w:sz="48" w:space="13" w:color="FEB80A" w:themeColor="accent2"/>
      </w:pBdr>
      <w:spacing w:before="240" w:after="120" w:line="300" w:lineRule="auto"/>
    </w:pPr>
    <w:rPr>
      <w:rFonts w:eastAsiaTheme="minorEastAsia"/>
      <w:b/>
      <w:bCs/>
      <w:i/>
      <w:iCs/>
      <w:color w:val="FEB80A" w:themeColor="accent2"/>
      <w:sz w:val="26"/>
      <w:lang w:bidi="hi-IN"/>
    </w:rPr>
  </w:style>
  <w:style w:type="character" w:customStyle="1" w:styleId="CitadestacadaCar">
    <w:name w:val="Cita destacada Car"/>
    <w:basedOn w:val="Fuentedeprrafopredeter"/>
    <w:link w:val="Citadestacada"/>
    <w:uiPriority w:val="30"/>
    <w:rsid w:val="009E2D39"/>
    <w:rPr>
      <w:rFonts w:eastAsiaTheme="minorEastAsia"/>
      <w:b/>
      <w:bCs/>
      <w:i/>
      <w:iCs/>
      <w:color w:val="FEB80A" w:themeColor="accent2"/>
      <w:sz w:val="26"/>
      <w:lang w:bidi="hi-IN"/>
    </w:rPr>
  </w:style>
  <w:style w:type="character" w:styleId="nfasissutil">
    <w:name w:val="Subtle Emphasis"/>
    <w:basedOn w:val="Fuentedeprrafopredeter"/>
    <w:uiPriority w:val="19"/>
    <w:qFormat/>
    <w:rsid w:val="009E2D39"/>
    <w:rPr>
      <w:i/>
      <w:iCs/>
      <w:color w:val="000000"/>
    </w:rPr>
  </w:style>
  <w:style w:type="character" w:styleId="nfasisintenso">
    <w:name w:val="Intense Emphasis"/>
    <w:basedOn w:val="Fuentedeprrafopredeter"/>
    <w:uiPriority w:val="21"/>
    <w:qFormat/>
    <w:rsid w:val="009E2D39"/>
    <w:rPr>
      <w:b/>
      <w:bCs/>
      <w:i/>
      <w:iCs/>
      <w:color w:val="4F271C" w:themeColor="text2"/>
    </w:rPr>
  </w:style>
  <w:style w:type="character" w:styleId="Referenciasutil">
    <w:name w:val="Subtle Reference"/>
    <w:basedOn w:val="Fuentedeprrafopredeter"/>
    <w:uiPriority w:val="31"/>
    <w:qFormat/>
    <w:rsid w:val="009E2D39"/>
    <w:rPr>
      <w:smallCaps/>
      <w:color w:val="000000"/>
      <w:u w:val="single"/>
    </w:rPr>
  </w:style>
  <w:style w:type="character" w:styleId="Referenciaintensa">
    <w:name w:val="Intense Reference"/>
    <w:basedOn w:val="Fuentedeprrafopredeter"/>
    <w:uiPriority w:val="32"/>
    <w:qFormat/>
    <w:rsid w:val="009E2D39"/>
    <w:rPr>
      <w:rFonts w:asciiTheme="minorHAnsi" w:hAnsiTheme="minorHAnsi"/>
      <w:b/>
      <w:bCs/>
      <w:smallCaps/>
      <w:color w:val="4F271C" w:themeColor="text2"/>
      <w:spacing w:val="5"/>
      <w:sz w:val="22"/>
      <w:u w:val="single"/>
    </w:rPr>
  </w:style>
  <w:style w:type="character" w:styleId="Ttulodellibro">
    <w:name w:val="Book Title"/>
    <w:basedOn w:val="Fuentedeprrafopredeter"/>
    <w:uiPriority w:val="33"/>
    <w:qFormat/>
    <w:rsid w:val="009E2D39"/>
    <w:rPr>
      <w:rFonts w:asciiTheme="majorHAnsi" w:hAnsiTheme="majorHAnsi"/>
      <w:b/>
      <w:bCs/>
      <w:caps w:val="0"/>
      <w:smallCaps/>
      <w:color w:val="4F271C" w:themeColor="text2"/>
      <w:spacing w:val="10"/>
      <w:sz w:val="22"/>
    </w:rPr>
  </w:style>
  <w:style w:type="paragraph" w:styleId="TtuloTDC">
    <w:name w:val="TOC Heading"/>
    <w:basedOn w:val="Ttulo1"/>
    <w:next w:val="Normal"/>
    <w:uiPriority w:val="39"/>
    <w:unhideWhenUsed/>
    <w:qFormat/>
    <w:rsid w:val="009E2D39"/>
    <w:pPr>
      <w:spacing w:before="480" w:line="264" w:lineRule="auto"/>
      <w:outlineLvl w:val="9"/>
    </w:pPr>
    <w:rPr>
      <w:b w:val="0"/>
    </w:rPr>
  </w:style>
  <w:style w:type="paragraph" w:styleId="Encabezado">
    <w:name w:val="header"/>
    <w:basedOn w:val="Normal"/>
    <w:link w:val="EncabezadoCar"/>
    <w:uiPriority w:val="99"/>
    <w:unhideWhenUsed/>
    <w:rsid w:val="0098689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8689D"/>
    <w:rPr>
      <w:sz w:val="20"/>
      <w:szCs w:val="20"/>
    </w:rPr>
  </w:style>
  <w:style w:type="paragraph" w:styleId="Piedepgina">
    <w:name w:val="footer"/>
    <w:basedOn w:val="Normal"/>
    <w:link w:val="PiedepginaCar"/>
    <w:uiPriority w:val="99"/>
    <w:unhideWhenUsed/>
    <w:rsid w:val="0098689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8689D"/>
    <w:rPr>
      <w:sz w:val="20"/>
      <w:szCs w:val="20"/>
    </w:rPr>
  </w:style>
  <w:style w:type="paragraph" w:styleId="NormalWeb">
    <w:name w:val="Normal (Web)"/>
    <w:basedOn w:val="Normal"/>
    <w:uiPriority w:val="99"/>
    <w:semiHidden/>
    <w:unhideWhenUsed/>
    <w:rsid w:val="00287B15"/>
    <w:pPr>
      <w:spacing w:before="100" w:beforeAutospacing="1" w:after="100" w:afterAutospacing="1" w:line="240" w:lineRule="auto"/>
    </w:pPr>
    <w:rPr>
      <w:rFonts w:ascii="Times New Roman" w:eastAsiaTheme="minorEastAsia" w:hAnsi="Times New Roman" w:cs="Times New Roman"/>
      <w:sz w:val="24"/>
      <w:szCs w:val="24"/>
      <w:lang w:eastAsia="es-AR" w:bidi="ar-SA"/>
    </w:rPr>
  </w:style>
  <w:style w:type="table" w:styleId="Tablaconcuadrcula">
    <w:name w:val="Table Grid"/>
    <w:basedOn w:val="Tablanormal"/>
    <w:uiPriority w:val="59"/>
    <w:rsid w:val="00B11C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6802F3"/>
    <w:rPr>
      <w:color w:val="808080"/>
    </w:rPr>
  </w:style>
  <w:style w:type="paragraph" w:customStyle="1" w:styleId="PersonalName">
    <w:name w:val="Personal Name"/>
    <w:basedOn w:val="Ttulo"/>
    <w:qFormat/>
    <w:rsid w:val="009E2D39"/>
    <w:rPr>
      <w:b/>
      <w:caps/>
      <w:color w:val="000000"/>
      <w:sz w:val="28"/>
      <w:szCs w:val="28"/>
    </w:rPr>
  </w:style>
  <w:style w:type="paragraph" w:styleId="TDC1">
    <w:name w:val="toc 1"/>
    <w:basedOn w:val="Normal"/>
    <w:next w:val="Normal"/>
    <w:autoRedefine/>
    <w:uiPriority w:val="39"/>
    <w:unhideWhenUsed/>
    <w:rsid w:val="008857CA"/>
    <w:pPr>
      <w:spacing w:after="100"/>
    </w:pPr>
  </w:style>
  <w:style w:type="paragraph" w:styleId="TDC2">
    <w:name w:val="toc 2"/>
    <w:basedOn w:val="Normal"/>
    <w:next w:val="Normal"/>
    <w:autoRedefine/>
    <w:uiPriority w:val="39"/>
    <w:unhideWhenUsed/>
    <w:rsid w:val="008857CA"/>
    <w:pPr>
      <w:spacing w:after="100"/>
      <w:ind w:left="220"/>
    </w:pPr>
  </w:style>
  <w:style w:type="paragraph" w:styleId="TDC3">
    <w:name w:val="toc 3"/>
    <w:basedOn w:val="Normal"/>
    <w:next w:val="Normal"/>
    <w:autoRedefine/>
    <w:uiPriority w:val="39"/>
    <w:unhideWhenUsed/>
    <w:rsid w:val="008857CA"/>
    <w:pPr>
      <w:spacing w:after="100"/>
      <w:ind w:left="440"/>
    </w:pPr>
  </w:style>
  <w:style w:type="character" w:styleId="Hipervnculo">
    <w:name w:val="Hyperlink"/>
    <w:basedOn w:val="Fuentedeprrafopredeter"/>
    <w:uiPriority w:val="99"/>
    <w:unhideWhenUsed/>
    <w:rsid w:val="008857CA"/>
    <w:rPr>
      <w:color w:val="8DC765" w:themeColor="hyperlink"/>
      <w:u w:val="single"/>
    </w:rPr>
  </w:style>
  <w:style w:type="paragraph" w:customStyle="1" w:styleId="MNormal">
    <w:name w:val="MNormal"/>
    <w:basedOn w:val="Normal"/>
    <w:rsid w:val="00761964"/>
    <w:pPr>
      <w:spacing w:after="60" w:line="240" w:lineRule="auto"/>
      <w:jc w:val="both"/>
    </w:pPr>
    <w:rPr>
      <w:rFonts w:ascii="Verdana" w:eastAsia="Times New Roman" w:hAnsi="Verdana" w:cs="Arial"/>
      <w:sz w:val="20"/>
      <w:szCs w:val="24"/>
      <w:lang w:eastAsia="es-ES" w:bidi="ar-SA"/>
    </w:rPr>
  </w:style>
  <w:style w:type="paragraph" w:customStyle="1" w:styleId="MTemaNormal">
    <w:name w:val="MTemaNormal"/>
    <w:basedOn w:val="MNormal"/>
    <w:rsid w:val="00761964"/>
    <w:pPr>
      <w:ind w:left="567"/>
    </w:pPr>
  </w:style>
  <w:style w:type="table" w:customStyle="1" w:styleId="Tabladecuadrcula1clara1">
    <w:name w:val="Tabla de cuadrícula 1 clara1"/>
    <w:basedOn w:val="Tablanormal"/>
    <w:uiPriority w:val="46"/>
    <w:rsid w:val="003A715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adecuadrcula4-nfasis41">
    <w:name w:val="Tabla de cuadrícula 4 - Énfasis 41"/>
    <w:basedOn w:val="Tablanormal"/>
    <w:uiPriority w:val="49"/>
    <w:rsid w:val="005F6E3F"/>
    <w:pPr>
      <w:spacing w:after="0" w:line="240" w:lineRule="auto"/>
    </w:pPr>
    <w:tblPr>
      <w:tblStyleRowBandSize w:val="1"/>
      <w:tblStyleColBandSize w:val="1"/>
      <w:tblBorders>
        <w:top w:val="single" w:sz="4" w:space="0" w:color="B8D779" w:themeColor="accent4" w:themeTint="99"/>
        <w:left w:val="single" w:sz="4" w:space="0" w:color="B8D779" w:themeColor="accent4" w:themeTint="99"/>
        <w:bottom w:val="single" w:sz="4" w:space="0" w:color="B8D779" w:themeColor="accent4" w:themeTint="99"/>
        <w:right w:val="single" w:sz="4" w:space="0" w:color="B8D779" w:themeColor="accent4" w:themeTint="99"/>
        <w:insideH w:val="single" w:sz="4" w:space="0" w:color="B8D779" w:themeColor="accent4" w:themeTint="99"/>
        <w:insideV w:val="single" w:sz="4" w:space="0" w:color="B8D779" w:themeColor="accent4" w:themeTint="99"/>
      </w:tblBorders>
    </w:tblPr>
    <w:tblStylePr w:type="firstRow">
      <w:rPr>
        <w:b/>
        <w:bCs/>
        <w:color w:val="FFFFFF" w:themeColor="background1"/>
      </w:rPr>
      <w:tblPr/>
      <w:tcPr>
        <w:tcBorders>
          <w:top w:val="single" w:sz="4" w:space="0" w:color="84AA33" w:themeColor="accent4"/>
          <w:left w:val="single" w:sz="4" w:space="0" w:color="84AA33" w:themeColor="accent4"/>
          <w:bottom w:val="single" w:sz="4" w:space="0" w:color="84AA33" w:themeColor="accent4"/>
          <w:right w:val="single" w:sz="4" w:space="0" w:color="84AA33" w:themeColor="accent4"/>
          <w:insideH w:val="nil"/>
          <w:insideV w:val="nil"/>
        </w:tcBorders>
        <w:shd w:val="clear" w:color="auto" w:fill="84AA33" w:themeFill="accent4"/>
      </w:tcPr>
    </w:tblStylePr>
    <w:tblStylePr w:type="lastRow">
      <w:rPr>
        <w:b/>
        <w:bCs/>
      </w:rPr>
      <w:tblPr/>
      <w:tcPr>
        <w:tcBorders>
          <w:top w:val="double" w:sz="4" w:space="0" w:color="84AA33" w:themeColor="accent4"/>
        </w:tcBorders>
      </w:tcPr>
    </w:tblStylePr>
    <w:tblStylePr w:type="firstCol">
      <w:rPr>
        <w:b/>
        <w:bCs/>
      </w:rPr>
    </w:tblStylePr>
    <w:tblStylePr w:type="lastCol">
      <w:rPr>
        <w:b/>
        <w:bCs/>
      </w:rPr>
    </w:tblStylePr>
    <w:tblStylePr w:type="band1Vert">
      <w:tblPr/>
      <w:tcPr>
        <w:shd w:val="clear" w:color="auto" w:fill="E7F1D2" w:themeFill="accent4" w:themeFillTint="33"/>
      </w:tcPr>
    </w:tblStylePr>
    <w:tblStylePr w:type="band1Horz">
      <w:tblPr/>
      <w:tcPr>
        <w:shd w:val="clear" w:color="auto" w:fill="E7F1D2" w:themeFill="accent4" w:themeFillTint="33"/>
      </w:tcPr>
    </w:tblStylePr>
  </w:style>
  <w:style w:type="table" w:styleId="Tabladecuadrcula4-nfasis4">
    <w:name w:val="Grid Table 4 Accent 4"/>
    <w:basedOn w:val="Tablanormal"/>
    <w:uiPriority w:val="49"/>
    <w:rsid w:val="001825D3"/>
    <w:pPr>
      <w:spacing w:after="0" w:line="240" w:lineRule="auto"/>
    </w:pPr>
    <w:tblPr>
      <w:tblStyleRowBandSize w:val="1"/>
      <w:tblStyleColBandSize w:val="1"/>
      <w:tblBorders>
        <w:top w:val="single" w:sz="4" w:space="0" w:color="B8D779" w:themeColor="accent4" w:themeTint="99"/>
        <w:left w:val="single" w:sz="4" w:space="0" w:color="B8D779" w:themeColor="accent4" w:themeTint="99"/>
        <w:bottom w:val="single" w:sz="4" w:space="0" w:color="B8D779" w:themeColor="accent4" w:themeTint="99"/>
        <w:right w:val="single" w:sz="4" w:space="0" w:color="B8D779" w:themeColor="accent4" w:themeTint="99"/>
        <w:insideH w:val="single" w:sz="4" w:space="0" w:color="B8D779" w:themeColor="accent4" w:themeTint="99"/>
        <w:insideV w:val="single" w:sz="4" w:space="0" w:color="B8D779" w:themeColor="accent4" w:themeTint="99"/>
      </w:tblBorders>
    </w:tblPr>
    <w:tblStylePr w:type="firstRow">
      <w:rPr>
        <w:b/>
        <w:bCs/>
        <w:color w:val="FFFFFF" w:themeColor="background1"/>
      </w:rPr>
      <w:tblPr/>
      <w:tcPr>
        <w:tcBorders>
          <w:top w:val="single" w:sz="4" w:space="0" w:color="84AA33" w:themeColor="accent4"/>
          <w:left w:val="single" w:sz="4" w:space="0" w:color="84AA33" w:themeColor="accent4"/>
          <w:bottom w:val="single" w:sz="4" w:space="0" w:color="84AA33" w:themeColor="accent4"/>
          <w:right w:val="single" w:sz="4" w:space="0" w:color="84AA33" w:themeColor="accent4"/>
          <w:insideH w:val="nil"/>
          <w:insideV w:val="nil"/>
        </w:tcBorders>
        <w:shd w:val="clear" w:color="auto" w:fill="84AA33" w:themeFill="accent4"/>
      </w:tcPr>
    </w:tblStylePr>
    <w:tblStylePr w:type="lastRow">
      <w:rPr>
        <w:b/>
        <w:bCs/>
      </w:rPr>
      <w:tblPr/>
      <w:tcPr>
        <w:tcBorders>
          <w:top w:val="double" w:sz="4" w:space="0" w:color="84AA33" w:themeColor="accent4"/>
        </w:tcBorders>
      </w:tcPr>
    </w:tblStylePr>
    <w:tblStylePr w:type="firstCol">
      <w:rPr>
        <w:b/>
        <w:bCs/>
      </w:rPr>
    </w:tblStylePr>
    <w:tblStylePr w:type="lastCol">
      <w:rPr>
        <w:b/>
        <w:bCs/>
      </w:rPr>
    </w:tblStylePr>
    <w:tblStylePr w:type="band1Vert">
      <w:tblPr/>
      <w:tcPr>
        <w:shd w:val="clear" w:color="auto" w:fill="E7F1D2" w:themeFill="accent4" w:themeFillTint="33"/>
      </w:tcPr>
    </w:tblStylePr>
    <w:tblStylePr w:type="band1Horz">
      <w:tblPr/>
      <w:tcPr>
        <w:shd w:val="clear" w:color="auto" w:fill="E7F1D2" w:themeFill="accent4" w:themeFillTint="33"/>
      </w:tcPr>
    </w:tblStylePr>
  </w:style>
  <w:style w:type="paragraph" w:styleId="Tabladeilustraciones">
    <w:name w:val="table of figures"/>
    <w:basedOn w:val="Normal"/>
    <w:next w:val="Normal"/>
    <w:uiPriority w:val="99"/>
    <w:unhideWhenUsed/>
    <w:rsid w:val="00544F1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507549">
      <w:bodyDiv w:val="1"/>
      <w:marLeft w:val="0"/>
      <w:marRight w:val="0"/>
      <w:marTop w:val="0"/>
      <w:marBottom w:val="0"/>
      <w:divBdr>
        <w:top w:val="none" w:sz="0" w:space="0" w:color="auto"/>
        <w:left w:val="none" w:sz="0" w:space="0" w:color="auto"/>
        <w:bottom w:val="none" w:sz="0" w:space="0" w:color="auto"/>
        <w:right w:val="none" w:sz="0" w:space="0" w:color="auto"/>
      </w:divBdr>
    </w:div>
    <w:div w:id="191312033">
      <w:bodyDiv w:val="1"/>
      <w:marLeft w:val="0"/>
      <w:marRight w:val="0"/>
      <w:marTop w:val="0"/>
      <w:marBottom w:val="0"/>
      <w:divBdr>
        <w:top w:val="none" w:sz="0" w:space="0" w:color="auto"/>
        <w:left w:val="none" w:sz="0" w:space="0" w:color="auto"/>
        <w:bottom w:val="none" w:sz="0" w:space="0" w:color="auto"/>
        <w:right w:val="none" w:sz="0" w:space="0" w:color="auto"/>
      </w:divBdr>
    </w:div>
    <w:div w:id="627247184">
      <w:bodyDiv w:val="1"/>
      <w:marLeft w:val="0"/>
      <w:marRight w:val="0"/>
      <w:marTop w:val="0"/>
      <w:marBottom w:val="0"/>
      <w:divBdr>
        <w:top w:val="none" w:sz="0" w:space="0" w:color="auto"/>
        <w:left w:val="none" w:sz="0" w:space="0" w:color="auto"/>
        <w:bottom w:val="none" w:sz="0" w:space="0" w:color="auto"/>
        <w:right w:val="none" w:sz="0" w:space="0" w:color="auto"/>
      </w:divBdr>
    </w:div>
    <w:div w:id="1375891377">
      <w:bodyDiv w:val="1"/>
      <w:marLeft w:val="0"/>
      <w:marRight w:val="0"/>
      <w:marTop w:val="0"/>
      <w:marBottom w:val="0"/>
      <w:divBdr>
        <w:top w:val="none" w:sz="0" w:space="0" w:color="auto"/>
        <w:left w:val="none" w:sz="0" w:space="0" w:color="auto"/>
        <w:bottom w:val="none" w:sz="0" w:space="0" w:color="auto"/>
        <w:right w:val="none" w:sz="0" w:space="0" w:color="auto"/>
      </w:divBdr>
    </w:div>
    <w:div w:id="1476600093">
      <w:bodyDiv w:val="1"/>
      <w:marLeft w:val="0"/>
      <w:marRight w:val="0"/>
      <w:marTop w:val="0"/>
      <w:marBottom w:val="0"/>
      <w:divBdr>
        <w:top w:val="none" w:sz="0" w:space="0" w:color="auto"/>
        <w:left w:val="none" w:sz="0" w:space="0" w:color="auto"/>
        <w:bottom w:val="none" w:sz="0" w:space="0" w:color="auto"/>
        <w:right w:val="none" w:sz="0" w:space="0" w:color="auto"/>
      </w:divBdr>
    </w:div>
    <w:div w:id="1610622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Users\adina\Downloads\plan%20de%20proyecto.docx" TargetMode="External"/><Relationship Id="rId18" Type="http://schemas.openxmlformats.org/officeDocument/2006/relationships/image" Target="media/image4.png"/><Relationship Id="rId26" Type="http://schemas.openxmlformats.org/officeDocument/2006/relationships/diagramColors" Target="diagrams/colors1.xml"/><Relationship Id="rId39" Type="http://schemas.openxmlformats.org/officeDocument/2006/relationships/image" Target="media/image8.emf"/><Relationship Id="rId3" Type="http://schemas.openxmlformats.org/officeDocument/2006/relationships/numbering" Target="numbering.xml"/><Relationship Id="rId21" Type="http://schemas.microsoft.com/office/2007/relationships/hdphoto" Target="media/hdphoto3.wdp"/><Relationship Id="rId34" Type="http://schemas.openxmlformats.org/officeDocument/2006/relationships/diagramLayout" Target="diagrams/layout3.xml"/><Relationship Id="rId42" Type="http://schemas.openxmlformats.org/officeDocument/2006/relationships/package" Target="embeddings/Microsoft_Excel_Worksheet1.xlsx"/><Relationship Id="rId47"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hyperlink" Target="file:///C:\Users\adina\Downloads\plan%20de%20proyecto.docx" TargetMode="External"/><Relationship Id="rId17" Type="http://schemas.microsoft.com/office/2007/relationships/hdphoto" Target="media/hdphoto1.wdp"/><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image" Target="media/image7.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diagramLayout" Target="diagrams/layout2.xml"/><Relationship Id="rId41"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adina\Downloads\plan%20de%20proyecto.docx" TargetMode="External"/><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package" Target="embeddings/Microsoft_Excel_Worksheet.xlsx"/><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hyperlink" Target="file:///C:\Users\adina\Downloads\plan%20de%20proyecto.docx" TargetMode="External"/><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10" Type="http://schemas.openxmlformats.org/officeDocument/2006/relationships/image" Target="media/image2.jpeg"/><Relationship Id="rId19" Type="http://schemas.microsoft.com/office/2007/relationships/hdphoto" Target="media/hdphoto2.wdp"/><Relationship Id="rId31" Type="http://schemas.openxmlformats.org/officeDocument/2006/relationships/diagramColors" Target="diagrams/colors2.xml"/><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file:///C:\Users\adina\Downloads\plan%20de%20proyecto.docx" TargetMode="External"/><Relationship Id="rId22" Type="http://schemas.openxmlformats.org/officeDocument/2006/relationships/image" Target="media/image6.png"/><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header" Target="header1.xml"/><Relationship Id="rId48"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12.png"/><Relationship Id="rId2" Type="http://schemas.openxmlformats.org/officeDocument/2006/relationships/image" Target="media/image11.png"/><Relationship Id="rId1" Type="http://schemas.openxmlformats.org/officeDocument/2006/relationships/image" Target="media/image10.png"/></Relationships>
</file>

<file path=word/diagrams/colors1.xml><?xml version="1.0" encoding="utf-8"?>
<dgm:colorsDef xmlns:dgm="http://schemas.openxmlformats.org/drawingml/2006/diagram" xmlns:a="http://schemas.openxmlformats.org/drawingml/2006/main" uniqueId="urn:microsoft.com/office/officeart/2005/8/colors/accent4_3">
  <dgm:title val=""/>
  <dgm:desc val=""/>
  <dgm:catLst>
    <dgm:cat type="accent4" pri="11300"/>
  </dgm:catLst>
  <dgm:styleLbl name="node0">
    <dgm:fillClrLst meth="repeat">
      <a:schemeClr val="accent4">
        <a:shade val="80000"/>
      </a:schemeClr>
    </dgm:fillClrLst>
    <dgm:linClrLst meth="repeat">
      <a:schemeClr val="lt1"/>
    </dgm:linClrLst>
    <dgm:effectClrLst/>
    <dgm:txLinClrLst/>
    <dgm:txFillClrLst/>
    <dgm:txEffectClrLst/>
  </dgm:styleLbl>
  <dgm:styleLbl name="node1">
    <dgm:fillClrLst>
      <a:schemeClr val="accent4">
        <a:shade val="80000"/>
      </a:schemeClr>
      <a:schemeClr val="accent4">
        <a:tint val="70000"/>
      </a:schemeClr>
    </dgm:fillClrLst>
    <dgm:linClrLst meth="repeat">
      <a:schemeClr val="lt1"/>
    </dgm:linClrLst>
    <dgm:effectClrLst/>
    <dgm:txLinClrLst/>
    <dgm:txFillClrLst/>
    <dgm:txEffectClrLst/>
  </dgm:styleLbl>
  <dgm:styleLbl name="alignNode1">
    <dgm:fillClrLst>
      <a:schemeClr val="accent4">
        <a:shade val="80000"/>
      </a:schemeClr>
      <a:schemeClr val="accent4">
        <a:tint val="70000"/>
      </a:schemeClr>
    </dgm:fillClrLst>
    <dgm:linClrLst>
      <a:schemeClr val="accent4">
        <a:shade val="80000"/>
      </a:schemeClr>
      <a:schemeClr val="accent4">
        <a:tint val="70000"/>
      </a:schemeClr>
    </dgm:linClrLst>
    <dgm:effectClrLst/>
    <dgm:txLinClrLst/>
    <dgm:txFillClrLst/>
    <dgm:txEffectClrLst/>
  </dgm:styleLbl>
  <dgm:styleLbl name="lnNode1">
    <dgm:fillClrLst>
      <a:schemeClr val="accent4">
        <a:shade val="80000"/>
      </a:schemeClr>
      <a:schemeClr val="accent4">
        <a:tint val="70000"/>
      </a:schemeClr>
    </dgm:fillClrLst>
    <dgm:linClrLst meth="repeat">
      <a:schemeClr val="lt1"/>
    </dgm:linClrLst>
    <dgm:effectClrLst/>
    <dgm:txLinClrLst/>
    <dgm:txFillClrLst/>
    <dgm:txEffectClrLst/>
  </dgm:styleLbl>
  <dgm:styleLbl name="vennNode1">
    <dgm:fillClrLst>
      <a:schemeClr val="accent4">
        <a:shade val="80000"/>
        <a:alpha val="50000"/>
      </a:schemeClr>
      <a:schemeClr val="accent4">
        <a:tint val="70000"/>
        <a:alpha val="50000"/>
      </a:schemeClr>
    </dgm:fillClrLst>
    <dgm:linClrLst meth="repeat">
      <a:schemeClr val="lt1"/>
    </dgm:linClrLst>
    <dgm:effectClrLst/>
    <dgm:txLinClrLst/>
    <dgm:txFillClrLst/>
    <dgm:txEffectClrLst/>
  </dgm:styleLbl>
  <dgm:styleLbl name="node2">
    <dgm:fillClrLst>
      <a:schemeClr val="accent4">
        <a:tint val="99000"/>
      </a:schemeClr>
    </dgm:fillClrLst>
    <dgm:linClrLst meth="repeat">
      <a:schemeClr val="lt1"/>
    </dgm:linClrLst>
    <dgm:effectClrLst/>
    <dgm:txLinClrLst/>
    <dgm:txFillClrLst/>
    <dgm:txEffectClrLst/>
  </dgm:styleLbl>
  <dgm:styleLbl name="node3">
    <dgm:fillClrLst>
      <a:schemeClr val="accent4">
        <a:tint val="80000"/>
      </a:schemeClr>
    </dgm:fillClrLst>
    <dgm:linClrLst meth="repeat">
      <a:schemeClr val="lt1"/>
    </dgm:linClrLst>
    <dgm:effectClrLst/>
    <dgm:txLinClrLst/>
    <dgm:txFillClrLst/>
    <dgm:txEffectClrLst/>
  </dgm:styleLbl>
  <dgm:styleLbl name="node4">
    <dgm:fillClrLst>
      <a:schemeClr val="accent4">
        <a:tint val="70000"/>
      </a:schemeClr>
    </dgm:fillClrLst>
    <dgm:linClrLst meth="repeat">
      <a:schemeClr val="lt1"/>
    </dgm:linClrLst>
    <dgm:effectClrLst/>
    <dgm:txLinClrLst/>
    <dgm:txFillClrLst/>
    <dgm:txEffectClrLst/>
  </dgm:styleLbl>
  <dgm:styleLbl name="fg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hade val="90000"/>
      </a:schemeClr>
      <a:schemeClr val="accent4">
        <a:tint val="70000"/>
      </a:schemeClr>
    </dgm:fillClrLst>
    <dgm:linClrLst>
      <a:schemeClr val="accent4">
        <a:shade val="90000"/>
      </a:schemeClr>
      <a:schemeClr val="accent4">
        <a:tint val="70000"/>
      </a:schemeClr>
    </dgm:linClrLst>
    <dgm:effectClrLst/>
    <dgm:txLinClrLst/>
    <dgm:txFillClrLst/>
    <dgm:txEffectClrLst/>
  </dgm:styleLbl>
  <dgm:styleLbl name="fgSibTrans2D1">
    <dgm:fillClrLst>
      <a:schemeClr val="accent4">
        <a:shade val="90000"/>
      </a:schemeClr>
      <a:schemeClr val="accent4">
        <a:tint val="70000"/>
      </a:schemeClr>
    </dgm:fillClrLst>
    <dgm:linClrLst>
      <a:schemeClr val="accent4">
        <a:shade val="90000"/>
      </a:schemeClr>
      <a:schemeClr val="accent4">
        <a:tint val="70000"/>
      </a:schemeClr>
    </dgm:linClrLst>
    <dgm:effectClrLst/>
    <dgm:txLinClrLst/>
    <dgm:txFillClrLst meth="repeat">
      <a:schemeClr val="lt1"/>
    </dgm:txFillClrLst>
    <dgm:txEffectClrLst/>
  </dgm:styleLbl>
  <dgm:styleLbl name="bgSibTrans2D1">
    <dgm:fillClrLst>
      <a:schemeClr val="accent4">
        <a:shade val="90000"/>
      </a:schemeClr>
      <a:schemeClr val="accent4">
        <a:tint val="70000"/>
      </a:schemeClr>
    </dgm:fillClrLst>
    <dgm:linClrLst>
      <a:schemeClr val="accent4">
        <a:shade val="90000"/>
      </a:schemeClr>
      <a:schemeClr val="accent4">
        <a:tint val="70000"/>
      </a:schemeClr>
    </dgm:linClrLst>
    <dgm:effectClrLst/>
    <dgm:txLinClrLst/>
    <dgm:txFillClrLst meth="repeat">
      <a:schemeClr val="lt1"/>
    </dgm:txFillClrLst>
    <dgm:txEffectClrLst/>
  </dgm:styleLbl>
  <dgm:styleLbl name="sibTrans1D1">
    <dgm:fillClrLst>
      <a:schemeClr val="accent4">
        <a:shade val="90000"/>
      </a:schemeClr>
      <a:schemeClr val="accent4">
        <a:tint val="70000"/>
      </a:schemeClr>
    </dgm:fillClrLst>
    <dgm:linClrLst>
      <a:schemeClr val="accent4">
        <a:shade val="90000"/>
      </a:schemeClr>
      <a:schemeClr val="accent4">
        <a:tint val="70000"/>
      </a:schemeClr>
    </dgm:linClrLst>
    <dgm:effectClrLst/>
    <dgm:txLinClrLst/>
    <dgm:txFillClrLst meth="repeat">
      <a:schemeClr val="tx1"/>
    </dgm:txFillClrLst>
    <dgm:txEffectClrLst/>
  </dgm:styleLbl>
  <dgm:styleLbl name="callout">
    <dgm:fillClrLst meth="repeat">
      <a:schemeClr val="accent4"/>
    </dgm:fillClrLst>
    <dgm:linClrLst meth="repeat">
      <a:schemeClr val="accent4"/>
    </dgm:linClrLst>
    <dgm:effectClrLst/>
    <dgm:txLinClrLst/>
    <dgm:txFillClrLst meth="repeat">
      <a:schemeClr val="tx1"/>
    </dgm:txFillClrLst>
    <dgm:txEffectClrLst/>
  </dgm:styleLbl>
  <dgm:styleLbl name="asst0">
    <dgm:fillClrLst meth="repeat">
      <a:schemeClr val="accent4">
        <a:shade val="80000"/>
      </a:schemeClr>
    </dgm:fillClrLst>
    <dgm:linClrLst meth="repeat">
      <a:schemeClr val="lt1"/>
    </dgm:linClrLst>
    <dgm:effectClrLst/>
    <dgm:txLinClrLst/>
    <dgm:txFillClrLst/>
    <dgm:txEffectClrLst/>
  </dgm:styleLbl>
  <dgm:styleLbl name="asst1">
    <dgm:fillClrLst meth="repeat">
      <a:schemeClr val="accent4">
        <a:shade val="80000"/>
      </a:schemeClr>
    </dgm:fillClrLst>
    <dgm:linClrLst meth="repeat">
      <a:schemeClr val="lt1"/>
    </dgm:linClrLst>
    <dgm:effectClrLst/>
    <dgm:txLinClrLst/>
    <dgm:txFillClrLst/>
    <dgm:txEffectClrLst/>
  </dgm:styleLbl>
  <dgm:styleLbl name="asst2">
    <dgm:fillClrLst>
      <a:schemeClr val="accent4">
        <a:tint val="99000"/>
      </a:schemeClr>
    </dgm:fillClrLst>
    <dgm:linClrLst meth="repeat">
      <a:schemeClr val="lt1"/>
    </dgm:linClrLst>
    <dgm:effectClrLst/>
    <dgm:txLinClrLst/>
    <dgm:txFillClrLst/>
    <dgm:txEffectClrLst/>
  </dgm:styleLbl>
  <dgm:styleLbl name="asst3">
    <dgm:fillClrLst>
      <a:schemeClr val="accent4">
        <a:tint val="80000"/>
      </a:schemeClr>
    </dgm:fillClrLst>
    <dgm:linClrLst meth="repeat">
      <a:schemeClr val="lt1"/>
    </dgm:linClrLst>
    <dgm:effectClrLst/>
    <dgm:txLinClrLst/>
    <dgm:txFillClrLst/>
    <dgm:txEffectClrLst/>
  </dgm:styleLbl>
  <dgm:styleLbl name="asst4">
    <dgm:fillClrLst>
      <a:schemeClr val="accent4">
        <a:tint val="70000"/>
      </a:schemeClr>
    </dgm:fillClrLst>
    <dgm:linClrLst meth="repeat">
      <a:schemeClr val="lt1"/>
    </dgm:linClrLst>
    <dgm:effectClrLst/>
    <dgm:txLinClrLst/>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meth="repeat">
      <a:schemeClr val="lt1"/>
    </dgm:txFillClrLst>
    <dgm:txEffectClrLst/>
  </dgm:styleLbl>
  <dgm:styleLbl name="parChTrans2D2">
    <dgm:fillClrLst meth="repeat">
      <a:schemeClr val="accent4">
        <a:tint val="90000"/>
      </a:schemeClr>
    </dgm:fillClrLst>
    <dgm:linClrLst meth="repeat">
      <a:schemeClr val="accent4">
        <a:tint val="90000"/>
      </a:schemeClr>
    </dgm:linClrLst>
    <dgm:effectClrLst/>
    <dgm:txLinClrLst/>
    <dgm:txFillClrLst/>
    <dgm:txEffectClrLst/>
  </dgm:styleLbl>
  <dgm:styleLbl name="parChTrans2D3">
    <dgm:fillClrLst meth="repeat">
      <a:schemeClr val="accent4">
        <a:tint val="70000"/>
      </a:schemeClr>
    </dgm:fillClrLst>
    <dgm:linClrLst meth="repeat">
      <a:schemeClr val="accent4">
        <a:tint val="70000"/>
      </a:schemeClr>
    </dgm:linClrLst>
    <dgm:effectClrLst/>
    <dgm:txLinClrLst/>
    <dgm:txFillClrLst/>
    <dgm:txEffectClrLst/>
  </dgm:styleLbl>
  <dgm:styleLbl name="parChTrans2D4">
    <dgm:fillClrLst meth="repeat">
      <a:schemeClr val="accent4">
        <a:tint val="50000"/>
      </a:schemeClr>
    </dgm:fillClrLst>
    <dgm:linClrLst meth="repeat">
      <a:schemeClr val="accent4">
        <a:tint val="50000"/>
      </a:schemeClr>
    </dgm:linClrLst>
    <dgm:effectClrLst/>
    <dgm:txLinClrLst/>
    <dgm:txFillClrLst meth="repeat">
      <a:schemeClr val="lt1"/>
    </dgm:txFillClrLst>
    <dgm:txEffectClrLst/>
  </dgm:styleLbl>
  <dgm:styleLbl name="parChTrans1D1">
    <dgm:fillClrLst meth="repeat">
      <a:schemeClr val="accent4">
        <a:shade val="80000"/>
      </a:schemeClr>
    </dgm:fillClrLst>
    <dgm:linClrLst meth="repeat">
      <a:schemeClr val="accent4">
        <a:shade val="80000"/>
      </a:schemeClr>
    </dgm:linClrLst>
    <dgm:effectClrLst/>
    <dgm:txLinClrLst/>
    <dgm:txFillClrLst meth="repeat">
      <a:schemeClr val="tx1"/>
    </dgm:txFillClrLst>
    <dgm:txEffectClrLst/>
  </dgm:styleLbl>
  <dgm:styleLbl name="parChTrans1D2">
    <dgm:fillClrLst meth="repeat">
      <a:schemeClr val="accent4">
        <a:tint val="99000"/>
      </a:schemeClr>
    </dgm:fillClrLst>
    <dgm:linClrLst meth="repeat">
      <a:schemeClr val="accent4">
        <a:tint val="99000"/>
      </a:schemeClr>
    </dgm:linClrLst>
    <dgm:effectClrLst/>
    <dgm:txLinClrLst/>
    <dgm:txFillClrLst meth="repeat">
      <a:schemeClr val="tx1"/>
    </dgm:txFillClrLst>
    <dgm:txEffectClrLst/>
  </dgm:styleLbl>
  <dgm:styleLbl name="parChTrans1D3">
    <dgm:fillClrLst meth="repeat">
      <a:schemeClr val="accent4">
        <a:tint val="80000"/>
      </a:schemeClr>
    </dgm:fillClrLst>
    <dgm:linClrLst meth="repeat">
      <a:schemeClr val="accent4">
        <a:tint val="80000"/>
      </a:schemeClr>
    </dgm:linClrLst>
    <dgm:effectClrLst/>
    <dgm:txLinClrLst/>
    <dgm:txFillClrLst meth="repeat">
      <a:schemeClr val="tx1"/>
    </dgm:txFillClrLst>
    <dgm:txEffectClrLst/>
  </dgm:styleLbl>
  <dgm:styleLbl name="parChTrans1D4">
    <dgm:fillClrLst meth="repeat">
      <a:schemeClr val="accent4">
        <a:tint val="70000"/>
      </a:schemeClr>
    </dgm:fillClrLst>
    <dgm:linClrLst meth="repeat">
      <a:schemeClr val="accent4">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hade val="80000"/>
      </a:schemeClr>
      <a:schemeClr val="accent4">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hade val="80000"/>
      </a:schemeClr>
      <a:schemeClr val="accent4">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hade val="80000"/>
      </a:schemeClr>
      <a:schemeClr val="accent4">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hade val="80000"/>
      </a:schemeClr>
      <a:schemeClr val="accent4">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4">
        <a:shade val="80000"/>
      </a:schemeClr>
      <a:schemeClr val="accent4">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align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bgAccFollowNode1">
    <dgm:fillClrLst meth="repeat">
      <a:schemeClr val="accent4">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4">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a:tint val="70000"/>
      </a:schemeClr>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4_4">
  <dgm:title val=""/>
  <dgm:desc val=""/>
  <dgm:catLst>
    <dgm:cat type="accent4" pri="11400"/>
  </dgm:catLst>
  <dgm:styleLbl name="node0">
    <dgm:fillClrLst meth="cycle">
      <a:schemeClr val="accent4">
        <a:shade val="60000"/>
      </a:schemeClr>
    </dgm:fillClrLst>
    <dgm:linClrLst meth="repeat">
      <a:schemeClr val="lt1"/>
    </dgm:linClrLst>
    <dgm:effectClrLst/>
    <dgm:txLinClrLst/>
    <dgm:txFillClrLst/>
    <dgm:txEffectClrLst/>
  </dgm:styleLbl>
  <dgm:styleLbl name="node1">
    <dgm:fillClrLst meth="cycle">
      <a:schemeClr val="accent4">
        <a:shade val="50000"/>
      </a:schemeClr>
      <a:schemeClr val="accent4">
        <a:tint val="55000"/>
      </a:schemeClr>
    </dgm:fillClrLst>
    <dgm:linClrLst meth="repeat">
      <a:schemeClr val="lt1"/>
    </dgm:linClrLst>
    <dgm:effectClrLst/>
    <dgm:txLinClrLst/>
    <dgm:txFillClrLst/>
    <dgm:txEffectClrLst/>
  </dgm:styleLbl>
  <dgm:styleLbl name="alignNode1">
    <dgm:fillClrLst meth="cycle">
      <a:schemeClr val="accent4">
        <a:shade val="50000"/>
      </a:schemeClr>
      <a:schemeClr val="accent4">
        <a:tint val="55000"/>
      </a:schemeClr>
    </dgm:fillClrLst>
    <dgm:linClrLst meth="cycle">
      <a:schemeClr val="accent4">
        <a:shade val="50000"/>
      </a:schemeClr>
      <a:schemeClr val="accent4">
        <a:tint val="55000"/>
      </a:schemeClr>
    </dgm:linClrLst>
    <dgm:effectClrLst/>
    <dgm:txLinClrLst/>
    <dgm:txFillClrLst/>
    <dgm:txEffectClrLst/>
  </dgm:styleLbl>
  <dgm:styleLbl name="lnNode1">
    <dgm:fillClrLst meth="cycle">
      <a:schemeClr val="accent4">
        <a:shade val="50000"/>
      </a:schemeClr>
      <a:schemeClr val="accent4">
        <a:tint val="55000"/>
      </a:schemeClr>
    </dgm:fillClrLst>
    <dgm:linClrLst meth="repeat">
      <a:schemeClr val="lt1"/>
    </dgm:linClrLst>
    <dgm:effectClrLst/>
    <dgm:txLinClrLst/>
    <dgm:txFillClrLst/>
    <dgm:txEffectClrLst/>
  </dgm:styleLbl>
  <dgm:styleLbl name="vennNode1">
    <dgm:fillClrLst meth="cycle">
      <a:schemeClr val="accent4">
        <a:shade val="80000"/>
        <a:alpha val="50000"/>
      </a:schemeClr>
      <a:schemeClr val="accent4">
        <a:tint val="50000"/>
        <a:alpha val="50000"/>
      </a:schemeClr>
    </dgm:fillClrLst>
    <dgm:linClrLst meth="repeat">
      <a:schemeClr val="lt1"/>
    </dgm:linClrLst>
    <dgm:effectClrLst/>
    <dgm:txLinClrLst/>
    <dgm:txFillClrLst/>
    <dgm:txEffectClrLst/>
  </dgm:styleLbl>
  <dgm:styleLbl name="node2">
    <dgm:fillClrLst>
      <a:schemeClr val="accent4">
        <a:shade val="80000"/>
      </a:schemeClr>
    </dgm:fillClrLst>
    <dgm:linClrLst meth="repeat">
      <a:schemeClr val="lt1"/>
    </dgm:linClrLst>
    <dgm:effectClrLst/>
    <dgm:txLinClrLst/>
    <dgm:txFillClrLst/>
    <dgm:txEffectClrLst/>
  </dgm:styleLbl>
  <dgm:styleLbl name="node3">
    <dgm:fillClrLst>
      <a:schemeClr val="accent4">
        <a:tint val="99000"/>
      </a:schemeClr>
    </dgm:fillClrLst>
    <dgm:linClrLst meth="repeat">
      <a:schemeClr val="lt1"/>
    </dgm:linClrLst>
    <dgm:effectClrLst/>
    <dgm:txLinClrLst/>
    <dgm:txFillClrLst/>
    <dgm:txEffectClrLst/>
  </dgm:styleLbl>
  <dgm:styleLbl name="node4">
    <dgm:fillClrLst>
      <a:schemeClr val="accent4">
        <a:tint val="70000"/>
      </a:schemeClr>
    </dgm:fillClrLst>
    <dgm:linClrLst meth="repeat">
      <a:schemeClr val="lt1"/>
    </dgm:linClrLst>
    <dgm:effectClrLst/>
    <dgm:txLinClrLst/>
    <dgm:txFillClrLst/>
    <dgm:txEffectClrLst/>
  </dgm:styleLbl>
  <dgm:styleLbl name="fgImgPlace1">
    <dgm:fillClrLst>
      <a:schemeClr val="accent4">
        <a:tint val="50000"/>
      </a:schemeClr>
      <a:schemeClr val="accent4">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4">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4">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4">
        <a:shade val="90000"/>
      </a:schemeClr>
      <a:schemeClr val="accent4">
        <a:tint val="50000"/>
      </a:schemeClr>
    </dgm:fillClrLst>
    <dgm:linClrLst meth="cycle">
      <a:schemeClr val="accent4">
        <a:shade val="90000"/>
      </a:schemeClr>
      <a:schemeClr val="accent4">
        <a:tint val="50000"/>
      </a:schemeClr>
    </dgm:linClrLst>
    <dgm:effectClrLst/>
    <dgm:txLinClrLst/>
    <dgm:txFillClrLst/>
    <dgm:txEffectClrLst/>
  </dgm:styleLbl>
  <dgm:styleLbl name="fgSibTrans2D1">
    <dgm:fillClrLst meth="cycle">
      <a:schemeClr val="accent4">
        <a:shade val="90000"/>
      </a:schemeClr>
      <a:schemeClr val="accent4">
        <a:tint val="50000"/>
      </a:schemeClr>
    </dgm:fillClrLst>
    <dgm:linClrLst meth="cycle">
      <a:schemeClr val="accent4">
        <a:shade val="90000"/>
      </a:schemeClr>
      <a:schemeClr val="accent4">
        <a:tint val="50000"/>
      </a:schemeClr>
    </dgm:linClrLst>
    <dgm:effectClrLst/>
    <dgm:txLinClrLst/>
    <dgm:txFillClrLst/>
    <dgm:txEffectClrLst/>
  </dgm:styleLbl>
  <dgm:styleLbl name="bgSibTrans2D1">
    <dgm:fillClrLst meth="cycle">
      <a:schemeClr val="accent4">
        <a:shade val="90000"/>
      </a:schemeClr>
      <a:schemeClr val="accent4">
        <a:tint val="50000"/>
      </a:schemeClr>
    </dgm:fillClrLst>
    <dgm:linClrLst meth="cycle">
      <a:schemeClr val="accent4">
        <a:shade val="90000"/>
      </a:schemeClr>
      <a:schemeClr val="accent4">
        <a:tint val="50000"/>
      </a:schemeClr>
    </dgm:linClrLst>
    <dgm:effectClrLst/>
    <dgm:txLinClrLst/>
    <dgm:txFillClrLst/>
    <dgm:txEffectClrLst/>
  </dgm:styleLbl>
  <dgm:styleLbl name="sibTrans1D1">
    <dgm:fillClrLst meth="cycle">
      <a:schemeClr val="accent4">
        <a:shade val="90000"/>
      </a:schemeClr>
      <a:schemeClr val="accent4">
        <a:tint val="50000"/>
      </a:schemeClr>
    </dgm:fillClrLst>
    <dgm:linClrLst meth="cycle">
      <a:schemeClr val="accent4">
        <a:shade val="90000"/>
      </a:schemeClr>
      <a:schemeClr val="accent4">
        <a:tint val="50000"/>
      </a:schemeClr>
    </dgm:linClrLst>
    <dgm:effectClrLst/>
    <dgm:txLinClrLst/>
    <dgm:txFillClrLst meth="repeat">
      <a:schemeClr val="tx1"/>
    </dgm:txFillClrLst>
    <dgm:txEffectClrLst/>
  </dgm:styleLbl>
  <dgm:styleLbl name="callout">
    <dgm:fillClrLst meth="repeat">
      <a:schemeClr val="accent4"/>
    </dgm:fillClrLst>
    <dgm:linClrLst meth="repeat">
      <a:schemeClr val="accent4"/>
    </dgm:linClrLst>
    <dgm:effectClrLst/>
    <dgm:txLinClrLst/>
    <dgm:txFillClrLst meth="repeat">
      <a:schemeClr val="tx1"/>
    </dgm:txFillClrLst>
    <dgm:txEffectClrLst/>
  </dgm:styleLbl>
  <dgm:styleLbl name="asst0">
    <dgm:fillClrLst meth="repeat">
      <a:schemeClr val="accent4">
        <a:shade val="80000"/>
      </a:schemeClr>
    </dgm:fillClrLst>
    <dgm:linClrLst meth="repeat">
      <a:schemeClr val="lt1"/>
    </dgm:linClrLst>
    <dgm:effectClrLst/>
    <dgm:txLinClrLst/>
    <dgm:txFillClrLst/>
    <dgm:txEffectClrLst/>
  </dgm:styleLbl>
  <dgm:styleLbl name="asst1">
    <dgm:fillClrLst meth="repeat">
      <a:schemeClr val="accent4">
        <a:shade val="80000"/>
      </a:schemeClr>
    </dgm:fillClrLst>
    <dgm:linClrLst meth="repeat">
      <a:schemeClr val="lt1"/>
    </dgm:linClrLst>
    <dgm:effectClrLst/>
    <dgm:txLinClrLst/>
    <dgm:txFillClrLst/>
    <dgm:txEffectClrLst/>
  </dgm:styleLbl>
  <dgm:styleLbl name="asst2">
    <dgm:fillClrLst>
      <a:schemeClr val="accent4">
        <a:tint val="90000"/>
      </a:schemeClr>
    </dgm:fillClrLst>
    <dgm:linClrLst meth="repeat">
      <a:schemeClr val="lt1"/>
    </dgm:linClrLst>
    <dgm:effectClrLst/>
    <dgm:txLinClrLst/>
    <dgm:txFillClrLst/>
    <dgm:txEffectClrLst/>
  </dgm:styleLbl>
  <dgm:styleLbl name="asst3">
    <dgm:fillClrLst>
      <a:schemeClr val="accent4">
        <a:tint val="70000"/>
      </a:schemeClr>
    </dgm:fillClrLst>
    <dgm:linClrLst meth="repeat">
      <a:schemeClr val="lt1"/>
    </dgm:linClrLst>
    <dgm:effectClrLst/>
    <dgm:txLinClrLst/>
    <dgm:txFillClrLst/>
    <dgm:txEffectClrLst/>
  </dgm:styleLbl>
  <dgm:styleLbl name="asst4">
    <dgm:fillClrLst>
      <a:schemeClr val="accent4">
        <a:tint val="50000"/>
      </a:schemeClr>
    </dgm:fillClrLst>
    <dgm:linClrLst meth="repeat">
      <a:schemeClr val="lt1"/>
    </dgm:linClrLst>
    <dgm:effectClrLst/>
    <dgm:txLinClrLst/>
    <dgm:txFillClrLst/>
    <dgm:txEffectClrLst/>
  </dgm:styleLbl>
  <dgm:styleLbl name="parChTrans2D1">
    <dgm:fillClrLst meth="repeat">
      <a:schemeClr val="accent4">
        <a:tint val="60000"/>
      </a:schemeClr>
    </dgm:fillClrLst>
    <dgm:linClrLst meth="repeat">
      <a:schemeClr val="accent4">
        <a:shade val="80000"/>
      </a:schemeClr>
    </dgm:linClrLst>
    <dgm:effectClrLst/>
    <dgm:txLinClrLst/>
    <dgm:txFillClrLst/>
    <dgm:txEffectClrLst/>
  </dgm:styleLbl>
  <dgm:styleLbl name="parChTrans2D2">
    <dgm:fillClrLst meth="repeat">
      <a:schemeClr val="accent4">
        <a:tint val="90000"/>
      </a:schemeClr>
    </dgm:fillClrLst>
    <dgm:linClrLst meth="repeat">
      <a:schemeClr val="accent4">
        <a:tint val="90000"/>
      </a:schemeClr>
    </dgm:linClrLst>
    <dgm:effectClrLst/>
    <dgm:txLinClrLst/>
    <dgm:txFillClrLst/>
    <dgm:txEffectClrLst/>
  </dgm:styleLbl>
  <dgm:styleLbl name="parChTrans2D3">
    <dgm:fillClrLst meth="repeat">
      <a:schemeClr val="accent4">
        <a:tint val="70000"/>
      </a:schemeClr>
    </dgm:fillClrLst>
    <dgm:linClrLst meth="repeat">
      <a:schemeClr val="accent4">
        <a:tint val="70000"/>
      </a:schemeClr>
    </dgm:linClrLst>
    <dgm:effectClrLst/>
    <dgm:txLinClrLst/>
    <dgm:txFillClrLst/>
    <dgm:txEffectClrLst/>
  </dgm:styleLbl>
  <dgm:styleLbl name="parChTrans2D4">
    <dgm:fillClrLst meth="repeat">
      <a:schemeClr val="accent4">
        <a:tint val="50000"/>
      </a:schemeClr>
    </dgm:fillClrLst>
    <dgm:linClrLst meth="repeat">
      <a:schemeClr val="accent4">
        <a:tint val="50000"/>
      </a:schemeClr>
    </dgm:linClrLst>
    <dgm:effectClrLst/>
    <dgm:txLinClrLst/>
    <dgm:txFillClrLst meth="repeat">
      <a:schemeClr val="dk1"/>
    </dgm:txFillClrLst>
    <dgm:txEffectClrLst/>
  </dgm:styleLbl>
  <dgm:styleLbl name="parChTrans1D1">
    <dgm:fillClrLst meth="repeat">
      <a:schemeClr val="accent4">
        <a:shade val="80000"/>
      </a:schemeClr>
    </dgm:fillClrLst>
    <dgm:linClrLst meth="repeat">
      <a:schemeClr val="accent4">
        <a:shade val="80000"/>
      </a:schemeClr>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4">
        <a:tint val="90000"/>
      </a:schemeClr>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4">
        <a:tint val="70000"/>
      </a:schemeClr>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4">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4">
        <a:shade val="50000"/>
      </a:schemeClr>
      <a:schemeClr val="accent4">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4">
        <a:shade val="50000"/>
      </a:schemeClr>
      <a:schemeClr val="accent4">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4">
        <a:shade val="50000"/>
      </a:schemeClr>
      <a:schemeClr val="accent4">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4">
        <a:shade val="50000"/>
      </a:schemeClr>
      <a:schemeClr val="accent4">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4">
        <a:shade val="50000"/>
      </a:schemeClr>
      <a:schemeClr val="accent4">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accent4">
        <a:alpha val="90000"/>
        <a:tint val="55000"/>
      </a:schemeClr>
    </dgm:fillClrLst>
    <dgm:linClrLst meth="repeat">
      <a:schemeClr val="accent4">
        <a:alpha val="90000"/>
        <a:tint val="55000"/>
      </a:schemeClr>
    </dgm:linClrLst>
    <dgm:effectClrLst/>
    <dgm:txLinClrLst/>
    <dgm:txFillClrLst meth="repeat">
      <a:schemeClr val="dk1"/>
    </dgm:txFillClrLst>
    <dgm:txEffectClrLst/>
  </dgm:styleLbl>
  <dgm:styleLbl name="alignAccFollowNode1">
    <dgm:fillClrLst meth="repeat">
      <a:schemeClr val="accent4">
        <a:alpha val="90000"/>
        <a:tint val="55000"/>
      </a:schemeClr>
    </dgm:fillClrLst>
    <dgm:linClrLst meth="repeat">
      <a:schemeClr val="accent4">
        <a:alpha val="90000"/>
        <a:tint val="55000"/>
      </a:schemeClr>
    </dgm:linClrLst>
    <dgm:effectClrLst/>
    <dgm:txLinClrLst/>
    <dgm:txFillClrLst meth="repeat">
      <a:schemeClr val="dk1"/>
    </dgm:txFillClrLst>
    <dgm:txEffectClrLst/>
  </dgm:styleLbl>
  <dgm:styleLbl name="bgAccFollowNode1">
    <dgm:fillClrLst meth="repeat">
      <a:schemeClr val="accent4">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4">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a:tint val="50000"/>
      </a:schemeClr>
    </dgm:linClrLst>
    <dgm:effectClrLst/>
    <dgm:txLinClrLst/>
    <dgm:txFillClrLst meth="repeat">
      <a:schemeClr val="dk1"/>
    </dgm:txFillClrLst>
    <dgm:txEffectClrLst/>
  </dgm:styleLbl>
  <dgm:styleLbl name="bgShp">
    <dgm:fillClrLst meth="repeat">
      <a:schemeClr val="accent4">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55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4_3">
  <dgm:title val=""/>
  <dgm:desc val=""/>
  <dgm:catLst>
    <dgm:cat type="accent4" pri="11300"/>
  </dgm:catLst>
  <dgm:styleLbl name="node0">
    <dgm:fillClrLst meth="repeat">
      <a:schemeClr val="accent4">
        <a:shade val="80000"/>
      </a:schemeClr>
    </dgm:fillClrLst>
    <dgm:linClrLst meth="repeat">
      <a:schemeClr val="lt1"/>
    </dgm:linClrLst>
    <dgm:effectClrLst/>
    <dgm:txLinClrLst/>
    <dgm:txFillClrLst/>
    <dgm:txEffectClrLst/>
  </dgm:styleLbl>
  <dgm:styleLbl name="node1">
    <dgm:fillClrLst>
      <a:schemeClr val="accent4">
        <a:shade val="80000"/>
      </a:schemeClr>
      <a:schemeClr val="accent4">
        <a:tint val="70000"/>
      </a:schemeClr>
    </dgm:fillClrLst>
    <dgm:linClrLst meth="repeat">
      <a:schemeClr val="lt1"/>
    </dgm:linClrLst>
    <dgm:effectClrLst/>
    <dgm:txLinClrLst/>
    <dgm:txFillClrLst/>
    <dgm:txEffectClrLst/>
  </dgm:styleLbl>
  <dgm:styleLbl name="alignNode1">
    <dgm:fillClrLst>
      <a:schemeClr val="accent4">
        <a:shade val="80000"/>
      </a:schemeClr>
      <a:schemeClr val="accent4">
        <a:tint val="70000"/>
      </a:schemeClr>
    </dgm:fillClrLst>
    <dgm:linClrLst>
      <a:schemeClr val="accent4">
        <a:shade val="80000"/>
      </a:schemeClr>
      <a:schemeClr val="accent4">
        <a:tint val="70000"/>
      </a:schemeClr>
    </dgm:linClrLst>
    <dgm:effectClrLst/>
    <dgm:txLinClrLst/>
    <dgm:txFillClrLst/>
    <dgm:txEffectClrLst/>
  </dgm:styleLbl>
  <dgm:styleLbl name="lnNode1">
    <dgm:fillClrLst>
      <a:schemeClr val="accent4">
        <a:shade val="80000"/>
      </a:schemeClr>
      <a:schemeClr val="accent4">
        <a:tint val="70000"/>
      </a:schemeClr>
    </dgm:fillClrLst>
    <dgm:linClrLst meth="repeat">
      <a:schemeClr val="lt1"/>
    </dgm:linClrLst>
    <dgm:effectClrLst/>
    <dgm:txLinClrLst/>
    <dgm:txFillClrLst/>
    <dgm:txEffectClrLst/>
  </dgm:styleLbl>
  <dgm:styleLbl name="vennNode1">
    <dgm:fillClrLst>
      <a:schemeClr val="accent4">
        <a:shade val="80000"/>
        <a:alpha val="50000"/>
      </a:schemeClr>
      <a:schemeClr val="accent4">
        <a:tint val="70000"/>
        <a:alpha val="50000"/>
      </a:schemeClr>
    </dgm:fillClrLst>
    <dgm:linClrLst meth="repeat">
      <a:schemeClr val="lt1"/>
    </dgm:linClrLst>
    <dgm:effectClrLst/>
    <dgm:txLinClrLst/>
    <dgm:txFillClrLst/>
    <dgm:txEffectClrLst/>
  </dgm:styleLbl>
  <dgm:styleLbl name="node2">
    <dgm:fillClrLst>
      <a:schemeClr val="accent4">
        <a:tint val="99000"/>
      </a:schemeClr>
    </dgm:fillClrLst>
    <dgm:linClrLst meth="repeat">
      <a:schemeClr val="lt1"/>
    </dgm:linClrLst>
    <dgm:effectClrLst/>
    <dgm:txLinClrLst/>
    <dgm:txFillClrLst/>
    <dgm:txEffectClrLst/>
  </dgm:styleLbl>
  <dgm:styleLbl name="node3">
    <dgm:fillClrLst>
      <a:schemeClr val="accent4">
        <a:tint val="80000"/>
      </a:schemeClr>
    </dgm:fillClrLst>
    <dgm:linClrLst meth="repeat">
      <a:schemeClr val="lt1"/>
    </dgm:linClrLst>
    <dgm:effectClrLst/>
    <dgm:txLinClrLst/>
    <dgm:txFillClrLst/>
    <dgm:txEffectClrLst/>
  </dgm:styleLbl>
  <dgm:styleLbl name="node4">
    <dgm:fillClrLst>
      <a:schemeClr val="accent4">
        <a:tint val="70000"/>
      </a:schemeClr>
    </dgm:fillClrLst>
    <dgm:linClrLst meth="repeat">
      <a:schemeClr val="lt1"/>
    </dgm:linClrLst>
    <dgm:effectClrLst/>
    <dgm:txLinClrLst/>
    <dgm:txFillClrLst/>
    <dgm:txEffectClrLst/>
  </dgm:styleLbl>
  <dgm:styleLbl name="fg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hade val="90000"/>
      </a:schemeClr>
      <a:schemeClr val="accent4">
        <a:tint val="70000"/>
      </a:schemeClr>
    </dgm:fillClrLst>
    <dgm:linClrLst>
      <a:schemeClr val="accent4">
        <a:shade val="90000"/>
      </a:schemeClr>
      <a:schemeClr val="accent4">
        <a:tint val="70000"/>
      </a:schemeClr>
    </dgm:linClrLst>
    <dgm:effectClrLst/>
    <dgm:txLinClrLst/>
    <dgm:txFillClrLst/>
    <dgm:txEffectClrLst/>
  </dgm:styleLbl>
  <dgm:styleLbl name="fgSibTrans2D1">
    <dgm:fillClrLst>
      <a:schemeClr val="accent4">
        <a:shade val="90000"/>
      </a:schemeClr>
      <a:schemeClr val="accent4">
        <a:tint val="70000"/>
      </a:schemeClr>
    </dgm:fillClrLst>
    <dgm:linClrLst>
      <a:schemeClr val="accent4">
        <a:shade val="90000"/>
      </a:schemeClr>
      <a:schemeClr val="accent4">
        <a:tint val="70000"/>
      </a:schemeClr>
    </dgm:linClrLst>
    <dgm:effectClrLst/>
    <dgm:txLinClrLst/>
    <dgm:txFillClrLst meth="repeat">
      <a:schemeClr val="lt1"/>
    </dgm:txFillClrLst>
    <dgm:txEffectClrLst/>
  </dgm:styleLbl>
  <dgm:styleLbl name="bgSibTrans2D1">
    <dgm:fillClrLst>
      <a:schemeClr val="accent4">
        <a:shade val="90000"/>
      </a:schemeClr>
      <a:schemeClr val="accent4">
        <a:tint val="70000"/>
      </a:schemeClr>
    </dgm:fillClrLst>
    <dgm:linClrLst>
      <a:schemeClr val="accent4">
        <a:shade val="90000"/>
      </a:schemeClr>
      <a:schemeClr val="accent4">
        <a:tint val="70000"/>
      </a:schemeClr>
    </dgm:linClrLst>
    <dgm:effectClrLst/>
    <dgm:txLinClrLst/>
    <dgm:txFillClrLst meth="repeat">
      <a:schemeClr val="lt1"/>
    </dgm:txFillClrLst>
    <dgm:txEffectClrLst/>
  </dgm:styleLbl>
  <dgm:styleLbl name="sibTrans1D1">
    <dgm:fillClrLst>
      <a:schemeClr val="accent4">
        <a:shade val="90000"/>
      </a:schemeClr>
      <a:schemeClr val="accent4">
        <a:tint val="70000"/>
      </a:schemeClr>
    </dgm:fillClrLst>
    <dgm:linClrLst>
      <a:schemeClr val="accent4">
        <a:shade val="90000"/>
      </a:schemeClr>
      <a:schemeClr val="accent4">
        <a:tint val="70000"/>
      </a:schemeClr>
    </dgm:linClrLst>
    <dgm:effectClrLst/>
    <dgm:txLinClrLst/>
    <dgm:txFillClrLst meth="repeat">
      <a:schemeClr val="tx1"/>
    </dgm:txFillClrLst>
    <dgm:txEffectClrLst/>
  </dgm:styleLbl>
  <dgm:styleLbl name="callout">
    <dgm:fillClrLst meth="repeat">
      <a:schemeClr val="accent4"/>
    </dgm:fillClrLst>
    <dgm:linClrLst meth="repeat">
      <a:schemeClr val="accent4"/>
    </dgm:linClrLst>
    <dgm:effectClrLst/>
    <dgm:txLinClrLst/>
    <dgm:txFillClrLst meth="repeat">
      <a:schemeClr val="tx1"/>
    </dgm:txFillClrLst>
    <dgm:txEffectClrLst/>
  </dgm:styleLbl>
  <dgm:styleLbl name="asst0">
    <dgm:fillClrLst meth="repeat">
      <a:schemeClr val="accent4">
        <a:shade val="80000"/>
      </a:schemeClr>
    </dgm:fillClrLst>
    <dgm:linClrLst meth="repeat">
      <a:schemeClr val="lt1"/>
    </dgm:linClrLst>
    <dgm:effectClrLst/>
    <dgm:txLinClrLst/>
    <dgm:txFillClrLst/>
    <dgm:txEffectClrLst/>
  </dgm:styleLbl>
  <dgm:styleLbl name="asst1">
    <dgm:fillClrLst meth="repeat">
      <a:schemeClr val="accent4">
        <a:shade val="80000"/>
      </a:schemeClr>
    </dgm:fillClrLst>
    <dgm:linClrLst meth="repeat">
      <a:schemeClr val="lt1"/>
    </dgm:linClrLst>
    <dgm:effectClrLst/>
    <dgm:txLinClrLst/>
    <dgm:txFillClrLst/>
    <dgm:txEffectClrLst/>
  </dgm:styleLbl>
  <dgm:styleLbl name="asst2">
    <dgm:fillClrLst>
      <a:schemeClr val="accent4">
        <a:tint val="99000"/>
      </a:schemeClr>
    </dgm:fillClrLst>
    <dgm:linClrLst meth="repeat">
      <a:schemeClr val="lt1"/>
    </dgm:linClrLst>
    <dgm:effectClrLst/>
    <dgm:txLinClrLst/>
    <dgm:txFillClrLst/>
    <dgm:txEffectClrLst/>
  </dgm:styleLbl>
  <dgm:styleLbl name="asst3">
    <dgm:fillClrLst>
      <a:schemeClr val="accent4">
        <a:tint val="80000"/>
      </a:schemeClr>
    </dgm:fillClrLst>
    <dgm:linClrLst meth="repeat">
      <a:schemeClr val="lt1"/>
    </dgm:linClrLst>
    <dgm:effectClrLst/>
    <dgm:txLinClrLst/>
    <dgm:txFillClrLst/>
    <dgm:txEffectClrLst/>
  </dgm:styleLbl>
  <dgm:styleLbl name="asst4">
    <dgm:fillClrLst>
      <a:schemeClr val="accent4">
        <a:tint val="70000"/>
      </a:schemeClr>
    </dgm:fillClrLst>
    <dgm:linClrLst meth="repeat">
      <a:schemeClr val="lt1"/>
    </dgm:linClrLst>
    <dgm:effectClrLst/>
    <dgm:txLinClrLst/>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meth="repeat">
      <a:schemeClr val="lt1"/>
    </dgm:txFillClrLst>
    <dgm:txEffectClrLst/>
  </dgm:styleLbl>
  <dgm:styleLbl name="parChTrans2D2">
    <dgm:fillClrLst meth="repeat">
      <a:schemeClr val="accent4">
        <a:tint val="90000"/>
      </a:schemeClr>
    </dgm:fillClrLst>
    <dgm:linClrLst meth="repeat">
      <a:schemeClr val="accent4">
        <a:tint val="90000"/>
      </a:schemeClr>
    </dgm:linClrLst>
    <dgm:effectClrLst/>
    <dgm:txLinClrLst/>
    <dgm:txFillClrLst/>
    <dgm:txEffectClrLst/>
  </dgm:styleLbl>
  <dgm:styleLbl name="parChTrans2D3">
    <dgm:fillClrLst meth="repeat">
      <a:schemeClr val="accent4">
        <a:tint val="70000"/>
      </a:schemeClr>
    </dgm:fillClrLst>
    <dgm:linClrLst meth="repeat">
      <a:schemeClr val="accent4">
        <a:tint val="70000"/>
      </a:schemeClr>
    </dgm:linClrLst>
    <dgm:effectClrLst/>
    <dgm:txLinClrLst/>
    <dgm:txFillClrLst/>
    <dgm:txEffectClrLst/>
  </dgm:styleLbl>
  <dgm:styleLbl name="parChTrans2D4">
    <dgm:fillClrLst meth="repeat">
      <a:schemeClr val="accent4">
        <a:tint val="50000"/>
      </a:schemeClr>
    </dgm:fillClrLst>
    <dgm:linClrLst meth="repeat">
      <a:schemeClr val="accent4">
        <a:tint val="50000"/>
      </a:schemeClr>
    </dgm:linClrLst>
    <dgm:effectClrLst/>
    <dgm:txLinClrLst/>
    <dgm:txFillClrLst meth="repeat">
      <a:schemeClr val="lt1"/>
    </dgm:txFillClrLst>
    <dgm:txEffectClrLst/>
  </dgm:styleLbl>
  <dgm:styleLbl name="parChTrans1D1">
    <dgm:fillClrLst meth="repeat">
      <a:schemeClr val="accent4">
        <a:shade val="80000"/>
      </a:schemeClr>
    </dgm:fillClrLst>
    <dgm:linClrLst meth="repeat">
      <a:schemeClr val="accent4">
        <a:shade val="80000"/>
      </a:schemeClr>
    </dgm:linClrLst>
    <dgm:effectClrLst/>
    <dgm:txLinClrLst/>
    <dgm:txFillClrLst meth="repeat">
      <a:schemeClr val="tx1"/>
    </dgm:txFillClrLst>
    <dgm:txEffectClrLst/>
  </dgm:styleLbl>
  <dgm:styleLbl name="parChTrans1D2">
    <dgm:fillClrLst meth="repeat">
      <a:schemeClr val="accent4">
        <a:tint val="99000"/>
      </a:schemeClr>
    </dgm:fillClrLst>
    <dgm:linClrLst meth="repeat">
      <a:schemeClr val="accent4">
        <a:tint val="99000"/>
      </a:schemeClr>
    </dgm:linClrLst>
    <dgm:effectClrLst/>
    <dgm:txLinClrLst/>
    <dgm:txFillClrLst meth="repeat">
      <a:schemeClr val="tx1"/>
    </dgm:txFillClrLst>
    <dgm:txEffectClrLst/>
  </dgm:styleLbl>
  <dgm:styleLbl name="parChTrans1D3">
    <dgm:fillClrLst meth="repeat">
      <a:schemeClr val="accent4">
        <a:tint val="80000"/>
      </a:schemeClr>
    </dgm:fillClrLst>
    <dgm:linClrLst meth="repeat">
      <a:schemeClr val="accent4">
        <a:tint val="80000"/>
      </a:schemeClr>
    </dgm:linClrLst>
    <dgm:effectClrLst/>
    <dgm:txLinClrLst/>
    <dgm:txFillClrLst meth="repeat">
      <a:schemeClr val="tx1"/>
    </dgm:txFillClrLst>
    <dgm:txEffectClrLst/>
  </dgm:styleLbl>
  <dgm:styleLbl name="parChTrans1D4">
    <dgm:fillClrLst meth="repeat">
      <a:schemeClr val="accent4">
        <a:tint val="70000"/>
      </a:schemeClr>
    </dgm:fillClrLst>
    <dgm:linClrLst meth="repeat">
      <a:schemeClr val="accent4">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hade val="80000"/>
      </a:schemeClr>
      <a:schemeClr val="accent4">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hade val="80000"/>
      </a:schemeClr>
      <a:schemeClr val="accent4">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hade val="80000"/>
      </a:schemeClr>
      <a:schemeClr val="accent4">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hade val="80000"/>
      </a:schemeClr>
      <a:schemeClr val="accent4">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4">
        <a:shade val="80000"/>
      </a:schemeClr>
      <a:schemeClr val="accent4">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align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bgAccFollowNode1">
    <dgm:fillClrLst meth="repeat">
      <a:schemeClr val="accent4">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4">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a:tint val="70000"/>
      </a:schemeClr>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A2418C7-90B6-4AB4-9DCD-6BE17FA2427C}" type="doc">
      <dgm:prSet loTypeId="urn:microsoft.com/office/officeart/2005/8/layout/hierarchy2" loCatId="hierarchy" qsTypeId="urn:microsoft.com/office/officeart/2005/8/quickstyle/simple4" qsCatId="simple" csTypeId="urn:microsoft.com/office/officeart/2005/8/colors/accent4_3" csCatId="accent4" phldr="1"/>
      <dgm:spPr/>
      <dgm:t>
        <a:bodyPr/>
        <a:lstStyle/>
        <a:p>
          <a:endParaRPr lang="es-ES"/>
        </a:p>
      </dgm:t>
    </dgm:pt>
    <dgm:pt modelId="{F02892E4-4798-4CFA-9FE2-B8361D851E5B}">
      <dgm:prSet phldrT="[Texto]" custT="1"/>
      <dgm:spPr/>
      <dgm:t>
        <a:bodyPr/>
        <a:lstStyle/>
        <a:p>
          <a:r>
            <a:rPr lang="es-ES" sz="900"/>
            <a:t>Proyecto Buscaminas</a:t>
          </a:r>
        </a:p>
      </dgm:t>
    </dgm:pt>
    <dgm:pt modelId="{E088F082-27AE-4CD1-AD61-F31A8A5B04A8}" type="parTrans" cxnId="{BEE0358A-62E0-4EC9-B885-8BC6241C4C5A}">
      <dgm:prSet/>
      <dgm:spPr/>
      <dgm:t>
        <a:bodyPr/>
        <a:lstStyle/>
        <a:p>
          <a:endParaRPr lang="es-ES" sz="2800"/>
        </a:p>
      </dgm:t>
    </dgm:pt>
    <dgm:pt modelId="{C62BB59E-1EDB-405C-A616-7E3B57EC7443}" type="sibTrans" cxnId="{BEE0358A-62E0-4EC9-B885-8BC6241C4C5A}">
      <dgm:prSet/>
      <dgm:spPr/>
      <dgm:t>
        <a:bodyPr/>
        <a:lstStyle/>
        <a:p>
          <a:endParaRPr lang="es-ES"/>
        </a:p>
      </dgm:t>
    </dgm:pt>
    <dgm:pt modelId="{AF5A8C4F-0B2D-47AB-BC91-456F9D955560}">
      <dgm:prSet phldrT="[Texto]" custT="1"/>
      <dgm:spPr/>
      <dgm:t>
        <a:bodyPr/>
        <a:lstStyle/>
        <a:p>
          <a:r>
            <a:rPr lang="es-ES" sz="800"/>
            <a:t>Plan de Proyecto</a:t>
          </a:r>
        </a:p>
      </dgm:t>
    </dgm:pt>
    <dgm:pt modelId="{2013A976-9626-4706-B736-CCEBC9A526D4}" type="parTrans" cxnId="{74328CAE-2988-4BA6-A827-5CE2EACCB424}">
      <dgm:prSet custT="1"/>
      <dgm:spPr/>
      <dgm:t>
        <a:bodyPr/>
        <a:lstStyle/>
        <a:p>
          <a:endParaRPr lang="es-ES" sz="700"/>
        </a:p>
      </dgm:t>
    </dgm:pt>
    <dgm:pt modelId="{B926D51B-FA02-4C34-BCF2-DAEEF57CF5FD}" type="sibTrans" cxnId="{74328CAE-2988-4BA6-A827-5CE2EACCB424}">
      <dgm:prSet/>
      <dgm:spPr/>
      <dgm:t>
        <a:bodyPr/>
        <a:lstStyle/>
        <a:p>
          <a:endParaRPr lang="es-ES" sz="2800"/>
        </a:p>
      </dgm:t>
    </dgm:pt>
    <dgm:pt modelId="{6DCD5A69-E68C-4867-AFE1-DA5BA10D38F8}">
      <dgm:prSet phldrT="[Texto]" custT="1"/>
      <dgm:spPr/>
      <dgm:t>
        <a:bodyPr/>
        <a:lstStyle/>
        <a:p>
          <a:r>
            <a:rPr lang="es-ES" sz="800"/>
            <a:t>Plan de Gestión de Configuración de Software</a:t>
          </a:r>
        </a:p>
      </dgm:t>
    </dgm:pt>
    <dgm:pt modelId="{80E74D8C-542F-4CC5-BC98-FAF5FE974176}" type="parTrans" cxnId="{9FF89FCD-D474-42A1-9BFE-AD0CDAC88A44}">
      <dgm:prSet custT="1"/>
      <dgm:spPr/>
      <dgm:t>
        <a:bodyPr/>
        <a:lstStyle/>
        <a:p>
          <a:endParaRPr lang="es-ES" sz="700"/>
        </a:p>
      </dgm:t>
    </dgm:pt>
    <dgm:pt modelId="{1F203E2A-B92A-4FB6-90A1-0FCE4C7ED6F2}" type="sibTrans" cxnId="{9FF89FCD-D474-42A1-9BFE-AD0CDAC88A44}">
      <dgm:prSet/>
      <dgm:spPr/>
      <dgm:t>
        <a:bodyPr/>
        <a:lstStyle/>
        <a:p>
          <a:endParaRPr lang="es-ES" sz="2800"/>
        </a:p>
      </dgm:t>
    </dgm:pt>
    <dgm:pt modelId="{8AA86B0C-D917-4176-94E6-205946283056}">
      <dgm:prSet phldrT="[Texto]" custT="1"/>
      <dgm:spPr/>
      <dgm:t>
        <a:bodyPr/>
        <a:lstStyle/>
        <a:p>
          <a:r>
            <a:rPr lang="es-ES" sz="800"/>
            <a:t>Versión actualizada del Buscaminas</a:t>
          </a:r>
        </a:p>
      </dgm:t>
    </dgm:pt>
    <dgm:pt modelId="{9ADB1338-2672-492F-ABA6-2927C5674444}" type="parTrans" cxnId="{1A5E54E8-DF34-44F6-976B-F20C96B8F489}">
      <dgm:prSet custT="1"/>
      <dgm:spPr/>
      <dgm:t>
        <a:bodyPr/>
        <a:lstStyle/>
        <a:p>
          <a:endParaRPr lang="es-ES" sz="700"/>
        </a:p>
      </dgm:t>
    </dgm:pt>
    <dgm:pt modelId="{A8ACEC76-E104-40ED-8181-D63219F5849E}" type="sibTrans" cxnId="{1A5E54E8-DF34-44F6-976B-F20C96B8F489}">
      <dgm:prSet/>
      <dgm:spPr/>
      <dgm:t>
        <a:bodyPr/>
        <a:lstStyle/>
        <a:p>
          <a:endParaRPr lang="es-ES" sz="2800"/>
        </a:p>
      </dgm:t>
    </dgm:pt>
    <dgm:pt modelId="{CB36923F-7B0C-4F83-8707-AFA3DB0C0A5E}">
      <dgm:prSet phldrT="[Texto]" custT="1"/>
      <dgm:spPr/>
      <dgm:t>
        <a:bodyPr/>
        <a:lstStyle/>
        <a:p>
          <a:r>
            <a:rPr lang="es-ES" sz="800"/>
            <a:t>Mantenimiento y control de calidad</a:t>
          </a:r>
        </a:p>
      </dgm:t>
    </dgm:pt>
    <dgm:pt modelId="{35AB48A9-1300-4BD5-8CBF-8E807A0ECBD4}" type="parTrans" cxnId="{DBF832E7-A5C4-463C-9849-F7F64E697721}">
      <dgm:prSet custT="1"/>
      <dgm:spPr/>
      <dgm:t>
        <a:bodyPr/>
        <a:lstStyle/>
        <a:p>
          <a:endParaRPr lang="es-ES" sz="700"/>
        </a:p>
      </dgm:t>
    </dgm:pt>
    <dgm:pt modelId="{097D9A9F-769F-4E66-AFAF-DF0A4083C7B5}" type="sibTrans" cxnId="{DBF832E7-A5C4-463C-9849-F7F64E697721}">
      <dgm:prSet/>
      <dgm:spPr/>
      <dgm:t>
        <a:bodyPr/>
        <a:lstStyle/>
        <a:p>
          <a:endParaRPr lang="es-ES" sz="2800"/>
        </a:p>
      </dgm:t>
    </dgm:pt>
    <dgm:pt modelId="{4CA19D27-1525-4917-9452-1D98D69E4E90}">
      <dgm:prSet phldrT="[Texto]" custT="1"/>
      <dgm:spPr/>
      <dgm:t>
        <a:bodyPr/>
        <a:lstStyle/>
        <a:p>
          <a:r>
            <a:rPr lang="es-ES" sz="800"/>
            <a:t>Desarrollo</a:t>
          </a:r>
        </a:p>
      </dgm:t>
    </dgm:pt>
    <dgm:pt modelId="{F9211877-83EE-4FB3-80F5-800BE2268021}" type="parTrans" cxnId="{9C087B4D-1C9C-4D0D-B9C1-F25B02A5DA2D}">
      <dgm:prSet custT="1"/>
      <dgm:spPr/>
      <dgm:t>
        <a:bodyPr/>
        <a:lstStyle/>
        <a:p>
          <a:endParaRPr lang="es-ES" sz="700"/>
        </a:p>
      </dgm:t>
    </dgm:pt>
    <dgm:pt modelId="{A1A26B75-3525-4CE9-9D19-80750785A1B4}" type="sibTrans" cxnId="{9C087B4D-1C9C-4D0D-B9C1-F25B02A5DA2D}">
      <dgm:prSet/>
      <dgm:spPr/>
      <dgm:t>
        <a:bodyPr/>
        <a:lstStyle/>
        <a:p>
          <a:endParaRPr lang="es-ES" sz="2800"/>
        </a:p>
      </dgm:t>
    </dgm:pt>
    <dgm:pt modelId="{01BCC422-7019-4C31-B5AB-55F8D4FEDC1F}">
      <dgm:prSet phldrT="[Texto]" custT="1"/>
      <dgm:spPr/>
      <dgm:t>
        <a:bodyPr/>
        <a:lstStyle/>
        <a:p>
          <a:r>
            <a:rPr lang="es-ES" sz="800"/>
            <a:t>Validación</a:t>
          </a:r>
        </a:p>
      </dgm:t>
    </dgm:pt>
    <dgm:pt modelId="{CB451582-96A1-4422-B6F9-BBD688E3A0E3}" type="parTrans" cxnId="{5D084132-09A2-45A7-91C2-CE5644AC5E60}">
      <dgm:prSet custT="1"/>
      <dgm:spPr/>
      <dgm:t>
        <a:bodyPr/>
        <a:lstStyle/>
        <a:p>
          <a:endParaRPr lang="es-ES" sz="700"/>
        </a:p>
      </dgm:t>
    </dgm:pt>
    <dgm:pt modelId="{9AEF87C2-C64E-429A-8989-E71F4E4C8050}" type="sibTrans" cxnId="{5D084132-09A2-45A7-91C2-CE5644AC5E60}">
      <dgm:prSet/>
      <dgm:spPr/>
      <dgm:t>
        <a:bodyPr/>
        <a:lstStyle/>
        <a:p>
          <a:endParaRPr lang="es-ES" sz="2800"/>
        </a:p>
      </dgm:t>
    </dgm:pt>
    <dgm:pt modelId="{B584F320-C209-4EC3-93BC-D68F9FB62184}">
      <dgm:prSet phldrT="[Texto]" custT="1"/>
      <dgm:spPr/>
      <dgm:t>
        <a:bodyPr/>
        <a:lstStyle/>
        <a:p>
          <a:r>
            <a:rPr lang="es-ES" sz="800"/>
            <a:t>Desarrollo</a:t>
          </a:r>
        </a:p>
      </dgm:t>
    </dgm:pt>
    <dgm:pt modelId="{A028C982-2A92-43B9-B350-D57C10FBAB0A}" type="parTrans" cxnId="{511876F9-8468-4350-A0B0-CEB2599A1E27}">
      <dgm:prSet custT="1"/>
      <dgm:spPr/>
      <dgm:t>
        <a:bodyPr/>
        <a:lstStyle/>
        <a:p>
          <a:endParaRPr lang="es-ES" sz="700"/>
        </a:p>
      </dgm:t>
    </dgm:pt>
    <dgm:pt modelId="{0DEB30A7-0B01-4417-8C65-683E58CF4304}" type="sibTrans" cxnId="{511876F9-8468-4350-A0B0-CEB2599A1E27}">
      <dgm:prSet/>
      <dgm:spPr/>
      <dgm:t>
        <a:bodyPr/>
        <a:lstStyle/>
        <a:p>
          <a:endParaRPr lang="es-ES" sz="2800"/>
        </a:p>
      </dgm:t>
    </dgm:pt>
    <dgm:pt modelId="{1546E2A4-646A-438F-90F9-AF0CAE732DAC}">
      <dgm:prSet phldrT="[Texto]" custT="1"/>
      <dgm:spPr/>
      <dgm:t>
        <a:bodyPr/>
        <a:lstStyle/>
        <a:p>
          <a:r>
            <a:rPr lang="es-ES" sz="800"/>
            <a:t>Validación</a:t>
          </a:r>
        </a:p>
      </dgm:t>
    </dgm:pt>
    <dgm:pt modelId="{5ADC04EF-F9E3-49C9-8B1F-7A938E956F49}" type="parTrans" cxnId="{EF14A7AE-E1A4-4022-9945-DA294D573D26}">
      <dgm:prSet custT="1"/>
      <dgm:spPr/>
      <dgm:t>
        <a:bodyPr/>
        <a:lstStyle/>
        <a:p>
          <a:endParaRPr lang="es-ES" sz="700"/>
        </a:p>
      </dgm:t>
    </dgm:pt>
    <dgm:pt modelId="{2A250AF9-6DC5-46F1-8DC2-A0C6B2D152A6}" type="sibTrans" cxnId="{EF14A7AE-E1A4-4022-9945-DA294D573D26}">
      <dgm:prSet/>
      <dgm:spPr/>
      <dgm:t>
        <a:bodyPr/>
        <a:lstStyle/>
        <a:p>
          <a:endParaRPr lang="es-ES" sz="2800"/>
        </a:p>
      </dgm:t>
    </dgm:pt>
    <dgm:pt modelId="{D03542B2-16F3-4EFB-A072-801DF1C724BC}">
      <dgm:prSet phldrT="[Texto]" custT="1"/>
      <dgm:spPr/>
      <dgm:t>
        <a:bodyPr/>
        <a:lstStyle/>
        <a:p>
          <a:r>
            <a:rPr lang="es-ES" sz="800"/>
            <a:t>Presentación PowerPoint </a:t>
          </a:r>
        </a:p>
      </dgm:t>
    </dgm:pt>
    <dgm:pt modelId="{53E3B8D3-612E-4E09-BFC9-CDBC1ABD610F}" type="parTrans" cxnId="{35B924F1-1A7C-458A-A23E-A262BE4F86C1}">
      <dgm:prSet custT="1"/>
      <dgm:spPr/>
      <dgm:t>
        <a:bodyPr/>
        <a:lstStyle/>
        <a:p>
          <a:endParaRPr lang="es-ES" sz="700"/>
        </a:p>
      </dgm:t>
    </dgm:pt>
    <dgm:pt modelId="{1C6127D0-9137-4A6B-8C5D-2701837DE3FE}" type="sibTrans" cxnId="{35B924F1-1A7C-458A-A23E-A262BE4F86C1}">
      <dgm:prSet/>
      <dgm:spPr/>
      <dgm:t>
        <a:bodyPr/>
        <a:lstStyle/>
        <a:p>
          <a:endParaRPr lang="es-ES" sz="2800"/>
        </a:p>
      </dgm:t>
    </dgm:pt>
    <dgm:pt modelId="{582268F8-C507-49AD-8DD2-CCA1A89A9B6A}">
      <dgm:prSet phldrT="[Texto]" custT="1"/>
      <dgm:spPr/>
      <dgm:t>
        <a:bodyPr/>
        <a:lstStyle/>
        <a:p>
          <a:r>
            <a:rPr lang="es-ES" sz="800"/>
            <a:t>Adina Onofrei</a:t>
          </a:r>
        </a:p>
      </dgm:t>
    </dgm:pt>
    <dgm:pt modelId="{63FA7234-CD69-411D-8704-C339195B6FE1}" type="parTrans" cxnId="{97B480C9-3F5A-49AA-A342-BF753D5E5D56}">
      <dgm:prSet custT="1"/>
      <dgm:spPr/>
      <dgm:t>
        <a:bodyPr/>
        <a:lstStyle/>
        <a:p>
          <a:endParaRPr lang="es-ES" sz="700"/>
        </a:p>
      </dgm:t>
    </dgm:pt>
    <dgm:pt modelId="{52080AC3-EBD0-4866-BAA7-3F006D757B2F}" type="sibTrans" cxnId="{97B480C9-3F5A-49AA-A342-BF753D5E5D56}">
      <dgm:prSet/>
      <dgm:spPr/>
      <dgm:t>
        <a:bodyPr/>
        <a:lstStyle/>
        <a:p>
          <a:endParaRPr lang="es-ES" sz="2800"/>
        </a:p>
      </dgm:t>
    </dgm:pt>
    <dgm:pt modelId="{6E9B27E2-CE02-4660-860A-F45613B62EF8}">
      <dgm:prSet phldrT="[Texto]" custT="1"/>
      <dgm:spPr/>
      <dgm:t>
        <a:bodyPr/>
        <a:lstStyle/>
        <a:p>
          <a:r>
            <a:rPr lang="es-ES" sz="800"/>
            <a:t>Conjunto del equipo </a:t>
          </a:r>
        </a:p>
      </dgm:t>
    </dgm:pt>
    <dgm:pt modelId="{AE69E38B-C9B3-42E5-87D3-30B557227A8E}" type="parTrans" cxnId="{8C8B786D-830F-488C-B8A8-87841803DC57}">
      <dgm:prSet custT="1"/>
      <dgm:spPr/>
      <dgm:t>
        <a:bodyPr/>
        <a:lstStyle/>
        <a:p>
          <a:endParaRPr lang="es-ES" sz="700"/>
        </a:p>
      </dgm:t>
    </dgm:pt>
    <dgm:pt modelId="{09DE4D44-C41E-4194-8C00-25B9DD2112A8}" type="sibTrans" cxnId="{8C8B786D-830F-488C-B8A8-87841803DC57}">
      <dgm:prSet/>
      <dgm:spPr/>
      <dgm:t>
        <a:bodyPr/>
        <a:lstStyle/>
        <a:p>
          <a:endParaRPr lang="es-ES" sz="2800"/>
        </a:p>
      </dgm:t>
    </dgm:pt>
    <dgm:pt modelId="{755EFD14-40AD-48B6-B94C-C4DE10443888}">
      <dgm:prSet phldrT="[Texto]" custT="1"/>
      <dgm:spPr/>
      <dgm:t>
        <a:bodyPr/>
        <a:lstStyle/>
        <a:p>
          <a:r>
            <a:rPr lang="es-ES" sz="800"/>
            <a:t>Álvaro Segura </a:t>
          </a:r>
        </a:p>
      </dgm:t>
    </dgm:pt>
    <dgm:pt modelId="{A66F1D8E-5685-46E3-BE8D-7FCA83E9FDE9}" type="parTrans" cxnId="{7B304B6A-E7DC-4ADE-876A-25E1D1DDFD92}">
      <dgm:prSet custT="1"/>
      <dgm:spPr/>
      <dgm:t>
        <a:bodyPr/>
        <a:lstStyle/>
        <a:p>
          <a:endParaRPr lang="es-ES" sz="700"/>
        </a:p>
      </dgm:t>
    </dgm:pt>
    <dgm:pt modelId="{C926530B-0174-49B9-913A-EB142A32E19E}" type="sibTrans" cxnId="{7B304B6A-E7DC-4ADE-876A-25E1D1DDFD92}">
      <dgm:prSet/>
      <dgm:spPr/>
      <dgm:t>
        <a:bodyPr/>
        <a:lstStyle/>
        <a:p>
          <a:endParaRPr lang="es-ES" sz="2800"/>
        </a:p>
      </dgm:t>
    </dgm:pt>
    <dgm:pt modelId="{E6B63A6B-5C6A-461C-92B5-8BC27C7F3CF4}">
      <dgm:prSet phldrT="[Texto]" custT="1"/>
      <dgm:spPr/>
      <dgm:t>
        <a:bodyPr/>
        <a:lstStyle/>
        <a:p>
          <a:r>
            <a:rPr lang="es-ES" sz="800"/>
            <a:t>Carlos Graña</a:t>
          </a:r>
        </a:p>
      </dgm:t>
    </dgm:pt>
    <dgm:pt modelId="{F5641F43-DBCB-42CF-9810-CE2938BA372C}" type="parTrans" cxnId="{37F47F6F-7075-45CA-89A4-14643B744395}">
      <dgm:prSet custT="1"/>
      <dgm:spPr/>
      <dgm:t>
        <a:bodyPr/>
        <a:lstStyle/>
        <a:p>
          <a:endParaRPr lang="es-ES" sz="700"/>
        </a:p>
      </dgm:t>
    </dgm:pt>
    <dgm:pt modelId="{8EC2AF54-6641-435E-8216-32B3B7D4869A}" type="sibTrans" cxnId="{37F47F6F-7075-45CA-89A4-14643B744395}">
      <dgm:prSet/>
      <dgm:spPr/>
      <dgm:t>
        <a:bodyPr/>
        <a:lstStyle/>
        <a:p>
          <a:endParaRPr lang="es-ES" sz="2800"/>
        </a:p>
      </dgm:t>
    </dgm:pt>
    <dgm:pt modelId="{41CCBF91-7BF8-4961-8F93-C0B5B64E05DB}">
      <dgm:prSet phldrT="[Texto]" custT="1"/>
      <dgm:spPr/>
      <dgm:t>
        <a:bodyPr/>
        <a:lstStyle/>
        <a:p>
          <a:r>
            <a:rPr lang="es-ES" sz="800"/>
            <a:t>Adina Onofrei</a:t>
          </a:r>
        </a:p>
      </dgm:t>
    </dgm:pt>
    <dgm:pt modelId="{7863B7E2-F15F-4225-85BA-E5F85442CECA}" type="parTrans" cxnId="{481649D3-AC93-49A6-9831-DE239401EE75}">
      <dgm:prSet custT="1"/>
      <dgm:spPr/>
      <dgm:t>
        <a:bodyPr/>
        <a:lstStyle/>
        <a:p>
          <a:endParaRPr lang="es-ES" sz="700"/>
        </a:p>
      </dgm:t>
    </dgm:pt>
    <dgm:pt modelId="{24508407-DB51-4638-A8C5-4C6466966A9E}" type="sibTrans" cxnId="{481649D3-AC93-49A6-9831-DE239401EE75}">
      <dgm:prSet/>
      <dgm:spPr/>
      <dgm:t>
        <a:bodyPr/>
        <a:lstStyle/>
        <a:p>
          <a:endParaRPr lang="es-ES" sz="2800"/>
        </a:p>
      </dgm:t>
    </dgm:pt>
    <dgm:pt modelId="{A5E68B0A-0845-4BD0-9C59-75877FD895DB}">
      <dgm:prSet phldrT="[Texto]" custT="1"/>
      <dgm:spPr/>
      <dgm:t>
        <a:bodyPr/>
        <a:lstStyle/>
        <a:p>
          <a:r>
            <a:rPr lang="es-ES" sz="800"/>
            <a:t>Conjunto del equipo</a:t>
          </a:r>
        </a:p>
      </dgm:t>
    </dgm:pt>
    <dgm:pt modelId="{9C4DFB95-232B-49DD-A6E2-B4AD62E042DC}" type="parTrans" cxnId="{A9541091-F219-4198-8068-5C261A5330BB}">
      <dgm:prSet custT="1"/>
      <dgm:spPr/>
      <dgm:t>
        <a:bodyPr/>
        <a:lstStyle/>
        <a:p>
          <a:endParaRPr lang="es-ES" sz="700"/>
        </a:p>
      </dgm:t>
    </dgm:pt>
    <dgm:pt modelId="{54CFE0F6-BC74-4E55-A12B-D7CE5E7E7296}" type="sibTrans" cxnId="{A9541091-F219-4198-8068-5C261A5330BB}">
      <dgm:prSet/>
      <dgm:spPr/>
      <dgm:t>
        <a:bodyPr/>
        <a:lstStyle/>
        <a:p>
          <a:endParaRPr lang="es-ES" sz="2800"/>
        </a:p>
      </dgm:t>
    </dgm:pt>
    <dgm:pt modelId="{D46BB214-ECDE-477C-B1C7-EAA71933BACE}">
      <dgm:prSet phldrT="[Texto]" custT="1"/>
      <dgm:spPr/>
      <dgm:t>
        <a:bodyPr/>
        <a:lstStyle/>
        <a:p>
          <a:r>
            <a:rPr lang="es-ES" sz="800"/>
            <a:t>Jorge García</a:t>
          </a:r>
        </a:p>
      </dgm:t>
    </dgm:pt>
    <dgm:pt modelId="{52539E7A-43F5-4E10-9DDC-01B3396399F8}" type="parTrans" cxnId="{68A6A45E-F497-46CA-9741-2C1132D2A8A9}">
      <dgm:prSet custT="1"/>
      <dgm:spPr/>
      <dgm:t>
        <a:bodyPr/>
        <a:lstStyle/>
        <a:p>
          <a:endParaRPr lang="es-ES" sz="700"/>
        </a:p>
      </dgm:t>
    </dgm:pt>
    <dgm:pt modelId="{23FFC5AD-36D1-4888-AEF5-07EFF8EE5DF7}" type="sibTrans" cxnId="{68A6A45E-F497-46CA-9741-2C1132D2A8A9}">
      <dgm:prSet/>
      <dgm:spPr/>
      <dgm:t>
        <a:bodyPr/>
        <a:lstStyle/>
        <a:p>
          <a:endParaRPr lang="es-ES" sz="2800"/>
        </a:p>
      </dgm:t>
    </dgm:pt>
    <dgm:pt modelId="{966FF253-3587-4C11-8FEC-C0BC13CAA401}">
      <dgm:prSet phldrT="[Texto]" custT="1"/>
      <dgm:spPr/>
      <dgm:t>
        <a:bodyPr/>
        <a:lstStyle/>
        <a:p>
          <a:r>
            <a:rPr lang="es-ES" sz="800"/>
            <a:t>Conjunto del Equipo</a:t>
          </a:r>
        </a:p>
      </dgm:t>
    </dgm:pt>
    <dgm:pt modelId="{BF93CB55-A873-4673-8274-E521FC71B063}" type="parTrans" cxnId="{30F01E90-57BC-4524-8DFF-046A2F843514}">
      <dgm:prSet custT="1"/>
      <dgm:spPr/>
      <dgm:t>
        <a:bodyPr/>
        <a:lstStyle/>
        <a:p>
          <a:endParaRPr lang="es-ES" sz="700"/>
        </a:p>
      </dgm:t>
    </dgm:pt>
    <dgm:pt modelId="{14E715A6-3941-49FC-98B8-9A4500D003D8}" type="sibTrans" cxnId="{30F01E90-57BC-4524-8DFF-046A2F843514}">
      <dgm:prSet/>
      <dgm:spPr/>
      <dgm:t>
        <a:bodyPr/>
        <a:lstStyle/>
        <a:p>
          <a:endParaRPr lang="es-ES" sz="2800"/>
        </a:p>
      </dgm:t>
    </dgm:pt>
    <dgm:pt modelId="{FE42A88A-E9AF-4334-806E-73A016D07A0B}">
      <dgm:prSet phldrT="[Texto]" custT="1"/>
      <dgm:spPr/>
      <dgm:t>
        <a:bodyPr/>
        <a:lstStyle/>
        <a:p>
          <a:r>
            <a:rPr lang="es-ES" sz="800"/>
            <a:t>Conjunto del equipo</a:t>
          </a:r>
        </a:p>
      </dgm:t>
    </dgm:pt>
    <dgm:pt modelId="{CBC25389-9B98-4DBB-AC07-A94A4B942CEC}" type="parTrans" cxnId="{52598419-1BF1-4010-88B4-8665541AD742}">
      <dgm:prSet custT="1"/>
      <dgm:spPr/>
      <dgm:t>
        <a:bodyPr/>
        <a:lstStyle/>
        <a:p>
          <a:endParaRPr lang="es-ES" sz="700"/>
        </a:p>
      </dgm:t>
    </dgm:pt>
    <dgm:pt modelId="{2AD9649B-3779-4AA5-A077-223A64EC9C3D}" type="sibTrans" cxnId="{52598419-1BF1-4010-88B4-8665541AD742}">
      <dgm:prSet/>
      <dgm:spPr/>
      <dgm:t>
        <a:bodyPr/>
        <a:lstStyle/>
        <a:p>
          <a:endParaRPr lang="es-ES" sz="2800"/>
        </a:p>
      </dgm:t>
    </dgm:pt>
    <dgm:pt modelId="{5D9C9459-6708-44EE-95A4-812372C730CE}">
      <dgm:prSet phldrT="[Texto]" custT="1"/>
      <dgm:spPr/>
      <dgm:t>
        <a:bodyPr/>
        <a:lstStyle/>
        <a:p>
          <a:r>
            <a:rPr lang="es-ES" sz="800"/>
            <a:t>Álvaro Segura</a:t>
          </a:r>
        </a:p>
      </dgm:t>
    </dgm:pt>
    <dgm:pt modelId="{6B2BF8AF-AECF-4EAB-ABDF-DC2B33A99232}" type="sibTrans" cxnId="{B4509735-09FB-488F-831C-CE3C5ACF6A07}">
      <dgm:prSet/>
      <dgm:spPr/>
      <dgm:t>
        <a:bodyPr/>
        <a:lstStyle/>
        <a:p>
          <a:endParaRPr lang="es-ES" sz="2800"/>
        </a:p>
      </dgm:t>
    </dgm:pt>
    <dgm:pt modelId="{FB83C6F6-F8B7-41FC-BBF8-0B2F92A002C1}" type="parTrans" cxnId="{B4509735-09FB-488F-831C-CE3C5ACF6A07}">
      <dgm:prSet custT="1"/>
      <dgm:spPr/>
      <dgm:t>
        <a:bodyPr/>
        <a:lstStyle/>
        <a:p>
          <a:endParaRPr lang="es-ES" sz="700"/>
        </a:p>
      </dgm:t>
    </dgm:pt>
    <dgm:pt modelId="{A69C5F1F-FD11-42A2-8CE6-F6266978F37A}">
      <dgm:prSet phldrT="[Texto]" custT="1"/>
      <dgm:spPr/>
      <dgm:t>
        <a:bodyPr/>
        <a:lstStyle/>
        <a:p>
          <a:r>
            <a:rPr lang="es-ES" sz="800"/>
            <a:t>Carlos Graña</a:t>
          </a:r>
        </a:p>
      </dgm:t>
    </dgm:pt>
    <dgm:pt modelId="{5470A283-618C-4AC3-8666-EEF1CCE24D0C}" type="sibTrans" cxnId="{4F7012CB-5DD0-4DBB-8B69-4BFB93CBB125}">
      <dgm:prSet/>
      <dgm:spPr/>
      <dgm:t>
        <a:bodyPr/>
        <a:lstStyle/>
        <a:p>
          <a:endParaRPr lang="es-ES" sz="2800"/>
        </a:p>
      </dgm:t>
    </dgm:pt>
    <dgm:pt modelId="{77123F68-3803-4A64-A39D-4F1672ACD934}" type="parTrans" cxnId="{4F7012CB-5DD0-4DBB-8B69-4BFB93CBB125}">
      <dgm:prSet custT="1"/>
      <dgm:spPr/>
      <dgm:t>
        <a:bodyPr/>
        <a:lstStyle/>
        <a:p>
          <a:endParaRPr lang="es-ES" sz="700"/>
        </a:p>
      </dgm:t>
    </dgm:pt>
    <dgm:pt modelId="{8938A349-BB9D-4DEB-8C49-1101AE0CC7F3}">
      <dgm:prSet phldrT="[Texto]" custT="1"/>
      <dgm:spPr/>
      <dgm:t>
        <a:bodyPr/>
        <a:lstStyle/>
        <a:p>
          <a:r>
            <a:rPr lang="es-ES" sz="800"/>
            <a:t>Carlos Graña</a:t>
          </a:r>
        </a:p>
      </dgm:t>
    </dgm:pt>
    <dgm:pt modelId="{E1460541-8638-4ABB-BBA3-DE5ED688BF93}" type="parTrans" cxnId="{2168B86F-8D1E-4C1E-8E1F-2058D15AD13A}">
      <dgm:prSet/>
      <dgm:spPr/>
      <dgm:t>
        <a:bodyPr/>
        <a:lstStyle/>
        <a:p>
          <a:endParaRPr lang="es-ES"/>
        </a:p>
      </dgm:t>
    </dgm:pt>
    <dgm:pt modelId="{0DEC186C-78B6-47E7-9708-CB905840CAD8}" type="sibTrans" cxnId="{2168B86F-8D1E-4C1E-8E1F-2058D15AD13A}">
      <dgm:prSet/>
      <dgm:spPr/>
      <dgm:t>
        <a:bodyPr/>
        <a:lstStyle/>
        <a:p>
          <a:endParaRPr lang="es-ES"/>
        </a:p>
      </dgm:t>
    </dgm:pt>
    <dgm:pt modelId="{7EAAFB5F-FEBD-4331-BE61-AFB2FC9092C9}">
      <dgm:prSet phldrT="[Texto]" custT="1"/>
      <dgm:spPr/>
      <dgm:t>
        <a:bodyPr/>
        <a:lstStyle/>
        <a:p>
          <a:r>
            <a:rPr lang="es-ES" sz="800"/>
            <a:t>Entrega </a:t>
          </a:r>
        </a:p>
      </dgm:t>
    </dgm:pt>
    <dgm:pt modelId="{DC7187DA-E214-4248-BA42-497ABADB8E40}" type="parTrans" cxnId="{9B1FE634-3AA7-4943-B03B-11A59C33BFEA}">
      <dgm:prSet/>
      <dgm:spPr/>
      <dgm:t>
        <a:bodyPr/>
        <a:lstStyle/>
        <a:p>
          <a:endParaRPr lang="es-ES"/>
        </a:p>
      </dgm:t>
    </dgm:pt>
    <dgm:pt modelId="{6D86F8DC-E69F-4F60-93AB-B567DEEA4E5B}" type="sibTrans" cxnId="{9B1FE634-3AA7-4943-B03B-11A59C33BFEA}">
      <dgm:prSet/>
      <dgm:spPr/>
      <dgm:t>
        <a:bodyPr/>
        <a:lstStyle/>
        <a:p>
          <a:endParaRPr lang="es-ES"/>
        </a:p>
      </dgm:t>
    </dgm:pt>
    <dgm:pt modelId="{57433F99-F708-4F58-94E5-02093D6AA866}">
      <dgm:prSet phldrT="[Texto]" custT="1"/>
      <dgm:spPr/>
      <dgm:t>
        <a:bodyPr/>
        <a:lstStyle/>
        <a:p>
          <a:r>
            <a:rPr lang="es-ES" sz="800"/>
            <a:t>Carlos Graña</a:t>
          </a:r>
        </a:p>
      </dgm:t>
    </dgm:pt>
    <dgm:pt modelId="{8930935A-CAAC-4D57-965A-28DFB66BE5F4}" type="parTrans" cxnId="{EC8E13F7-05E2-4CC0-B576-0E8C98DC4F07}">
      <dgm:prSet/>
      <dgm:spPr/>
      <dgm:t>
        <a:bodyPr/>
        <a:lstStyle/>
        <a:p>
          <a:endParaRPr lang="es-ES"/>
        </a:p>
      </dgm:t>
    </dgm:pt>
    <dgm:pt modelId="{D989D43B-DC52-48E3-862E-96DC1ECA1F98}" type="sibTrans" cxnId="{EC8E13F7-05E2-4CC0-B576-0E8C98DC4F07}">
      <dgm:prSet/>
      <dgm:spPr/>
      <dgm:t>
        <a:bodyPr/>
        <a:lstStyle/>
        <a:p>
          <a:endParaRPr lang="es-ES"/>
        </a:p>
      </dgm:t>
    </dgm:pt>
    <dgm:pt modelId="{C76B5BB1-98CF-4FEC-9022-FFB06C7F5DEF}" type="pres">
      <dgm:prSet presAssocID="{DA2418C7-90B6-4AB4-9DCD-6BE17FA2427C}" presName="diagram" presStyleCnt="0">
        <dgm:presLayoutVars>
          <dgm:chPref val="1"/>
          <dgm:dir/>
          <dgm:animOne val="branch"/>
          <dgm:animLvl val="lvl"/>
          <dgm:resizeHandles val="exact"/>
        </dgm:presLayoutVars>
      </dgm:prSet>
      <dgm:spPr/>
    </dgm:pt>
    <dgm:pt modelId="{B2E3F683-9CCD-47F1-A9AC-C356A21D4E4D}" type="pres">
      <dgm:prSet presAssocID="{F02892E4-4798-4CFA-9FE2-B8361D851E5B}" presName="root1" presStyleCnt="0"/>
      <dgm:spPr/>
    </dgm:pt>
    <dgm:pt modelId="{7CB58221-110F-4600-BE03-B2B3731AF535}" type="pres">
      <dgm:prSet presAssocID="{F02892E4-4798-4CFA-9FE2-B8361D851E5B}" presName="LevelOneTextNode" presStyleLbl="node0" presStyleIdx="0" presStyleCnt="1" custScaleX="150038" custScaleY="268407" custLinFactX="-100000" custLinFactNeighborX="-105765" custLinFactNeighborY="-13604">
        <dgm:presLayoutVars>
          <dgm:chPref val="3"/>
        </dgm:presLayoutVars>
      </dgm:prSet>
      <dgm:spPr/>
    </dgm:pt>
    <dgm:pt modelId="{496CB9D1-3224-4247-8B8D-4E5FBA233C36}" type="pres">
      <dgm:prSet presAssocID="{F02892E4-4798-4CFA-9FE2-B8361D851E5B}" presName="level2hierChild" presStyleCnt="0"/>
      <dgm:spPr/>
    </dgm:pt>
    <dgm:pt modelId="{BFF1365F-825B-490A-9491-C2A9086DA0CC}" type="pres">
      <dgm:prSet presAssocID="{2013A976-9626-4706-B736-CCEBC9A526D4}" presName="conn2-1" presStyleLbl="parChTrans1D2" presStyleIdx="0" presStyleCnt="6"/>
      <dgm:spPr/>
    </dgm:pt>
    <dgm:pt modelId="{5FF16927-7532-4194-BC03-AE89F4CC6F01}" type="pres">
      <dgm:prSet presAssocID="{2013A976-9626-4706-B736-CCEBC9A526D4}" presName="connTx" presStyleLbl="parChTrans1D2" presStyleIdx="0" presStyleCnt="6"/>
      <dgm:spPr/>
    </dgm:pt>
    <dgm:pt modelId="{DE10AD42-8A85-457C-B5B4-DF09D70F2196}" type="pres">
      <dgm:prSet presAssocID="{AF5A8C4F-0B2D-47AB-BC91-456F9D955560}" presName="root2" presStyleCnt="0"/>
      <dgm:spPr/>
    </dgm:pt>
    <dgm:pt modelId="{616D218F-7D5A-48F6-9518-2D6BFE9FC7E4}" type="pres">
      <dgm:prSet presAssocID="{AF5A8C4F-0B2D-47AB-BC91-456F9D955560}" presName="LevelTwoTextNode" presStyleLbl="node2" presStyleIdx="0" presStyleCnt="6" custScaleX="219569" custScaleY="241266" custLinFactNeighborX="-7200" custLinFactNeighborY="-81810">
        <dgm:presLayoutVars>
          <dgm:chPref val="3"/>
        </dgm:presLayoutVars>
      </dgm:prSet>
      <dgm:spPr/>
    </dgm:pt>
    <dgm:pt modelId="{2801F3A1-9F75-43A5-92A7-332B33A8ED40}" type="pres">
      <dgm:prSet presAssocID="{AF5A8C4F-0B2D-47AB-BC91-456F9D955560}" presName="level3hierChild" presStyleCnt="0"/>
      <dgm:spPr/>
    </dgm:pt>
    <dgm:pt modelId="{2E5CE375-6246-43EE-91D7-C33E9AE5782A}" type="pres">
      <dgm:prSet presAssocID="{F9211877-83EE-4FB3-80F5-800BE2268021}" presName="conn2-1" presStyleLbl="parChTrans1D3" presStyleIdx="0" presStyleCnt="8"/>
      <dgm:spPr/>
    </dgm:pt>
    <dgm:pt modelId="{BC212194-7374-4269-968B-01AE26C8E7E7}" type="pres">
      <dgm:prSet presAssocID="{F9211877-83EE-4FB3-80F5-800BE2268021}" presName="connTx" presStyleLbl="parChTrans1D3" presStyleIdx="0" presStyleCnt="8"/>
      <dgm:spPr/>
    </dgm:pt>
    <dgm:pt modelId="{4F68EB3B-DC9E-4277-9D95-3872FDEBB9A9}" type="pres">
      <dgm:prSet presAssocID="{4CA19D27-1525-4917-9452-1D98D69E4E90}" presName="root2" presStyleCnt="0"/>
      <dgm:spPr/>
    </dgm:pt>
    <dgm:pt modelId="{3D54E95E-3451-4A01-8E77-2ACBC8C1E174}" type="pres">
      <dgm:prSet presAssocID="{4CA19D27-1525-4917-9452-1D98D69E4E90}" presName="LevelTwoTextNode" presStyleLbl="node3" presStyleIdx="0" presStyleCnt="8" custScaleX="175441" custScaleY="162003">
        <dgm:presLayoutVars>
          <dgm:chPref val="3"/>
        </dgm:presLayoutVars>
      </dgm:prSet>
      <dgm:spPr/>
    </dgm:pt>
    <dgm:pt modelId="{647418EA-C5B3-47C5-B815-ED5668445E9D}" type="pres">
      <dgm:prSet presAssocID="{4CA19D27-1525-4917-9452-1D98D69E4E90}" presName="level3hierChild" presStyleCnt="0"/>
      <dgm:spPr/>
    </dgm:pt>
    <dgm:pt modelId="{C82602F8-0349-4B99-A39A-33C65352B125}" type="pres">
      <dgm:prSet presAssocID="{63FA7234-CD69-411D-8704-C339195B6FE1}" presName="conn2-1" presStyleLbl="parChTrans1D4" presStyleIdx="0" presStyleCnt="9"/>
      <dgm:spPr/>
    </dgm:pt>
    <dgm:pt modelId="{EF7DDFB5-FB87-49FC-9C33-B7A9410F9D6E}" type="pres">
      <dgm:prSet presAssocID="{63FA7234-CD69-411D-8704-C339195B6FE1}" presName="connTx" presStyleLbl="parChTrans1D4" presStyleIdx="0" presStyleCnt="9"/>
      <dgm:spPr/>
    </dgm:pt>
    <dgm:pt modelId="{43640B90-DA98-4ACD-91CD-FF5214E3FACD}" type="pres">
      <dgm:prSet presAssocID="{582268F8-C507-49AD-8DD2-CCA1A89A9B6A}" presName="root2" presStyleCnt="0"/>
      <dgm:spPr/>
    </dgm:pt>
    <dgm:pt modelId="{C9223ED6-F45B-406F-A22C-6AE3991901A1}" type="pres">
      <dgm:prSet presAssocID="{582268F8-C507-49AD-8DD2-CCA1A89A9B6A}" presName="LevelTwoTextNode" presStyleLbl="node4" presStyleIdx="0" presStyleCnt="9" custScaleX="180187" custScaleY="143724" custLinFactNeighborX="-8709" custLinFactNeighborY="3401">
        <dgm:presLayoutVars>
          <dgm:chPref val="3"/>
        </dgm:presLayoutVars>
      </dgm:prSet>
      <dgm:spPr/>
    </dgm:pt>
    <dgm:pt modelId="{15D8CD8D-F2ED-4574-8573-97D2166801FB}" type="pres">
      <dgm:prSet presAssocID="{582268F8-C507-49AD-8DD2-CCA1A89A9B6A}" presName="level3hierChild" presStyleCnt="0"/>
      <dgm:spPr/>
    </dgm:pt>
    <dgm:pt modelId="{DA919181-FAAD-4C16-B75A-7594C7148CE1}" type="pres">
      <dgm:prSet presAssocID="{77123F68-3803-4A64-A39D-4F1672ACD934}" presName="conn2-1" presStyleLbl="parChTrans1D4" presStyleIdx="1" presStyleCnt="9"/>
      <dgm:spPr/>
    </dgm:pt>
    <dgm:pt modelId="{AA98D9DA-09E4-40BD-B36D-FC56D05BD4C9}" type="pres">
      <dgm:prSet presAssocID="{77123F68-3803-4A64-A39D-4F1672ACD934}" presName="connTx" presStyleLbl="parChTrans1D4" presStyleIdx="1" presStyleCnt="9"/>
      <dgm:spPr/>
    </dgm:pt>
    <dgm:pt modelId="{C2BB4A0E-F4A7-4E5A-A92E-8FB0FD74B461}" type="pres">
      <dgm:prSet presAssocID="{A69C5F1F-FD11-42A2-8CE6-F6266978F37A}" presName="root2" presStyleCnt="0"/>
      <dgm:spPr/>
    </dgm:pt>
    <dgm:pt modelId="{7FEC33F5-F480-4899-9890-221ABA751C3E}" type="pres">
      <dgm:prSet presAssocID="{A69C5F1F-FD11-42A2-8CE6-F6266978F37A}" presName="LevelTwoTextNode" presStyleLbl="node4" presStyleIdx="1" presStyleCnt="9" custScaleX="180187" custScaleY="143724" custLinFactX="30941" custLinFactNeighborX="100000" custLinFactNeighborY="3401">
        <dgm:presLayoutVars>
          <dgm:chPref val="3"/>
        </dgm:presLayoutVars>
      </dgm:prSet>
      <dgm:spPr/>
    </dgm:pt>
    <dgm:pt modelId="{B9010533-4278-4667-A813-FFE4A34968E6}" type="pres">
      <dgm:prSet presAssocID="{A69C5F1F-FD11-42A2-8CE6-F6266978F37A}" presName="level3hierChild" presStyleCnt="0"/>
      <dgm:spPr/>
    </dgm:pt>
    <dgm:pt modelId="{AEB92F3D-3E90-4B7F-8F2C-FC35DADED716}" type="pres">
      <dgm:prSet presAssocID="{FB83C6F6-F8B7-41FC-BBF8-0B2F92A002C1}" presName="conn2-1" presStyleLbl="parChTrans1D4" presStyleIdx="2" presStyleCnt="9"/>
      <dgm:spPr/>
    </dgm:pt>
    <dgm:pt modelId="{1968E761-EEC0-4D9F-9DFB-64EC53305073}" type="pres">
      <dgm:prSet presAssocID="{FB83C6F6-F8B7-41FC-BBF8-0B2F92A002C1}" presName="connTx" presStyleLbl="parChTrans1D4" presStyleIdx="2" presStyleCnt="9"/>
      <dgm:spPr/>
    </dgm:pt>
    <dgm:pt modelId="{A862E8CD-C28E-49D7-9FD9-E965C6639222}" type="pres">
      <dgm:prSet presAssocID="{5D9C9459-6708-44EE-95A4-812372C730CE}" presName="root2" presStyleCnt="0"/>
      <dgm:spPr/>
    </dgm:pt>
    <dgm:pt modelId="{421DB750-DCB0-42FC-9A20-77F0493E1097}" type="pres">
      <dgm:prSet presAssocID="{5D9C9459-6708-44EE-95A4-812372C730CE}" presName="LevelTwoTextNode" presStyleLbl="node4" presStyleIdx="2" presStyleCnt="9" custScaleX="180187" custScaleY="143724" custLinFactX="30941" custLinFactNeighborX="100000" custLinFactNeighborY="3401">
        <dgm:presLayoutVars>
          <dgm:chPref val="3"/>
        </dgm:presLayoutVars>
      </dgm:prSet>
      <dgm:spPr/>
    </dgm:pt>
    <dgm:pt modelId="{F2D6C966-82A2-4BE6-BBEF-EA568F3A2DC1}" type="pres">
      <dgm:prSet presAssocID="{5D9C9459-6708-44EE-95A4-812372C730CE}" presName="level3hierChild" presStyleCnt="0"/>
      <dgm:spPr/>
    </dgm:pt>
    <dgm:pt modelId="{A7DEC78C-B813-49E5-8B40-85B90434DFDE}" type="pres">
      <dgm:prSet presAssocID="{CB451582-96A1-4422-B6F9-BBD688E3A0E3}" presName="conn2-1" presStyleLbl="parChTrans1D3" presStyleIdx="1" presStyleCnt="8"/>
      <dgm:spPr/>
    </dgm:pt>
    <dgm:pt modelId="{9E30B63F-2FB0-43E9-BD66-D69A79C603CD}" type="pres">
      <dgm:prSet presAssocID="{CB451582-96A1-4422-B6F9-BBD688E3A0E3}" presName="connTx" presStyleLbl="parChTrans1D3" presStyleIdx="1" presStyleCnt="8"/>
      <dgm:spPr/>
    </dgm:pt>
    <dgm:pt modelId="{BEBA17FE-2765-4285-A70B-E60D2DA69A83}" type="pres">
      <dgm:prSet presAssocID="{01BCC422-7019-4C31-B5AB-55F8D4FEDC1F}" presName="root2" presStyleCnt="0"/>
      <dgm:spPr/>
    </dgm:pt>
    <dgm:pt modelId="{84D6CAB9-2D30-488C-9250-B000E3F6DD63}" type="pres">
      <dgm:prSet presAssocID="{01BCC422-7019-4C31-B5AB-55F8D4FEDC1F}" presName="LevelTwoTextNode" presStyleLbl="node3" presStyleIdx="1" presStyleCnt="8" custScaleX="175441" custScaleY="162003">
        <dgm:presLayoutVars>
          <dgm:chPref val="3"/>
        </dgm:presLayoutVars>
      </dgm:prSet>
      <dgm:spPr/>
    </dgm:pt>
    <dgm:pt modelId="{E4C52494-1DA7-49D7-A89E-9EAD41E6DC06}" type="pres">
      <dgm:prSet presAssocID="{01BCC422-7019-4C31-B5AB-55F8D4FEDC1F}" presName="level3hierChild" presStyleCnt="0"/>
      <dgm:spPr/>
    </dgm:pt>
    <dgm:pt modelId="{72391683-CA39-4CBF-B3AB-442149D5D006}" type="pres">
      <dgm:prSet presAssocID="{AE69E38B-C9B3-42E5-87D3-30B557227A8E}" presName="conn2-1" presStyleLbl="parChTrans1D4" presStyleIdx="3" presStyleCnt="9"/>
      <dgm:spPr/>
    </dgm:pt>
    <dgm:pt modelId="{441FB366-D47B-42BC-BB39-1106869C34C1}" type="pres">
      <dgm:prSet presAssocID="{AE69E38B-C9B3-42E5-87D3-30B557227A8E}" presName="connTx" presStyleLbl="parChTrans1D4" presStyleIdx="3" presStyleCnt="9"/>
      <dgm:spPr/>
    </dgm:pt>
    <dgm:pt modelId="{D04DA60B-19FE-45DF-A2CC-585A1D17C349}" type="pres">
      <dgm:prSet presAssocID="{6E9B27E2-CE02-4660-860A-F45613B62EF8}" presName="root2" presStyleCnt="0"/>
      <dgm:spPr/>
    </dgm:pt>
    <dgm:pt modelId="{5EF827FB-54C7-4D9F-9324-A47445BB9FCE}" type="pres">
      <dgm:prSet presAssocID="{6E9B27E2-CE02-4660-860A-F45613B62EF8}" presName="LevelTwoTextNode" presStyleLbl="node4" presStyleIdx="3" presStyleCnt="9" custScaleX="180187" custScaleY="143724" custLinFactNeighborX="-3780" custLinFactNeighborY="9972">
        <dgm:presLayoutVars>
          <dgm:chPref val="3"/>
        </dgm:presLayoutVars>
      </dgm:prSet>
      <dgm:spPr/>
    </dgm:pt>
    <dgm:pt modelId="{C2851F25-43A1-45E3-9B65-0C16C02E74E3}" type="pres">
      <dgm:prSet presAssocID="{6E9B27E2-CE02-4660-860A-F45613B62EF8}" presName="level3hierChild" presStyleCnt="0"/>
      <dgm:spPr/>
    </dgm:pt>
    <dgm:pt modelId="{E2D2FF66-6440-418D-90AF-014434079EB4}" type="pres">
      <dgm:prSet presAssocID="{80E74D8C-542F-4CC5-BC98-FAF5FE974176}" presName="conn2-1" presStyleLbl="parChTrans1D2" presStyleIdx="1" presStyleCnt="6"/>
      <dgm:spPr/>
    </dgm:pt>
    <dgm:pt modelId="{6E47D520-F4BE-414A-B85C-6428C39B27F3}" type="pres">
      <dgm:prSet presAssocID="{80E74D8C-542F-4CC5-BC98-FAF5FE974176}" presName="connTx" presStyleLbl="parChTrans1D2" presStyleIdx="1" presStyleCnt="6"/>
      <dgm:spPr/>
    </dgm:pt>
    <dgm:pt modelId="{114051D8-6E79-4FA8-A362-859A0A847DBD}" type="pres">
      <dgm:prSet presAssocID="{6DCD5A69-E68C-4867-AFE1-DA5BA10D38F8}" presName="root2" presStyleCnt="0"/>
      <dgm:spPr/>
    </dgm:pt>
    <dgm:pt modelId="{84A95C67-F5EC-4C5B-95F8-36700353F4DB}" type="pres">
      <dgm:prSet presAssocID="{6DCD5A69-E68C-4867-AFE1-DA5BA10D38F8}" presName="LevelTwoTextNode" presStyleLbl="node2" presStyleIdx="1" presStyleCnt="6" custScaleX="219569" custScaleY="241266" custLinFactNeighborX="-7200" custLinFactNeighborY="-81810">
        <dgm:presLayoutVars>
          <dgm:chPref val="3"/>
        </dgm:presLayoutVars>
      </dgm:prSet>
      <dgm:spPr/>
    </dgm:pt>
    <dgm:pt modelId="{07AD717C-4895-45C9-8D0F-E30C0EAF075B}" type="pres">
      <dgm:prSet presAssocID="{6DCD5A69-E68C-4867-AFE1-DA5BA10D38F8}" presName="level3hierChild" presStyleCnt="0"/>
      <dgm:spPr/>
    </dgm:pt>
    <dgm:pt modelId="{8A44B239-B375-417E-BD64-F588906047FC}" type="pres">
      <dgm:prSet presAssocID="{A028C982-2A92-43B9-B350-D57C10FBAB0A}" presName="conn2-1" presStyleLbl="parChTrans1D3" presStyleIdx="2" presStyleCnt="8"/>
      <dgm:spPr/>
    </dgm:pt>
    <dgm:pt modelId="{1CEE8638-8326-4A74-8D12-808D1DDFFCA7}" type="pres">
      <dgm:prSet presAssocID="{A028C982-2A92-43B9-B350-D57C10FBAB0A}" presName="connTx" presStyleLbl="parChTrans1D3" presStyleIdx="2" presStyleCnt="8"/>
      <dgm:spPr/>
    </dgm:pt>
    <dgm:pt modelId="{9D1979A3-870F-47B5-964A-C84DFA1FDEF7}" type="pres">
      <dgm:prSet presAssocID="{B584F320-C209-4EC3-93BC-D68F9FB62184}" presName="root2" presStyleCnt="0"/>
      <dgm:spPr/>
    </dgm:pt>
    <dgm:pt modelId="{7D1DC272-07EF-4020-9DA3-6B0F294CFDFC}" type="pres">
      <dgm:prSet presAssocID="{B584F320-C209-4EC3-93BC-D68F9FB62184}" presName="LevelTwoTextNode" presStyleLbl="node3" presStyleIdx="2" presStyleCnt="8" custScaleX="175441" custScaleY="162003">
        <dgm:presLayoutVars>
          <dgm:chPref val="3"/>
        </dgm:presLayoutVars>
      </dgm:prSet>
      <dgm:spPr/>
    </dgm:pt>
    <dgm:pt modelId="{B3C6EDA6-E6BF-453F-9268-35123CB50D5D}" type="pres">
      <dgm:prSet presAssocID="{B584F320-C209-4EC3-93BC-D68F9FB62184}" presName="level3hierChild" presStyleCnt="0"/>
      <dgm:spPr/>
    </dgm:pt>
    <dgm:pt modelId="{F9979F22-0827-468E-B344-F8893B828C5D}" type="pres">
      <dgm:prSet presAssocID="{A66F1D8E-5685-46E3-BE8D-7FCA83E9FDE9}" presName="conn2-1" presStyleLbl="parChTrans1D4" presStyleIdx="4" presStyleCnt="9"/>
      <dgm:spPr/>
    </dgm:pt>
    <dgm:pt modelId="{FFF5DBD4-11AC-4A60-A1E0-7F73FD9B4013}" type="pres">
      <dgm:prSet presAssocID="{A66F1D8E-5685-46E3-BE8D-7FCA83E9FDE9}" presName="connTx" presStyleLbl="parChTrans1D4" presStyleIdx="4" presStyleCnt="9"/>
      <dgm:spPr/>
    </dgm:pt>
    <dgm:pt modelId="{65BC2E1E-45BD-4131-8566-609F9E764A4D}" type="pres">
      <dgm:prSet presAssocID="{755EFD14-40AD-48B6-B94C-C4DE10443888}" presName="root2" presStyleCnt="0"/>
      <dgm:spPr/>
    </dgm:pt>
    <dgm:pt modelId="{3F357979-74FE-416F-967C-D5ACFBDD7196}" type="pres">
      <dgm:prSet presAssocID="{755EFD14-40AD-48B6-B94C-C4DE10443888}" presName="LevelTwoTextNode" presStyleLbl="node4" presStyleIdx="4" presStyleCnt="9" custScaleX="180187" custScaleY="143724" custLinFactNeighborX="-5423" custLinFactNeighborY="6687">
        <dgm:presLayoutVars>
          <dgm:chPref val="3"/>
        </dgm:presLayoutVars>
      </dgm:prSet>
      <dgm:spPr/>
    </dgm:pt>
    <dgm:pt modelId="{87D83FED-1993-419E-AB68-87F9A0B3F78A}" type="pres">
      <dgm:prSet presAssocID="{755EFD14-40AD-48B6-B94C-C4DE10443888}" presName="level3hierChild" presStyleCnt="0"/>
      <dgm:spPr/>
    </dgm:pt>
    <dgm:pt modelId="{9C4524FA-D7AA-4CEF-B700-CC67A645B438}" type="pres">
      <dgm:prSet presAssocID="{F5641F43-DBCB-42CF-9810-CE2938BA372C}" presName="conn2-1" presStyleLbl="parChTrans1D4" presStyleIdx="5" presStyleCnt="9"/>
      <dgm:spPr/>
    </dgm:pt>
    <dgm:pt modelId="{224E18EF-F645-4465-A195-E8400C0E1586}" type="pres">
      <dgm:prSet presAssocID="{F5641F43-DBCB-42CF-9810-CE2938BA372C}" presName="connTx" presStyleLbl="parChTrans1D4" presStyleIdx="5" presStyleCnt="9"/>
      <dgm:spPr/>
    </dgm:pt>
    <dgm:pt modelId="{67B1467B-FB03-46C5-BC48-AC44BD40F92E}" type="pres">
      <dgm:prSet presAssocID="{E6B63A6B-5C6A-461C-92B5-8BC27C7F3CF4}" presName="root2" presStyleCnt="0"/>
      <dgm:spPr/>
    </dgm:pt>
    <dgm:pt modelId="{82CDBEEB-67A4-4593-8D81-0C328B2F3D7C}" type="pres">
      <dgm:prSet presAssocID="{E6B63A6B-5C6A-461C-92B5-8BC27C7F3CF4}" presName="LevelTwoTextNode" presStyleLbl="node4" presStyleIdx="5" presStyleCnt="9" custScaleX="180187" custScaleY="143724" custLinFactX="30941" custLinFactNeighborX="100000" custLinFactNeighborY="3401">
        <dgm:presLayoutVars>
          <dgm:chPref val="3"/>
        </dgm:presLayoutVars>
      </dgm:prSet>
      <dgm:spPr/>
    </dgm:pt>
    <dgm:pt modelId="{741A7382-B0C2-4440-B560-CAD62DE7361E}" type="pres">
      <dgm:prSet presAssocID="{E6B63A6B-5C6A-461C-92B5-8BC27C7F3CF4}" presName="level3hierChild" presStyleCnt="0"/>
      <dgm:spPr/>
    </dgm:pt>
    <dgm:pt modelId="{C6AA5DF5-3707-4789-8F01-87EBF3477839}" type="pres">
      <dgm:prSet presAssocID="{7863B7E2-F15F-4225-85BA-E5F85442CECA}" presName="conn2-1" presStyleLbl="parChTrans1D4" presStyleIdx="6" presStyleCnt="9"/>
      <dgm:spPr/>
    </dgm:pt>
    <dgm:pt modelId="{DD833ACC-8683-46BC-8B1C-9D9D20868D2B}" type="pres">
      <dgm:prSet presAssocID="{7863B7E2-F15F-4225-85BA-E5F85442CECA}" presName="connTx" presStyleLbl="parChTrans1D4" presStyleIdx="6" presStyleCnt="9"/>
      <dgm:spPr/>
    </dgm:pt>
    <dgm:pt modelId="{F4CC1774-214E-4BEA-8722-8CCC1E876041}" type="pres">
      <dgm:prSet presAssocID="{41CCBF91-7BF8-4961-8F93-C0B5B64E05DB}" presName="root2" presStyleCnt="0"/>
      <dgm:spPr/>
    </dgm:pt>
    <dgm:pt modelId="{194E73C5-2BD5-40A2-9EE8-3E42BE47378E}" type="pres">
      <dgm:prSet presAssocID="{41CCBF91-7BF8-4961-8F93-C0B5B64E05DB}" presName="LevelTwoTextNode" presStyleLbl="node4" presStyleIdx="6" presStyleCnt="9" custScaleX="180187" custScaleY="143724" custLinFactX="30941" custLinFactNeighborX="100000" custLinFactNeighborY="3401">
        <dgm:presLayoutVars>
          <dgm:chPref val="3"/>
        </dgm:presLayoutVars>
      </dgm:prSet>
      <dgm:spPr/>
    </dgm:pt>
    <dgm:pt modelId="{B0D7F0A6-E4A6-46C7-B3B6-D12146FF343A}" type="pres">
      <dgm:prSet presAssocID="{41CCBF91-7BF8-4961-8F93-C0B5B64E05DB}" presName="level3hierChild" presStyleCnt="0"/>
      <dgm:spPr/>
    </dgm:pt>
    <dgm:pt modelId="{F613943E-168E-40AB-9475-7456F53CCF9A}" type="pres">
      <dgm:prSet presAssocID="{5ADC04EF-F9E3-49C9-8B1F-7A938E956F49}" presName="conn2-1" presStyleLbl="parChTrans1D3" presStyleIdx="3" presStyleCnt="8"/>
      <dgm:spPr/>
    </dgm:pt>
    <dgm:pt modelId="{E86144F1-6F44-45CC-92DE-655D018FAFBB}" type="pres">
      <dgm:prSet presAssocID="{5ADC04EF-F9E3-49C9-8B1F-7A938E956F49}" presName="connTx" presStyleLbl="parChTrans1D3" presStyleIdx="3" presStyleCnt="8"/>
      <dgm:spPr/>
    </dgm:pt>
    <dgm:pt modelId="{9E9F18BB-3705-44EF-8A27-32A368A4F515}" type="pres">
      <dgm:prSet presAssocID="{1546E2A4-646A-438F-90F9-AF0CAE732DAC}" presName="root2" presStyleCnt="0"/>
      <dgm:spPr/>
    </dgm:pt>
    <dgm:pt modelId="{16F1E1B9-F608-43E8-8FBE-653972714A3F}" type="pres">
      <dgm:prSet presAssocID="{1546E2A4-646A-438F-90F9-AF0CAE732DAC}" presName="LevelTwoTextNode" presStyleLbl="node3" presStyleIdx="3" presStyleCnt="8" custScaleX="175441" custScaleY="162003">
        <dgm:presLayoutVars>
          <dgm:chPref val="3"/>
        </dgm:presLayoutVars>
      </dgm:prSet>
      <dgm:spPr/>
    </dgm:pt>
    <dgm:pt modelId="{34BC87A7-C4B8-494D-A2F1-E82243CF38C9}" type="pres">
      <dgm:prSet presAssocID="{1546E2A4-646A-438F-90F9-AF0CAE732DAC}" presName="level3hierChild" presStyleCnt="0"/>
      <dgm:spPr/>
    </dgm:pt>
    <dgm:pt modelId="{ED0E97A1-321D-4845-A906-80C74040ED25}" type="pres">
      <dgm:prSet presAssocID="{9C4DFB95-232B-49DD-A6E2-B4AD62E042DC}" presName="conn2-1" presStyleLbl="parChTrans1D4" presStyleIdx="7" presStyleCnt="9"/>
      <dgm:spPr/>
    </dgm:pt>
    <dgm:pt modelId="{927FAD8B-6756-4069-B973-DFC306B9782C}" type="pres">
      <dgm:prSet presAssocID="{9C4DFB95-232B-49DD-A6E2-B4AD62E042DC}" presName="connTx" presStyleLbl="parChTrans1D4" presStyleIdx="7" presStyleCnt="9"/>
      <dgm:spPr/>
    </dgm:pt>
    <dgm:pt modelId="{679EC731-6838-46D0-962F-9F44FBBA915C}" type="pres">
      <dgm:prSet presAssocID="{A5E68B0A-0845-4BD0-9C59-75877FD895DB}" presName="root2" presStyleCnt="0"/>
      <dgm:spPr/>
    </dgm:pt>
    <dgm:pt modelId="{D4B27C39-B3A5-4BD0-95E9-6180FEF22577}" type="pres">
      <dgm:prSet presAssocID="{A5E68B0A-0845-4BD0-9C59-75877FD895DB}" presName="LevelTwoTextNode" presStyleLbl="node4" presStyleIdx="7" presStyleCnt="9" custScaleX="180187" custScaleY="143724" custLinFactNeighborX="-2137" custLinFactNeighborY="3401">
        <dgm:presLayoutVars>
          <dgm:chPref val="3"/>
        </dgm:presLayoutVars>
      </dgm:prSet>
      <dgm:spPr/>
    </dgm:pt>
    <dgm:pt modelId="{338DFAEA-AC4E-461A-AB66-B8190CEBD0B7}" type="pres">
      <dgm:prSet presAssocID="{A5E68B0A-0845-4BD0-9C59-75877FD895DB}" presName="level3hierChild" presStyleCnt="0"/>
      <dgm:spPr/>
    </dgm:pt>
    <dgm:pt modelId="{CC75584B-4935-4760-B8E8-EDC702A46ED2}" type="pres">
      <dgm:prSet presAssocID="{9ADB1338-2672-492F-ABA6-2927C5674444}" presName="conn2-1" presStyleLbl="parChTrans1D2" presStyleIdx="2" presStyleCnt="6"/>
      <dgm:spPr/>
    </dgm:pt>
    <dgm:pt modelId="{3D0B6B84-56F8-44D3-9DD4-B6B6C3D779D6}" type="pres">
      <dgm:prSet presAssocID="{9ADB1338-2672-492F-ABA6-2927C5674444}" presName="connTx" presStyleLbl="parChTrans1D2" presStyleIdx="2" presStyleCnt="6"/>
      <dgm:spPr/>
    </dgm:pt>
    <dgm:pt modelId="{A45A6766-94BD-4C08-BCC2-C6F6EF9C8E29}" type="pres">
      <dgm:prSet presAssocID="{8AA86B0C-D917-4176-94E6-205946283056}" presName="root2" presStyleCnt="0"/>
      <dgm:spPr/>
    </dgm:pt>
    <dgm:pt modelId="{BD0BCFE7-22B1-4182-814E-F62956F76F85}" type="pres">
      <dgm:prSet presAssocID="{8AA86B0C-D917-4176-94E6-205946283056}" presName="LevelTwoTextNode" presStyleLbl="node2" presStyleIdx="2" presStyleCnt="6" custScaleX="219569" custScaleY="241266" custLinFactNeighborX="-7200" custLinFactNeighborY="-81810">
        <dgm:presLayoutVars>
          <dgm:chPref val="3"/>
        </dgm:presLayoutVars>
      </dgm:prSet>
      <dgm:spPr/>
    </dgm:pt>
    <dgm:pt modelId="{2BE1E24D-D866-404E-8831-17B117656EF3}" type="pres">
      <dgm:prSet presAssocID="{8AA86B0C-D917-4176-94E6-205946283056}" presName="level3hierChild" presStyleCnt="0"/>
      <dgm:spPr/>
    </dgm:pt>
    <dgm:pt modelId="{23ADCD83-A68C-4920-A91C-A68D518B9629}" type="pres">
      <dgm:prSet presAssocID="{52539E7A-43F5-4E10-9DDC-01B3396399F8}" presName="conn2-1" presStyleLbl="parChTrans1D3" presStyleIdx="4" presStyleCnt="8"/>
      <dgm:spPr/>
    </dgm:pt>
    <dgm:pt modelId="{C3ED37B6-D9D7-4DD3-86A6-14B8D93F143F}" type="pres">
      <dgm:prSet presAssocID="{52539E7A-43F5-4E10-9DDC-01B3396399F8}" presName="connTx" presStyleLbl="parChTrans1D3" presStyleIdx="4" presStyleCnt="8"/>
      <dgm:spPr/>
    </dgm:pt>
    <dgm:pt modelId="{E4690B54-8D58-4951-B6B6-1C9860274C8E}" type="pres">
      <dgm:prSet presAssocID="{D46BB214-ECDE-477C-B1C7-EAA71933BACE}" presName="root2" presStyleCnt="0"/>
      <dgm:spPr/>
    </dgm:pt>
    <dgm:pt modelId="{9A91CE11-2890-4C92-883F-E82106D3C8FE}" type="pres">
      <dgm:prSet presAssocID="{D46BB214-ECDE-477C-B1C7-EAA71933BACE}" presName="LevelTwoTextNode" presStyleLbl="node3" presStyleIdx="4" presStyleCnt="8" custScaleX="175441" custScaleY="162003">
        <dgm:presLayoutVars>
          <dgm:chPref val="3"/>
        </dgm:presLayoutVars>
      </dgm:prSet>
      <dgm:spPr/>
    </dgm:pt>
    <dgm:pt modelId="{8CFC6301-4D76-42C7-BFE6-897E0311697C}" type="pres">
      <dgm:prSet presAssocID="{D46BB214-ECDE-477C-B1C7-EAA71933BACE}" presName="level3hierChild" presStyleCnt="0"/>
      <dgm:spPr/>
    </dgm:pt>
    <dgm:pt modelId="{698D5EF6-6D12-4061-88E5-5E8825772A19}" type="pres">
      <dgm:prSet presAssocID="{35AB48A9-1300-4BD5-8CBF-8E807A0ECBD4}" presName="conn2-1" presStyleLbl="parChTrans1D2" presStyleIdx="3" presStyleCnt="6"/>
      <dgm:spPr/>
    </dgm:pt>
    <dgm:pt modelId="{2985DE3F-4E31-4120-BA36-866DCE422D96}" type="pres">
      <dgm:prSet presAssocID="{35AB48A9-1300-4BD5-8CBF-8E807A0ECBD4}" presName="connTx" presStyleLbl="parChTrans1D2" presStyleIdx="3" presStyleCnt="6"/>
      <dgm:spPr/>
    </dgm:pt>
    <dgm:pt modelId="{03B4830D-93C4-4B3B-A28A-CAAFABFE3156}" type="pres">
      <dgm:prSet presAssocID="{CB36923F-7B0C-4F83-8707-AFA3DB0C0A5E}" presName="root2" presStyleCnt="0"/>
      <dgm:spPr/>
    </dgm:pt>
    <dgm:pt modelId="{59C4D808-1654-4A0C-ABE0-04874B55021B}" type="pres">
      <dgm:prSet presAssocID="{CB36923F-7B0C-4F83-8707-AFA3DB0C0A5E}" presName="LevelTwoTextNode" presStyleLbl="node2" presStyleIdx="3" presStyleCnt="6" custScaleX="219569" custScaleY="241266" custLinFactNeighborX="-7200" custLinFactNeighborY="-81810">
        <dgm:presLayoutVars>
          <dgm:chPref val="3"/>
        </dgm:presLayoutVars>
      </dgm:prSet>
      <dgm:spPr/>
    </dgm:pt>
    <dgm:pt modelId="{A7E4CB4E-CCA5-4BB0-BB88-D489E81FFF08}" type="pres">
      <dgm:prSet presAssocID="{CB36923F-7B0C-4F83-8707-AFA3DB0C0A5E}" presName="level3hierChild" presStyleCnt="0"/>
      <dgm:spPr/>
    </dgm:pt>
    <dgm:pt modelId="{B71402E3-4CE0-4A97-87DE-07C3467EE444}" type="pres">
      <dgm:prSet presAssocID="{BF93CB55-A873-4673-8274-E521FC71B063}" presName="conn2-1" presStyleLbl="parChTrans1D3" presStyleIdx="5" presStyleCnt="8"/>
      <dgm:spPr/>
    </dgm:pt>
    <dgm:pt modelId="{20573BA9-FC9F-43F7-AAFD-94ACF9104640}" type="pres">
      <dgm:prSet presAssocID="{BF93CB55-A873-4673-8274-E521FC71B063}" presName="connTx" presStyleLbl="parChTrans1D3" presStyleIdx="5" presStyleCnt="8"/>
      <dgm:spPr/>
    </dgm:pt>
    <dgm:pt modelId="{130ED109-35C9-48F0-B651-8DBD0BF5C563}" type="pres">
      <dgm:prSet presAssocID="{966FF253-3587-4C11-8FEC-C0BC13CAA401}" presName="root2" presStyleCnt="0"/>
      <dgm:spPr/>
    </dgm:pt>
    <dgm:pt modelId="{9306F3D2-DD44-4CC5-A27F-4D1DDD91030B}" type="pres">
      <dgm:prSet presAssocID="{966FF253-3587-4C11-8FEC-C0BC13CAA401}" presName="LevelTwoTextNode" presStyleLbl="node3" presStyleIdx="5" presStyleCnt="8" custScaleX="175441" custScaleY="162003">
        <dgm:presLayoutVars>
          <dgm:chPref val="3"/>
        </dgm:presLayoutVars>
      </dgm:prSet>
      <dgm:spPr/>
    </dgm:pt>
    <dgm:pt modelId="{C55B0099-D3F6-49E2-BBE6-F9D25C19412D}" type="pres">
      <dgm:prSet presAssocID="{966FF253-3587-4C11-8FEC-C0BC13CAA401}" presName="level3hierChild" presStyleCnt="0"/>
      <dgm:spPr/>
    </dgm:pt>
    <dgm:pt modelId="{C436168E-7472-4AF7-9298-4B5D1762B948}" type="pres">
      <dgm:prSet presAssocID="{53E3B8D3-612E-4E09-BFC9-CDBC1ABD610F}" presName="conn2-1" presStyleLbl="parChTrans1D2" presStyleIdx="4" presStyleCnt="6"/>
      <dgm:spPr/>
    </dgm:pt>
    <dgm:pt modelId="{037A47FC-C4E0-48FE-B2D8-C1BC2FB5406C}" type="pres">
      <dgm:prSet presAssocID="{53E3B8D3-612E-4E09-BFC9-CDBC1ABD610F}" presName="connTx" presStyleLbl="parChTrans1D2" presStyleIdx="4" presStyleCnt="6"/>
      <dgm:spPr/>
    </dgm:pt>
    <dgm:pt modelId="{9480F0C8-2E39-4831-B66D-E6F590D87F3B}" type="pres">
      <dgm:prSet presAssocID="{D03542B2-16F3-4EFB-A072-801DF1C724BC}" presName="root2" presStyleCnt="0"/>
      <dgm:spPr/>
    </dgm:pt>
    <dgm:pt modelId="{D96CF026-ECA0-4F8E-A023-D83410F44A45}" type="pres">
      <dgm:prSet presAssocID="{D03542B2-16F3-4EFB-A072-801DF1C724BC}" presName="LevelTwoTextNode" presStyleLbl="node2" presStyleIdx="4" presStyleCnt="6" custScaleX="219569" custScaleY="241266" custLinFactNeighborX="-7200" custLinFactNeighborY="-81810">
        <dgm:presLayoutVars>
          <dgm:chPref val="3"/>
        </dgm:presLayoutVars>
      </dgm:prSet>
      <dgm:spPr/>
    </dgm:pt>
    <dgm:pt modelId="{283D0108-1F17-4167-A981-9FF4DB97D9FE}" type="pres">
      <dgm:prSet presAssocID="{D03542B2-16F3-4EFB-A072-801DF1C724BC}" presName="level3hierChild" presStyleCnt="0"/>
      <dgm:spPr/>
    </dgm:pt>
    <dgm:pt modelId="{77937493-C75F-4F12-A71E-969B6669BF76}" type="pres">
      <dgm:prSet presAssocID="{E1460541-8638-4ABB-BBA3-DE5ED688BF93}" presName="conn2-1" presStyleLbl="parChTrans1D3" presStyleIdx="6" presStyleCnt="8"/>
      <dgm:spPr/>
    </dgm:pt>
    <dgm:pt modelId="{F0C286D4-2B39-4BF3-B9A6-3EE705B82A4C}" type="pres">
      <dgm:prSet presAssocID="{E1460541-8638-4ABB-BBA3-DE5ED688BF93}" presName="connTx" presStyleLbl="parChTrans1D3" presStyleIdx="6" presStyleCnt="8"/>
      <dgm:spPr/>
    </dgm:pt>
    <dgm:pt modelId="{7902A8D5-EEEA-4D46-932C-661625F056ED}" type="pres">
      <dgm:prSet presAssocID="{8938A349-BB9D-4DEB-8C49-1101AE0CC7F3}" presName="root2" presStyleCnt="0"/>
      <dgm:spPr/>
    </dgm:pt>
    <dgm:pt modelId="{FF7FEC23-402C-4A14-B257-1A8DCA291C86}" type="pres">
      <dgm:prSet presAssocID="{8938A349-BB9D-4DEB-8C49-1101AE0CC7F3}" presName="LevelTwoTextNode" presStyleLbl="node3" presStyleIdx="6" presStyleCnt="8" custScaleX="205288" custScaleY="143959">
        <dgm:presLayoutVars>
          <dgm:chPref val="3"/>
        </dgm:presLayoutVars>
      </dgm:prSet>
      <dgm:spPr/>
    </dgm:pt>
    <dgm:pt modelId="{42CC2F25-296F-433D-805B-4699A9101D06}" type="pres">
      <dgm:prSet presAssocID="{8938A349-BB9D-4DEB-8C49-1101AE0CC7F3}" presName="level3hierChild" presStyleCnt="0"/>
      <dgm:spPr/>
    </dgm:pt>
    <dgm:pt modelId="{0D107382-6F24-411A-A483-3D119237911F}" type="pres">
      <dgm:prSet presAssocID="{CBC25389-9B98-4DBB-AC07-A94A4B942CEC}" presName="conn2-1" presStyleLbl="parChTrans1D4" presStyleIdx="8" presStyleCnt="9"/>
      <dgm:spPr/>
    </dgm:pt>
    <dgm:pt modelId="{D59BAFDB-9B88-40C7-A4B8-3424C6C16110}" type="pres">
      <dgm:prSet presAssocID="{CBC25389-9B98-4DBB-AC07-A94A4B942CEC}" presName="connTx" presStyleLbl="parChTrans1D4" presStyleIdx="8" presStyleCnt="9"/>
      <dgm:spPr/>
    </dgm:pt>
    <dgm:pt modelId="{AB01460F-EC26-4C1C-A0CC-D7222652F1DC}" type="pres">
      <dgm:prSet presAssocID="{FE42A88A-E9AF-4334-806E-73A016D07A0B}" presName="root2" presStyleCnt="0"/>
      <dgm:spPr/>
    </dgm:pt>
    <dgm:pt modelId="{2BD0C697-77BF-4BCA-AA65-69E8966A730F}" type="pres">
      <dgm:prSet presAssocID="{FE42A88A-E9AF-4334-806E-73A016D07A0B}" presName="LevelTwoTextNode" presStyleLbl="node4" presStyleIdx="8" presStyleCnt="9" custScaleX="175441" custScaleY="162003">
        <dgm:presLayoutVars>
          <dgm:chPref val="3"/>
        </dgm:presLayoutVars>
      </dgm:prSet>
      <dgm:spPr/>
    </dgm:pt>
    <dgm:pt modelId="{1FD64179-0519-458D-925C-50E36B6BA857}" type="pres">
      <dgm:prSet presAssocID="{FE42A88A-E9AF-4334-806E-73A016D07A0B}" presName="level3hierChild" presStyleCnt="0"/>
      <dgm:spPr/>
    </dgm:pt>
    <dgm:pt modelId="{B8B7796E-16AF-4FF2-96F8-4A2F73A4E1C9}" type="pres">
      <dgm:prSet presAssocID="{DC7187DA-E214-4248-BA42-497ABADB8E40}" presName="conn2-1" presStyleLbl="parChTrans1D2" presStyleIdx="5" presStyleCnt="6"/>
      <dgm:spPr/>
    </dgm:pt>
    <dgm:pt modelId="{F4C01140-4360-4A7C-9674-7B8840DEBF02}" type="pres">
      <dgm:prSet presAssocID="{DC7187DA-E214-4248-BA42-497ABADB8E40}" presName="connTx" presStyleLbl="parChTrans1D2" presStyleIdx="5" presStyleCnt="6"/>
      <dgm:spPr/>
    </dgm:pt>
    <dgm:pt modelId="{B98C1AEA-BC95-4B92-85CB-45B1B727D06C}" type="pres">
      <dgm:prSet presAssocID="{7EAAFB5F-FEBD-4331-BE61-AFB2FC9092C9}" presName="root2" presStyleCnt="0"/>
      <dgm:spPr/>
    </dgm:pt>
    <dgm:pt modelId="{61836AAE-9727-42F7-85A4-0FC8671C5CC3}" type="pres">
      <dgm:prSet presAssocID="{7EAAFB5F-FEBD-4331-BE61-AFB2FC9092C9}" presName="LevelTwoTextNode" presStyleLbl="node2" presStyleIdx="5" presStyleCnt="6" custScaleX="211191" custScaleY="265168" custLinFactNeighborX="-2981" custLinFactNeighborY="-40097">
        <dgm:presLayoutVars>
          <dgm:chPref val="3"/>
        </dgm:presLayoutVars>
      </dgm:prSet>
      <dgm:spPr/>
    </dgm:pt>
    <dgm:pt modelId="{E45D6514-8803-4908-956C-3D0FB5BFC96E}" type="pres">
      <dgm:prSet presAssocID="{7EAAFB5F-FEBD-4331-BE61-AFB2FC9092C9}" presName="level3hierChild" presStyleCnt="0"/>
      <dgm:spPr/>
    </dgm:pt>
    <dgm:pt modelId="{776FF87B-F0BC-4584-AE1C-24B22D621384}" type="pres">
      <dgm:prSet presAssocID="{8930935A-CAAC-4D57-965A-28DFB66BE5F4}" presName="conn2-1" presStyleLbl="parChTrans1D3" presStyleIdx="7" presStyleCnt="8"/>
      <dgm:spPr/>
    </dgm:pt>
    <dgm:pt modelId="{54CF41C1-77B8-4637-84CA-C65DB4197F90}" type="pres">
      <dgm:prSet presAssocID="{8930935A-CAAC-4D57-965A-28DFB66BE5F4}" presName="connTx" presStyleLbl="parChTrans1D3" presStyleIdx="7" presStyleCnt="8"/>
      <dgm:spPr/>
    </dgm:pt>
    <dgm:pt modelId="{57DC239E-7A8D-493D-92E8-EA28FD052373}" type="pres">
      <dgm:prSet presAssocID="{57433F99-F708-4F58-94E5-02093D6AA866}" presName="root2" presStyleCnt="0"/>
      <dgm:spPr/>
    </dgm:pt>
    <dgm:pt modelId="{DDA46FC9-3943-4A0D-8CEE-141A745265D1}" type="pres">
      <dgm:prSet presAssocID="{57433F99-F708-4F58-94E5-02093D6AA866}" presName="LevelTwoTextNode" presStyleLbl="node3" presStyleIdx="7" presStyleCnt="8" custScaleX="218003" custScaleY="143721" custLinFactNeighborX="9826" custLinFactNeighborY="-27084">
        <dgm:presLayoutVars>
          <dgm:chPref val="3"/>
        </dgm:presLayoutVars>
      </dgm:prSet>
      <dgm:spPr/>
    </dgm:pt>
    <dgm:pt modelId="{949A84D4-0EDE-49D6-9429-DC2DAA8A470B}" type="pres">
      <dgm:prSet presAssocID="{57433F99-F708-4F58-94E5-02093D6AA866}" presName="level3hierChild" presStyleCnt="0"/>
      <dgm:spPr/>
    </dgm:pt>
  </dgm:ptLst>
  <dgm:cxnLst>
    <dgm:cxn modelId="{121E4201-DCF1-4D9E-8D16-83E9BAE47841}" type="presOf" srcId="{52539E7A-43F5-4E10-9DDC-01B3396399F8}" destId="{C3ED37B6-D9D7-4DD3-86A6-14B8D93F143F}" srcOrd="1" destOrd="0" presId="urn:microsoft.com/office/officeart/2005/8/layout/hierarchy2"/>
    <dgm:cxn modelId="{E3B89E01-EC00-44F3-852C-ED92EA7BF876}" type="presOf" srcId="{FB83C6F6-F8B7-41FC-BBF8-0B2F92A002C1}" destId="{1968E761-EEC0-4D9F-9DFB-64EC53305073}" srcOrd="1" destOrd="0" presId="urn:microsoft.com/office/officeart/2005/8/layout/hierarchy2"/>
    <dgm:cxn modelId="{97359B02-4B6D-4C39-9E8D-0FFA24AC77FB}" type="presOf" srcId="{966FF253-3587-4C11-8FEC-C0BC13CAA401}" destId="{9306F3D2-DD44-4CC5-A27F-4D1DDD91030B}" srcOrd="0" destOrd="0" presId="urn:microsoft.com/office/officeart/2005/8/layout/hierarchy2"/>
    <dgm:cxn modelId="{84D17603-FD0B-4417-8E8B-2165353E8182}" type="presOf" srcId="{52539E7A-43F5-4E10-9DDC-01B3396399F8}" destId="{23ADCD83-A68C-4920-A91C-A68D518B9629}" srcOrd="0" destOrd="0" presId="urn:microsoft.com/office/officeart/2005/8/layout/hierarchy2"/>
    <dgm:cxn modelId="{ABF3C304-6D4B-4D11-B608-946FE01CC9ED}" type="presOf" srcId="{A028C982-2A92-43B9-B350-D57C10FBAB0A}" destId="{1CEE8638-8326-4A74-8D12-808D1DDFFCA7}" srcOrd="1" destOrd="0" presId="urn:microsoft.com/office/officeart/2005/8/layout/hierarchy2"/>
    <dgm:cxn modelId="{56D1E50B-BEA6-4DB2-8F63-64CF2550D645}" type="presOf" srcId="{F5641F43-DBCB-42CF-9810-CE2938BA372C}" destId="{9C4524FA-D7AA-4CEF-B700-CC67A645B438}" srcOrd="0" destOrd="0" presId="urn:microsoft.com/office/officeart/2005/8/layout/hierarchy2"/>
    <dgm:cxn modelId="{1CB88B0C-7DDF-4A46-9BA1-F08678C3A3BF}" type="presOf" srcId="{8AA86B0C-D917-4176-94E6-205946283056}" destId="{BD0BCFE7-22B1-4182-814E-F62956F76F85}" srcOrd="0" destOrd="0" presId="urn:microsoft.com/office/officeart/2005/8/layout/hierarchy2"/>
    <dgm:cxn modelId="{61A3AE0D-CB42-4142-A2F5-3424F8341B8B}" type="presOf" srcId="{D03542B2-16F3-4EFB-A072-801DF1C724BC}" destId="{D96CF026-ECA0-4F8E-A023-D83410F44A45}" srcOrd="0" destOrd="0" presId="urn:microsoft.com/office/officeart/2005/8/layout/hierarchy2"/>
    <dgm:cxn modelId="{52598419-1BF1-4010-88B4-8665541AD742}" srcId="{8938A349-BB9D-4DEB-8C49-1101AE0CC7F3}" destId="{FE42A88A-E9AF-4334-806E-73A016D07A0B}" srcOrd="0" destOrd="0" parTransId="{CBC25389-9B98-4DBB-AC07-A94A4B942CEC}" sibTransId="{2AD9649B-3779-4AA5-A077-223A64EC9C3D}"/>
    <dgm:cxn modelId="{DFE75D1D-1F48-41DE-BBA2-15B6EA5624A7}" type="presOf" srcId="{6DCD5A69-E68C-4867-AFE1-DA5BA10D38F8}" destId="{84A95C67-F5EC-4C5B-95F8-36700353F4DB}" srcOrd="0" destOrd="0" presId="urn:microsoft.com/office/officeart/2005/8/layout/hierarchy2"/>
    <dgm:cxn modelId="{044E9C23-7A11-4242-A683-12875D61F112}" type="presOf" srcId="{1546E2A4-646A-438F-90F9-AF0CAE732DAC}" destId="{16F1E1B9-F608-43E8-8FBE-653972714A3F}" srcOrd="0" destOrd="0" presId="urn:microsoft.com/office/officeart/2005/8/layout/hierarchy2"/>
    <dgm:cxn modelId="{10DEC323-6C02-4DCB-A59A-EAA3AA230520}" type="presOf" srcId="{35AB48A9-1300-4BD5-8CBF-8E807A0ECBD4}" destId="{2985DE3F-4E31-4120-BA36-866DCE422D96}" srcOrd="1" destOrd="0" presId="urn:microsoft.com/office/officeart/2005/8/layout/hierarchy2"/>
    <dgm:cxn modelId="{8A6DBF2B-4E1F-4C18-A02A-0D16771FC73F}" type="presOf" srcId="{A028C982-2A92-43B9-B350-D57C10FBAB0A}" destId="{8A44B239-B375-417E-BD64-F588906047FC}" srcOrd="0" destOrd="0" presId="urn:microsoft.com/office/officeart/2005/8/layout/hierarchy2"/>
    <dgm:cxn modelId="{D61AEB2B-7CF6-49A1-95F4-74FCFFD26FBC}" type="presOf" srcId="{77123F68-3803-4A64-A39D-4F1672ACD934}" destId="{AA98D9DA-09E4-40BD-B36D-FC56D05BD4C9}" srcOrd="1" destOrd="0" presId="urn:microsoft.com/office/officeart/2005/8/layout/hierarchy2"/>
    <dgm:cxn modelId="{2FD2222E-89B7-4145-9549-9978BA1969ED}" type="presOf" srcId="{B584F320-C209-4EC3-93BC-D68F9FB62184}" destId="{7D1DC272-07EF-4020-9DA3-6B0F294CFDFC}" srcOrd="0" destOrd="0" presId="urn:microsoft.com/office/officeart/2005/8/layout/hierarchy2"/>
    <dgm:cxn modelId="{90D23730-F667-4700-8932-788C35C98B4A}" type="presOf" srcId="{41CCBF91-7BF8-4961-8F93-C0B5B64E05DB}" destId="{194E73C5-2BD5-40A2-9EE8-3E42BE47378E}" srcOrd="0" destOrd="0" presId="urn:microsoft.com/office/officeart/2005/8/layout/hierarchy2"/>
    <dgm:cxn modelId="{EDECEC30-9BA0-492F-BF82-89A9F5F8F7A5}" type="presOf" srcId="{A66F1D8E-5685-46E3-BE8D-7FCA83E9FDE9}" destId="{F9979F22-0827-468E-B344-F8893B828C5D}" srcOrd="0" destOrd="0" presId="urn:microsoft.com/office/officeart/2005/8/layout/hierarchy2"/>
    <dgm:cxn modelId="{5D084132-09A2-45A7-91C2-CE5644AC5E60}" srcId="{AF5A8C4F-0B2D-47AB-BC91-456F9D955560}" destId="{01BCC422-7019-4C31-B5AB-55F8D4FEDC1F}" srcOrd="1" destOrd="0" parTransId="{CB451582-96A1-4422-B6F9-BBD688E3A0E3}" sibTransId="{9AEF87C2-C64E-429A-8989-E71F4E4C8050}"/>
    <dgm:cxn modelId="{DE28E132-45D0-4F62-8307-965D05DEBBC1}" type="presOf" srcId="{6E9B27E2-CE02-4660-860A-F45613B62EF8}" destId="{5EF827FB-54C7-4D9F-9324-A47445BB9FCE}" srcOrd="0" destOrd="0" presId="urn:microsoft.com/office/officeart/2005/8/layout/hierarchy2"/>
    <dgm:cxn modelId="{ECFCA133-9CAD-4AC1-857C-794AB783565E}" type="presOf" srcId="{A69C5F1F-FD11-42A2-8CE6-F6266978F37A}" destId="{7FEC33F5-F480-4899-9890-221ABA751C3E}" srcOrd="0" destOrd="0" presId="urn:microsoft.com/office/officeart/2005/8/layout/hierarchy2"/>
    <dgm:cxn modelId="{92849D34-B6CC-409F-9461-CDEAE97CE348}" type="presOf" srcId="{AE69E38B-C9B3-42E5-87D3-30B557227A8E}" destId="{441FB366-D47B-42BC-BB39-1106869C34C1}" srcOrd="1" destOrd="0" presId="urn:microsoft.com/office/officeart/2005/8/layout/hierarchy2"/>
    <dgm:cxn modelId="{9B1FE634-3AA7-4943-B03B-11A59C33BFEA}" srcId="{F02892E4-4798-4CFA-9FE2-B8361D851E5B}" destId="{7EAAFB5F-FEBD-4331-BE61-AFB2FC9092C9}" srcOrd="5" destOrd="0" parTransId="{DC7187DA-E214-4248-BA42-497ABADB8E40}" sibTransId="{6D86F8DC-E69F-4F60-93AB-B567DEEA4E5B}"/>
    <dgm:cxn modelId="{9F5C4535-C071-411D-B284-92A8CB500CEC}" type="presOf" srcId="{77123F68-3803-4A64-A39D-4F1672ACD934}" destId="{DA919181-FAAD-4C16-B75A-7594C7148CE1}" srcOrd="0" destOrd="0" presId="urn:microsoft.com/office/officeart/2005/8/layout/hierarchy2"/>
    <dgm:cxn modelId="{B4509735-09FB-488F-831C-CE3C5ACF6A07}" srcId="{582268F8-C507-49AD-8DD2-CCA1A89A9B6A}" destId="{5D9C9459-6708-44EE-95A4-812372C730CE}" srcOrd="1" destOrd="0" parTransId="{FB83C6F6-F8B7-41FC-BBF8-0B2F92A002C1}" sibTransId="{6B2BF8AF-AECF-4EAB-ABDF-DC2B33A99232}"/>
    <dgm:cxn modelId="{A2DCC83A-7ED2-47B4-8838-E867644BF7DA}" type="presOf" srcId="{DA2418C7-90B6-4AB4-9DCD-6BE17FA2427C}" destId="{C76B5BB1-98CF-4FEC-9022-FFB06C7F5DEF}" srcOrd="0" destOrd="0" presId="urn:microsoft.com/office/officeart/2005/8/layout/hierarchy2"/>
    <dgm:cxn modelId="{68A6A45E-F497-46CA-9741-2C1132D2A8A9}" srcId="{8AA86B0C-D917-4176-94E6-205946283056}" destId="{D46BB214-ECDE-477C-B1C7-EAA71933BACE}" srcOrd="0" destOrd="0" parTransId="{52539E7A-43F5-4E10-9DDC-01B3396399F8}" sibTransId="{23FFC5AD-36D1-4888-AEF5-07EFF8EE5DF7}"/>
    <dgm:cxn modelId="{7190E95E-D414-4D3B-9212-5000439F9CB2}" type="presOf" srcId="{AE69E38B-C9B3-42E5-87D3-30B557227A8E}" destId="{72391683-CA39-4CBF-B3AB-442149D5D006}" srcOrd="0" destOrd="0" presId="urn:microsoft.com/office/officeart/2005/8/layout/hierarchy2"/>
    <dgm:cxn modelId="{FD7E0F41-D034-44ED-86B1-7D57D9DD4BAC}" type="presOf" srcId="{2013A976-9626-4706-B736-CCEBC9A526D4}" destId="{5FF16927-7532-4194-BC03-AE89F4CC6F01}" srcOrd="1" destOrd="0" presId="urn:microsoft.com/office/officeart/2005/8/layout/hierarchy2"/>
    <dgm:cxn modelId="{A6072363-322C-4775-9E48-B29A0A2910CD}" type="presOf" srcId="{8938A349-BB9D-4DEB-8C49-1101AE0CC7F3}" destId="{FF7FEC23-402C-4A14-B257-1A8DCA291C86}" srcOrd="0" destOrd="0" presId="urn:microsoft.com/office/officeart/2005/8/layout/hierarchy2"/>
    <dgm:cxn modelId="{E7954A64-094D-49C7-AD7E-50C4C8ECA34D}" type="presOf" srcId="{7863B7E2-F15F-4225-85BA-E5F85442CECA}" destId="{DD833ACC-8683-46BC-8B1C-9D9D20868D2B}" srcOrd="1" destOrd="0" presId="urn:microsoft.com/office/officeart/2005/8/layout/hierarchy2"/>
    <dgm:cxn modelId="{DEB70E45-1BE0-4092-A17E-22B8044AB9CB}" type="presOf" srcId="{57433F99-F708-4F58-94E5-02093D6AA866}" destId="{DDA46FC9-3943-4A0D-8CEE-141A745265D1}" srcOrd="0" destOrd="0" presId="urn:microsoft.com/office/officeart/2005/8/layout/hierarchy2"/>
    <dgm:cxn modelId="{1B252647-DF18-4F34-82FA-8439889ED857}" type="presOf" srcId="{BF93CB55-A873-4673-8274-E521FC71B063}" destId="{20573BA9-FC9F-43F7-AAFD-94ACF9104640}" srcOrd="1" destOrd="0" presId="urn:microsoft.com/office/officeart/2005/8/layout/hierarchy2"/>
    <dgm:cxn modelId="{A8D16A68-F727-4BD9-BDA0-9FB88C94AFC9}" type="presOf" srcId="{FE42A88A-E9AF-4334-806E-73A016D07A0B}" destId="{2BD0C697-77BF-4BCA-AA65-69E8966A730F}" srcOrd="0" destOrd="0" presId="urn:microsoft.com/office/officeart/2005/8/layout/hierarchy2"/>
    <dgm:cxn modelId="{F5AFB369-A98A-4D3A-A31A-AAADC7B6BEE5}" type="presOf" srcId="{E6B63A6B-5C6A-461C-92B5-8BC27C7F3CF4}" destId="{82CDBEEB-67A4-4593-8D81-0C328B2F3D7C}" srcOrd="0" destOrd="0" presId="urn:microsoft.com/office/officeart/2005/8/layout/hierarchy2"/>
    <dgm:cxn modelId="{8A160E4A-48B6-40F5-A130-532D3F6B3696}" type="presOf" srcId="{D46BB214-ECDE-477C-B1C7-EAA71933BACE}" destId="{9A91CE11-2890-4C92-883F-E82106D3C8FE}" srcOrd="0" destOrd="0" presId="urn:microsoft.com/office/officeart/2005/8/layout/hierarchy2"/>
    <dgm:cxn modelId="{7B304B6A-E7DC-4ADE-876A-25E1D1DDFD92}" srcId="{B584F320-C209-4EC3-93BC-D68F9FB62184}" destId="{755EFD14-40AD-48B6-B94C-C4DE10443888}" srcOrd="0" destOrd="0" parTransId="{A66F1D8E-5685-46E3-BE8D-7FCA83E9FDE9}" sibTransId="{C926530B-0174-49B9-913A-EB142A32E19E}"/>
    <dgm:cxn modelId="{8BFAF24A-68A5-4713-BC0A-EF9DF3CE33E7}" type="presOf" srcId="{CB451582-96A1-4422-B6F9-BBD688E3A0E3}" destId="{9E30B63F-2FB0-43E9-BD66-D69A79C603CD}" srcOrd="1" destOrd="0" presId="urn:microsoft.com/office/officeart/2005/8/layout/hierarchy2"/>
    <dgm:cxn modelId="{5A9DE94C-EB93-45EA-A115-57C5D141DAA5}" type="presOf" srcId="{FB83C6F6-F8B7-41FC-BBF8-0B2F92A002C1}" destId="{AEB92F3D-3E90-4B7F-8F2C-FC35DADED716}" srcOrd="0" destOrd="0" presId="urn:microsoft.com/office/officeart/2005/8/layout/hierarchy2"/>
    <dgm:cxn modelId="{C1B1754D-91F8-4C49-BE74-6223A2534336}" type="presOf" srcId="{5ADC04EF-F9E3-49C9-8B1F-7A938E956F49}" destId="{E86144F1-6F44-45CC-92DE-655D018FAFBB}" srcOrd="1" destOrd="0" presId="urn:microsoft.com/office/officeart/2005/8/layout/hierarchy2"/>
    <dgm:cxn modelId="{8C8B786D-830F-488C-B8A8-87841803DC57}" srcId="{01BCC422-7019-4C31-B5AB-55F8D4FEDC1F}" destId="{6E9B27E2-CE02-4660-860A-F45613B62EF8}" srcOrd="0" destOrd="0" parTransId="{AE69E38B-C9B3-42E5-87D3-30B557227A8E}" sibTransId="{09DE4D44-C41E-4194-8C00-25B9DD2112A8}"/>
    <dgm:cxn modelId="{9C087B4D-1C9C-4D0D-B9C1-F25B02A5DA2D}" srcId="{AF5A8C4F-0B2D-47AB-BC91-456F9D955560}" destId="{4CA19D27-1525-4917-9452-1D98D69E4E90}" srcOrd="0" destOrd="0" parTransId="{F9211877-83EE-4FB3-80F5-800BE2268021}" sibTransId="{A1A26B75-3525-4CE9-9D19-80750785A1B4}"/>
    <dgm:cxn modelId="{F332FB6D-9647-477F-AB7A-74532B3F9099}" type="presOf" srcId="{582268F8-C507-49AD-8DD2-CCA1A89A9B6A}" destId="{C9223ED6-F45B-406F-A22C-6AE3991901A1}" srcOrd="0" destOrd="0" presId="urn:microsoft.com/office/officeart/2005/8/layout/hierarchy2"/>
    <dgm:cxn modelId="{5D84086E-3CE7-4B5E-95A7-9FB842DA875E}" type="presOf" srcId="{5D9C9459-6708-44EE-95A4-812372C730CE}" destId="{421DB750-DCB0-42FC-9A20-77F0493E1097}" srcOrd="0" destOrd="0" presId="urn:microsoft.com/office/officeart/2005/8/layout/hierarchy2"/>
    <dgm:cxn modelId="{0D16DF6E-BE85-4A2F-B90A-FFB932958120}" type="presOf" srcId="{CB36923F-7B0C-4F83-8707-AFA3DB0C0A5E}" destId="{59C4D808-1654-4A0C-ABE0-04874B55021B}" srcOrd="0" destOrd="0" presId="urn:microsoft.com/office/officeart/2005/8/layout/hierarchy2"/>
    <dgm:cxn modelId="{37F47F6F-7075-45CA-89A4-14643B744395}" srcId="{755EFD14-40AD-48B6-B94C-C4DE10443888}" destId="{E6B63A6B-5C6A-461C-92B5-8BC27C7F3CF4}" srcOrd="0" destOrd="0" parTransId="{F5641F43-DBCB-42CF-9810-CE2938BA372C}" sibTransId="{8EC2AF54-6641-435E-8216-32B3B7D4869A}"/>
    <dgm:cxn modelId="{2168B86F-8D1E-4C1E-8E1F-2058D15AD13A}" srcId="{D03542B2-16F3-4EFB-A072-801DF1C724BC}" destId="{8938A349-BB9D-4DEB-8C49-1101AE0CC7F3}" srcOrd="0" destOrd="0" parTransId="{E1460541-8638-4ABB-BBA3-DE5ED688BF93}" sibTransId="{0DEC186C-78B6-47E7-9708-CB905840CAD8}"/>
    <dgm:cxn modelId="{B5D2A572-90DF-4008-8AF1-8B52D234637D}" type="presOf" srcId="{8930935A-CAAC-4D57-965A-28DFB66BE5F4}" destId="{54CF41C1-77B8-4637-84CA-C65DB4197F90}" srcOrd="1" destOrd="0" presId="urn:microsoft.com/office/officeart/2005/8/layout/hierarchy2"/>
    <dgm:cxn modelId="{D1F4B353-92D1-4B16-92A4-D1AAC68C5048}" type="presOf" srcId="{9ADB1338-2672-492F-ABA6-2927C5674444}" destId="{3D0B6B84-56F8-44D3-9DD4-B6B6C3D779D6}" srcOrd="1" destOrd="0" presId="urn:microsoft.com/office/officeart/2005/8/layout/hierarchy2"/>
    <dgm:cxn modelId="{0904D955-AC32-4A73-8B43-4F22C10A48BD}" type="presOf" srcId="{4CA19D27-1525-4917-9452-1D98D69E4E90}" destId="{3D54E95E-3451-4A01-8E77-2ACBC8C1E174}" srcOrd="0" destOrd="0" presId="urn:microsoft.com/office/officeart/2005/8/layout/hierarchy2"/>
    <dgm:cxn modelId="{BACB3157-854D-4152-A217-60AEB3AF45AC}" type="presOf" srcId="{5ADC04EF-F9E3-49C9-8B1F-7A938E956F49}" destId="{F613943E-168E-40AB-9475-7456F53CCF9A}" srcOrd="0" destOrd="0" presId="urn:microsoft.com/office/officeart/2005/8/layout/hierarchy2"/>
    <dgm:cxn modelId="{9F4E0878-39FD-4C8F-9114-0A244AA52B58}" type="presOf" srcId="{63FA7234-CD69-411D-8704-C339195B6FE1}" destId="{EF7DDFB5-FB87-49FC-9C33-B7A9410F9D6E}" srcOrd="1" destOrd="0" presId="urn:microsoft.com/office/officeart/2005/8/layout/hierarchy2"/>
    <dgm:cxn modelId="{6639E97A-47AA-4BA5-80D1-D6FB53F0575D}" type="presOf" srcId="{F02892E4-4798-4CFA-9FE2-B8361D851E5B}" destId="{7CB58221-110F-4600-BE03-B2B3731AF535}" srcOrd="0" destOrd="0" presId="urn:microsoft.com/office/officeart/2005/8/layout/hierarchy2"/>
    <dgm:cxn modelId="{7D44A17F-0E7A-4CD0-A1BF-76310241DF39}" type="presOf" srcId="{7EAAFB5F-FEBD-4331-BE61-AFB2FC9092C9}" destId="{61836AAE-9727-42F7-85A4-0FC8671C5CC3}" srcOrd="0" destOrd="0" presId="urn:microsoft.com/office/officeart/2005/8/layout/hierarchy2"/>
    <dgm:cxn modelId="{BEE0358A-62E0-4EC9-B885-8BC6241C4C5A}" srcId="{DA2418C7-90B6-4AB4-9DCD-6BE17FA2427C}" destId="{F02892E4-4798-4CFA-9FE2-B8361D851E5B}" srcOrd="0" destOrd="0" parTransId="{E088F082-27AE-4CD1-AD61-F31A8A5B04A8}" sibTransId="{C62BB59E-1EDB-405C-A616-7E3B57EC7443}"/>
    <dgm:cxn modelId="{BDA5018F-24C9-4CA6-871D-1537B1F8C0B8}" type="presOf" srcId="{35AB48A9-1300-4BD5-8CBF-8E807A0ECBD4}" destId="{698D5EF6-6D12-4061-88E5-5E8825772A19}" srcOrd="0" destOrd="0" presId="urn:microsoft.com/office/officeart/2005/8/layout/hierarchy2"/>
    <dgm:cxn modelId="{30F01E90-57BC-4524-8DFF-046A2F843514}" srcId="{CB36923F-7B0C-4F83-8707-AFA3DB0C0A5E}" destId="{966FF253-3587-4C11-8FEC-C0BC13CAA401}" srcOrd="0" destOrd="0" parTransId="{BF93CB55-A873-4673-8274-E521FC71B063}" sibTransId="{14E715A6-3941-49FC-98B8-9A4500D003D8}"/>
    <dgm:cxn modelId="{A9541091-F219-4198-8068-5C261A5330BB}" srcId="{1546E2A4-646A-438F-90F9-AF0CAE732DAC}" destId="{A5E68B0A-0845-4BD0-9C59-75877FD895DB}" srcOrd="0" destOrd="0" parTransId="{9C4DFB95-232B-49DD-A6E2-B4AD62E042DC}" sibTransId="{54CFE0F6-BC74-4E55-A12B-D7CE5E7E7296}"/>
    <dgm:cxn modelId="{3C4CF392-4543-41C5-BADD-3BB12922ECC0}" type="presOf" srcId="{7863B7E2-F15F-4225-85BA-E5F85442CECA}" destId="{C6AA5DF5-3707-4789-8F01-87EBF3477839}" srcOrd="0" destOrd="0" presId="urn:microsoft.com/office/officeart/2005/8/layout/hierarchy2"/>
    <dgm:cxn modelId="{05B44E97-8784-4F20-A841-EE6000A3A571}" type="presOf" srcId="{9C4DFB95-232B-49DD-A6E2-B4AD62E042DC}" destId="{927FAD8B-6756-4069-B973-DFC306B9782C}" srcOrd="1" destOrd="0" presId="urn:microsoft.com/office/officeart/2005/8/layout/hierarchy2"/>
    <dgm:cxn modelId="{18C74A98-6F6B-459C-BCC3-3B1C8B4D1938}" type="presOf" srcId="{755EFD14-40AD-48B6-B94C-C4DE10443888}" destId="{3F357979-74FE-416F-967C-D5ACFBDD7196}" srcOrd="0" destOrd="0" presId="urn:microsoft.com/office/officeart/2005/8/layout/hierarchy2"/>
    <dgm:cxn modelId="{DC00AE9E-D70D-458E-A6BA-80FA07F5F2D2}" type="presOf" srcId="{A5E68B0A-0845-4BD0-9C59-75877FD895DB}" destId="{D4B27C39-B3A5-4BD0-95E9-6180FEF22577}" srcOrd="0" destOrd="0" presId="urn:microsoft.com/office/officeart/2005/8/layout/hierarchy2"/>
    <dgm:cxn modelId="{74328CAE-2988-4BA6-A827-5CE2EACCB424}" srcId="{F02892E4-4798-4CFA-9FE2-B8361D851E5B}" destId="{AF5A8C4F-0B2D-47AB-BC91-456F9D955560}" srcOrd="0" destOrd="0" parTransId="{2013A976-9626-4706-B736-CCEBC9A526D4}" sibTransId="{B926D51B-FA02-4C34-BCF2-DAEEF57CF5FD}"/>
    <dgm:cxn modelId="{EF14A7AE-E1A4-4022-9945-DA294D573D26}" srcId="{6DCD5A69-E68C-4867-AFE1-DA5BA10D38F8}" destId="{1546E2A4-646A-438F-90F9-AF0CAE732DAC}" srcOrd="1" destOrd="0" parTransId="{5ADC04EF-F9E3-49C9-8B1F-7A938E956F49}" sibTransId="{2A250AF9-6DC5-46F1-8DC2-A0C6B2D152A6}"/>
    <dgm:cxn modelId="{1AA0DAAF-BAF7-4C82-BA14-91CE19CE271C}" type="presOf" srcId="{2013A976-9626-4706-B736-CCEBC9A526D4}" destId="{BFF1365F-825B-490A-9491-C2A9086DA0CC}" srcOrd="0" destOrd="0" presId="urn:microsoft.com/office/officeart/2005/8/layout/hierarchy2"/>
    <dgm:cxn modelId="{C0271CB3-46B1-4421-ABC9-452E22697534}" type="presOf" srcId="{AF5A8C4F-0B2D-47AB-BC91-456F9D955560}" destId="{616D218F-7D5A-48F6-9518-2D6BFE9FC7E4}" srcOrd="0" destOrd="0" presId="urn:microsoft.com/office/officeart/2005/8/layout/hierarchy2"/>
    <dgm:cxn modelId="{9B59D5B6-295F-49D2-B6B5-1FF7086C1037}" type="presOf" srcId="{53E3B8D3-612E-4E09-BFC9-CDBC1ABD610F}" destId="{037A47FC-C4E0-48FE-B2D8-C1BC2FB5406C}" srcOrd="1" destOrd="0" presId="urn:microsoft.com/office/officeart/2005/8/layout/hierarchy2"/>
    <dgm:cxn modelId="{6E7943B8-D2AC-4804-8310-880FA2E7F05B}" type="presOf" srcId="{CBC25389-9B98-4DBB-AC07-A94A4B942CEC}" destId="{0D107382-6F24-411A-A483-3D119237911F}" srcOrd="0" destOrd="0" presId="urn:microsoft.com/office/officeart/2005/8/layout/hierarchy2"/>
    <dgm:cxn modelId="{8C8046B8-4B91-43C9-8D06-D68ED8F86A7D}" type="presOf" srcId="{F5641F43-DBCB-42CF-9810-CE2938BA372C}" destId="{224E18EF-F645-4465-A195-E8400C0E1586}" srcOrd="1" destOrd="0" presId="urn:microsoft.com/office/officeart/2005/8/layout/hierarchy2"/>
    <dgm:cxn modelId="{B81E1CC2-27E4-46C4-B2F4-DD3B41FCC369}" type="presOf" srcId="{01BCC422-7019-4C31-B5AB-55F8D4FEDC1F}" destId="{84D6CAB9-2D30-488C-9250-B000E3F6DD63}" srcOrd="0" destOrd="0" presId="urn:microsoft.com/office/officeart/2005/8/layout/hierarchy2"/>
    <dgm:cxn modelId="{40E24EC3-818E-42A9-ACE7-48633CAAE1B7}" type="presOf" srcId="{DC7187DA-E214-4248-BA42-497ABADB8E40}" destId="{F4C01140-4360-4A7C-9674-7B8840DEBF02}" srcOrd="1" destOrd="0" presId="urn:microsoft.com/office/officeart/2005/8/layout/hierarchy2"/>
    <dgm:cxn modelId="{D52886C3-6C7E-47EF-BA25-28571BEC6678}" type="presOf" srcId="{E1460541-8638-4ABB-BBA3-DE5ED688BF93}" destId="{77937493-C75F-4F12-A71E-969B6669BF76}" srcOrd="0" destOrd="0" presId="urn:microsoft.com/office/officeart/2005/8/layout/hierarchy2"/>
    <dgm:cxn modelId="{7DA742C6-E30A-46AB-98A2-B6ED982137AC}" type="presOf" srcId="{9C4DFB95-232B-49DD-A6E2-B4AD62E042DC}" destId="{ED0E97A1-321D-4845-A906-80C74040ED25}" srcOrd="0" destOrd="0" presId="urn:microsoft.com/office/officeart/2005/8/layout/hierarchy2"/>
    <dgm:cxn modelId="{AC2C67C9-F239-4C9E-A8BC-2F6536C8BAE4}" type="presOf" srcId="{DC7187DA-E214-4248-BA42-497ABADB8E40}" destId="{B8B7796E-16AF-4FF2-96F8-4A2F73A4E1C9}" srcOrd="0" destOrd="0" presId="urn:microsoft.com/office/officeart/2005/8/layout/hierarchy2"/>
    <dgm:cxn modelId="{97B480C9-3F5A-49AA-A342-BF753D5E5D56}" srcId="{4CA19D27-1525-4917-9452-1D98D69E4E90}" destId="{582268F8-C507-49AD-8DD2-CCA1A89A9B6A}" srcOrd="0" destOrd="0" parTransId="{63FA7234-CD69-411D-8704-C339195B6FE1}" sibTransId="{52080AC3-EBD0-4866-BAA7-3F006D757B2F}"/>
    <dgm:cxn modelId="{4F7012CB-5DD0-4DBB-8B69-4BFB93CBB125}" srcId="{582268F8-C507-49AD-8DD2-CCA1A89A9B6A}" destId="{A69C5F1F-FD11-42A2-8CE6-F6266978F37A}" srcOrd="0" destOrd="0" parTransId="{77123F68-3803-4A64-A39D-4F1672ACD934}" sibTransId="{5470A283-618C-4AC3-8666-EEF1CCE24D0C}"/>
    <dgm:cxn modelId="{60643ECC-21C8-4C51-8B66-3907055552FD}" type="presOf" srcId="{8930935A-CAAC-4D57-965A-28DFB66BE5F4}" destId="{776FF87B-F0BC-4584-AE1C-24B22D621384}" srcOrd="0" destOrd="0" presId="urn:microsoft.com/office/officeart/2005/8/layout/hierarchy2"/>
    <dgm:cxn modelId="{9FF89FCD-D474-42A1-9BFE-AD0CDAC88A44}" srcId="{F02892E4-4798-4CFA-9FE2-B8361D851E5B}" destId="{6DCD5A69-E68C-4867-AFE1-DA5BA10D38F8}" srcOrd="1" destOrd="0" parTransId="{80E74D8C-542F-4CC5-BC98-FAF5FE974176}" sibTransId="{1F203E2A-B92A-4FB6-90A1-0FCE4C7ED6F2}"/>
    <dgm:cxn modelId="{7F444FD0-E1C3-4213-8174-32BAF26158E5}" type="presOf" srcId="{80E74D8C-542F-4CC5-BC98-FAF5FE974176}" destId="{E2D2FF66-6440-418D-90AF-014434079EB4}" srcOrd="0" destOrd="0" presId="urn:microsoft.com/office/officeart/2005/8/layout/hierarchy2"/>
    <dgm:cxn modelId="{201E4ED2-1641-411E-BF34-55BBE129677D}" type="presOf" srcId="{CB451582-96A1-4422-B6F9-BBD688E3A0E3}" destId="{A7DEC78C-B813-49E5-8B40-85B90434DFDE}" srcOrd="0" destOrd="0" presId="urn:microsoft.com/office/officeart/2005/8/layout/hierarchy2"/>
    <dgm:cxn modelId="{481649D3-AC93-49A6-9831-DE239401EE75}" srcId="{755EFD14-40AD-48B6-B94C-C4DE10443888}" destId="{41CCBF91-7BF8-4961-8F93-C0B5B64E05DB}" srcOrd="1" destOrd="0" parTransId="{7863B7E2-F15F-4225-85BA-E5F85442CECA}" sibTransId="{24508407-DB51-4638-A8C5-4C6466966A9E}"/>
    <dgm:cxn modelId="{1DCDCDD3-ED05-4BD4-9EDC-97C973DBF117}" type="presOf" srcId="{80E74D8C-542F-4CC5-BC98-FAF5FE974176}" destId="{6E47D520-F4BE-414A-B85C-6428C39B27F3}" srcOrd="1" destOrd="0" presId="urn:microsoft.com/office/officeart/2005/8/layout/hierarchy2"/>
    <dgm:cxn modelId="{133F74E0-AF89-490F-AB36-CE45742E2C3E}" type="presOf" srcId="{F9211877-83EE-4FB3-80F5-800BE2268021}" destId="{BC212194-7374-4269-968B-01AE26C8E7E7}" srcOrd="1" destOrd="0" presId="urn:microsoft.com/office/officeart/2005/8/layout/hierarchy2"/>
    <dgm:cxn modelId="{243A1AE1-8CB1-43D7-9EDE-656A4118D804}" type="presOf" srcId="{A66F1D8E-5685-46E3-BE8D-7FCA83E9FDE9}" destId="{FFF5DBD4-11AC-4A60-A1E0-7F73FD9B4013}" srcOrd="1" destOrd="0" presId="urn:microsoft.com/office/officeart/2005/8/layout/hierarchy2"/>
    <dgm:cxn modelId="{72CB51E2-0D02-4DB0-8F2C-115491DD2517}" type="presOf" srcId="{E1460541-8638-4ABB-BBA3-DE5ED688BF93}" destId="{F0C286D4-2B39-4BF3-B9A6-3EE705B82A4C}" srcOrd="1" destOrd="0" presId="urn:microsoft.com/office/officeart/2005/8/layout/hierarchy2"/>
    <dgm:cxn modelId="{DBF832E7-A5C4-463C-9849-F7F64E697721}" srcId="{F02892E4-4798-4CFA-9FE2-B8361D851E5B}" destId="{CB36923F-7B0C-4F83-8707-AFA3DB0C0A5E}" srcOrd="3" destOrd="0" parTransId="{35AB48A9-1300-4BD5-8CBF-8E807A0ECBD4}" sibTransId="{097D9A9F-769F-4E66-AFAF-DF0A4083C7B5}"/>
    <dgm:cxn modelId="{1A5E54E8-DF34-44F6-976B-F20C96B8F489}" srcId="{F02892E4-4798-4CFA-9FE2-B8361D851E5B}" destId="{8AA86B0C-D917-4176-94E6-205946283056}" srcOrd="2" destOrd="0" parTransId="{9ADB1338-2672-492F-ABA6-2927C5674444}" sibTransId="{A8ACEC76-E104-40ED-8181-D63219F5849E}"/>
    <dgm:cxn modelId="{1419F3EA-51EB-4B66-B072-E0C5FEFD9273}" type="presOf" srcId="{53E3B8D3-612E-4E09-BFC9-CDBC1ABD610F}" destId="{C436168E-7472-4AF7-9298-4B5D1762B948}" srcOrd="0" destOrd="0" presId="urn:microsoft.com/office/officeart/2005/8/layout/hierarchy2"/>
    <dgm:cxn modelId="{A0959EED-A2F6-47B7-BBEB-00555E16A431}" type="presOf" srcId="{BF93CB55-A873-4673-8274-E521FC71B063}" destId="{B71402E3-4CE0-4A97-87DE-07C3467EE444}" srcOrd="0" destOrd="0" presId="urn:microsoft.com/office/officeart/2005/8/layout/hierarchy2"/>
    <dgm:cxn modelId="{7E47D7EE-B962-4C7A-A547-18793467B128}" type="presOf" srcId="{F9211877-83EE-4FB3-80F5-800BE2268021}" destId="{2E5CE375-6246-43EE-91D7-C33E9AE5782A}" srcOrd="0" destOrd="0" presId="urn:microsoft.com/office/officeart/2005/8/layout/hierarchy2"/>
    <dgm:cxn modelId="{35B924F1-1A7C-458A-A23E-A262BE4F86C1}" srcId="{F02892E4-4798-4CFA-9FE2-B8361D851E5B}" destId="{D03542B2-16F3-4EFB-A072-801DF1C724BC}" srcOrd="4" destOrd="0" parTransId="{53E3B8D3-612E-4E09-BFC9-CDBC1ABD610F}" sibTransId="{1C6127D0-9137-4A6B-8C5D-2701837DE3FE}"/>
    <dgm:cxn modelId="{744E5AF4-94FA-4E7D-B44D-978F42BC5F1C}" type="presOf" srcId="{9ADB1338-2672-492F-ABA6-2927C5674444}" destId="{CC75584B-4935-4760-B8E8-EDC702A46ED2}" srcOrd="0" destOrd="0" presId="urn:microsoft.com/office/officeart/2005/8/layout/hierarchy2"/>
    <dgm:cxn modelId="{55D403F6-7B4B-4267-83DF-F9EB8A24AE38}" type="presOf" srcId="{63FA7234-CD69-411D-8704-C339195B6FE1}" destId="{C82602F8-0349-4B99-A39A-33C65352B125}" srcOrd="0" destOrd="0" presId="urn:microsoft.com/office/officeart/2005/8/layout/hierarchy2"/>
    <dgm:cxn modelId="{EC8E13F7-05E2-4CC0-B576-0E8C98DC4F07}" srcId="{7EAAFB5F-FEBD-4331-BE61-AFB2FC9092C9}" destId="{57433F99-F708-4F58-94E5-02093D6AA866}" srcOrd="0" destOrd="0" parTransId="{8930935A-CAAC-4D57-965A-28DFB66BE5F4}" sibTransId="{D989D43B-DC52-48E3-862E-96DC1ECA1F98}"/>
    <dgm:cxn modelId="{511876F9-8468-4350-A0B0-CEB2599A1E27}" srcId="{6DCD5A69-E68C-4867-AFE1-DA5BA10D38F8}" destId="{B584F320-C209-4EC3-93BC-D68F9FB62184}" srcOrd="0" destOrd="0" parTransId="{A028C982-2A92-43B9-B350-D57C10FBAB0A}" sibTransId="{0DEB30A7-0B01-4417-8C65-683E58CF4304}"/>
    <dgm:cxn modelId="{3EEDC6FA-DA39-4CC7-9DBB-AEB0138FA515}" type="presOf" srcId="{CBC25389-9B98-4DBB-AC07-A94A4B942CEC}" destId="{D59BAFDB-9B88-40C7-A4B8-3424C6C16110}" srcOrd="1" destOrd="0" presId="urn:microsoft.com/office/officeart/2005/8/layout/hierarchy2"/>
    <dgm:cxn modelId="{1E5C8ACA-73C8-45C3-9BF3-ACE38A13D6C8}" type="presParOf" srcId="{C76B5BB1-98CF-4FEC-9022-FFB06C7F5DEF}" destId="{B2E3F683-9CCD-47F1-A9AC-C356A21D4E4D}" srcOrd="0" destOrd="0" presId="urn:microsoft.com/office/officeart/2005/8/layout/hierarchy2"/>
    <dgm:cxn modelId="{C7CF04D1-2188-43BE-A1CA-CAC119D99071}" type="presParOf" srcId="{B2E3F683-9CCD-47F1-A9AC-C356A21D4E4D}" destId="{7CB58221-110F-4600-BE03-B2B3731AF535}" srcOrd="0" destOrd="0" presId="urn:microsoft.com/office/officeart/2005/8/layout/hierarchy2"/>
    <dgm:cxn modelId="{88965673-CC79-4ED9-BBFB-AE6539DDFF8A}" type="presParOf" srcId="{B2E3F683-9CCD-47F1-A9AC-C356A21D4E4D}" destId="{496CB9D1-3224-4247-8B8D-4E5FBA233C36}" srcOrd="1" destOrd="0" presId="urn:microsoft.com/office/officeart/2005/8/layout/hierarchy2"/>
    <dgm:cxn modelId="{5EC74B4F-37AE-45DE-ABC4-524BCA30E4DC}" type="presParOf" srcId="{496CB9D1-3224-4247-8B8D-4E5FBA233C36}" destId="{BFF1365F-825B-490A-9491-C2A9086DA0CC}" srcOrd="0" destOrd="0" presId="urn:microsoft.com/office/officeart/2005/8/layout/hierarchy2"/>
    <dgm:cxn modelId="{178E5733-6D64-4BF2-9F9F-49926E46B95D}" type="presParOf" srcId="{BFF1365F-825B-490A-9491-C2A9086DA0CC}" destId="{5FF16927-7532-4194-BC03-AE89F4CC6F01}" srcOrd="0" destOrd="0" presId="urn:microsoft.com/office/officeart/2005/8/layout/hierarchy2"/>
    <dgm:cxn modelId="{44C7A89F-0795-4237-B4CC-66213A691108}" type="presParOf" srcId="{496CB9D1-3224-4247-8B8D-4E5FBA233C36}" destId="{DE10AD42-8A85-457C-B5B4-DF09D70F2196}" srcOrd="1" destOrd="0" presId="urn:microsoft.com/office/officeart/2005/8/layout/hierarchy2"/>
    <dgm:cxn modelId="{EA350829-6EA6-4C04-BD39-3B9481732B6B}" type="presParOf" srcId="{DE10AD42-8A85-457C-B5B4-DF09D70F2196}" destId="{616D218F-7D5A-48F6-9518-2D6BFE9FC7E4}" srcOrd="0" destOrd="0" presId="urn:microsoft.com/office/officeart/2005/8/layout/hierarchy2"/>
    <dgm:cxn modelId="{20211DEC-5F38-4E95-BCCA-7697737D3DE5}" type="presParOf" srcId="{DE10AD42-8A85-457C-B5B4-DF09D70F2196}" destId="{2801F3A1-9F75-43A5-92A7-332B33A8ED40}" srcOrd="1" destOrd="0" presId="urn:microsoft.com/office/officeart/2005/8/layout/hierarchy2"/>
    <dgm:cxn modelId="{A79AB8D6-587F-4E5C-BCB8-120A78E2CC62}" type="presParOf" srcId="{2801F3A1-9F75-43A5-92A7-332B33A8ED40}" destId="{2E5CE375-6246-43EE-91D7-C33E9AE5782A}" srcOrd="0" destOrd="0" presId="urn:microsoft.com/office/officeart/2005/8/layout/hierarchy2"/>
    <dgm:cxn modelId="{FE4D3DC3-72C2-4347-9C5A-FE42D25DD9BD}" type="presParOf" srcId="{2E5CE375-6246-43EE-91D7-C33E9AE5782A}" destId="{BC212194-7374-4269-968B-01AE26C8E7E7}" srcOrd="0" destOrd="0" presId="urn:microsoft.com/office/officeart/2005/8/layout/hierarchy2"/>
    <dgm:cxn modelId="{2EA63609-C9DE-43E3-9C90-722F66B71C92}" type="presParOf" srcId="{2801F3A1-9F75-43A5-92A7-332B33A8ED40}" destId="{4F68EB3B-DC9E-4277-9D95-3872FDEBB9A9}" srcOrd="1" destOrd="0" presId="urn:microsoft.com/office/officeart/2005/8/layout/hierarchy2"/>
    <dgm:cxn modelId="{63C8F6BB-AF06-477A-A5EE-4E35B4952E5E}" type="presParOf" srcId="{4F68EB3B-DC9E-4277-9D95-3872FDEBB9A9}" destId="{3D54E95E-3451-4A01-8E77-2ACBC8C1E174}" srcOrd="0" destOrd="0" presId="urn:microsoft.com/office/officeart/2005/8/layout/hierarchy2"/>
    <dgm:cxn modelId="{8E02D61D-4DAB-48B6-87EC-3BF627F1F7FC}" type="presParOf" srcId="{4F68EB3B-DC9E-4277-9D95-3872FDEBB9A9}" destId="{647418EA-C5B3-47C5-B815-ED5668445E9D}" srcOrd="1" destOrd="0" presId="urn:microsoft.com/office/officeart/2005/8/layout/hierarchy2"/>
    <dgm:cxn modelId="{17E118C0-5CA9-4942-84B4-A2DF57A7E59E}" type="presParOf" srcId="{647418EA-C5B3-47C5-B815-ED5668445E9D}" destId="{C82602F8-0349-4B99-A39A-33C65352B125}" srcOrd="0" destOrd="0" presId="urn:microsoft.com/office/officeart/2005/8/layout/hierarchy2"/>
    <dgm:cxn modelId="{63D79636-EF14-45BF-B000-BAC6E7D555A5}" type="presParOf" srcId="{C82602F8-0349-4B99-A39A-33C65352B125}" destId="{EF7DDFB5-FB87-49FC-9C33-B7A9410F9D6E}" srcOrd="0" destOrd="0" presId="urn:microsoft.com/office/officeart/2005/8/layout/hierarchy2"/>
    <dgm:cxn modelId="{7F55B4ED-4E2A-4368-B69C-77FF734C70EF}" type="presParOf" srcId="{647418EA-C5B3-47C5-B815-ED5668445E9D}" destId="{43640B90-DA98-4ACD-91CD-FF5214E3FACD}" srcOrd="1" destOrd="0" presId="urn:microsoft.com/office/officeart/2005/8/layout/hierarchy2"/>
    <dgm:cxn modelId="{EE7A870C-82DD-4A51-A0FF-0A7D5F4D5005}" type="presParOf" srcId="{43640B90-DA98-4ACD-91CD-FF5214E3FACD}" destId="{C9223ED6-F45B-406F-A22C-6AE3991901A1}" srcOrd="0" destOrd="0" presId="urn:microsoft.com/office/officeart/2005/8/layout/hierarchy2"/>
    <dgm:cxn modelId="{FD492A6F-3D74-48E5-B661-B4F85B76273B}" type="presParOf" srcId="{43640B90-DA98-4ACD-91CD-FF5214E3FACD}" destId="{15D8CD8D-F2ED-4574-8573-97D2166801FB}" srcOrd="1" destOrd="0" presId="urn:microsoft.com/office/officeart/2005/8/layout/hierarchy2"/>
    <dgm:cxn modelId="{06908555-CBED-4364-BD29-BA2141131C62}" type="presParOf" srcId="{15D8CD8D-F2ED-4574-8573-97D2166801FB}" destId="{DA919181-FAAD-4C16-B75A-7594C7148CE1}" srcOrd="0" destOrd="0" presId="urn:microsoft.com/office/officeart/2005/8/layout/hierarchy2"/>
    <dgm:cxn modelId="{1D64E20F-0C59-4B7A-96E3-705C62EE4D04}" type="presParOf" srcId="{DA919181-FAAD-4C16-B75A-7594C7148CE1}" destId="{AA98D9DA-09E4-40BD-B36D-FC56D05BD4C9}" srcOrd="0" destOrd="0" presId="urn:microsoft.com/office/officeart/2005/8/layout/hierarchy2"/>
    <dgm:cxn modelId="{FD3D8EF3-5B84-4A41-B352-487EB1681CF5}" type="presParOf" srcId="{15D8CD8D-F2ED-4574-8573-97D2166801FB}" destId="{C2BB4A0E-F4A7-4E5A-A92E-8FB0FD74B461}" srcOrd="1" destOrd="0" presId="urn:microsoft.com/office/officeart/2005/8/layout/hierarchy2"/>
    <dgm:cxn modelId="{B2EEBDFE-23D8-4238-9F48-0B49F0D800B5}" type="presParOf" srcId="{C2BB4A0E-F4A7-4E5A-A92E-8FB0FD74B461}" destId="{7FEC33F5-F480-4899-9890-221ABA751C3E}" srcOrd="0" destOrd="0" presId="urn:microsoft.com/office/officeart/2005/8/layout/hierarchy2"/>
    <dgm:cxn modelId="{750532E0-6355-48A2-89F7-C1B5C6040E6B}" type="presParOf" srcId="{C2BB4A0E-F4A7-4E5A-A92E-8FB0FD74B461}" destId="{B9010533-4278-4667-A813-FFE4A34968E6}" srcOrd="1" destOrd="0" presId="urn:microsoft.com/office/officeart/2005/8/layout/hierarchy2"/>
    <dgm:cxn modelId="{7B030DCE-BA12-4101-BAFD-94D45A78BD7F}" type="presParOf" srcId="{15D8CD8D-F2ED-4574-8573-97D2166801FB}" destId="{AEB92F3D-3E90-4B7F-8F2C-FC35DADED716}" srcOrd="2" destOrd="0" presId="urn:microsoft.com/office/officeart/2005/8/layout/hierarchy2"/>
    <dgm:cxn modelId="{8315530A-B200-4794-BE82-79634CCDA334}" type="presParOf" srcId="{AEB92F3D-3E90-4B7F-8F2C-FC35DADED716}" destId="{1968E761-EEC0-4D9F-9DFB-64EC53305073}" srcOrd="0" destOrd="0" presId="urn:microsoft.com/office/officeart/2005/8/layout/hierarchy2"/>
    <dgm:cxn modelId="{280C220C-3991-4A69-A2C0-1A2154DBDD70}" type="presParOf" srcId="{15D8CD8D-F2ED-4574-8573-97D2166801FB}" destId="{A862E8CD-C28E-49D7-9FD9-E965C6639222}" srcOrd="3" destOrd="0" presId="urn:microsoft.com/office/officeart/2005/8/layout/hierarchy2"/>
    <dgm:cxn modelId="{5C2DD18F-242F-4D03-BA50-0BD2A0F8A174}" type="presParOf" srcId="{A862E8CD-C28E-49D7-9FD9-E965C6639222}" destId="{421DB750-DCB0-42FC-9A20-77F0493E1097}" srcOrd="0" destOrd="0" presId="urn:microsoft.com/office/officeart/2005/8/layout/hierarchy2"/>
    <dgm:cxn modelId="{CCCADED6-BBEF-48F6-A355-4415F9229B69}" type="presParOf" srcId="{A862E8CD-C28E-49D7-9FD9-E965C6639222}" destId="{F2D6C966-82A2-4BE6-BBEF-EA568F3A2DC1}" srcOrd="1" destOrd="0" presId="urn:microsoft.com/office/officeart/2005/8/layout/hierarchy2"/>
    <dgm:cxn modelId="{8CE73993-6FC8-4480-8DDA-CB15B0479374}" type="presParOf" srcId="{2801F3A1-9F75-43A5-92A7-332B33A8ED40}" destId="{A7DEC78C-B813-49E5-8B40-85B90434DFDE}" srcOrd="2" destOrd="0" presId="urn:microsoft.com/office/officeart/2005/8/layout/hierarchy2"/>
    <dgm:cxn modelId="{7B652A30-6E83-42CB-A422-30D335B6CF0E}" type="presParOf" srcId="{A7DEC78C-B813-49E5-8B40-85B90434DFDE}" destId="{9E30B63F-2FB0-43E9-BD66-D69A79C603CD}" srcOrd="0" destOrd="0" presId="urn:microsoft.com/office/officeart/2005/8/layout/hierarchy2"/>
    <dgm:cxn modelId="{9F8FC9C5-D755-4C62-856B-6474D642AE22}" type="presParOf" srcId="{2801F3A1-9F75-43A5-92A7-332B33A8ED40}" destId="{BEBA17FE-2765-4285-A70B-E60D2DA69A83}" srcOrd="3" destOrd="0" presId="urn:microsoft.com/office/officeart/2005/8/layout/hierarchy2"/>
    <dgm:cxn modelId="{689D7213-50F4-4C4D-879E-CE1911CEF1C8}" type="presParOf" srcId="{BEBA17FE-2765-4285-A70B-E60D2DA69A83}" destId="{84D6CAB9-2D30-488C-9250-B000E3F6DD63}" srcOrd="0" destOrd="0" presId="urn:microsoft.com/office/officeart/2005/8/layout/hierarchy2"/>
    <dgm:cxn modelId="{8D69DF1E-80BF-4A27-911F-56782E5894E3}" type="presParOf" srcId="{BEBA17FE-2765-4285-A70B-E60D2DA69A83}" destId="{E4C52494-1DA7-49D7-A89E-9EAD41E6DC06}" srcOrd="1" destOrd="0" presId="urn:microsoft.com/office/officeart/2005/8/layout/hierarchy2"/>
    <dgm:cxn modelId="{73054645-D950-4CC8-A9E9-C616E5BEB8E6}" type="presParOf" srcId="{E4C52494-1DA7-49D7-A89E-9EAD41E6DC06}" destId="{72391683-CA39-4CBF-B3AB-442149D5D006}" srcOrd="0" destOrd="0" presId="urn:microsoft.com/office/officeart/2005/8/layout/hierarchy2"/>
    <dgm:cxn modelId="{51054B53-5A48-4A76-978F-6AFB06BB029F}" type="presParOf" srcId="{72391683-CA39-4CBF-B3AB-442149D5D006}" destId="{441FB366-D47B-42BC-BB39-1106869C34C1}" srcOrd="0" destOrd="0" presId="urn:microsoft.com/office/officeart/2005/8/layout/hierarchy2"/>
    <dgm:cxn modelId="{F65EFC83-DEC6-4022-85FA-8C9504F87D9F}" type="presParOf" srcId="{E4C52494-1DA7-49D7-A89E-9EAD41E6DC06}" destId="{D04DA60B-19FE-45DF-A2CC-585A1D17C349}" srcOrd="1" destOrd="0" presId="urn:microsoft.com/office/officeart/2005/8/layout/hierarchy2"/>
    <dgm:cxn modelId="{08D8948A-9514-438B-895C-AB6A2335B7CD}" type="presParOf" srcId="{D04DA60B-19FE-45DF-A2CC-585A1D17C349}" destId="{5EF827FB-54C7-4D9F-9324-A47445BB9FCE}" srcOrd="0" destOrd="0" presId="urn:microsoft.com/office/officeart/2005/8/layout/hierarchy2"/>
    <dgm:cxn modelId="{50A2C651-23E4-4F61-BFC2-5BEEE6D26785}" type="presParOf" srcId="{D04DA60B-19FE-45DF-A2CC-585A1D17C349}" destId="{C2851F25-43A1-45E3-9B65-0C16C02E74E3}" srcOrd="1" destOrd="0" presId="urn:microsoft.com/office/officeart/2005/8/layout/hierarchy2"/>
    <dgm:cxn modelId="{F36C2523-08D5-4818-ACC0-C3FCE2A4A933}" type="presParOf" srcId="{496CB9D1-3224-4247-8B8D-4E5FBA233C36}" destId="{E2D2FF66-6440-418D-90AF-014434079EB4}" srcOrd="2" destOrd="0" presId="urn:microsoft.com/office/officeart/2005/8/layout/hierarchy2"/>
    <dgm:cxn modelId="{1C23B31E-1C2B-4AE1-96D5-77810B0696F8}" type="presParOf" srcId="{E2D2FF66-6440-418D-90AF-014434079EB4}" destId="{6E47D520-F4BE-414A-B85C-6428C39B27F3}" srcOrd="0" destOrd="0" presId="urn:microsoft.com/office/officeart/2005/8/layout/hierarchy2"/>
    <dgm:cxn modelId="{63345019-9AFF-4C69-AEC1-38665BFF0360}" type="presParOf" srcId="{496CB9D1-3224-4247-8B8D-4E5FBA233C36}" destId="{114051D8-6E79-4FA8-A362-859A0A847DBD}" srcOrd="3" destOrd="0" presId="urn:microsoft.com/office/officeart/2005/8/layout/hierarchy2"/>
    <dgm:cxn modelId="{30279469-7335-4952-AE5D-7D7C4CCFF9EA}" type="presParOf" srcId="{114051D8-6E79-4FA8-A362-859A0A847DBD}" destId="{84A95C67-F5EC-4C5B-95F8-36700353F4DB}" srcOrd="0" destOrd="0" presId="urn:microsoft.com/office/officeart/2005/8/layout/hierarchy2"/>
    <dgm:cxn modelId="{1C70B9DD-C828-49DA-8769-8E4BB30254A5}" type="presParOf" srcId="{114051D8-6E79-4FA8-A362-859A0A847DBD}" destId="{07AD717C-4895-45C9-8D0F-E30C0EAF075B}" srcOrd="1" destOrd="0" presId="urn:microsoft.com/office/officeart/2005/8/layout/hierarchy2"/>
    <dgm:cxn modelId="{D3D26946-789A-4EFF-A5F0-1FF3969829E4}" type="presParOf" srcId="{07AD717C-4895-45C9-8D0F-E30C0EAF075B}" destId="{8A44B239-B375-417E-BD64-F588906047FC}" srcOrd="0" destOrd="0" presId="urn:microsoft.com/office/officeart/2005/8/layout/hierarchy2"/>
    <dgm:cxn modelId="{7BA4C633-B96B-484B-AD09-C97BDB53C307}" type="presParOf" srcId="{8A44B239-B375-417E-BD64-F588906047FC}" destId="{1CEE8638-8326-4A74-8D12-808D1DDFFCA7}" srcOrd="0" destOrd="0" presId="urn:microsoft.com/office/officeart/2005/8/layout/hierarchy2"/>
    <dgm:cxn modelId="{52477B1B-378D-40F7-970B-E3E85416C100}" type="presParOf" srcId="{07AD717C-4895-45C9-8D0F-E30C0EAF075B}" destId="{9D1979A3-870F-47B5-964A-C84DFA1FDEF7}" srcOrd="1" destOrd="0" presId="urn:microsoft.com/office/officeart/2005/8/layout/hierarchy2"/>
    <dgm:cxn modelId="{6D14445F-CA4C-461F-88B2-56E3159BB4AA}" type="presParOf" srcId="{9D1979A3-870F-47B5-964A-C84DFA1FDEF7}" destId="{7D1DC272-07EF-4020-9DA3-6B0F294CFDFC}" srcOrd="0" destOrd="0" presId="urn:microsoft.com/office/officeart/2005/8/layout/hierarchy2"/>
    <dgm:cxn modelId="{054AFEDD-0683-41C9-8972-33F59FFF8BE3}" type="presParOf" srcId="{9D1979A3-870F-47B5-964A-C84DFA1FDEF7}" destId="{B3C6EDA6-E6BF-453F-9268-35123CB50D5D}" srcOrd="1" destOrd="0" presId="urn:microsoft.com/office/officeart/2005/8/layout/hierarchy2"/>
    <dgm:cxn modelId="{64B1A484-885B-4C97-A9A1-5D60C5F615B9}" type="presParOf" srcId="{B3C6EDA6-E6BF-453F-9268-35123CB50D5D}" destId="{F9979F22-0827-468E-B344-F8893B828C5D}" srcOrd="0" destOrd="0" presId="urn:microsoft.com/office/officeart/2005/8/layout/hierarchy2"/>
    <dgm:cxn modelId="{5D7AC249-0310-4BE7-899F-38C1EF68C90E}" type="presParOf" srcId="{F9979F22-0827-468E-B344-F8893B828C5D}" destId="{FFF5DBD4-11AC-4A60-A1E0-7F73FD9B4013}" srcOrd="0" destOrd="0" presId="urn:microsoft.com/office/officeart/2005/8/layout/hierarchy2"/>
    <dgm:cxn modelId="{9CA94861-5D70-45A1-8069-40EF06BB3382}" type="presParOf" srcId="{B3C6EDA6-E6BF-453F-9268-35123CB50D5D}" destId="{65BC2E1E-45BD-4131-8566-609F9E764A4D}" srcOrd="1" destOrd="0" presId="urn:microsoft.com/office/officeart/2005/8/layout/hierarchy2"/>
    <dgm:cxn modelId="{3A04B6F6-66AA-4136-9E8F-4FC3C2FD0F4F}" type="presParOf" srcId="{65BC2E1E-45BD-4131-8566-609F9E764A4D}" destId="{3F357979-74FE-416F-967C-D5ACFBDD7196}" srcOrd="0" destOrd="0" presId="urn:microsoft.com/office/officeart/2005/8/layout/hierarchy2"/>
    <dgm:cxn modelId="{7D16C169-56F1-4A56-8B84-1C179BE68B2B}" type="presParOf" srcId="{65BC2E1E-45BD-4131-8566-609F9E764A4D}" destId="{87D83FED-1993-419E-AB68-87F9A0B3F78A}" srcOrd="1" destOrd="0" presId="urn:microsoft.com/office/officeart/2005/8/layout/hierarchy2"/>
    <dgm:cxn modelId="{922F1514-FF1E-4C26-AED5-2AE0F253917A}" type="presParOf" srcId="{87D83FED-1993-419E-AB68-87F9A0B3F78A}" destId="{9C4524FA-D7AA-4CEF-B700-CC67A645B438}" srcOrd="0" destOrd="0" presId="urn:microsoft.com/office/officeart/2005/8/layout/hierarchy2"/>
    <dgm:cxn modelId="{4A7FCAD7-DC6C-428F-82B8-2B50B1120EAA}" type="presParOf" srcId="{9C4524FA-D7AA-4CEF-B700-CC67A645B438}" destId="{224E18EF-F645-4465-A195-E8400C0E1586}" srcOrd="0" destOrd="0" presId="urn:microsoft.com/office/officeart/2005/8/layout/hierarchy2"/>
    <dgm:cxn modelId="{C62D2AD5-02B0-43DC-815C-53AA34B0D650}" type="presParOf" srcId="{87D83FED-1993-419E-AB68-87F9A0B3F78A}" destId="{67B1467B-FB03-46C5-BC48-AC44BD40F92E}" srcOrd="1" destOrd="0" presId="urn:microsoft.com/office/officeart/2005/8/layout/hierarchy2"/>
    <dgm:cxn modelId="{A22F35C0-7A8C-4413-A5FA-4AC25D4CBCBE}" type="presParOf" srcId="{67B1467B-FB03-46C5-BC48-AC44BD40F92E}" destId="{82CDBEEB-67A4-4593-8D81-0C328B2F3D7C}" srcOrd="0" destOrd="0" presId="urn:microsoft.com/office/officeart/2005/8/layout/hierarchy2"/>
    <dgm:cxn modelId="{7F8087EB-D620-47D5-B829-65BED122746E}" type="presParOf" srcId="{67B1467B-FB03-46C5-BC48-AC44BD40F92E}" destId="{741A7382-B0C2-4440-B560-CAD62DE7361E}" srcOrd="1" destOrd="0" presId="urn:microsoft.com/office/officeart/2005/8/layout/hierarchy2"/>
    <dgm:cxn modelId="{06F533FD-AAFA-4A6D-B13F-29B187B709D4}" type="presParOf" srcId="{87D83FED-1993-419E-AB68-87F9A0B3F78A}" destId="{C6AA5DF5-3707-4789-8F01-87EBF3477839}" srcOrd="2" destOrd="0" presId="urn:microsoft.com/office/officeart/2005/8/layout/hierarchy2"/>
    <dgm:cxn modelId="{5E931988-C2FD-4C44-B3EE-05601F27D8CF}" type="presParOf" srcId="{C6AA5DF5-3707-4789-8F01-87EBF3477839}" destId="{DD833ACC-8683-46BC-8B1C-9D9D20868D2B}" srcOrd="0" destOrd="0" presId="urn:microsoft.com/office/officeart/2005/8/layout/hierarchy2"/>
    <dgm:cxn modelId="{CA62582F-E1A8-4716-8B31-36F7FF6ACFE8}" type="presParOf" srcId="{87D83FED-1993-419E-AB68-87F9A0B3F78A}" destId="{F4CC1774-214E-4BEA-8722-8CCC1E876041}" srcOrd="3" destOrd="0" presId="urn:microsoft.com/office/officeart/2005/8/layout/hierarchy2"/>
    <dgm:cxn modelId="{668A2169-3379-4A73-BEC4-C365453DC07A}" type="presParOf" srcId="{F4CC1774-214E-4BEA-8722-8CCC1E876041}" destId="{194E73C5-2BD5-40A2-9EE8-3E42BE47378E}" srcOrd="0" destOrd="0" presId="urn:microsoft.com/office/officeart/2005/8/layout/hierarchy2"/>
    <dgm:cxn modelId="{612378CE-EA59-4352-AB86-2A9F634D1A8D}" type="presParOf" srcId="{F4CC1774-214E-4BEA-8722-8CCC1E876041}" destId="{B0D7F0A6-E4A6-46C7-B3B6-D12146FF343A}" srcOrd="1" destOrd="0" presId="urn:microsoft.com/office/officeart/2005/8/layout/hierarchy2"/>
    <dgm:cxn modelId="{EB1AD37A-181C-416E-8A7E-2267B3EEE653}" type="presParOf" srcId="{07AD717C-4895-45C9-8D0F-E30C0EAF075B}" destId="{F613943E-168E-40AB-9475-7456F53CCF9A}" srcOrd="2" destOrd="0" presId="urn:microsoft.com/office/officeart/2005/8/layout/hierarchy2"/>
    <dgm:cxn modelId="{264A0705-2D19-4F66-AEFD-C44473072EFF}" type="presParOf" srcId="{F613943E-168E-40AB-9475-7456F53CCF9A}" destId="{E86144F1-6F44-45CC-92DE-655D018FAFBB}" srcOrd="0" destOrd="0" presId="urn:microsoft.com/office/officeart/2005/8/layout/hierarchy2"/>
    <dgm:cxn modelId="{DDEA773A-5B7A-49E4-BCB5-19CC300B0ED3}" type="presParOf" srcId="{07AD717C-4895-45C9-8D0F-E30C0EAF075B}" destId="{9E9F18BB-3705-44EF-8A27-32A368A4F515}" srcOrd="3" destOrd="0" presId="urn:microsoft.com/office/officeart/2005/8/layout/hierarchy2"/>
    <dgm:cxn modelId="{D108C99D-E2CF-4DA5-BD02-492B691573FC}" type="presParOf" srcId="{9E9F18BB-3705-44EF-8A27-32A368A4F515}" destId="{16F1E1B9-F608-43E8-8FBE-653972714A3F}" srcOrd="0" destOrd="0" presId="urn:microsoft.com/office/officeart/2005/8/layout/hierarchy2"/>
    <dgm:cxn modelId="{0B57FD65-2C58-42AB-A89F-F53A388D6B12}" type="presParOf" srcId="{9E9F18BB-3705-44EF-8A27-32A368A4F515}" destId="{34BC87A7-C4B8-494D-A2F1-E82243CF38C9}" srcOrd="1" destOrd="0" presId="urn:microsoft.com/office/officeart/2005/8/layout/hierarchy2"/>
    <dgm:cxn modelId="{B8265881-789B-4FC2-B274-C6D4912B5072}" type="presParOf" srcId="{34BC87A7-C4B8-494D-A2F1-E82243CF38C9}" destId="{ED0E97A1-321D-4845-A906-80C74040ED25}" srcOrd="0" destOrd="0" presId="urn:microsoft.com/office/officeart/2005/8/layout/hierarchy2"/>
    <dgm:cxn modelId="{F62BD12F-D45B-4F42-A639-38C9036DE3D6}" type="presParOf" srcId="{ED0E97A1-321D-4845-A906-80C74040ED25}" destId="{927FAD8B-6756-4069-B973-DFC306B9782C}" srcOrd="0" destOrd="0" presId="urn:microsoft.com/office/officeart/2005/8/layout/hierarchy2"/>
    <dgm:cxn modelId="{13128AB6-E7F8-45D9-95C6-88AD1D4A6BE2}" type="presParOf" srcId="{34BC87A7-C4B8-494D-A2F1-E82243CF38C9}" destId="{679EC731-6838-46D0-962F-9F44FBBA915C}" srcOrd="1" destOrd="0" presId="urn:microsoft.com/office/officeart/2005/8/layout/hierarchy2"/>
    <dgm:cxn modelId="{456A21FC-3DC0-4E79-8725-608BD20C892E}" type="presParOf" srcId="{679EC731-6838-46D0-962F-9F44FBBA915C}" destId="{D4B27C39-B3A5-4BD0-95E9-6180FEF22577}" srcOrd="0" destOrd="0" presId="urn:microsoft.com/office/officeart/2005/8/layout/hierarchy2"/>
    <dgm:cxn modelId="{075173DC-5700-4975-9355-16A86AC44121}" type="presParOf" srcId="{679EC731-6838-46D0-962F-9F44FBBA915C}" destId="{338DFAEA-AC4E-461A-AB66-B8190CEBD0B7}" srcOrd="1" destOrd="0" presId="urn:microsoft.com/office/officeart/2005/8/layout/hierarchy2"/>
    <dgm:cxn modelId="{F11830B6-267E-40CC-97E8-557ED1906814}" type="presParOf" srcId="{496CB9D1-3224-4247-8B8D-4E5FBA233C36}" destId="{CC75584B-4935-4760-B8E8-EDC702A46ED2}" srcOrd="4" destOrd="0" presId="urn:microsoft.com/office/officeart/2005/8/layout/hierarchy2"/>
    <dgm:cxn modelId="{25E52BB4-E1C7-4DA9-9F7C-AB7A49C29936}" type="presParOf" srcId="{CC75584B-4935-4760-B8E8-EDC702A46ED2}" destId="{3D0B6B84-56F8-44D3-9DD4-B6B6C3D779D6}" srcOrd="0" destOrd="0" presId="urn:microsoft.com/office/officeart/2005/8/layout/hierarchy2"/>
    <dgm:cxn modelId="{407C0B5E-F062-47B0-B47A-3F59F5AE28CB}" type="presParOf" srcId="{496CB9D1-3224-4247-8B8D-4E5FBA233C36}" destId="{A45A6766-94BD-4C08-BCC2-C6F6EF9C8E29}" srcOrd="5" destOrd="0" presId="urn:microsoft.com/office/officeart/2005/8/layout/hierarchy2"/>
    <dgm:cxn modelId="{54EF972E-C311-4419-A741-4F36DDFA2D63}" type="presParOf" srcId="{A45A6766-94BD-4C08-BCC2-C6F6EF9C8E29}" destId="{BD0BCFE7-22B1-4182-814E-F62956F76F85}" srcOrd="0" destOrd="0" presId="urn:microsoft.com/office/officeart/2005/8/layout/hierarchy2"/>
    <dgm:cxn modelId="{A3D917DE-A7DD-496B-9428-5821F6FA4E50}" type="presParOf" srcId="{A45A6766-94BD-4C08-BCC2-C6F6EF9C8E29}" destId="{2BE1E24D-D866-404E-8831-17B117656EF3}" srcOrd="1" destOrd="0" presId="urn:microsoft.com/office/officeart/2005/8/layout/hierarchy2"/>
    <dgm:cxn modelId="{FB517559-7301-4F62-AD0E-54CAB14A26FD}" type="presParOf" srcId="{2BE1E24D-D866-404E-8831-17B117656EF3}" destId="{23ADCD83-A68C-4920-A91C-A68D518B9629}" srcOrd="0" destOrd="0" presId="urn:microsoft.com/office/officeart/2005/8/layout/hierarchy2"/>
    <dgm:cxn modelId="{03051940-EC52-464D-820A-A8C8416D6C6F}" type="presParOf" srcId="{23ADCD83-A68C-4920-A91C-A68D518B9629}" destId="{C3ED37B6-D9D7-4DD3-86A6-14B8D93F143F}" srcOrd="0" destOrd="0" presId="urn:microsoft.com/office/officeart/2005/8/layout/hierarchy2"/>
    <dgm:cxn modelId="{1427989D-0249-447E-83EE-A572A84053C0}" type="presParOf" srcId="{2BE1E24D-D866-404E-8831-17B117656EF3}" destId="{E4690B54-8D58-4951-B6B6-1C9860274C8E}" srcOrd="1" destOrd="0" presId="urn:microsoft.com/office/officeart/2005/8/layout/hierarchy2"/>
    <dgm:cxn modelId="{62327B40-D551-48F6-B42C-CC8135610505}" type="presParOf" srcId="{E4690B54-8D58-4951-B6B6-1C9860274C8E}" destId="{9A91CE11-2890-4C92-883F-E82106D3C8FE}" srcOrd="0" destOrd="0" presId="urn:microsoft.com/office/officeart/2005/8/layout/hierarchy2"/>
    <dgm:cxn modelId="{69DA91B5-4A7A-4AF6-9ED9-5BBCDA974DFC}" type="presParOf" srcId="{E4690B54-8D58-4951-B6B6-1C9860274C8E}" destId="{8CFC6301-4D76-42C7-BFE6-897E0311697C}" srcOrd="1" destOrd="0" presId="urn:microsoft.com/office/officeart/2005/8/layout/hierarchy2"/>
    <dgm:cxn modelId="{110AFDBE-810E-4A92-8580-2B3C69F9A313}" type="presParOf" srcId="{496CB9D1-3224-4247-8B8D-4E5FBA233C36}" destId="{698D5EF6-6D12-4061-88E5-5E8825772A19}" srcOrd="6" destOrd="0" presId="urn:microsoft.com/office/officeart/2005/8/layout/hierarchy2"/>
    <dgm:cxn modelId="{5C6B377F-CD9B-4D45-96BA-B5FC66A1E25F}" type="presParOf" srcId="{698D5EF6-6D12-4061-88E5-5E8825772A19}" destId="{2985DE3F-4E31-4120-BA36-866DCE422D96}" srcOrd="0" destOrd="0" presId="urn:microsoft.com/office/officeart/2005/8/layout/hierarchy2"/>
    <dgm:cxn modelId="{A228776D-BAC0-46B6-BF7D-FBF2566A40F0}" type="presParOf" srcId="{496CB9D1-3224-4247-8B8D-4E5FBA233C36}" destId="{03B4830D-93C4-4B3B-A28A-CAAFABFE3156}" srcOrd="7" destOrd="0" presId="urn:microsoft.com/office/officeart/2005/8/layout/hierarchy2"/>
    <dgm:cxn modelId="{55919EDC-268D-4AF5-A0AA-419FE88827DA}" type="presParOf" srcId="{03B4830D-93C4-4B3B-A28A-CAAFABFE3156}" destId="{59C4D808-1654-4A0C-ABE0-04874B55021B}" srcOrd="0" destOrd="0" presId="urn:microsoft.com/office/officeart/2005/8/layout/hierarchy2"/>
    <dgm:cxn modelId="{1D93ADFE-4A28-46A6-A3DE-E6975BE9507C}" type="presParOf" srcId="{03B4830D-93C4-4B3B-A28A-CAAFABFE3156}" destId="{A7E4CB4E-CCA5-4BB0-BB88-D489E81FFF08}" srcOrd="1" destOrd="0" presId="urn:microsoft.com/office/officeart/2005/8/layout/hierarchy2"/>
    <dgm:cxn modelId="{0EA1D08E-F28D-4AC5-823D-A161BA228D5E}" type="presParOf" srcId="{A7E4CB4E-CCA5-4BB0-BB88-D489E81FFF08}" destId="{B71402E3-4CE0-4A97-87DE-07C3467EE444}" srcOrd="0" destOrd="0" presId="urn:microsoft.com/office/officeart/2005/8/layout/hierarchy2"/>
    <dgm:cxn modelId="{18230CB4-FF6F-4BC9-ACD1-FB8EBD520A2F}" type="presParOf" srcId="{B71402E3-4CE0-4A97-87DE-07C3467EE444}" destId="{20573BA9-FC9F-43F7-AAFD-94ACF9104640}" srcOrd="0" destOrd="0" presId="urn:microsoft.com/office/officeart/2005/8/layout/hierarchy2"/>
    <dgm:cxn modelId="{2345C719-88EC-43F4-9AC4-F9770A5CE2D9}" type="presParOf" srcId="{A7E4CB4E-CCA5-4BB0-BB88-D489E81FFF08}" destId="{130ED109-35C9-48F0-B651-8DBD0BF5C563}" srcOrd="1" destOrd="0" presId="urn:microsoft.com/office/officeart/2005/8/layout/hierarchy2"/>
    <dgm:cxn modelId="{5A3A1C9E-3EE1-4E79-B290-17F90DE621EF}" type="presParOf" srcId="{130ED109-35C9-48F0-B651-8DBD0BF5C563}" destId="{9306F3D2-DD44-4CC5-A27F-4D1DDD91030B}" srcOrd="0" destOrd="0" presId="urn:microsoft.com/office/officeart/2005/8/layout/hierarchy2"/>
    <dgm:cxn modelId="{30AA851C-0997-4034-A32D-B08AD4F1B4FB}" type="presParOf" srcId="{130ED109-35C9-48F0-B651-8DBD0BF5C563}" destId="{C55B0099-D3F6-49E2-BBE6-F9D25C19412D}" srcOrd="1" destOrd="0" presId="urn:microsoft.com/office/officeart/2005/8/layout/hierarchy2"/>
    <dgm:cxn modelId="{C93DB10E-1981-4E0F-919D-E091D0BF4322}" type="presParOf" srcId="{496CB9D1-3224-4247-8B8D-4E5FBA233C36}" destId="{C436168E-7472-4AF7-9298-4B5D1762B948}" srcOrd="8" destOrd="0" presId="urn:microsoft.com/office/officeart/2005/8/layout/hierarchy2"/>
    <dgm:cxn modelId="{11CABBB5-49C1-4AA1-A6DA-C4494C78B88E}" type="presParOf" srcId="{C436168E-7472-4AF7-9298-4B5D1762B948}" destId="{037A47FC-C4E0-48FE-B2D8-C1BC2FB5406C}" srcOrd="0" destOrd="0" presId="urn:microsoft.com/office/officeart/2005/8/layout/hierarchy2"/>
    <dgm:cxn modelId="{CDB452DC-1CBE-4C0B-9E91-6ED4DA116969}" type="presParOf" srcId="{496CB9D1-3224-4247-8B8D-4E5FBA233C36}" destId="{9480F0C8-2E39-4831-B66D-E6F590D87F3B}" srcOrd="9" destOrd="0" presId="urn:microsoft.com/office/officeart/2005/8/layout/hierarchy2"/>
    <dgm:cxn modelId="{D2C3B268-BEFF-4085-ABCE-78B1AC07E3F1}" type="presParOf" srcId="{9480F0C8-2E39-4831-B66D-E6F590D87F3B}" destId="{D96CF026-ECA0-4F8E-A023-D83410F44A45}" srcOrd="0" destOrd="0" presId="urn:microsoft.com/office/officeart/2005/8/layout/hierarchy2"/>
    <dgm:cxn modelId="{8B1C4011-09CE-48C7-BF24-358B023C08E4}" type="presParOf" srcId="{9480F0C8-2E39-4831-B66D-E6F590D87F3B}" destId="{283D0108-1F17-4167-A981-9FF4DB97D9FE}" srcOrd="1" destOrd="0" presId="urn:microsoft.com/office/officeart/2005/8/layout/hierarchy2"/>
    <dgm:cxn modelId="{691C1EA9-0AEE-4E3E-8998-81183BFA37BF}" type="presParOf" srcId="{283D0108-1F17-4167-A981-9FF4DB97D9FE}" destId="{77937493-C75F-4F12-A71E-969B6669BF76}" srcOrd="0" destOrd="0" presId="urn:microsoft.com/office/officeart/2005/8/layout/hierarchy2"/>
    <dgm:cxn modelId="{9706F3B6-F8B3-44B0-912F-8C8DCFB9272B}" type="presParOf" srcId="{77937493-C75F-4F12-A71E-969B6669BF76}" destId="{F0C286D4-2B39-4BF3-B9A6-3EE705B82A4C}" srcOrd="0" destOrd="0" presId="urn:microsoft.com/office/officeart/2005/8/layout/hierarchy2"/>
    <dgm:cxn modelId="{4C40A846-5A13-4C6B-83B2-E78373754B1C}" type="presParOf" srcId="{283D0108-1F17-4167-A981-9FF4DB97D9FE}" destId="{7902A8D5-EEEA-4D46-932C-661625F056ED}" srcOrd="1" destOrd="0" presId="urn:microsoft.com/office/officeart/2005/8/layout/hierarchy2"/>
    <dgm:cxn modelId="{5E611FDA-D114-4EE9-BDC4-765C24FA9B4C}" type="presParOf" srcId="{7902A8D5-EEEA-4D46-932C-661625F056ED}" destId="{FF7FEC23-402C-4A14-B257-1A8DCA291C86}" srcOrd="0" destOrd="0" presId="urn:microsoft.com/office/officeart/2005/8/layout/hierarchy2"/>
    <dgm:cxn modelId="{AD2C27CD-9C72-49CA-B4FA-2A538C157D79}" type="presParOf" srcId="{7902A8D5-EEEA-4D46-932C-661625F056ED}" destId="{42CC2F25-296F-433D-805B-4699A9101D06}" srcOrd="1" destOrd="0" presId="urn:microsoft.com/office/officeart/2005/8/layout/hierarchy2"/>
    <dgm:cxn modelId="{E93D8D55-C0A4-4049-B23F-85D87F53BF0F}" type="presParOf" srcId="{42CC2F25-296F-433D-805B-4699A9101D06}" destId="{0D107382-6F24-411A-A483-3D119237911F}" srcOrd="0" destOrd="0" presId="urn:microsoft.com/office/officeart/2005/8/layout/hierarchy2"/>
    <dgm:cxn modelId="{F9E42744-2AFD-4B6D-865D-59A2CCD097B0}" type="presParOf" srcId="{0D107382-6F24-411A-A483-3D119237911F}" destId="{D59BAFDB-9B88-40C7-A4B8-3424C6C16110}" srcOrd="0" destOrd="0" presId="urn:microsoft.com/office/officeart/2005/8/layout/hierarchy2"/>
    <dgm:cxn modelId="{2CCCEC72-BF44-4265-AC6B-FB1AC9BE1D64}" type="presParOf" srcId="{42CC2F25-296F-433D-805B-4699A9101D06}" destId="{AB01460F-EC26-4C1C-A0CC-D7222652F1DC}" srcOrd="1" destOrd="0" presId="urn:microsoft.com/office/officeart/2005/8/layout/hierarchy2"/>
    <dgm:cxn modelId="{7D6991E8-C5BF-40CE-B8E2-42DCF2EED538}" type="presParOf" srcId="{AB01460F-EC26-4C1C-A0CC-D7222652F1DC}" destId="{2BD0C697-77BF-4BCA-AA65-69E8966A730F}" srcOrd="0" destOrd="0" presId="urn:microsoft.com/office/officeart/2005/8/layout/hierarchy2"/>
    <dgm:cxn modelId="{91F27C66-433E-4E51-945E-12E89C93FE51}" type="presParOf" srcId="{AB01460F-EC26-4C1C-A0CC-D7222652F1DC}" destId="{1FD64179-0519-458D-925C-50E36B6BA857}" srcOrd="1" destOrd="0" presId="urn:microsoft.com/office/officeart/2005/8/layout/hierarchy2"/>
    <dgm:cxn modelId="{2FD4DE45-D63C-418B-A827-5F87B05AA90E}" type="presParOf" srcId="{496CB9D1-3224-4247-8B8D-4E5FBA233C36}" destId="{B8B7796E-16AF-4FF2-96F8-4A2F73A4E1C9}" srcOrd="10" destOrd="0" presId="urn:microsoft.com/office/officeart/2005/8/layout/hierarchy2"/>
    <dgm:cxn modelId="{D25D7BDF-4F31-4824-B13D-F2C62861B2FC}" type="presParOf" srcId="{B8B7796E-16AF-4FF2-96F8-4A2F73A4E1C9}" destId="{F4C01140-4360-4A7C-9674-7B8840DEBF02}" srcOrd="0" destOrd="0" presId="urn:microsoft.com/office/officeart/2005/8/layout/hierarchy2"/>
    <dgm:cxn modelId="{CAFED7F6-5A3A-4406-AB64-676215B4E484}" type="presParOf" srcId="{496CB9D1-3224-4247-8B8D-4E5FBA233C36}" destId="{B98C1AEA-BC95-4B92-85CB-45B1B727D06C}" srcOrd="11" destOrd="0" presId="urn:microsoft.com/office/officeart/2005/8/layout/hierarchy2"/>
    <dgm:cxn modelId="{EEC4B63D-0800-4DEA-8CD5-3EDFD8DDD331}" type="presParOf" srcId="{B98C1AEA-BC95-4B92-85CB-45B1B727D06C}" destId="{61836AAE-9727-42F7-85A4-0FC8671C5CC3}" srcOrd="0" destOrd="0" presId="urn:microsoft.com/office/officeart/2005/8/layout/hierarchy2"/>
    <dgm:cxn modelId="{FD72793F-0CB7-470C-9896-37F9437DFF95}" type="presParOf" srcId="{B98C1AEA-BC95-4B92-85CB-45B1B727D06C}" destId="{E45D6514-8803-4908-956C-3D0FB5BFC96E}" srcOrd="1" destOrd="0" presId="urn:microsoft.com/office/officeart/2005/8/layout/hierarchy2"/>
    <dgm:cxn modelId="{E764642D-0F9C-4C7E-B68E-7D87DEE0CC39}" type="presParOf" srcId="{E45D6514-8803-4908-956C-3D0FB5BFC96E}" destId="{776FF87B-F0BC-4584-AE1C-24B22D621384}" srcOrd="0" destOrd="0" presId="urn:microsoft.com/office/officeart/2005/8/layout/hierarchy2"/>
    <dgm:cxn modelId="{94BAB3CD-9A86-49AD-AE5E-AC019E6A87DF}" type="presParOf" srcId="{776FF87B-F0BC-4584-AE1C-24B22D621384}" destId="{54CF41C1-77B8-4637-84CA-C65DB4197F90}" srcOrd="0" destOrd="0" presId="urn:microsoft.com/office/officeart/2005/8/layout/hierarchy2"/>
    <dgm:cxn modelId="{EEA3B286-19AA-4DBE-B253-01697E08967C}" type="presParOf" srcId="{E45D6514-8803-4908-956C-3D0FB5BFC96E}" destId="{57DC239E-7A8D-493D-92E8-EA28FD052373}" srcOrd="1" destOrd="0" presId="urn:microsoft.com/office/officeart/2005/8/layout/hierarchy2"/>
    <dgm:cxn modelId="{6C60F583-2A1E-4816-B42B-45989EC5E05F}" type="presParOf" srcId="{57DC239E-7A8D-493D-92E8-EA28FD052373}" destId="{DDA46FC9-3943-4A0D-8CEE-141A745265D1}" srcOrd="0" destOrd="0" presId="urn:microsoft.com/office/officeart/2005/8/layout/hierarchy2"/>
    <dgm:cxn modelId="{A0D163A4-7ADC-4604-856A-3523F2248925}" type="presParOf" srcId="{57DC239E-7A8D-493D-92E8-EA28FD052373}" destId="{949A84D4-0EDE-49D6-9429-DC2DAA8A470B}" srcOrd="1" destOrd="0" presId="urn:microsoft.com/office/officeart/2005/8/layout/hierarchy2"/>
  </dgm:cxnLst>
  <dgm:bg/>
  <dgm:whole>
    <a:ln>
      <a:noFill/>
    </a:ln>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4F7645D-10DA-4EC6-B14C-64C80371008B}" type="doc">
      <dgm:prSet loTypeId="urn:microsoft.com/office/officeart/2008/layout/RadialCluster" loCatId="relationship" qsTypeId="urn:microsoft.com/office/officeart/2005/8/quickstyle/simple1" qsCatId="simple" csTypeId="urn:microsoft.com/office/officeart/2005/8/colors/accent4_4" csCatId="accent4" phldr="1"/>
      <dgm:spPr/>
      <dgm:t>
        <a:bodyPr/>
        <a:lstStyle/>
        <a:p>
          <a:endParaRPr lang="es-ES"/>
        </a:p>
      </dgm:t>
    </dgm:pt>
    <dgm:pt modelId="{A8299B35-8E17-4DC1-9B41-33916883A600}">
      <dgm:prSet phldrT="[Texto]"/>
      <dgm:spPr/>
      <dgm:t>
        <a:bodyPr/>
        <a:lstStyle/>
        <a:p>
          <a:r>
            <a:rPr lang="es-ES"/>
            <a:t>Proyecto</a:t>
          </a:r>
        </a:p>
      </dgm:t>
    </dgm:pt>
    <dgm:pt modelId="{EECFD597-2C95-42D1-A27F-A4BCAEACC5C3}" type="parTrans" cxnId="{46BFA729-0391-458B-BB26-7650BFD4608F}">
      <dgm:prSet/>
      <dgm:spPr/>
      <dgm:t>
        <a:bodyPr/>
        <a:lstStyle/>
        <a:p>
          <a:endParaRPr lang="es-ES"/>
        </a:p>
      </dgm:t>
    </dgm:pt>
    <dgm:pt modelId="{4079E9BF-0D7C-4F67-90AF-8CDCC0375B0B}" type="sibTrans" cxnId="{46BFA729-0391-458B-BB26-7650BFD4608F}">
      <dgm:prSet/>
      <dgm:spPr/>
      <dgm:t>
        <a:bodyPr/>
        <a:lstStyle/>
        <a:p>
          <a:endParaRPr lang="es-ES"/>
        </a:p>
      </dgm:t>
    </dgm:pt>
    <dgm:pt modelId="{D82F6556-05CD-4F1A-882D-ED27CCB6D111}">
      <dgm:prSet phldrT="[Texto]"/>
      <dgm:spPr/>
      <dgm:t>
        <a:bodyPr/>
        <a:lstStyle/>
        <a:p>
          <a:r>
            <a:rPr lang="es-ES"/>
            <a:t>GitHub</a:t>
          </a:r>
        </a:p>
      </dgm:t>
    </dgm:pt>
    <dgm:pt modelId="{10470C66-8C03-44EB-BA4A-28B0BC21A590}" type="parTrans" cxnId="{191C7CCF-5898-4B06-AD8B-9A6DAEA719D9}">
      <dgm:prSet/>
      <dgm:spPr/>
      <dgm:t>
        <a:bodyPr/>
        <a:lstStyle/>
        <a:p>
          <a:endParaRPr lang="es-ES"/>
        </a:p>
      </dgm:t>
    </dgm:pt>
    <dgm:pt modelId="{E7657681-2A2C-420C-AEE9-FF895714A47C}" type="sibTrans" cxnId="{191C7CCF-5898-4B06-AD8B-9A6DAEA719D9}">
      <dgm:prSet/>
      <dgm:spPr/>
      <dgm:t>
        <a:bodyPr/>
        <a:lstStyle/>
        <a:p>
          <a:endParaRPr lang="es-ES"/>
        </a:p>
      </dgm:t>
    </dgm:pt>
    <dgm:pt modelId="{BFEC064D-8474-4B11-8751-D28DC070F6D2}">
      <dgm:prSet phldrT="[Texto]"/>
      <dgm:spPr/>
      <dgm:t>
        <a:bodyPr/>
        <a:lstStyle/>
        <a:p>
          <a:r>
            <a:rPr lang="es-ES"/>
            <a:t>Universidad Rey Juan Carlos</a:t>
          </a:r>
        </a:p>
      </dgm:t>
    </dgm:pt>
    <dgm:pt modelId="{FC8C3973-209C-4EA9-B663-D280F184349A}" type="parTrans" cxnId="{4625688C-545C-426B-BCFD-FB870D3953A5}">
      <dgm:prSet/>
      <dgm:spPr/>
      <dgm:t>
        <a:bodyPr/>
        <a:lstStyle/>
        <a:p>
          <a:endParaRPr lang="es-ES"/>
        </a:p>
      </dgm:t>
    </dgm:pt>
    <dgm:pt modelId="{6F1E2551-2DB3-47EC-A83A-FE295A830227}" type="sibTrans" cxnId="{4625688C-545C-426B-BCFD-FB870D3953A5}">
      <dgm:prSet/>
      <dgm:spPr/>
      <dgm:t>
        <a:bodyPr/>
        <a:lstStyle/>
        <a:p>
          <a:endParaRPr lang="es-ES"/>
        </a:p>
      </dgm:t>
    </dgm:pt>
    <dgm:pt modelId="{C19C757E-2F51-4130-94B3-FA49176C6E40}">
      <dgm:prSet phldrT="[Texto]"/>
      <dgm:spPr/>
      <dgm:t>
        <a:bodyPr/>
        <a:lstStyle/>
        <a:p>
          <a:r>
            <a:rPr lang="es-ES"/>
            <a:t>Cliente</a:t>
          </a:r>
        </a:p>
      </dgm:t>
    </dgm:pt>
    <dgm:pt modelId="{76C0908A-9B9A-495D-88F4-124A0042BC87}" type="parTrans" cxnId="{11896968-C59E-4B47-9AF8-0D53C18E693C}">
      <dgm:prSet/>
      <dgm:spPr/>
      <dgm:t>
        <a:bodyPr/>
        <a:lstStyle/>
        <a:p>
          <a:endParaRPr lang="es-ES"/>
        </a:p>
      </dgm:t>
    </dgm:pt>
    <dgm:pt modelId="{11243B59-A4E0-45F9-9798-94FEF32F2C2A}" type="sibTrans" cxnId="{11896968-C59E-4B47-9AF8-0D53C18E693C}">
      <dgm:prSet/>
      <dgm:spPr/>
      <dgm:t>
        <a:bodyPr/>
        <a:lstStyle/>
        <a:p>
          <a:endParaRPr lang="es-ES"/>
        </a:p>
      </dgm:t>
    </dgm:pt>
    <dgm:pt modelId="{7BD344F5-BB05-4237-8731-0D83AD0E46DA}" type="pres">
      <dgm:prSet presAssocID="{84F7645D-10DA-4EC6-B14C-64C80371008B}" presName="Name0" presStyleCnt="0">
        <dgm:presLayoutVars>
          <dgm:chMax val="1"/>
          <dgm:chPref val="1"/>
          <dgm:dir/>
          <dgm:animOne val="branch"/>
          <dgm:animLvl val="lvl"/>
        </dgm:presLayoutVars>
      </dgm:prSet>
      <dgm:spPr/>
    </dgm:pt>
    <dgm:pt modelId="{3B53169D-12F3-4610-B478-7FDD5C523D8F}" type="pres">
      <dgm:prSet presAssocID="{A8299B35-8E17-4DC1-9B41-33916883A600}" presName="singleCycle" presStyleCnt="0"/>
      <dgm:spPr/>
    </dgm:pt>
    <dgm:pt modelId="{A2284C09-1D14-4BF5-A072-D551E24EC16F}" type="pres">
      <dgm:prSet presAssocID="{A8299B35-8E17-4DC1-9B41-33916883A600}" presName="singleCenter" presStyleLbl="node1" presStyleIdx="0" presStyleCnt="4" custScaleX="147208" custScaleY="131766" custLinFactNeighborX="-1192" custLinFactNeighborY="5166">
        <dgm:presLayoutVars>
          <dgm:chMax val="7"/>
          <dgm:chPref val="7"/>
        </dgm:presLayoutVars>
      </dgm:prSet>
      <dgm:spPr/>
    </dgm:pt>
    <dgm:pt modelId="{6BD56D18-2A9E-46B8-9F7B-36AB09CAD260}" type="pres">
      <dgm:prSet presAssocID="{10470C66-8C03-44EB-BA4A-28B0BC21A590}" presName="Name56" presStyleLbl="parChTrans1D2" presStyleIdx="0" presStyleCnt="3"/>
      <dgm:spPr/>
    </dgm:pt>
    <dgm:pt modelId="{DC988EA6-3D3E-4B32-86CF-65879CD37C3F}" type="pres">
      <dgm:prSet presAssocID="{D82F6556-05CD-4F1A-882D-ED27CCB6D111}" presName="text0" presStyleLbl="node1" presStyleIdx="1" presStyleCnt="4" custScaleX="197936" custScaleY="170844">
        <dgm:presLayoutVars>
          <dgm:bulletEnabled val="1"/>
        </dgm:presLayoutVars>
      </dgm:prSet>
      <dgm:spPr/>
    </dgm:pt>
    <dgm:pt modelId="{456A03A2-BC1F-4B81-9065-DF217B90795D}" type="pres">
      <dgm:prSet presAssocID="{FC8C3973-209C-4EA9-B663-D280F184349A}" presName="Name56" presStyleLbl="parChTrans1D2" presStyleIdx="1" presStyleCnt="3"/>
      <dgm:spPr/>
    </dgm:pt>
    <dgm:pt modelId="{0F8374BA-FDA8-4A7B-8ABE-E13E910E28E4}" type="pres">
      <dgm:prSet presAssocID="{BFEC064D-8474-4B11-8751-D28DC070F6D2}" presName="text0" presStyleLbl="node1" presStyleIdx="2" presStyleCnt="4" custScaleX="197936" custScaleY="170844" custRadScaleRad="165138" custRadScaleInc="-22069">
        <dgm:presLayoutVars>
          <dgm:bulletEnabled val="1"/>
        </dgm:presLayoutVars>
      </dgm:prSet>
      <dgm:spPr/>
    </dgm:pt>
    <dgm:pt modelId="{9EDB4720-1690-4422-9751-B6B0F9105399}" type="pres">
      <dgm:prSet presAssocID="{76C0908A-9B9A-495D-88F4-124A0042BC87}" presName="Name56" presStyleLbl="parChTrans1D2" presStyleIdx="2" presStyleCnt="3"/>
      <dgm:spPr/>
    </dgm:pt>
    <dgm:pt modelId="{4623BA8A-BE47-4083-8BAD-A48116BC99CF}" type="pres">
      <dgm:prSet presAssocID="{C19C757E-2F51-4130-94B3-FA49176C6E40}" presName="text0" presStyleLbl="node1" presStyleIdx="3" presStyleCnt="4" custScaleX="197936" custScaleY="170844" custRadScaleRad="168845" custRadScaleInc="24568">
        <dgm:presLayoutVars>
          <dgm:bulletEnabled val="1"/>
        </dgm:presLayoutVars>
      </dgm:prSet>
      <dgm:spPr/>
    </dgm:pt>
  </dgm:ptLst>
  <dgm:cxnLst>
    <dgm:cxn modelId="{BE19B213-12A5-4239-8F82-91A1D38DA0AD}" type="presOf" srcId="{84F7645D-10DA-4EC6-B14C-64C80371008B}" destId="{7BD344F5-BB05-4237-8731-0D83AD0E46DA}" srcOrd="0" destOrd="0" presId="urn:microsoft.com/office/officeart/2008/layout/RadialCluster"/>
    <dgm:cxn modelId="{3222E625-4C82-4001-9694-F1A95E8AE8E3}" type="presOf" srcId="{FC8C3973-209C-4EA9-B663-D280F184349A}" destId="{456A03A2-BC1F-4B81-9065-DF217B90795D}" srcOrd="0" destOrd="0" presId="urn:microsoft.com/office/officeart/2008/layout/RadialCluster"/>
    <dgm:cxn modelId="{46BFA729-0391-458B-BB26-7650BFD4608F}" srcId="{84F7645D-10DA-4EC6-B14C-64C80371008B}" destId="{A8299B35-8E17-4DC1-9B41-33916883A600}" srcOrd="0" destOrd="0" parTransId="{EECFD597-2C95-42D1-A27F-A4BCAEACC5C3}" sibTransId="{4079E9BF-0D7C-4F67-90AF-8CDCC0375B0B}"/>
    <dgm:cxn modelId="{99ECAD2A-E694-4FF1-999B-C800D6890DD8}" type="presOf" srcId="{10470C66-8C03-44EB-BA4A-28B0BC21A590}" destId="{6BD56D18-2A9E-46B8-9F7B-36AB09CAD260}" srcOrd="0" destOrd="0" presId="urn:microsoft.com/office/officeart/2008/layout/RadialCluster"/>
    <dgm:cxn modelId="{C688A040-B05E-4F73-8343-A23741325DD2}" type="presOf" srcId="{C19C757E-2F51-4130-94B3-FA49176C6E40}" destId="{4623BA8A-BE47-4083-8BAD-A48116BC99CF}" srcOrd="0" destOrd="0" presId="urn:microsoft.com/office/officeart/2008/layout/RadialCluster"/>
    <dgm:cxn modelId="{9F53C642-39EE-4B81-B920-099B098305A2}" type="presOf" srcId="{BFEC064D-8474-4B11-8751-D28DC070F6D2}" destId="{0F8374BA-FDA8-4A7B-8ABE-E13E910E28E4}" srcOrd="0" destOrd="0" presId="urn:microsoft.com/office/officeart/2008/layout/RadialCluster"/>
    <dgm:cxn modelId="{11896968-C59E-4B47-9AF8-0D53C18E693C}" srcId="{A8299B35-8E17-4DC1-9B41-33916883A600}" destId="{C19C757E-2F51-4130-94B3-FA49176C6E40}" srcOrd="2" destOrd="0" parTransId="{76C0908A-9B9A-495D-88F4-124A0042BC87}" sibTransId="{11243B59-A4E0-45F9-9798-94FEF32F2C2A}"/>
    <dgm:cxn modelId="{4625688C-545C-426B-BCFD-FB870D3953A5}" srcId="{A8299B35-8E17-4DC1-9B41-33916883A600}" destId="{BFEC064D-8474-4B11-8751-D28DC070F6D2}" srcOrd="1" destOrd="0" parTransId="{FC8C3973-209C-4EA9-B663-D280F184349A}" sibTransId="{6F1E2551-2DB3-47EC-A83A-FE295A830227}"/>
    <dgm:cxn modelId="{61013CAF-3C2A-4D89-967D-97D185B60D38}" type="presOf" srcId="{A8299B35-8E17-4DC1-9B41-33916883A600}" destId="{A2284C09-1D14-4BF5-A072-D551E24EC16F}" srcOrd="0" destOrd="0" presId="urn:microsoft.com/office/officeart/2008/layout/RadialCluster"/>
    <dgm:cxn modelId="{191C7CCF-5898-4B06-AD8B-9A6DAEA719D9}" srcId="{A8299B35-8E17-4DC1-9B41-33916883A600}" destId="{D82F6556-05CD-4F1A-882D-ED27CCB6D111}" srcOrd="0" destOrd="0" parTransId="{10470C66-8C03-44EB-BA4A-28B0BC21A590}" sibTransId="{E7657681-2A2C-420C-AEE9-FF895714A47C}"/>
    <dgm:cxn modelId="{24A0C3F8-A46A-486A-95F2-2CA4FC4F9879}" type="presOf" srcId="{D82F6556-05CD-4F1A-882D-ED27CCB6D111}" destId="{DC988EA6-3D3E-4B32-86CF-65879CD37C3F}" srcOrd="0" destOrd="0" presId="urn:microsoft.com/office/officeart/2008/layout/RadialCluster"/>
    <dgm:cxn modelId="{83C2C6F9-B447-4101-A47C-79BAC979557B}" type="presOf" srcId="{76C0908A-9B9A-495D-88F4-124A0042BC87}" destId="{9EDB4720-1690-4422-9751-B6B0F9105399}" srcOrd="0" destOrd="0" presId="urn:microsoft.com/office/officeart/2008/layout/RadialCluster"/>
    <dgm:cxn modelId="{965BFB1C-0D48-4D5D-9974-2F281F672A12}" type="presParOf" srcId="{7BD344F5-BB05-4237-8731-0D83AD0E46DA}" destId="{3B53169D-12F3-4610-B478-7FDD5C523D8F}" srcOrd="0" destOrd="0" presId="urn:microsoft.com/office/officeart/2008/layout/RadialCluster"/>
    <dgm:cxn modelId="{E5A1F44F-12DA-446C-8DAA-2267E866D3D5}" type="presParOf" srcId="{3B53169D-12F3-4610-B478-7FDD5C523D8F}" destId="{A2284C09-1D14-4BF5-A072-D551E24EC16F}" srcOrd="0" destOrd="0" presId="urn:microsoft.com/office/officeart/2008/layout/RadialCluster"/>
    <dgm:cxn modelId="{6079B957-F3A2-4597-AC85-9E60A1DE4C97}" type="presParOf" srcId="{3B53169D-12F3-4610-B478-7FDD5C523D8F}" destId="{6BD56D18-2A9E-46B8-9F7B-36AB09CAD260}" srcOrd="1" destOrd="0" presId="urn:microsoft.com/office/officeart/2008/layout/RadialCluster"/>
    <dgm:cxn modelId="{36B6F7C5-526A-43EE-BB28-A028CB24E7C9}" type="presParOf" srcId="{3B53169D-12F3-4610-B478-7FDD5C523D8F}" destId="{DC988EA6-3D3E-4B32-86CF-65879CD37C3F}" srcOrd="2" destOrd="0" presId="urn:microsoft.com/office/officeart/2008/layout/RadialCluster"/>
    <dgm:cxn modelId="{66D40355-DD5B-4880-A4CB-85E21EEF96AC}" type="presParOf" srcId="{3B53169D-12F3-4610-B478-7FDD5C523D8F}" destId="{456A03A2-BC1F-4B81-9065-DF217B90795D}" srcOrd="3" destOrd="0" presId="urn:microsoft.com/office/officeart/2008/layout/RadialCluster"/>
    <dgm:cxn modelId="{6C0E9BF1-012B-407B-98BE-DF74F6F04301}" type="presParOf" srcId="{3B53169D-12F3-4610-B478-7FDD5C523D8F}" destId="{0F8374BA-FDA8-4A7B-8ABE-E13E910E28E4}" srcOrd="4" destOrd="0" presId="urn:microsoft.com/office/officeart/2008/layout/RadialCluster"/>
    <dgm:cxn modelId="{252832E5-601D-4C5B-8F70-CC84BAAB7302}" type="presParOf" srcId="{3B53169D-12F3-4610-B478-7FDD5C523D8F}" destId="{9EDB4720-1690-4422-9751-B6B0F9105399}" srcOrd="5" destOrd="0" presId="urn:microsoft.com/office/officeart/2008/layout/RadialCluster"/>
    <dgm:cxn modelId="{9AA8A162-CB96-40D7-853A-2DC1A999A489}" type="presParOf" srcId="{3B53169D-12F3-4610-B478-7FDD5C523D8F}" destId="{4623BA8A-BE47-4083-8BAD-A48116BC99CF}" srcOrd="6" destOrd="0" presId="urn:microsoft.com/office/officeart/2008/layout/RadialCluster"/>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6EE021F4-68EA-4B8D-936D-83B0DD9CFE96}" type="doc">
      <dgm:prSet loTypeId="urn:microsoft.com/office/officeart/2005/8/layout/hierarchy6" loCatId="hierarchy" qsTypeId="urn:microsoft.com/office/officeart/2005/8/quickstyle/simple4" qsCatId="simple" csTypeId="urn:microsoft.com/office/officeart/2005/8/colors/accent4_3" csCatId="accent4" phldr="1"/>
      <dgm:spPr/>
      <dgm:t>
        <a:bodyPr/>
        <a:lstStyle/>
        <a:p>
          <a:endParaRPr lang="es-ES"/>
        </a:p>
      </dgm:t>
    </dgm:pt>
    <dgm:pt modelId="{41086AE7-E176-4E5B-9013-1ED6ABF0D456}">
      <dgm:prSet phldrT="[Texto]" custT="1"/>
      <dgm:spPr/>
      <dgm:t>
        <a:bodyPr/>
        <a:lstStyle/>
        <a:p>
          <a:pPr algn="ctr"/>
          <a:r>
            <a:rPr lang="es-ES" sz="1000"/>
            <a:t>Proyecto de desarrollo Buscaminas</a:t>
          </a:r>
        </a:p>
      </dgm:t>
    </dgm:pt>
    <dgm:pt modelId="{F5A7E2DF-62B0-4BC6-8DF5-E01769D78D1E}" type="parTrans" cxnId="{8C3BFC8A-C4D1-4F67-9A92-40E16576DDA7}">
      <dgm:prSet/>
      <dgm:spPr/>
      <dgm:t>
        <a:bodyPr/>
        <a:lstStyle/>
        <a:p>
          <a:pPr algn="ctr"/>
          <a:endParaRPr lang="es-ES" sz="2000"/>
        </a:p>
      </dgm:t>
    </dgm:pt>
    <dgm:pt modelId="{E87F5C45-F30F-4599-A1AA-86E981A0043C}" type="sibTrans" cxnId="{8C3BFC8A-C4D1-4F67-9A92-40E16576DDA7}">
      <dgm:prSet/>
      <dgm:spPr/>
      <dgm:t>
        <a:bodyPr/>
        <a:lstStyle/>
        <a:p>
          <a:pPr algn="ctr"/>
          <a:endParaRPr lang="es-ES" sz="2000"/>
        </a:p>
      </dgm:t>
    </dgm:pt>
    <dgm:pt modelId="{F5516631-E5CB-4D1B-AC09-56DBBDCBA836}">
      <dgm:prSet phldrT="[Texto]" custT="1"/>
      <dgm:spPr/>
      <dgm:t>
        <a:bodyPr/>
        <a:lstStyle/>
        <a:p>
          <a:pPr algn="ctr"/>
          <a:r>
            <a:rPr lang="es-ES" sz="800"/>
            <a:t>Gestión del proyecto</a:t>
          </a:r>
        </a:p>
      </dgm:t>
    </dgm:pt>
    <dgm:pt modelId="{4327B07C-BFA2-419F-BE11-C35CC35148D8}" type="parTrans" cxnId="{31BF54AB-9303-4FDB-A225-9B169E75D0CB}">
      <dgm:prSet/>
      <dgm:spPr/>
      <dgm:t>
        <a:bodyPr/>
        <a:lstStyle/>
        <a:p>
          <a:pPr algn="ctr"/>
          <a:endParaRPr lang="es-ES" sz="2000"/>
        </a:p>
      </dgm:t>
    </dgm:pt>
    <dgm:pt modelId="{1936CB5C-AAC3-4744-A651-0A94BA1FC115}" type="sibTrans" cxnId="{31BF54AB-9303-4FDB-A225-9B169E75D0CB}">
      <dgm:prSet/>
      <dgm:spPr/>
      <dgm:t>
        <a:bodyPr/>
        <a:lstStyle/>
        <a:p>
          <a:pPr algn="ctr"/>
          <a:endParaRPr lang="es-ES" sz="2000"/>
        </a:p>
      </dgm:t>
    </dgm:pt>
    <dgm:pt modelId="{80A348EF-7543-4F3D-A6B3-2D0394FBA023}">
      <dgm:prSet phldrT="[Texto]" custT="1"/>
      <dgm:spPr/>
      <dgm:t>
        <a:bodyPr/>
        <a:lstStyle/>
        <a:p>
          <a:pPr algn="ctr"/>
          <a:r>
            <a:rPr lang="es-ES" sz="800"/>
            <a:t>Plan de proyecto</a:t>
          </a:r>
        </a:p>
      </dgm:t>
    </dgm:pt>
    <dgm:pt modelId="{D0458D90-7660-479D-8C20-5F6A13E93867}" type="parTrans" cxnId="{C3539488-6311-411E-8D56-223E23EDDCDD}">
      <dgm:prSet/>
      <dgm:spPr/>
      <dgm:t>
        <a:bodyPr/>
        <a:lstStyle/>
        <a:p>
          <a:pPr algn="ctr"/>
          <a:endParaRPr lang="es-ES" sz="2000"/>
        </a:p>
      </dgm:t>
    </dgm:pt>
    <dgm:pt modelId="{F4CA7D73-256A-49BD-86F7-78DF2D9D43F0}" type="sibTrans" cxnId="{C3539488-6311-411E-8D56-223E23EDDCDD}">
      <dgm:prSet/>
      <dgm:spPr/>
      <dgm:t>
        <a:bodyPr/>
        <a:lstStyle/>
        <a:p>
          <a:pPr algn="ctr"/>
          <a:endParaRPr lang="es-ES" sz="2000"/>
        </a:p>
      </dgm:t>
    </dgm:pt>
    <dgm:pt modelId="{839E74DD-556D-4588-B441-FFFA40BBD27F}">
      <dgm:prSet phldrT="[Texto]" custT="1"/>
      <dgm:spPr/>
      <dgm:t>
        <a:bodyPr/>
        <a:lstStyle/>
        <a:p>
          <a:pPr algn="ctr"/>
          <a:r>
            <a:rPr lang="es-ES" sz="800"/>
            <a:t>Ingeniería del sistema</a:t>
          </a:r>
        </a:p>
      </dgm:t>
    </dgm:pt>
    <dgm:pt modelId="{93954858-F479-4592-9DEA-B0A1E97DF114}" type="parTrans" cxnId="{7D964F8C-051B-4CB2-94B0-9DAAC2B0C809}">
      <dgm:prSet/>
      <dgm:spPr/>
      <dgm:t>
        <a:bodyPr/>
        <a:lstStyle/>
        <a:p>
          <a:pPr algn="ctr"/>
          <a:endParaRPr lang="es-ES" sz="2000"/>
        </a:p>
      </dgm:t>
    </dgm:pt>
    <dgm:pt modelId="{E9860517-AD19-47CB-A124-96138C5F2C46}" type="sibTrans" cxnId="{7D964F8C-051B-4CB2-94B0-9DAAC2B0C809}">
      <dgm:prSet/>
      <dgm:spPr/>
      <dgm:t>
        <a:bodyPr/>
        <a:lstStyle/>
        <a:p>
          <a:pPr algn="ctr"/>
          <a:endParaRPr lang="es-ES" sz="2000"/>
        </a:p>
      </dgm:t>
    </dgm:pt>
    <dgm:pt modelId="{F11E0118-800A-4E2A-B0B8-E367E353F4C1}">
      <dgm:prSet phldrT="[Texto]" custT="1"/>
      <dgm:spPr/>
      <dgm:t>
        <a:bodyPr/>
        <a:lstStyle/>
        <a:p>
          <a:pPr algn="ctr"/>
          <a:r>
            <a:rPr lang="es-ES" sz="800"/>
            <a:t>Diseño del sistema</a:t>
          </a:r>
        </a:p>
      </dgm:t>
    </dgm:pt>
    <dgm:pt modelId="{A268DA80-6C60-409D-81EC-AF18D96F4AFE}" type="parTrans" cxnId="{0E38DF1D-99BF-4D27-A1B1-85364942F21A}">
      <dgm:prSet/>
      <dgm:spPr/>
      <dgm:t>
        <a:bodyPr/>
        <a:lstStyle/>
        <a:p>
          <a:pPr algn="ctr"/>
          <a:endParaRPr lang="es-ES" sz="2000"/>
        </a:p>
      </dgm:t>
    </dgm:pt>
    <dgm:pt modelId="{48BE8D24-0866-4CA4-AF3D-4A6209685CA0}" type="sibTrans" cxnId="{0E38DF1D-99BF-4D27-A1B1-85364942F21A}">
      <dgm:prSet/>
      <dgm:spPr/>
      <dgm:t>
        <a:bodyPr/>
        <a:lstStyle/>
        <a:p>
          <a:pPr algn="ctr"/>
          <a:endParaRPr lang="es-ES" sz="2000"/>
        </a:p>
      </dgm:t>
    </dgm:pt>
    <dgm:pt modelId="{B91819DE-B0A9-4C52-9144-B5D0263B311E}">
      <dgm:prSet phldrT="[Texto]" custT="1"/>
      <dgm:spPr/>
      <dgm:t>
        <a:bodyPr/>
        <a:lstStyle/>
        <a:p>
          <a:pPr algn="ctr"/>
          <a:r>
            <a:rPr lang="es-ES" sz="800"/>
            <a:t>Análisis de requisitos </a:t>
          </a:r>
        </a:p>
      </dgm:t>
    </dgm:pt>
    <dgm:pt modelId="{6F874658-1822-452F-8BBE-6C3A96F69AA8}" type="parTrans" cxnId="{3F891452-ABDB-44D5-99EE-A36DDA4B89E7}">
      <dgm:prSet/>
      <dgm:spPr/>
      <dgm:t>
        <a:bodyPr/>
        <a:lstStyle/>
        <a:p>
          <a:pPr algn="ctr"/>
          <a:endParaRPr lang="es-ES" sz="2000"/>
        </a:p>
      </dgm:t>
    </dgm:pt>
    <dgm:pt modelId="{9658C79C-6C02-4CEE-B6E2-92248E1B29BC}" type="sibTrans" cxnId="{3F891452-ABDB-44D5-99EE-A36DDA4B89E7}">
      <dgm:prSet/>
      <dgm:spPr/>
      <dgm:t>
        <a:bodyPr/>
        <a:lstStyle/>
        <a:p>
          <a:pPr algn="ctr"/>
          <a:endParaRPr lang="es-ES" sz="2000"/>
        </a:p>
      </dgm:t>
    </dgm:pt>
    <dgm:pt modelId="{A1DC1F1D-B8B6-4001-B29C-24CB99D3C211}">
      <dgm:prSet phldrT="[Texto]" custT="1"/>
      <dgm:spPr/>
      <dgm:t>
        <a:bodyPr/>
        <a:lstStyle/>
        <a:p>
          <a:pPr algn="ctr"/>
          <a:r>
            <a:rPr lang="es-ES" sz="800"/>
            <a:t>Arquitectura</a:t>
          </a:r>
        </a:p>
      </dgm:t>
    </dgm:pt>
    <dgm:pt modelId="{A2AA4B24-711F-4EA4-ADF0-A388091BD207}" type="parTrans" cxnId="{CE662911-68F8-450B-89B5-3590A2C111F9}">
      <dgm:prSet/>
      <dgm:spPr/>
      <dgm:t>
        <a:bodyPr/>
        <a:lstStyle/>
        <a:p>
          <a:pPr algn="ctr"/>
          <a:endParaRPr lang="es-ES" sz="2000"/>
        </a:p>
      </dgm:t>
    </dgm:pt>
    <dgm:pt modelId="{370BF1BC-FAC0-46B3-A121-75977565765B}" type="sibTrans" cxnId="{CE662911-68F8-450B-89B5-3590A2C111F9}">
      <dgm:prSet/>
      <dgm:spPr/>
      <dgm:t>
        <a:bodyPr/>
        <a:lstStyle/>
        <a:p>
          <a:pPr algn="ctr"/>
          <a:endParaRPr lang="es-ES" sz="2000"/>
        </a:p>
      </dgm:t>
    </dgm:pt>
    <dgm:pt modelId="{3D077468-378C-4777-AC32-D9AC7C31ECBD}">
      <dgm:prSet phldrT="[Texto]" custT="1"/>
      <dgm:spPr/>
      <dgm:t>
        <a:bodyPr/>
        <a:lstStyle/>
        <a:p>
          <a:pPr algn="ctr"/>
          <a:r>
            <a:rPr lang="es-ES" sz="800"/>
            <a:t>Desarrollo del software</a:t>
          </a:r>
        </a:p>
      </dgm:t>
    </dgm:pt>
    <dgm:pt modelId="{FE14EF58-665C-4878-9F9C-AE7CFA906D37}" type="parTrans" cxnId="{E3DB1B20-0C31-461B-A53A-C2CD66DA3E78}">
      <dgm:prSet/>
      <dgm:spPr/>
      <dgm:t>
        <a:bodyPr/>
        <a:lstStyle/>
        <a:p>
          <a:pPr algn="ctr"/>
          <a:endParaRPr lang="es-ES" sz="2000"/>
        </a:p>
      </dgm:t>
    </dgm:pt>
    <dgm:pt modelId="{A13B7257-2917-4028-9CDC-BD84BFFC0770}" type="sibTrans" cxnId="{E3DB1B20-0C31-461B-A53A-C2CD66DA3E78}">
      <dgm:prSet/>
      <dgm:spPr/>
      <dgm:t>
        <a:bodyPr/>
        <a:lstStyle/>
        <a:p>
          <a:pPr algn="ctr"/>
          <a:endParaRPr lang="es-ES" sz="2000"/>
        </a:p>
      </dgm:t>
    </dgm:pt>
    <dgm:pt modelId="{097A3BC0-8B82-45B0-B863-FD1FD4DFE16B}">
      <dgm:prSet phldrT="[Texto]" custT="1"/>
      <dgm:spPr/>
      <dgm:t>
        <a:bodyPr/>
        <a:lstStyle/>
        <a:p>
          <a:pPr algn="ctr"/>
          <a:r>
            <a:rPr lang="es-ES" sz="800"/>
            <a:t>Análisis </a:t>
          </a:r>
        </a:p>
      </dgm:t>
    </dgm:pt>
    <dgm:pt modelId="{8BDCB192-9764-4504-BF8B-3A00165ED4A4}" type="parTrans" cxnId="{32AF913C-DE6E-47BF-BC43-6C21BD762EFB}">
      <dgm:prSet/>
      <dgm:spPr/>
      <dgm:t>
        <a:bodyPr/>
        <a:lstStyle/>
        <a:p>
          <a:pPr algn="ctr"/>
          <a:endParaRPr lang="es-ES" sz="2000"/>
        </a:p>
      </dgm:t>
    </dgm:pt>
    <dgm:pt modelId="{DAD5D418-2E80-4154-A42D-5455118C573C}" type="sibTrans" cxnId="{32AF913C-DE6E-47BF-BC43-6C21BD762EFB}">
      <dgm:prSet/>
      <dgm:spPr/>
      <dgm:t>
        <a:bodyPr/>
        <a:lstStyle/>
        <a:p>
          <a:pPr algn="ctr"/>
          <a:endParaRPr lang="es-ES" sz="2000"/>
        </a:p>
      </dgm:t>
    </dgm:pt>
    <dgm:pt modelId="{DCA7744F-64D3-437E-A49E-74229DECCBF3}">
      <dgm:prSet phldrT="[Texto]" custT="1"/>
      <dgm:spPr/>
      <dgm:t>
        <a:bodyPr/>
        <a:lstStyle/>
        <a:p>
          <a:pPr algn="ctr"/>
          <a:r>
            <a:rPr lang="es-ES" sz="800"/>
            <a:t>Programación </a:t>
          </a:r>
        </a:p>
      </dgm:t>
    </dgm:pt>
    <dgm:pt modelId="{FDB95975-9C48-4F84-B43F-020171436FF8}" type="parTrans" cxnId="{F34239EA-4B52-4F95-9367-FC960FB08B1A}">
      <dgm:prSet/>
      <dgm:spPr/>
      <dgm:t>
        <a:bodyPr/>
        <a:lstStyle/>
        <a:p>
          <a:pPr algn="ctr"/>
          <a:endParaRPr lang="es-ES" sz="2000"/>
        </a:p>
      </dgm:t>
    </dgm:pt>
    <dgm:pt modelId="{1EDEC82C-B93B-48D5-AECC-53FE324D75E9}" type="sibTrans" cxnId="{F34239EA-4B52-4F95-9367-FC960FB08B1A}">
      <dgm:prSet/>
      <dgm:spPr/>
      <dgm:t>
        <a:bodyPr/>
        <a:lstStyle/>
        <a:p>
          <a:pPr algn="ctr"/>
          <a:endParaRPr lang="es-ES" sz="2000"/>
        </a:p>
      </dgm:t>
    </dgm:pt>
    <dgm:pt modelId="{A5FFAEE8-89FF-41A3-B943-383CAD740C87}">
      <dgm:prSet phldrT="[Texto]" custT="1"/>
      <dgm:spPr/>
      <dgm:t>
        <a:bodyPr/>
        <a:lstStyle/>
        <a:p>
          <a:pPr algn="ctr"/>
          <a:r>
            <a:rPr lang="es-ES" sz="800"/>
            <a:t>Pruebas</a:t>
          </a:r>
        </a:p>
      </dgm:t>
    </dgm:pt>
    <dgm:pt modelId="{185E0AC1-FC64-4C82-8020-6E193B0C5F4D}" type="parTrans" cxnId="{F926BE40-D725-458B-B039-143B1C22B50C}">
      <dgm:prSet/>
      <dgm:spPr/>
      <dgm:t>
        <a:bodyPr/>
        <a:lstStyle/>
        <a:p>
          <a:pPr algn="ctr"/>
          <a:endParaRPr lang="es-ES" sz="2000"/>
        </a:p>
      </dgm:t>
    </dgm:pt>
    <dgm:pt modelId="{41FA9E95-3C26-4420-A4E0-42B1CB8ECE24}" type="sibTrans" cxnId="{F926BE40-D725-458B-B039-143B1C22B50C}">
      <dgm:prSet/>
      <dgm:spPr/>
      <dgm:t>
        <a:bodyPr/>
        <a:lstStyle/>
        <a:p>
          <a:pPr algn="ctr"/>
          <a:endParaRPr lang="es-ES" sz="2000"/>
        </a:p>
      </dgm:t>
    </dgm:pt>
    <dgm:pt modelId="{AEFC4ADA-9BCB-4361-AEBF-659E9087445E}">
      <dgm:prSet phldrT="[Texto]" custT="1"/>
      <dgm:spPr/>
      <dgm:t>
        <a:bodyPr/>
        <a:lstStyle/>
        <a:p>
          <a:pPr algn="ctr"/>
          <a:r>
            <a:rPr lang="es-ES" sz="800"/>
            <a:t>Gestión de presentación</a:t>
          </a:r>
        </a:p>
      </dgm:t>
    </dgm:pt>
    <dgm:pt modelId="{9D53AB2F-37D6-4FDD-AE21-6E445BE64AF1}" type="parTrans" cxnId="{FEBFEC23-91F2-4B85-86F5-533ECF3CC60F}">
      <dgm:prSet/>
      <dgm:spPr/>
      <dgm:t>
        <a:bodyPr/>
        <a:lstStyle/>
        <a:p>
          <a:pPr algn="ctr"/>
          <a:endParaRPr lang="es-ES" sz="2000"/>
        </a:p>
      </dgm:t>
    </dgm:pt>
    <dgm:pt modelId="{5775193B-38EC-4096-82F8-259E77F99F01}" type="sibTrans" cxnId="{FEBFEC23-91F2-4B85-86F5-533ECF3CC60F}">
      <dgm:prSet/>
      <dgm:spPr/>
      <dgm:t>
        <a:bodyPr/>
        <a:lstStyle/>
        <a:p>
          <a:pPr algn="ctr"/>
          <a:endParaRPr lang="es-ES" sz="2000"/>
        </a:p>
      </dgm:t>
    </dgm:pt>
    <dgm:pt modelId="{D7936AE4-9E77-4187-800C-74BC0E0A01B5}">
      <dgm:prSet phldrT="[Texto]" custT="1"/>
      <dgm:spPr/>
      <dgm:t>
        <a:bodyPr/>
        <a:lstStyle/>
        <a:p>
          <a:pPr algn="ctr"/>
          <a:r>
            <a:rPr lang="es-ES" sz="800"/>
            <a:t>Gestión de configuración</a:t>
          </a:r>
        </a:p>
      </dgm:t>
    </dgm:pt>
    <dgm:pt modelId="{1413BD40-6D35-42D0-90DE-63979ABC85FE}" type="parTrans" cxnId="{DFA825B1-B998-4D92-9F4D-FDB68FE2948D}">
      <dgm:prSet/>
      <dgm:spPr/>
      <dgm:t>
        <a:bodyPr/>
        <a:lstStyle/>
        <a:p>
          <a:pPr algn="ctr"/>
          <a:endParaRPr lang="es-ES" sz="2000"/>
        </a:p>
      </dgm:t>
    </dgm:pt>
    <dgm:pt modelId="{694E979E-5BC4-4F8E-933D-2F217861E1C3}" type="sibTrans" cxnId="{DFA825B1-B998-4D92-9F4D-FDB68FE2948D}">
      <dgm:prSet/>
      <dgm:spPr/>
      <dgm:t>
        <a:bodyPr/>
        <a:lstStyle/>
        <a:p>
          <a:pPr algn="ctr"/>
          <a:endParaRPr lang="es-ES" sz="2000"/>
        </a:p>
      </dgm:t>
    </dgm:pt>
    <dgm:pt modelId="{72D77112-2478-4DD6-AD91-D9D663D5A344}">
      <dgm:prSet phldrT="[Texto]" custT="1"/>
      <dgm:spPr/>
      <dgm:t>
        <a:bodyPr/>
        <a:lstStyle/>
        <a:p>
          <a:pPr algn="ctr"/>
          <a:r>
            <a:rPr lang="es-ES" sz="800"/>
            <a:t>Plan de gestión</a:t>
          </a:r>
        </a:p>
      </dgm:t>
    </dgm:pt>
    <dgm:pt modelId="{36D03BB4-F741-48DF-9873-0184CFE5ED6B}" type="parTrans" cxnId="{5EA444AC-C0E0-4702-B868-D74F2357DC42}">
      <dgm:prSet/>
      <dgm:spPr/>
      <dgm:t>
        <a:bodyPr/>
        <a:lstStyle/>
        <a:p>
          <a:pPr algn="ctr"/>
          <a:endParaRPr lang="es-ES" sz="2000"/>
        </a:p>
      </dgm:t>
    </dgm:pt>
    <dgm:pt modelId="{F7727E82-8524-4411-874C-5BA740A99AEA}" type="sibTrans" cxnId="{5EA444AC-C0E0-4702-B868-D74F2357DC42}">
      <dgm:prSet/>
      <dgm:spPr/>
      <dgm:t>
        <a:bodyPr/>
        <a:lstStyle/>
        <a:p>
          <a:pPr algn="ctr"/>
          <a:endParaRPr lang="es-ES" sz="2000"/>
        </a:p>
      </dgm:t>
    </dgm:pt>
    <dgm:pt modelId="{170713C9-C04B-471E-9718-0B7A95EB87C5}">
      <dgm:prSet phldrT="[Texto]" custT="1"/>
      <dgm:spPr/>
      <dgm:t>
        <a:bodyPr/>
        <a:lstStyle/>
        <a:p>
          <a:pPr algn="ctr"/>
          <a:r>
            <a:rPr lang="es-ES" sz="800"/>
            <a:t>PowerPoint </a:t>
          </a:r>
        </a:p>
      </dgm:t>
    </dgm:pt>
    <dgm:pt modelId="{A6D80B99-F4AB-4862-A49D-452ED6A9AD1B}" type="parTrans" cxnId="{1EE9EE70-DC09-470C-BF6C-1926BFFE3C64}">
      <dgm:prSet/>
      <dgm:spPr/>
      <dgm:t>
        <a:bodyPr/>
        <a:lstStyle/>
        <a:p>
          <a:pPr algn="ctr"/>
          <a:endParaRPr lang="es-ES" sz="2000"/>
        </a:p>
      </dgm:t>
    </dgm:pt>
    <dgm:pt modelId="{3828B2D4-AAA2-46B0-A0A2-7470E3213CCD}" type="sibTrans" cxnId="{1EE9EE70-DC09-470C-BF6C-1926BFFE3C64}">
      <dgm:prSet/>
      <dgm:spPr/>
      <dgm:t>
        <a:bodyPr/>
        <a:lstStyle/>
        <a:p>
          <a:pPr algn="ctr"/>
          <a:endParaRPr lang="es-ES" sz="2000"/>
        </a:p>
      </dgm:t>
    </dgm:pt>
    <dgm:pt modelId="{31F2EF75-3673-4E6B-ACC9-1FAEFAA1A066}" type="pres">
      <dgm:prSet presAssocID="{6EE021F4-68EA-4B8D-936D-83B0DD9CFE96}" presName="mainComposite" presStyleCnt="0">
        <dgm:presLayoutVars>
          <dgm:chPref val="1"/>
          <dgm:dir/>
          <dgm:animOne val="branch"/>
          <dgm:animLvl val="lvl"/>
          <dgm:resizeHandles val="exact"/>
        </dgm:presLayoutVars>
      </dgm:prSet>
      <dgm:spPr/>
    </dgm:pt>
    <dgm:pt modelId="{1F42AB35-9FE1-40E1-B461-F08FFD9D0A54}" type="pres">
      <dgm:prSet presAssocID="{6EE021F4-68EA-4B8D-936D-83B0DD9CFE96}" presName="hierFlow" presStyleCnt="0"/>
      <dgm:spPr/>
    </dgm:pt>
    <dgm:pt modelId="{968960C8-2FC1-4B8B-A35A-B1322D3A0932}" type="pres">
      <dgm:prSet presAssocID="{6EE021F4-68EA-4B8D-936D-83B0DD9CFE96}" presName="hierChild1" presStyleCnt="0">
        <dgm:presLayoutVars>
          <dgm:chPref val="1"/>
          <dgm:animOne val="branch"/>
          <dgm:animLvl val="lvl"/>
        </dgm:presLayoutVars>
      </dgm:prSet>
      <dgm:spPr/>
    </dgm:pt>
    <dgm:pt modelId="{6A42F5FC-463E-43A9-9B56-D8B752C204E2}" type="pres">
      <dgm:prSet presAssocID="{41086AE7-E176-4E5B-9013-1ED6ABF0D456}" presName="Name14" presStyleCnt="0"/>
      <dgm:spPr/>
    </dgm:pt>
    <dgm:pt modelId="{2B96DCC4-864B-41B4-A3AC-7513A8B9C119}" type="pres">
      <dgm:prSet presAssocID="{41086AE7-E176-4E5B-9013-1ED6ABF0D456}" presName="level1Shape" presStyleLbl="node0" presStyleIdx="0" presStyleCnt="1" custScaleX="172740" custScaleY="129996" custLinFactY="-617925" custLinFactNeighborX="23964" custLinFactNeighborY="-700000">
        <dgm:presLayoutVars>
          <dgm:chPref val="3"/>
        </dgm:presLayoutVars>
      </dgm:prSet>
      <dgm:spPr/>
    </dgm:pt>
    <dgm:pt modelId="{DB9E81D7-7923-4914-B026-DB70BDE5FB6B}" type="pres">
      <dgm:prSet presAssocID="{41086AE7-E176-4E5B-9013-1ED6ABF0D456}" presName="hierChild2" presStyleCnt="0"/>
      <dgm:spPr/>
    </dgm:pt>
    <dgm:pt modelId="{C4D05DA1-0FA9-4CD8-BE8D-03C2EAB11175}" type="pres">
      <dgm:prSet presAssocID="{4327B07C-BFA2-419F-BE11-C35CC35148D8}" presName="Name19" presStyleLbl="parChTrans1D2" presStyleIdx="0" presStyleCnt="5"/>
      <dgm:spPr/>
    </dgm:pt>
    <dgm:pt modelId="{ACF2A888-788B-469A-8594-0A5ABB0F529A}" type="pres">
      <dgm:prSet presAssocID="{F5516631-E5CB-4D1B-AC09-56DBBDCBA836}" presName="Name21" presStyleCnt="0"/>
      <dgm:spPr/>
    </dgm:pt>
    <dgm:pt modelId="{3B4C140C-1C12-4407-8157-AC2FE685425B}" type="pres">
      <dgm:prSet presAssocID="{F5516631-E5CB-4D1B-AC09-56DBBDCBA836}" presName="level2Shape" presStyleLbl="node2" presStyleIdx="0" presStyleCnt="5"/>
      <dgm:spPr/>
    </dgm:pt>
    <dgm:pt modelId="{4A20F8F0-BED2-423E-802E-D590929F18DB}" type="pres">
      <dgm:prSet presAssocID="{F5516631-E5CB-4D1B-AC09-56DBBDCBA836}" presName="hierChild3" presStyleCnt="0"/>
      <dgm:spPr/>
    </dgm:pt>
    <dgm:pt modelId="{556CC354-F2C6-482F-AAD8-D06A3DCFCAC0}" type="pres">
      <dgm:prSet presAssocID="{D0458D90-7660-479D-8C20-5F6A13E93867}" presName="Name19" presStyleLbl="parChTrans1D3" presStyleIdx="0" presStyleCnt="7"/>
      <dgm:spPr/>
    </dgm:pt>
    <dgm:pt modelId="{1381230A-30E5-422E-8F1A-96F3CF6FEC8B}" type="pres">
      <dgm:prSet presAssocID="{80A348EF-7543-4F3D-A6B3-2D0394FBA023}" presName="Name21" presStyleCnt="0"/>
      <dgm:spPr/>
    </dgm:pt>
    <dgm:pt modelId="{0FA83B64-19A7-42C8-B228-DF45474B230F}" type="pres">
      <dgm:prSet presAssocID="{80A348EF-7543-4F3D-A6B3-2D0394FBA023}" presName="level2Shape" presStyleLbl="node3" presStyleIdx="0" presStyleCnt="7" custLinFactY="300000" custLinFactNeighborX="-6875" custLinFactNeighborY="323019"/>
      <dgm:spPr/>
    </dgm:pt>
    <dgm:pt modelId="{A177A8C5-FDE0-4FF0-8FB1-BCC304ADF3D1}" type="pres">
      <dgm:prSet presAssocID="{80A348EF-7543-4F3D-A6B3-2D0394FBA023}" presName="hierChild3" presStyleCnt="0"/>
      <dgm:spPr/>
    </dgm:pt>
    <dgm:pt modelId="{A1768AFB-D07C-44D0-92F3-81A8B31E7650}" type="pres">
      <dgm:prSet presAssocID="{1413BD40-6D35-42D0-90DE-63979ABC85FE}" presName="Name19" presStyleLbl="parChTrans1D2" presStyleIdx="1" presStyleCnt="5"/>
      <dgm:spPr/>
    </dgm:pt>
    <dgm:pt modelId="{FBB3C1BB-0A5F-4C3A-B3A1-F342762E9B7F}" type="pres">
      <dgm:prSet presAssocID="{D7936AE4-9E77-4187-800C-74BC0E0A01B5}" presName="Name21" presStyleCnt="0"/>
      <dgm:spPr/>
    </dgm:pt>
    <dgm:pt modelId="{D3743636-6B85-498D-8DCF-BB3D540E475A}" type="pres">
      <dgm:prSet presAssocID="{D7936AE4-9E77-4187-800C-74BC0E0A01B5}" presName="level2Shape" presStyleLbl="node2" presStyleIdx="1" presStyleCnt="5" custScaleX="128948"/>
      <dgm:spPr/>
    </dgm:pt>
    <dgm:pt modelId="{36155809-D24B-41D8-8903-CC68352862CA}" type="pres">
      <dgm:prSet presAssocID="{D7936AE4-9E77-4187-800C-74BC0E0A01B5}" presName="hierChild3" presStyleCnt="0"/>
      <dgm:spPr/>
    </dgm:pt>
    <dgm:pt modelId="{898B572C-802D-4748-BE4E-A335DFE462DC}" type="pres">
      <dgm:prSet presAssocID="{36D03BB4-F741-48DF-9873-0184CFE5ED6B}" presName="Name19" presStyleLbl="parChTrans1D3" presStyleIdx="1" presStyleCnt="7"/>
      <dgm:spPr/>
    </dgm:pt>
    <dgm:pt modelId="{7F4DC646-9EDB-4B19-8F91-96F3BE2BDDA1}" type="pres">
      <dgm:prSet presAssocID="{72D77112-2478-4DD6-AD91-D9D663D5A344}" presName="Name21" presStyleCnt="0"/>
      <dgm:spPr/>
    </dgm:pt>
    <dgm:pt modelId="{A121E6C3-6567-4A79-8BB8-CDDFEBF22DBC}" type="pres">
      <dgm:prSet presAssocID="{72D77112-2478-4DD6-AD91-D9D663D5A344}" presName="level2Shape" presStyleLbl="node3" presStyleIdx="1" presStyleCnt="7" custLinFactY="100000" custLinFactNeighborX="-27828" custLinFactNeighborY="170927"/>
      <dgm:spPr/>
    </dgm:pt>
    <dgm:pt modelId="{85F92891-AF08-4E3A-B08C-D51F5E9A1E53}" type="pres">
      <dgm:prSet presAssocID="{72D77112-2478-4DD6-AD91-D9D663D5A344}" presName="hierChild3" presStyleCnt="0"/>
      <dgm:spPr/>
    </dgm:pt>
    <dgm:pt modelId="{73EF3106-BA13-4996-89F5-49BB28FDD20D}" type="pres">
      <dgm:prSet presAssocID="{93954858-F479-4592-9DEA-B0A1E97DF114}" presName="Name19" presStyleLbl="parChTrans1D2" presStyleIdx="2" presStyleCnt="5"/>
      <dgm:spPr/>
    </dgm:pt>
    <dgm:pt modelId="{B972EB51-6D25-49E8-A5B5-67476FFAFADC}" type="pres">
      <dgm:prSet presAssocID="{839E74DD-556D-4588-B441-FFFA40BBD27F}" presName="Name21" presStyleCnt="0"/>
      <dgm:spPr/>
    </dgm:pt>
    <dgm:pt modelId="{45776C90-D438-441B-AD6F-E68046D8AB63}" type="pres">
      <dgm:prSet presAssocID="{839E74DD-556D-4588-B441-FFFA40BBD27F}" presName="level2Shape" presStyleLbl="node2" presStyleIdx="2" presStyleCnt="5"/>
      <dgm:spPr/>
    </dgm:pt>
    <dgm:pt modelId="{F0BC26DD-B585-42FC-B750-7EDD48754D3A}" type="pres">
      <dgm:prSet presAssocID="{839E74DD-556D-4588-B441-FFFA40BBD27F}" presName="hierChild3" presStyleCnt="0"/>
      <dgm:spPr/>
    </dgm:pt>
    <dgm:pt modelId="{D0C75554-7B8E-4B21-9EEA-4C946FEDA5A0}" type="pres">
      <dgm:prSet presAssocID="{A268DA80-6C60-409D-81EC-AF18D96F4AFE}" presName="Name19" presStyleLbl="parChTrans1D3" presStyleIdx="2" presStyleCnt="7"/>
      <dgm:spPr/>
    </dgm:pt>
    <dgm:pt modelId="{DD9E02EB-DFEB-4D0D-83D4-81B86A2C0466}" type="pres">
      <dgm:prSet presAssocID="{F11E0118-800A-4E2A-B0B8-E367E353F4C1}" presName="Name21" presStyleCnt="0"/>
      <dgm:spPr/>
    </dgm:pt>
    <dgm:pt modelId="{1FDC9D7F-5360-4B90-9371-4987B9897746}" type="pres">
      <dgm:prSet presAssocID="{F11E0118-800A-4E2A-B0B8-E367E353F4C1}" presName="level2Shape" presStyleLbl="node3" presStyleIdx="2" presStyleCnt="7" custLinFactNeighborX="-62750" custLinFactNeighborY="45682"/>
      <dgm:spPr/>
    </dgm:pt>
    <dgm:pt modelId="{4B44920D-691F-4B1E-8CD5-493056DBB22D}" type="pres">
      <dgm:prSet presAssocID="{F11E0118-800A-4E2A-B0B8-E367E353F4C1}" presName="hierChild3" presStyleCnt="0"/>
      <dgm:spPr/>
    </dgm:pt>
    <dgm:pt modelId="{1515350D-BEF5-4D44-B848-2C5985F7B53F}" type="pres">
      <dgm:prSet presAssocID="{6F874658-1822-452F-8BBE-6C3A96F69AA8}" presName="Name19" presStyleLbl="parChTrans1D4" presStyleIdx="0" presStyleCnt="2"/>
      <dgm:spPr/>
    </dgm:pt>
    <dgm:pt modelId="{B65494CD-6081-45AC-A069-801FC4837C05}" type="pres">
      <dgm:prSet presAssocID="{B91819DE-B0A9-4C52-9144-B5D0263B311E}" presName="Name21" presStyleCnt="0"/>
      <dgm:spPr/>
    </dgm:pt>
    <dgm:pt modelId="{4E4F6E87-89EA-4F8B-9681-0E8FAF8D6D95}" type="pres">
      <dgm:prSet presAssocID="{B91819DE-B0A9-4C52-9144-B5D0263B311E}" presName="level2Shape" presStyleLbl="node4" presStyleIdx="0" presStyleCnt="2" custLinFactY="30927" custLinFactNeighborX="-36372" custLinFactNeighborY="100000"/>
      <dgm:spPr/>
    </dgm:pt>
    <dgm:pt modelId="{C468573E-4E40-4211-A99A-0F6B385308C6}" type="pres">
      <dgm:prSet presAssocID="{B91819DE-B0A9-4C52-9144-B5D0263B311E}" presName="hierChild3" presStyleCnt="0"/>
      <dgm:spPr/>
    </dgm:pt>
    <dgm:pt modelId="{D284D811-9172-4D8A-B668-340070904FC7}" type="pres">
      <dgm:prSet presAssocID="{A2AA4B24-711F-4EA4-ADF0-A388091BD207}" presName="Name19" presStyleLbl="parChTrans1D4" presStyleIdx="1" presStyleCnt="2"/>
      <dgm:spPr/>
    </dgm:pt>
    <dgm:pt modelId="{3F60A2DA-9756-4083-9DD6-76304AF225B2}" type="pres">
      <dgm:prSet presAssocID="{A1DC1F1D-B8B6-4001-B29C-24CB99D3C211}" presName="Name21" presStyleCnt="0"/>
      <dgm:spPr/>
    </dgm:pt>
    <dgm:pt modelId="{65BAAB08-CC7D-4C0D-AFEA-9DCBABEFE82A}" type="pres">
      <dgm:prSet presAssocID="{A1DC1F1D-B8B6-4001-B29C-24CB99D3C211}" presName="level2Shape" presStyleLbl="node4" presStyleIdx="1" presStyleCnt="2" custScaleX="137326" custScaleY="82342" custLinFactY="35894" custLinFactNeighborX="-49860" custLinFactNeighborY="100000"/>
      <dgm:spPr/>
    </dgm:pt>
    <dgm:pt modelId="{C82054CD-3749-41AA-8A6A-8AACAA3EFF0F}" type="pres">
      <dgm:prSet presAssocID="{A1DC1F1D-B8B6-4001-B29C-24CB99D3C211}" presName="hierChild3" presStyleCnt="0"/>
      <dgm:spPr/>
    </dgm:pt>
    <dgm:pt modelId="{613D6067-131D-4C17-81BF-6B546587F2E6}" type="pres">
      <dgm:prSet presAssocID="{FE14EF58-665C-4878-9F9C-AE7CFA906D37}" presName="Name19" presStyleLbl="parChTrans1D2" presStyleIdx="3" presStyleCnt="5"/>
      <dgm:spPr/>
    </dgm:pt>
    <dgm:pt modelId="{511BAFA0-C0CA-481D-9507-B1D5305FDD34}" type="pres">
      <dgm:prSet presAssocID="{3D077468-378C-4777-AC32-D9AC7C31ECBD}" presName="Name21" presStyleCnt="0"/>
      <dgm:spPr/>
    </dgm:pt>
    <dgm:pt modelId="{974CB794-2897-47E7-B9E2-58BD8F75F58E}" type="pres">
      <dgm:prSet presAssocID="{3D077468-378C-4777-AC32-D9AC7C31ECBD}" presName="level2Shape" presStyleLbl="node2" presStyleIdx="3" presStyleCnt="5"/>
      <dgm:spPr/>
    </dgm:pt>
    <dgm:pt modelId="{66819E71-1912-4623-929F-A354B1A6E5F6}" type="pres">
      <dgm:prSet presAssocID="{3D077468-378C-4777-AC32-D9AC7C31ECBD}" presName="hierChild3" presStyleCnt="0"/>
      <dgm:spPr/>
    </dgm:pt>
    <dgm:pt modelId="{8B1595CB-665B-4902-9140-1A1D3C8C9CB6}" type="pres">
      <dgm:prSet presAssocID="{8BDCB192-9764-4504-BF8B-3A00165ED4A4}" presName="Name19" presStyleLbl="parChTrans1D3" presStyleIdx="3" presStyleCnt="7"/>
      <dgm:spPr/>
    </dgm:pt>
    <dgm:pt modelId="{AA7309F4-2418-4440-8F87-FE63ED62AF5C}" type="pres">
      <dgm:prSet presAssocID="{097A3BC0-8B82-45B0-B863-FD1FD4DFE16B}" presName="Name21" presStyleCnt="0"/>
      <dgm:spPr/>
    </dgm:pt>
    <dgm:pt modelId="{71D03D96-1DDA-4F76-8812-14BE12101FC0}" type="pres">
      <dgm:prSet presAssocID="{097A3BC0-8B82-45B0-B863-FD1FD4DFE16B}" presName="level2Shape" presStyleLbl="node3" presStyleIdx="3" presStyleCnt="7" custLinFactY="100000" custLinFactNeighborX="12310" custLinFactNeighborY="128525"/>
      <dgm:spPr/>
    </dgm:pt>
    <dgm:pt modelId="{54FE16FE-C2ED-4EB5-A11F-A9AC88803D2C}" type="pres">
      <dgm:prSet presAssocID="{097A3BC0-8B82-45B0-B863-FD1FD4DFE16B}" presName="hierChild3" presStyleCnt="0"/>
      <dgm:spPr/>
    </dgm:pt>
    <dgm:pt modelId="{2E428A12-4AAF-4328-AF85-C9D3D9BBC48C}" type="pres">
      <dgm:prSet presAssocID="{FDB95975-9C48-4F84-B43F-020171436FF8}" presName="Name19" presStyleLbl="parChTrans1D3" presStyleIdx="4" presStyleCnt="7"/>
      <dgm:spPr/>
    </dgm:pt>
    <dgm:pt modelId="{865A07D6-3D76-40AC-8354-8FFF56D39776}" type="pres">
      <dgm:prSet presAssocID="{DCA7744F-64D3-437E-A49E-74229DECCBF3}" presName="Name21" presStyleCnt="0"/>
      <dgm:spPr/>
    </dgm:pt>
    <dgm:pt modelId="{734D92D6-35AB-40DC-9E19-EAA3468CC4C4}" type="pres">
      <dgm:prSet presAssocID="{DCA7744F-64D3-437E-A49E-74229DECCBF3}" presName="level2Shape" presStyleLbl="node3" presStyleIdx="4" presStyleCnt="7" custScaleX="131367" custLinFactY="100000" custLinFactNeighborX="-3938" custLinFactNeighborY="130965"/>
      <dgm:spPr/>
    </dgm:pt>
    <dgm:pt modelId="{A85A29BD-BA6E-4102-8029-405501C9A026}" type="pres">
      <dgm:prSet presAssocID="{DCA7744F-64D3-437E-A49E-74229DECCBF3}" presName="hierChild3" presStyleCnt="0"/>
      <dgm:spPr/>
    </dgm:pt>
    <dgm:pt modelId="{F1880136-B4E3-42D5-AF8D-8969D2962310}" type="pres">
      <dgm:prSet presAssocID="{185E0AC1-FC64-4C82-8020-6E193B0C5F4D}" presName="Name19" presStyleLbl="parChTrans1D3" presStyleIdx="5" presStyleCnt="7"/>
      <dgm:spPr/>
    </dgm:pt>
    <dgm:pt modelId="{6D5139D4-C13F-4160-8F32-F59AFB40EF65}" type="pres">
      <dgm:prSet presAssocID="{A5FFAEE8-89FF-41A3-B943-383CAD740C87}" presName="Name21" presStyleCnt="0"/>
      <dgm:spPr/>
    </dgm:pt>
    <dgm:pt modelId="{665DB947-EE47-4F02-AFAE-B20162874415}" type="pres">
      <dgm:prSet presAssocID="{A5FFAEE8-89FF-41A3-B943-383CAD740C87}" presName="level2Shape" presStyleLbl="node3" presStyleIdx="5" presStyleCnt="7" custLinFactY="100000" custLinFactNeighborX="-13948" custLinFactNeighborY="133617"/>
      <dgm:spPr/>
    </dgm:pt>
    <dgm:pt modelId="{D9B80030-27D3-43C9-977C-80B212AFBC15}" type="pres">
      <dgm:prSet presAssocID="{A5FFAEE8-89FF-41A3-B943-383CAD740C87}" presName="hierChild3" presStyleCnt="0"/>
      <dgm:spPr/>
    </dgm:pt>
    <dgm:pt modelId="{E8491182-60FB-40CE-997C-D2C6987E8650}" type="pres">
      <dgm:prSet presAssocID="{9D53AB2F-37D6-4FDD-AE21-6E445BE64AF1}" presName="Name19" presStyleLbl="parChTrans1D2" presStyleIdx="4" presStyleCnt="5"/>
      <dgm:spPr/>
    </dgm:pt>
    <dgm:pt modelId="{21364E47-C367-4EAE-B992-681E35218FF8}" type="pres">
      <dgm:prSet presAssocID="{AEFC4ADA-9BCB-4361-AEBF-659E9087445E}" presName="Name21" presStyleCnt="0"/>
      <dgm:spPr/>
    </dgm:pt>
    <dgm:pt modelId="{3F7E8B9C-91EE-41CA-B664-93096755FDA7}" type="pres">
      <dgm:prSet presAssocID="{AEFC4ADA-9BCB-4361-AEBF-659E9087445E}" presName="level2Shape" presStyleLbl="node2" presStyleIdx="4" presStyleCnt="5" custScaleX="137764"/>
      <dgm:spPr/>
    </dgm:pt>
    <dgm:pt modelId="{EB4CAF90-270C-4BAE-956A-FB93E4820EE3}" type="pres">
      <dgm:prSet presAssocID="{AEFC4ADA-9BCB-4361-AEBF-659E9087445E}" presName="hierChild3" presStyleCnt="0"/>
      <dgm:spPr/>
    </dgm:pt>
    <dgm:pt modelId="{CD783BFB-CCAE-448A-8CB6-62E68E7A10D4}" type="pres">
      <dgm:prSet presAssocID="{A6D80B99-F4AB-4862-A49D-452ED6A9AD1B}" presName="Name19" presStyleLbl="parChTrans1D3" presStyleIdx="6" presStyleCnt="7"/>
      <dgm:spPr/>
    </dgm:pt>
    <dgm:pt modelId="{DA84F723-D3D0-4C8B-B191-E7154F9ABB0C}" type="pres">
      <dgm:prSet presAssocID="{170713C9-C04B-471E-9718-0B7A95EB87C5}" presName="Name21" presStyleCnt="0"/>
      <dgm:spPr/>
    </dgm:pt>
    <dgm:pt modelId="{B8B6DCDC-434C-4D77-8442-EF573A098EE3}" type="pres">
      <dgm:prSet presAssocID="{170713C9-C04B-471E-9718-0B7A95EB87C5}" presName="level2Shape" presStyleLbl="node3" presStyleIdx="6" presStyleCnt="7" custScaleX="136973" custLinFactY="100000" custLinFactNeighborX="9038" custLinFactNeighborY="170748"/>
      <dgm:spPr/>
    </dgm:pt>
    <dgm:pt modelId="{58BFE24C-A8EB-4D7A-85EF-EF6F75634BB3}" type="pres">
      <dgm:prSet presAssocID="{170713C9-C04B-471E-9718-0B7A95EB87C5}" presName="hierChild3" presStyleCnt="0"/>
      <dgm:spPr/>
    </dgm:pt>
    <dgm:pt modelId="{06924E32-280F-4C11-88A7-B0A856814D36}" type="pres">
      <dgm:prSet presAssocID="{6EE021F4-68EA-4B8D-936D-83B0DD9CFE96}" presName="bgShapesFlow" presStyleCnt="0"/>
      <dgm:spPr/>
    </dgm:pt>
  </dgm:ptLst>
  <dgm:cxnLst>
    <dgm:cxn modelId="{B6DFCF01-ADD2-4C4B-9FBF-5B66AC0EC410}" type="presOf" srcId="{AEFC4ADA-9BCB-4361-AEBF-659E9087445E}" destId="{3F7E8B9C-91EE-41CA-B664-93096755FDA7}" srcOrd="0" destOrd="0" presId="urn:microsoft.com/office/officeart/2005/8/layout/hierarchy6"/>
    <dgm:cxn modelId="{9299D602-2EDF-4C4A-BE26-47806341F78B}" type="presOf" srcId="{185E0AC1-FC64-4C82-8020-6E193B0C5F4D}" destId="{F1880136-B4E3-42D5-AF8D-8969D2962310}" srcOrd="0" destOrd="0" presId="urn:microsoft.com/office/officeart/2005/8/layout/hierarchy6"/>
    <dgm:cxn modelId="{E5078F0D-BA67-4AF1-8514-08A5FE9DDFB2}" type="presOf" srcId="{9D53AB2F-37D6-4FDD-AE21-6E445BE64AF1}" destId="{E8491182-60FB-40CE-997C-D2C6987E8650}" srcOrd="0" destOrd="0" presId="urn:microsoft.com/office/officeart/2005/8/layout/hierarchy6"/>
    <dgm:cxn modelId="{CE662911-68F8-450B-89B5-3590A2C111F9}" srcId="{F11E0118-800A-4E2A-B0B8-E367E353F4C1}" destId="{A1DC1F1D-B8B6-4001-B29C-24CB99D3C211}" srcOrd="1" destOrd="0" parTransId="{A2AA4B24-711F-4EA4-ADF0-A388091BD207}" sibTransId="{370BF1BC-FAC0-46B3-A121-75977565765B}"/>
    <dgm:cxn modelId="{0E38DF1D-99BF-4D27-A1B1-85364942F21A}" srcId="{839E74DD-556D-4588-B441-FFFA40BBD27F}" destId="{F11E0118-800A-4E2A-B0B8-E367E353F4C1}" srcOrd="0" destOrd="0" parTransId="{A268DA80-6C60-409D-81EC-AF18D96F4AFE}" sibTransId="{48BE8D24-0866-4CA4-AF3D-4A6209685CA0}"/>
    <dgm:cxn modelId="{E3DB1B20-0C31-461B-A53A-C2CD66DA3E78}" srcId="{41086AE7-E176-4E5B-9013-1ED6ABF0D456}" destId="{3D077468-378C-4777-AC32-D9AC7C31ECBD}" srcOrd="3" destOrd="0" parTransId="{FE14EF58-665C-4878-9F9C-AE7CFA906D37}" sibTransId="{A13B7257-2917-4028-9CDC-BD84BFFC0770}"/>
    <dgm:cxn modelId="{FEBFEC23-91F2-4B85-86F5-533ECF3CC60F}" srcId="{41086AE7-E176-4E5B-9013-1ED6ABF0D456}" destId="{AEFC4ADA-9BCB-4361-AEBF-659E9087445E}" srcOrd="4" destOrd="0" parTransId="{9D53AB2F-37D6-4FDD-AE21-6E445BE64AF1}" sibTransId="{5775193B-38EC-4096-82F8-259E77F99F01}"/>
    <dgm:cxn modelId="{9A526133-63A2-4510-8260-7535BA22D71A}" type="presOf" srcId="{8BDCB192-9764-4504-BF8B-3A00165ED4A4}" destId="{8B1595CB-665B-4902-9140-1A1D3C8C9CB6}" srcOrd="0" destOrd="0" presId="urn:microsoft.com/office/officeart/2005/8/layout/hierarchy6"/>
    <dgm:cxn modelId="{4A697336-B31B-43CA-A822-CF97D63EFA24}" type="presOf" srcId="{FE14EF58-665C-4878-9F9C-AE7CFA906D37}" destId="{613D6067-131D-4C17-81BF-6B546587F2E6}" srcOrd="0" destOrd="0" presId="urn:microsoft.com/office/officeart/2005/8/layout/hierarchy6"/>
    <dgm:cxn modelId="{32AF913C-DE6E-47BF-BC43-6C21BD762EFB}" srcId="{3D077468-378C-4777-AC32-D9AC7C31ECBD}" destId="{097A3BC0-8B82-45B0-B863-FD1FD4DFE16B}" srcOrd="0" destOrd="0" parTransId="{8BDCB192-9764-4504-BF8B-3A00165ED4A4}" sibTransId="{DAD5D418-2E80-4154-A42D-5455118C573C}"/>
    <dgm:cxn modelId="{8E8DBF3C-5EA4-42E2-9F69-C1482413D8A6}" type="presOf" srcId="{4327B07C-BFA2-419F-BE11-C35CC35148D8}" destId="{C4D05DA1-0FA9-4CD8-BE8D-03C2EAB11175}" srcOrd="0" destOrd="0" presId="urn:microsoft.com/office/officeart/2005/8/layout/hierarchy6"/>
    <dgm:cxn modelId="{F926BE40-D725-458B-B039-143B1C22B50C}" srcId="{3D077468-378C-4777-AC32-D9AC7C31ECBD}" destId="{A5FFAEE8-89FF-41A3-B943-383CAD740C87}" srcOrd="2" destOrd="0" parTransId="{185E0AC1-FC64-4C82-8020-6E193B0C5F4D}" sibTransId="{41FA9E95-3C26-4420-A4E0-42B1CB8ECE24}"/>
    <dgm:cxn modelId="{25B5E642-4A10-4B14-B4B3-A20162C7BD9D}" type="presOf" srcId="{6EE021F4-68EA-4B8D-936D-83B0DD9CFE96}" destId="{31F2EF75-3673-4E6B-ACC9-1FAEFAA1A066}" srcOrd="0" destOrd="0" presId="urn:microsoft.com/office/officeart/2005/8/layout/hierarchy6"/>
    <dgm:cxn modelId="{EA6C5749-FA76-4A9C-A1C5-F4511A06833D}" type="presOf" srcId="{D0458D90-7660-479D-8C20-5F6A13E93867}" destId="{556CC354-F2C6-482F-AAD8-D06A3DCFCAC0}" srcOrd="0" destOrd="0" presId="urn:microsoft.com/office/officeart/2005/8/layout/hierarchy6"/>
    <dgm:cxn modelId="{5797E76B-C7A9-4EDD-8CED-4DF688E35D06}" type="presOf" srcId="{A2AA4B24-711F-4EA4-ADF0-A388091BD207}" destId="{D284D811-9172-4D8A-B668-340070904FC7}" srcOrd="0" destOrd="0" presId="urn:microsoft.com/office/officeart/2005/8/layout/hierarchy6"/>
    <dgm:cxn modelId="{1EE9EE70-DC09-470C-BF6C-1926BFFE3C64}" srcId="{AEFC4ADA-9BCB-4361-AEBF-659E9087445E}" destId="{170713C9-C04B-471E-9718-0B7A95EB87C5}" srcOrd="0" destOrd="0" parTransId="{A6D80B99-F4AB-4862-A49D-452ED6A9AD1B}" sibTransId="{3828B2D4-AAA2-46B0-A0A2-7470E3213CCD}"/>
    <dgm:cxn modelId="{3F891452-ABDB-44D5-99EE-A36DDA4B89E7}" srcId="{F11E0118-800A-4E2A-B0B8-E367E353F4C1}" destId="{B91819DE-B0A9-4C52-9144-B5D0263B311E}" srcOrd="0" destOrd="0" parTransId="{6F874658-1822-452F-8BBE-6C3A96F69AA8}" sibTransId="{9658C79C-6C02-4CEE-B6E2-92248E1B29BC}"/>
    <dgm:cxn modelId="{73202552-884B-46AF-BE2B-8A1DF6BBF8EA}" type="presOf" srcId="{DCA7744F-64D3-437E-A49E-74229DECCBF3}" destId="{734D92D6-35AB-40DC-9E19-EAA3468CC4C4}" srcOrd="0" destOrd="0" presId="urn:microsoft.com/office/officeart/2005/8/layout/hierarchy6"/>
    <dgm:cxn modelId="{25AFA872-C7BC-467A-AEFD-263B04325C86}" type="presOf" srcId="{6F874658-1822-452F-8BBE-6C3A96F69AA8}" destId="{1515350D-BEF5-4D44-B848-2C5985F7B53F}" srcOrd="0" destOrd="0" presId="urn:microsoft.com/office/officeart/2005/8/layout/hierarchy6"/>
    <dgm:cxn modelId="{2D747B53-BF29-40B2-9650-BBD73698DDCD}" type="presOf" srcId="{3D077468-378C-4777-AC32-D9AC7C31ECBD}" destId="{974CB794-2897-47E7-B9E2-58BD8F75F58E}" srcOrd="0" destOrd="0" presId="urn:microsoft.com/office/officeart/2005/8/layout/hierarchy6"/>
    <dgm:cxn modelId="{C7D53081-1D19-4AAC-9239-4E667DE16A78}" type="presOf" srcId="{80A348EF-7543-4F3D-A6B3-2D0394FBA023}" destId="{0FA83B64-19A7-42C8-B228-DF45474B230F}" srcOrd="0" destOrd="0" presId="urn:microsoft.com/office/officeart/2005/8/layout/hierarchy6"/>
    <dgm:cxn modelId="{3E5D9E84-3ED7-4289-B9C3-0C8B40484C9C}" type="presOf" srcId="{A5FFAEE8-89FF-41A3-B943-383CAD740C87}" destId="{665DB947-EE47-4F02-AFAE-B20162874415}" srcOrd="0" destOrd="0" presId="urn:microsoft.com/office/officeart/2005/8/layout/hierarchy6"/>
    <dgm:cxn modelId="{C3539488-6311-411E-8D56-223E23EDDCDD}" srcId="{F5516631-E5CB-4D1B-AC09-56DBBDCBA836}" destId="{80A348EF-7543-4F3D-A6B3-2D0394FBA023}" srcOrd="0" destOrd="0" parTransId="{D0458D90-7660-479D-8C20-5F6A13E93867}" sibTransId="{F4CA7D73-256A-49BD-86F7-78DF2D9D43F0}"/>
    <dgm:cxn modelId="{FA6A908A-8E13-4B10-BD37-3C17A3FB62BB}" type="presOf" srcId="{1413BD40-6D35-42D0-90DE-63979ABC85FE}" destId="{A1768AFB-D07C-44D0-92F3-81A8B31E7650}" srcOrd="0" destOrd="0" presId="urn:microsoft.com/office/officeart/2005/8/layout/hierarchy6"/>
    <dgm:cxn modelId="{8C3BFC8A-C4D1-4F67-9A92-40E16576DDA7}" srcId="{6EE021F4-68EA-4B8D-936D-83B0DD9CFE96}" destId="{41086AE7-E176-4E5B-9013-1ED6ABF0D456}" srcOrd="0" destOrd="0" parTransId="{F5A7E2DF-62B0-4BC6-8DF5-E01769D78D1E}" sibTransId="{E87F5C45-F30F-4599-A1AA-86E981A0043C}"/>
    <dgm:cxn modelId="{7D964F8C-051B-4CB2-94B0-9DAAC2B0C809}" srcId="{41086AE7-E176-4E5B-9013-1ED6ABF0D456}" destId="{839E74DD-556D-4588-B441-FFFA40BBD27F}" srcOrd="2" destOrd="0" parTransId="{93954858-F479-4592-9DEA-B0A1E97DF114}" sibTransId="{E9860517-AD19-47CB-A124-96138C5F2C46}"/>
    <dgm:cxn modelId="{CC966790-1ABA-4F2C-8AAA-8C1A6B87099E}" type="presOf" srcId="{36D03BB4-F741-48DF-9873-0184CFE5ED6B}" destId="{898B572C-802D-4748-BE4E-A335DFE462DC}" srcOrd="0" destOrd="0" presId="urn:microsoft.com/office/officeart/2005/8/layout/hierarchy6"/>
    <dgm:cxn modelId="{F45A9C93-4C63-487A-A04A-C50A7DC4DAC5}" type="presOf" srcId="{93954858-F479-4592-9DEA-B0A1E97DF114}" destId="{73EF3106-BA13-4996-89F5-49BB28FDD20D}" srcOrd="0" destOrd="0" presId="urn:microsoft.com/office/officeart/2005/8/layout/hierarchy6"/>
    <dgm:cxn modelId="{41A90F94-56A6-4177-8779-4B830D489BC2}" type="presOf" srcId="{839E74DD-556D-4588-B441-FFFA40BBD27F}" destId="{45776C90-D438-441B-AD6F-E68046D8AB63}" srcOrd="0" destOrd="0" presId="urn:microsoft.com/office/officeart/2005/8/layout/hierarchy6"/>
    <dgm:cxn modelId="{FB7C7A98-1865-4BF5-8688-CEFB7653A806}" type="presOf" srcId="{D7936AE4-9E77-4187-800C-74BC0E0A01B5}" destId="{D3743636-6B85-498D-8DCF-BB3D540E475A}" srcOrd="0" destOrd="0" presId="urn:microsoft.com/office/officeart/2005/8/layout/hierarchy6"/>
    <dgm:cxn modelId="{3950EE9D-6FB5-4ABC-96D2-3D99DC7B7AF4}" type="presOf" srcId="{FDB95975-9C48-4F84-B43F-020171436FF8}" destId="{2E428A12-4AAF-4328-AF85-C9D3D9BBC48C}" srcOrd="0" destOrd="0" presId="urn:microsoft.com/office/officeart/2005/8/layout/hierarchy6"/>
    <dgm:cxn modelId="{713F18A1-F00C-4DE0-A813-221BE35D8A03}" type="presOf" srcId="{A6D80B99-F4AB-4862-A49D-452ED6A9AD1B}" destId="{CD783BFB-CCAE-448A-8CB6-62E68E7A10D4}" srcOrd="0" destOrd="0" presId="urn:microsoft.com/office/officeart/2005/8/layout/hierarchy6"/>
    <dgm:cxn modelId="{31BF54AB-9303-4FDB-A225-9B169E75D0CB}" srcId="{41086AE7-E176-4E5B-9013-1ED6ABF0D456}" destId="{F5516631-E5CB-4D1B-AC09-56DBBDCBA836}" srcOrd="0" destOrd="0" parTransId="{4327B07C-BFA2-419F-BE11-C35CC35148D8}" sibTransId="{1936CB5C-AAC3-4744-A651-0A94BA1FC115}"/>
    <dgm:cxn modelId="{5EA444AC-C0E0-4702-B868-D74F2357DC42}" srcId="{D7936AE4-9E77-4187-800C-74BC0E0A01B5}" destId="{72D77112-2478-4DD6-AD91-D9D663D5A344}" srcOrd="0" destOrd="0" parTransId="{36D03BB4-F741-48DF-9873-0184CFE5ED6B}" sibTransId="{F7727E82-8524-4411-874C-5BA740A99AEA}"/>
    <dgm:cxn modelId="{DFA825B1-B998-4D92-9F4D-FDB68FE2948D}" srcId="{41086AE7-E176-4E5B-9013-1ED6ABF0D456}" destId="{D7936AE4-9E77-4187-800C-74BC0E0A01B5}" srcOrd="1" destOrd="0" parTransId="{1413BD40-6D35-42D0-90DE-63979ABC85FE}" sibTransId="{694E979E-5BC4-4F8E-933D-2F217861E1C3}"/>
    <dgm:cxn modelId="{A2950AB3-02D0-4269-889F-3A42C14A16EB}" type="presOf" srcId="{097A3BC0-8B82-45B0-B863-FD1FD4DFE16B}" destId="{71D03D96-1DDA-4F76-8812-14BE12101FC0}" srcOrd="0" destOrd="0" presId="urn:microsoft.com/office/officeart/2005/8/layout/hierarchy6"/>
    <dgm:cxn modelId="{9580AAB4-5115-4F86-AA06-5832F70075E3}" type="presOf" srcId="{72D77112-2478-4DD6-AD91-D9D663D5A344}" destId="{A121E6C3-6567-4A79-8BB8-CDDFEBF22DBC}" srcOrd="0" destOrd="0" presId="urn:microsoft.com/office/officeart/2005/8/layout/hierarchy6"/>
    <dgm:cxn modelId="{1FD757C5-6591-4BBD-8797-50D220FB6A99}" type="presOf" srcId="{170713C9-C04B-471E-9718-0B7A95EB87C5}" destId="{B8B6DCDC-434C-4D77-8442-EF573A098EE3}" srcOrd="0" destOrd="0" presId="urn:microsoft.com/office/officeart/2005/8/layout/hierarchy6"/>
    <dgm:cxn modelId="{4F53DECA-4DC1-45CC-9155-2EF7CBDDB58A}" type="presOf" srcId="{A1DC1F1D-B8B6-4001-B29C-24CB99D3C211}" destId="{65BAAB08-CC7D-4C0D-AFEA-9DCBABEFE82A}" srcOrd="0" destOrd="0" presId="urn:microsoft.com/office/officeart/2005/8/layout/hierarchy6"/>
    <dgm:cxn modelId="{2BA896CC-1016-496D-BFDA-9418D2784D27}" type="presOf" srcId="{41086AE7-E176-4E5B-9013-1ED6ABF0D456}" destId="{2B96DCC4-864B-41B4-A3AC-7513A8B9C119}" srcOrd="0" destOrd="0" presId="urn:microsoft.com/office/officeart/2005/8/layout/hierarchy6"/>
    <dgm:cxn modelId="{F034CACC-C5AE-4D51-B754-84A18819EC84}" type="presOf" srcId="{F11E0118-800A-4E2A-B0B8-E367E353F4C1}" destId="{1FDC9D7F-5360-4B90-9371-4987B9897746}" srcOrd="0" destOrd="0" presId="urn:microsoft.com/office/officeart/2005/8/layout/hierarchy6"/>
    <dgm:cxn modelId="{F34239EA-4B52-4F95-9367-FC960FB08B1A}" srcId="{3D077468-378C-4777-AC32-D9AC7C31ECBD}" destId="{DCA7744F-64D3-437E-A49E-74229DECCBF3}" srcOrd="1" destOrd="0" parTransId="{FDB95975-9C48-4F84-B43F-020171436FF8}" sibTransId="{1EDEC82C-B93B-48D5-AECC-53FE324D75E9}"/>
    <dgm:cxn modelId="{133408EC-D919-4C0D-9B64-D316F7A88324}" type="presOf" srcId="{F5516631-E5CB-4D1B-AC09-56DBBDCBA836}" destId="{3B4C140C-1C12-4407-8157-AC2FE685425B}" srcOrd="0" destOrd="0" presId="urn:microsoft.com/office/officeart/2005/8/layout/hierarchy6"/>
    <dgm:cxn modelId="{1168BDF5-F102-4309-B632-890A1C94D3FB}" type="presOf" srcId="{A268DA80-6C60-409D-81EC-AF18D96F4AFE}" destId="{D0C75554-7B8E-4B21-9EEA-4C946FEDA5A0}" srcOrd="0" destOrd="0" presId="urn:microsoft.com/office/officeart/2005/8/layout/hierarchy6"/>
    <dgm:cxn modelId="{58B504FA-BDE4-4BA9-B085-B71CD72FE75E}" type="presOf" srcId="{B91819DE-B0A9-4C52-9144-B5D0263B311E}" destId="{4E4F6E87-89EA-4F8B-9681-0E8FAF8D6D95}" srcOrd="0" destOrd="0" presId="urn:microsoft.com/office/officeart/2005/8/layout/hierarchy6"/>
    <dgm:cxn modelId="{41CBC94C-6748-4BA4-A0A8-6C186FB10CC4}" type="presParOf" srcId="{31F2EF75-3673-4E6B-ACC9-1FAEFAA1A066}" destId="{1F42AB35-9FE1-40E1-B461-F08FFD9D0A54}" srcOrd="0" destOrd="0" presId="urn:microsoft.com/office/officeart/2005/8/layout/hierarchy6"/>
    <dgm:cxn modelId="{F20BCDB4-D6A0-49E3-9208-E53F0DD6020A}" type="presParOf" srcId="{1F42AB35-9FE1-40E1-B461-F08FFD9D0A54}" destId="{968960C8-2FC1-4B8B-A35A-B1322D3A0932}" srcOrd="0" destOrd="0" presId="urn:microsoft.com/office/officeart/2005/8/layout/hierarchy6"/>
    <dgm:cxn modelId="{2160DE3C-598E-4574-A124-78A23F31338D}" type="presParOf" srcId="{968960C8-2FC1-4B8B-A35A-B1322D3A0932}" destId="{6A42F5FC-463E-43A9-9B56-D8B752C204E2}" srcOrd="0" destOrd="0" presId="urn:microsoft.com/office/officeart/2005/8/layout/hierarchy6"/>
    <dgm:cxn modelId="{4BA930E2-FAC5-4C17-9F58-61DCBAA6141F}" type="presParOf" srcId="{6A42F5FC-463E-43A9-9B56-D8B752C204E2}" destId="{2B96DCC4-864B-41B4-A3AC-7513A8B9C119}" srcOrd="0" destOrd="0" presId="urn:microsoft.com/office/officeart/2005/8/layout/hierarchy6"/>
    <dgm:cxn modelId="{4B33FBB7-3EB2-4607-BE20-FD0305B4183A}" type="presParOf" srcId="{6A42F5FC-463E-43A9-9B56-D8B752C204E2}" destId="{DB9E81D7-7923-4914-B026-DB70BDE5FB6B}" srcOrd="1" destOrd="0" presId="urn:microsoft.com/office/officeart/2005/8/layout/hierarchy6"/>
    <dgm:cxn modelId="{9C92C3BA-C975-4EA3-B5C9-3BE8A8A59492}" type="presParOf" srcId="{DB9E81D7-7923-4914-B026-DB70BDE5FB6B}" destId="{C4D05DA1-0FA9-4CD8-BE8D-03C2EAB11175}" srcOrd="0" destOrd="0" presId="urn:microsoft.com/office/officeart/2005/8/layout/hierarchy6"/>
    <dgm:cxn modelId="{94123B33-D4DF-4AA4-A656-41E88169EC14}" type="presParOf" srcId="{DB9E81D7-7923-4914-B026-DB70BDE5FB6B}" destId="{ACF2A888-788B-469A-8594-0A5ABB0F529A}" srcOrd="1" destOrd="0" presId="urn:microsoft.com/office/officeart/2005/8/layout/hierarchy6"/>
    <dgm:cxn modelId="{737355BA-1866-4BBD-AA91-48B950D44B6C}" type="presParOf" srcId="{ACF2A888-788B-469A-8594-0A5ABB0F529A}" destId="{3B4C140C-1C12-4407-8157-AC2FE685425B}" srcOrd="0" destOrd="0" presId="urn:microsoft.com/office/officeart/2005/8/layout/hierarchy6"/>
    <dgm:cxn modelId="{B24AC213-5017-43AD-9968-D0AE564A76F8}" type="presParOf" srcId="{ACF2A888-788B-469A-8594-0A5ABB0F529A}" destId="{4A20F8F0-BED2-423E-802E-D590929F18DB}" srcOrd="1" destOrd="0" presId="urn:microsoft.com/office/officeart/2005/8/layout/hierarchy6"/>
    <dgm:cxn modelId="{7E2AD81F-9A55-41D8-B8E4-D4EAEA8D3F61}" type="presParOf" srcId="{4A20F8F0-BED2-423E-802E-D590929F18DB}" destId="{556CC354-F2C6-482F-AAD8-D06A3DCFCAC0}" srcOrd="0" destOrd="0" presId="urn:microsoft.com/office/officeart/2005/8/layout/hierarchy6"/>
    <dgm:cxn modelId="{C7246520-6F35-42F8-8F72-1FF1A5B41AFA}" type="presParOf" srcId="{4A20F8F0-BED2-423E-802E-D590929F18DB}" destId="{1381230A-30E5-422E-8F1A-96F3CF6FEC8B}" srcOrd="1" destOrd="0" presId="urn:microsoft.com/office/officeart/2005/8/layout/hierarchy6"/>
    <dgm:cxn modelId="{A264B3EC-8F4C-4362-A6CA-E6A143FB73C6}" type="presParOf" srcId="{1381230A-30E5-422E-8F1A-96F3CF6FEC8B}" destId="{0FA83B64-19A7-42C8-B228-DF45474B230F}" srcOrd="0" destOrd="0" presId="urn:microsoft.com/office/officeart/2005/8/layout/hierarchy6"/>
    <dgm:cxn modelId="{8B115428-4F2A-4F5B-A6C0-876737615B3D}" type="presParOf" srcId="{1381230A-30E5-422E-8F1A-96F3CF6FEC8B}" destId="{A177A8C5-FDE0-4FF0-8FB1-BCC304ADF3D1}" srcOrd="1" destOrd="0" presId="urn:microsoft.com/office/officeart/2005/8/layout/hierarchy6"/>
    <dgm:cxn modelId="{0CAFDAEF-4B5D-48F4-AD10-3F51E28DFCEB}" type="presParOf" srcId="{DB9E81D7-7923-4914-B026-DB70BDE5FB6B}" destId="{A1768AFB-D07C-44D0-92F3-81A8B31E7650}" srcOrd="2" destOrd="0" presId="urn:microsoft.com/office/officeart/2005/8/layout/hierarchy6"/>
    <dgm:cxn modelId="{D51F353A-54D2-4D84-B5B5-D56945FED5D5}" type="presParOf" srcId="{DB9E81D7-7923-4914-B026-DB70BDE5FB6B}" destId="{FBB3C1BB-0A5F-4C3A-B3A1-F342762E9B7F}" srcOrd="3" destOrd="0" presId="urn:microsoft.com/office/officeart/2005/8/layout/hierarchy6"/>
    <dgm:cxn modelId="{CBD623A3-11E3-42B3-8424-C20DF34C5CB1}" type="presParOf" srcId="{FBB3C1BB-0A5F-4C3A-B3A1-F342762E9B7F}" destId="{D3743636-6B85-498D-8DCF-BB3D540E475A}" srcOrd="0" destOrd="0" presId="urn:microsoft.com/office/officeart/2005/8/layout/hierarchy6"/>
    <dgm:cxn modelId="{4188CEFF-4B05-449A-9921-229F0A4AC3E2}" type="presParOf" srcId="{FBB3C1BB-0A5F-4C3A-B3A1-F342762E9B7F}" destId="{36155809-D24B-41D8-8903-CC68352862CA}" srcOrd="1" destOrd="0" presId="urn:microsoft.com/office/officeart/2005/8/layout/hierarchy6"/>
    <dgm:cxn modelId="{6D9AB096-481E-4278-9FB2-8076B795C456}" type="presParOf" srcId="{36155809-D24B-41D8-8903-CC68352862CA}" destId="{898B572C-802D-4748-BE4E-A335DFE462DC}" srcOrd="0" destOrd="0" presId="urn:microsoft.com/office/officeart/2005/8/layout/hierarchy6"/>
    <dgm:cxn modelId="{1A5CAED8-F8DC-461D-9FD7-38D5583654A2}" type="presParOf" srcId="{36155809-D24B-41D8-8903-CC68352862CA}" destId="{7F4DC646-9EDB-4B19-8F91-96F3BE2BDDA1}" srcOrd="1" destOrd="0" presId="urn:microsoft.com/office/officeart/2005/8/layout/hierarchy6"/>
    <dgm:cxn modelId="{01B99DB1-FECD-4130-A529-429EF249DEF5}" type="presParOf" srcId="{7F4DC646-9EDB-4B19-8F91-96F3BE2BDDA1}" destId="{A121E6C3-6567-4A79-8BB8-CDDFEBF22DBC}" srcOrd="0" destOrd="0" presId="urn:microsoft.com/office/officeart/2005/8/layout/hierarchy6"/>
    <dgm:cxn modelId="{DD244160-29C7-49BB-B014-EF51BDD97349}" type="presParOf" srcId="{7F4DC646-9EDB-4B19-8F91-96F3BE2BDDA1}" destId="{85F92891-AF08-4E3A-B08C-D51F5E9A1E53}" srcOrd="1" destOrd="0" presId="urn:microsoft.com/office/officeart/2005/8/layout/hierarchy6"/>
    <dgm:cxn modelId="{A258EB2C-36F7-4B70-A1B5-4C98E8BE7721}" type="presParOf" srcId="{DB9E81D7-7923-4914-B026-DB70BDE5FB6B}" destId="{73EF3106-BA13-4996-89F5-49BB28FDD20D}" srcOrd="4" destOrd="0" presId="urn:microsoft.com/office/officeart/2005/8/layout/hierarchy6"/>
    <dgm:cxn modelId="{BF6B53E7-A602-41E9-A3AE-68DC980D84F8}" type="presParOf" srcId="{DB9E81D7-7923-4914-B026-DB70BDE5FB6B}" destId="{B972EB51-6D25-49E8-A5B5-67476FFAFADC}" srcOrd="5" destOrd="0" presId="urn:microsoft.com/office/officeart/2005/8/layout/hierarchy6"/>
    <dgm:cxn modelId="{513BC727-2D91-4B8F-8E07-B3055C4582B3}" type="presParOf" srcId="{B972EB51-6D25-49E8-A5B5-67476FFAFADC}" destId="{45776C90-D438-441B-AD6F-E68046D8AB63}" srcOrd="0" destOrd="0" presId="urn:microsoft.com/office/officeart/2005/8/layout/hierarchy6"/>
    <dgm:cxn modelId="{2A3EA5B6-D31A-4FBD-A135-012D48EC8ECA}" type="presParOf" srcId="{B972EB51-6D25-49E8-A5B5-67476FFAFADC}" destId="{F0BC26DD-B585-42FC-B750-7EDD48754D3A}" srcOrd="1" destOrd="0" presId="urn:microsoft.com/office/officeart/2005/8/layout/hierarchy6"/>
    <dgm:cxn modelId="{B4274B9B-A57A-40EF-BE70-DBDBE57EC409}" type="presParOf" srcId="{F0BC26DD-B585-42FC-B750-7EDD48754D3A}" destId="{D0C75554-7B8E-4B21-9EEA-4C946FEDA5A0}" srcOrd="0" destOrd="0" presId="urn:microsoft.com/office/officeart/2005/8/layout/hierarchy6"/>
    <dgm:cxn modelId="{4AFE6F59-71AE-46D8-992B-D996A8079C97}" type="presParOf" srcId="{F0BC26DD-B585-42FC-B750-7EDD48754D3A}" destId="{DD9E02EB-DFEB-4D0D-83D4-81B86A2C0466}" srcOrd="1" destOrd="0" presId="urn:microsoft.com/office/officeart/2005/8/layout/hierarchy6"/>
    <dgm:cxn modelId="{DC86E587-1375-42CE-ADFC-D88B5689A920}" type="presParOf" srcId="{DD9E02EB-DFEB-4D0D-83D4-81B86A2C0466}" destId="{1FDC9D7F-5360-4B90-9371-4987B9897746}" srcOrd="0" destOrd="0" presId="urn:microsoft.com/office/officeart/2005/8/layout/hierarchy6"/>
    <dgm:cxn modelId="{0D49911F-54BD-4354-9A3A-5FB879154DC4}" type="presParOf" srcId="{DD9E02EB-DFEB-4D0D-83D4-81B86A2C0466}" destId="{4B44920D-691F-4B1E-8CD5-493056DBB22D}" srcOrd="1" destOrd="0" presId="urn:microsoft.com/office/officeart/2005/8/layout/hierarchy6"/>
    <dgm:cxn modelId="{8EF2E3D5-9A8D-40E9-A6DD-E30C403F9A84}" type="presParOf" srcId="{4B44920D-691F-4B1E-8CD5-493056DBB22D}" destId="{1515350D-BEF5-4D44-B848-2C5985F7B53F}" srcOrd="0" destOrd="0" presId="urn:microsoft.com/office/officeart/2005/8/layout/hierarchy6"/>
    <dgm:cxn modelId="{14A0C20F-C0DD-449B-AEA0-6966C4A57508}" type="presParOf" srcId="{4B44920D-691F-4B1E-8CD5-493056DBB22D}" destId="{B65494CD-6081-45AC-A069-801FC4837C05}" srcOrd="1" destOrd="0" presId="urn:microsoft.com/office/officeart/2005/8/layout/hierarchy6"/>
    <dgm:cxn modelId="{567C03AF-3465-44A5-B50B-8E2EAAA968E5}" type="presParOf" srcId="{B65494CD-6081-45AC-A069-801FC4837C05}" destId="{4E4F6E87-89EA-4F8B-9681-0E8FAF8D6D95}" srcOrd="0" destOrd="0" presId="urn:microsoft.com/office/officeart/2005/8/layout/hierarchy6"/>
    <dgm:cxn modelId="{8256EFAC-F0DF-4D25-BB2D-B742B1A031D0}" type="presParOf" srcId="{B65494CD-6081-45AC-A069-801FC4837C05}" destId="{C468573E-4E40-4211-A99A-0F6B385308C6}" srcOrd="1" destOrd="0" presId="urn:microsoft.com/office/officeart/2005/8/layout/hierarchy6"/>
    <dgm:cxn modelId="{7D482794-9192-4B38-82F0-6E15A99229F6}" type="presParOf" srcId="{4B44920D-691F-4B1E-8CD5-493056DBB22D}" destId="{D284D811-9172-4D8A-B668-340070904FC7}" srcOrd="2" destOrd="0" presId="urn:microsoft.com/office/officeart/2005/8/layout/hierarchy6"/>
    <dgm:cxn modelId="{09AF4D6A-ADB4-476E-B4A3-C6A238034B81}" type="presParOf" srcId="{4B44920D-691F-4B1E-8CD5-493056DBB22D}" destId="{3F60A2DA-9756-4083-9DD6-76304AF225B2}" srcOrd="3" destOrd="0" presId="urn:microsoft.com/office/officeart/2005/8/layout/hierarchy6"/>
    <dgm:cxn modelId="{2ADF218F-4F8E-44D3-A701-37017BF19C98}" type="presParOf" srcId="{3F60A2DA-9756-4083-9DD6-76304AF225B2}" destId="{65BAAB08-CC7D-4C0D-AFEA-9DCBABEFE82A}" srcOrd="0" destOrd="0" presId="urn:microsoft.com/office/officeart/2005/8/layout/hierarchy6"/>
    <dgm:cxn modelId="{4AFA412E-EAC1-4040-B705-314579F8F760}" type="presParOf" srcId="{3F60A2DA-9756-4083-9DD6-76304AF225B2}" destId="{C82054CD-3749-41AA-8A6A-8AACAA3EFF0F}" srcOrd="1" destOrd="0" presId="urn:microsoft.com/office/officeart/2005/8/layout/hierarchy6"/>
    <dgm:cxn modelId="{A4EE0F1A-24EE-4C4E-867B-E701BCE9F854}" type="presParOf" srcId="{DB9E81D7-7923-4914-B026-DB70BDE5FB6B}" destId="{613D6067-131D-4C17-81BF-6B546587F2E6}" srcOrd="6" destOrd="0" presId="urn:microsoft.com/office/officeart/2005/8/layout/hierarchy6"/>
    <dgm:cxn modelId="{D4F3CBCC-9A28-4CDD-A504-028CD9BF35FB}" type="presParOf" srcId="{DB9E81D7-7923-4914-B026-DB70BDE5FB6B}" destId="{511BAFA0-C0CA-481D-9507-B1D5305FDD34}" srcOrd="7" destOrd="0" presId="urn:microsoft.com/office/officeart/2005/8/layout/hierarchy6"/>
    <dgm:cxn modelId="{269C4345-FB6A-4CF6-BFC8-3724E69ABA1F}" type="presParOf" srcId="{511BAFA0-C0CA-481D-9507-B1D5305FDD34}" destId="{974CB794-2897-47E7-B9E2-58BD8F75F58E}" srcOrd="0" destOrd="0" presId="urn:microsoft.com/office/officeart/2005/8/layout/hierarchy6"/>
    <dgm:cxn modelId="{482BDC0F-638A-4103-873D-F9448746BCC9}" type="presParOf" srcId="{511BAFA0-C0CA-481D-9507-B1D5305FDD34}" destId="{66819E71-1912-4623-929F-A354B1A6E5F6}" srcOrd="1" destOrd="0" presId="urn:microsoft.com/office/officeart/2005/8/layout/hierarchy6"/>
    <dgm:cxn modelId="{1ED8E252-C6B3-4B2B-8A6C-52DBDA79AF53}" type="presParOf" srcId="{66819E71-1912-4623-929F-A354B1A6E5F6}" destId="{8B1595CB-665B-4902-9140-1A1D3C8C9CB6}" srcOrd="0" destOrd="0" presId="urn:microsoft.com/office/officeart/2005/8/layout/hierarchy6"/>
    <dgm:cxn modelId="{211E8A5A-F387-4D69-A8CE-7741B8C2FBA5}" type="presParOf" srcId="{66819E71-1912-4623-929F-A354B1A6E5F6}" destId="{AA7309F4-2418-4440-8F87-FE63ED62AF5C}" srcOrd="1" destOrd="0" presId="urn:microsoft.com/office/officeart/2005/8/layout/hierarchy6"/>
    <dgm:cxn modelId="{E52DDB66-25F8-4C6D-88D6-BA095879E83D}" type="presParOf" srcId="{AA7309F4-2418-4440-8F87-FE63ED62AF5C}" destId="{71D03D96-1DDA-4F76-8812-14BE12101FC0}" srcOrd="0" destOrd="0" presId="urn:microsoft.com/office/officeart/2005/8/layout/hierarchy6"/>
    <dgm:cxn modelId="{1D85ECBC-C644-4E5D-A07E-F5ADBB78C26A}" type="presParOf" srcId="{AA7309F4-2418-4440-8F87-FE63ED62AF5C}" destId="{54FE16FE-C2ED-4EB5-A11F-A9AC88803D2C}" srcOrd="1" destOrd="0" presId="urn:microsoft.com/office/officeart/2005/8/layout/hierarchy6"/>
    <dgm:cxn modelId="{7EEDADFA-30D4-4BCE-8C1F-BCA71DCCF6E7}" type="presParOf" srcId="{66819E71-1912-4623-929F-A354B1A6E5F6}" destId="{2E428A12-4AAF-4328-AF85-C9D3D9BBC48C}" srcOrd="2" destOrd="0" presId="urn:microsoft.com/office/officeart/2005/8/layout/hierarchy6"/>
    <dgm:cxn modelId="{AAF5FDCA-2C91-4683-A926-6541605E4195}" type="presParOf" srcId="{66819E71-1912-4623-929F-A354B1A6E5F6}" destId="{865A07D6-3D76-40AC-8354-8FFF56D39776}" srcOrd="3" destOrd="0" presId="urn:microsoft.com/office/officeart/2005/8/layout/hierarchy6"/>
    <dgm:cxn modelId="{931D9F66-0499-4676-BEF3-F090F45B4757}" type="presParOf" srcId="{865A07D6-3D76-40AC-8354-8FFF56D39776}" destId="{734D92D6-35AB-40DC-9E19-EAA3468CC4C4}" srcOrd="0" destOrd="0" presId="urn:microsoft.com/office/officeart/2005/8/layout/hierarchy6"/>
    <dgm:cxn modelId="{6F5DF28E-F56B-47D5-85C4-A2E4139D1D45}" type="presParOf" srcId="{865A07D6-3D76-40AC-8354-8FFF56D39776}" destId="{A85A29BD-BA6E-4102-8029-405501C9A026}" srcOrd="1" destOrd="0" presId="urn:microsoft.com/office/officeart/2005/8/layout/hierarchy6"/>
    <dgm:cxn modelId="{53B54286-7963-4050-9C66-3357F09ECCB5}" type="presParOf" srcId="{66819E71-1912-4623-929F-A354B1A6E5F6}" destId="{F1880136-B4E3-42D5-AF8D-8969D2962310}" srcOrd="4" destOrd="0" presId="urn:microsoft.com/office/officeart/2005/8/layout/hierarchy6"/>
    <dgm:cxn modelId="{DF87415A-1446-4C81-BDAA-FBB53A2C9BF6}" type="presParOf" srcId="{66819E71-1912-4623-929F-A354B1A6E5F6}" destId="{6D5139D4-C13F-4160-8F32-F59AFB40EF65}" srcOrd="5" destOrd="0" presId="urn:microsoft.com/office/officeart/2005/8/layout/hierarchy6"/>
    <dgm:cxn modelId="{28017A84-0F97-4F0A-9704-26089FAABA31}" type="presParOf" srcId="{6D5139D4-C13F-4160-8F32-F59AFB40EF65}" destId="{665DB947-EE47-4F02-AFAE-B20162874415}" srcOrd="0" destOrd="0" presId="urn:microsoft.com/office/officeart/2005/8/layout/hierarchy6"/>
    <dgm:cxn modelId="{D5EEE165-EAC5-4123-AF64-959BE7D25938}" type="presParOf" srcId="{6D5139D4-C13F-4160-8F32-F59AFB40EF65}" destId="{D9B80030-27D3-43C9-977C-80B212AFBC15}" srcOrd="1" destOrd="0" presId="urn:microsoft.com/office/officeart/2005/8/layout/hierarchy6"/>
    <dgm:cxn modelId="{3A8301EC-189D-41EB-BA1F-B8C28DD8C2A7}" type="presParOf" srcId="{DB9E81D7-7923-4914-B026-DB70BDE5FB6B}" destId="{E8491182-60FB-40CE-997C-D2C6987E8650}" srcOrd="8" destOrd="0" presId="urn:microsoft.com/office/officeart/2005/8/layout/hierarchy6"/>
    <dgm:cxn modelId="{00A027A0-975D-469D-AA3A-7616CD367833}" type="presParOf" srcId="{DB9E81D7-7923-4914-B026-DB70BDE5FB6B}" destId="{21364E47-C367-4EAE-B992-681E35218FF8}" srcOrd="9" destOrd="0" presId="urn:microsoft.com/office/officeart/2005/8/layout/hierarchy6"/>
    <dgm:cxn modelId="{0CB224F5-B969-4540-98B4-DF6C862FDCF6}" type="presParOf" srcId="{21364E47-C367-4EAE-B992-681E35218FF8}" destId="{3F7E8B9C-91EE-41CA-B664-93096755FDA7}" srcOrd="0" destOrd="0" presId="urn:microsoft.com/office/officeart/2005/8/layout/hierarchy6"/>
    <dgm:cxn modelId="{9FB903F7-9017-4109-8B99-63B5C3374614}" type="presParOf" srcId="{21364E47-C367-4EAE-B992-681E35218FF8}" destId="{EB4CAF90-270C-4BAE-956A-FB93E4820EE3}" srcOrd="1" destOrd="0" presId="urn:microsoft.com/office/officeart/2005/8/layout/hierarchy6"/>
    <dgm:cxn modelId="{5F664C70-AF39-4B6D-B410-1A71BE3169B8}" type="presParOf" srcId="{EB4CAF90-270C-4BAE-956A-FB93E4820EE3}" destId="{CD783BFB-CCAE-448A-8CB6-62E68E7A10D4}" srcOrd="0" destOrd="0" presId="urn:microsoft.com/office/officeart/2005/8/layout/hierarchy6"/>
    <dgm:cxn modelId="{595AE75E-02ED-4B95-80B3-5847E82B598C}" type="presParOf" srcId="{EB4CAF90-270C-4BAE-956A-FB93E4820EE3}" destId="{DA84F723-D3D0-4C8B-B191-E7154F9ABB0C}" srcOrd="1" destOrd="0" presId="urn:microsoft.com/office/officeart/2005/8/layout/hierarchy6"/>
    <dgm:cxn modelId="{933FB21E-46E6-4883-ADDB-CBDA06E0AB84}" type="presParOf" srcId="{DA84F723-D3D0-4C8B-B191-E7154F9ABB0C}" destId="{B8B6DCDC-434C-4D77-8442-EF573A098EE3}" srcOrd="0" destOrd="0" presId="urn:microsoft.com/office/officeart/2005/8/layout/hierarchy6"/>
    <dgm:cxn modelId="{8A8F5B99-A0FE-4F44-AECA-D30F263F1D8A}" type="presParOf" srcId="{DA84F723-D3D0-4C8B-B191-E7154F9ABB0C}" destId="{58BFE24C-A8EB-4D7A-85EF-EF6F75634BB3}" srcOrd="1" destOrd="0" presId="urn:microsoft.com/office/officeart/2005/8/layout/hierarchy6"/>
    <dgm:cxn modelId="{B53B3FE3-F242-4E48-A4A1-CCE02059295B}" type="presParOf" srcId="{31F2EF75-3673-4E6B-ACC9-1FAEFAA1A066}" destId="{06924E32-280F-4C11-88A7-B0A856814D36}" srcOrd="1" destOrd="0" presId="urn:microsoft.com/office/officeart/2005/8/layout/hierarchy6"/>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CB58221-110F-4600-BE03-B2B3731AF535}">
      <dsp:nvSpPr>
        <dsp:cNvPr id="0" name=""/>
        <dsp:cNvSpPr/>
      </dsp:nvSpPr>
      <dsp:spPr>
        <a:xfrm>
          <a:off x="0" y="1838710"/>
          <a:ext cx="661475" cy="591665"/>
        </a:xfrm>
        <a:prstGeom prst="roundRect">
          <a:avLst>
            <a:gd name="adj" fmla="val 10000"/>
          </a:avLst>
        </a:prstGeom>
        <a:gradFill rotWithShape="0">
          <a:gsLst>
            <a:gs pos="0">
              <a:schemeClr val="accent4">
                <a:shade val="80000"/>
                <a:hueOff val="0"/>
                <a:satOff val="0"/>
                <a:lumOff val="0"/>
                <a:alphaOff val="0"/>
                <a:shade val="51000"/>
                <a:satMod val="130000"/>
              </a:schemeClr>
            </a:gs>
            <a:gs pos="80000">
              <a:schemeClr val="accent4">
                <a:shade val="80000"/>
                <a:hueOff val="0"/>
                <a:satOff val="0"/>
                <a:lumOff val="0"/>
                <a:alphaOff val="0"/>
                <a:shade val="93000"/>
                <a:satMod val="130000"/>
              </a:schemeClr>
            </a:gs>
            <a:gs pos="100000">
              <a:schemeClr val="accent4">
                <a:shade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Proyecto Buscaminas</a:t>
          </a:r>
        </a:p>
      </dsp:txBody>
      <dsp:txXfrm>
        <a:off x="17329" y="1856039"/>
        <a:ext cx="626817" cy="557007"/>
      </dsp:txXfrm>
    </dsp:sp>
    <dsp:sp modelId="{BFF1365F-825B-490A-9491-C2A9086DA0CC}">
      <dsp:nvSpPr>
        <dsp:cNvPr id="0" name=""/>
        <dsp:cNvSpPr/>
      </dsp:nvSpPr>
      <dsp:spPr>
        <a:xfrm rot="17339643">
          <a:off x="25055" y="1237535"/>
          <a:ext cx="1887001" cy="9757"/>
        </a:xfrm>
        <a:custGeom>
          <a:avLst/>
          <a:gdLst/>
          <a:ahLst/>
          <a:cxnLst/>
          <a:rect l="0" t="0" r="0" b="0"/>
          <a:pathLst>
            <a:path>
              <a:moveTo>
                <a:pt x="0" y="4878"/>
              </a:moveTo>
              <a:lnTo>
                <a:pt x="1887001" y="4878"/>
              </a:lnTo>
            </a:path>
          </a:pathLst>
        </a:custGeom>
        <a:noFill/>
        <a:ln w="9525" cap="flat" cmpd="sng" algn="ctr">
          <a:solidFill>
            <a:schemeClr val="accent4">
              <a:tint val="99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921381" y="1195238"/>
        <a:ext cx="94350" cy="94350"/>
      </dsp:txXfrm>
    </dsp:sp>
    <dsp:sp modelId="{616D218F-7D5A-48F6-9518-2D6BFE9FC7E4}">
      <dsp:nvSpPr>
        <dsp:cNvPr id="0" name=""/>
        <dsp:cNvSpPr/>
      </dsp:nvSpPr>
      <dsp:spPr>
        <a:xfrm>
          <a:off x="1275637" y="84366"/>
          <a:ext cx="968018" cy="531837"/>
        </a:xfrm>
        <a:prstGeom prst="roundRect">
          <a:avLst>
            <a:gd name="adj" fmla="val 10000"/>
          </a:avLst>
        </a:prstGeom>
        <a:gradFill rotWithShape="0">
          <a:gsLst>
            <a:gs pos="0">
              <a:schemeClr val="accent4">
                <a:tint val="99000"/>
                <a:hueOff val="0"/>
                <a:satOff val="0"/>
                <a:lumOff val="0"/>
                <a:alphaOff val="0"/>
                <a:shade val="51000"/>
                <a:satMod val="130000"/>
              </a:schemeClr>
            </a:gs>
            <a:gs pos="80000">
              <a:schemeClr val="accent4">
                <a:tint val="99000"/>
                <a:hueOff val="0"/>
                <a:satOff val="0"/>
                <a:lumOff val="0"/>
                <a:alphaOff val="0"/>
                <a:shade val="93000"/>
                <a:satMod val="130000"/>
              </a:schemeClr>
            </a:gs>
            <a:gs pos="100000">
              <a:schemeClr val="accent4">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Plan de Proyecto</a:t>
          </a:r>
        </a:p>
      </dsp:txBody>
      <dsp:txXfrm>
        <a:off x="1291214" y="99943"/>
        <a:ext cx="936864" cy="500683"/>
      </dsp:txXfrm>
    </dsp:sp>
    <dsp:sp modelId="{2E5CE375-6246-43EE-91D7-C33E9AE5782A}">
      <dsp:nvSpPr>
        <dsp:cNvPr id="0" name=""/>
        <dsp:cNvSpPr/>
      </dsp:nvSpPr>
      <dsp:spPr>
        <a:xfrm rot="21356724">
          <a:off x="2243395" y="338030"/>
          <a:ext cx="208613" cy="9757"/>
        </a:xfrm>
        <a:custGeom>
          <a:avLst/>
          <a:gdLst/>
          <a:ahLst/>
          <a:cxnLst/>
          <a:rect l="0" t="0" r="0" b="0"/>
          <a:pathLst>
            <a:path>
              <a:moveTo>
                <a:pt x="0" y="4878"/>
              </a:moveTo>
              <a:lnTo>
                <a:pt x="208613" y="4878"/>
              </a:lnTo>
            </a:path>
          </a:pathLst>
        </a:custGeom>
        <a:noFill/>
        <a:ln w="9525" cap="flat" cmpd="sng" algn="ctr">
          <a:solidFill>
            <a:schemeClr val="accent4">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2342486" y="337693"/>
        <a:ext cx="10430" cy="10430"/>
      </dsp:txXfrm>
    </dsp:sp>
    <dsp:sp modelId="{3D54E95E-3451-4A01-8E77-2ACBC8C1E174}">
      <dsp:nvSpPr>
        <dsp:cNvPr id="0" name=""/>
        <dsp:cNvSpPr/>
      </dsp:nvSpPr>
      <dsp:spPr>
        <a:xfrm>
          <a:off x="2451747" y="156977"/>
          <a:ext cx="773470" cy="357112"/>
        </a:xfrm>
        <a:prstGeom prst="roundRect">
          <a:avLst>
            <a:gd name="adj" fmla="val 10000"/>
          </a:avLst>
        </a:prstGeom>
        <a:gradFill rotWithShape="0">
          <a:gsLst>
            <a:gs pos="0">
              <a:schemeClr val="accent4">
                <a:tint val="80000"/>
                <a:hueOff val="0"/>
                <a:satOff val="0"/>
                <a:lumOff val="0"/>
                <a:alphaOff val="0"/>
                <a:shade val="51000"/>
                <a:satMod val="130000"/>
              </a:schemeClr>
            </a:gs>
            <a:gs pos="80000">
              <a:schemeClr val="accent4">
                <a:tint val="80000"/>
                <a:hueOff val="0"/>
                <a:satOff val="0"/>
                <a:lumOff val="0"/>
                <a:alphaOff val="0"/>
                <a:shade val="93000"/>
                <a:satMod val="130000"/>
              </a:schemeClr>
            </a:gs>
            <a:gs pos="100000">
              <a:schemeClr val="accent4">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Desarrollo</a:t>
          </a:r>
        </a:p>
      </dsp:txBody>
      <dsp:txXfrm>
        <a:off x="2462206" y="167436"/>
        <a:ext cx="752552" cy="336194"/>
      </dsp:txXfrm>
    </dsp:sp>
    <dsp:sp modelId="{C82602F8-0349-4B99-A39A-33C65352B125}">
      <dsp:nvSpPr>
        <dsp:cNvPr id="0" name=""/>
        <dsp:cNvSpPr/>
      </dsp:nvSpPr>
      <dsp:spPr>
        <a:xfrm rot="186640">
          <a:off x="3225116" y="334403"/>
          <a:ext cx="138156" cy="9757"/>
        </a:xfrm>
        <a:custGeom>
          <a:avLst/>
          <a:gdLst/>
          <a:ahLst/>
          <a:cxnLst/>
          <a:rect l="0" t="0" r="0" b="0"/>
          <a:pathLst>
            <a:path>
              <a:moveTo>
                <a:pt x="0" y="4878"/>
              </a:moveTo>
              <a:lnTo>
                <a:pt x="138156" y="4878"/>
              </a:lnTo>
            </a:path>
          </a:pathLst>
        </a:custGeom>
        <a:noFill/>
        <a:ln w="9525" cap="flat" cmpd="sng" algn="ctr">
          <a:solidFill>
            <a:schemeClr val="accent4">
              <a:tint val="7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3290740" y="335828"/>
        <a:ext cx="6907" cy="6907"/>
      </dsp:txXfrm>
    </dsp:sp>
    <dsp:sp modelId="{C9223ED6-F45B-406F-A22C-6AE3991901A1}">
      <dsp:nvSpPr>
        <dsp:cNvPr id="0" name=""/>
        <dsp:cNvSpPr/>
      </dsp:nvSpPr>
      <dsp:spPr>
        <a:xfrm>
          <a:off x="3363171" y="184621"/>
          <a:ext cx="794394" cy="316819"/>
        </a:xfrm>
        <a:prstGeom prst="roundRect">
          <a:avLst>
            <a:gd name="adj" fmla="val 10000"/>
          </a:avLst>
        </a:prstGeom>
        <a:gradFill rotWithShape="0">
          <a:gsLst>
            <a:gs pos="0">
              <a:schemeClr val="accent4">
                <a:tint val="70000"/>
                <a:hueOff val="0"/>
                <a:satOff val="0"/>
                <a:lumOff val="0"/>
                <a:alphaOff val="0"/>
                <a:shade val="51000"/>
                <a:satMod val="130000"/>
              </a:schemeClr>
            </a:gs>
            <a:gs pos="80000">
              <a:schemeClr val="accent4">
                <a:tint val="70000"/>
                <a:hueOff val="0"/>
                <a:satOff val="0"/>
                <a:lumOff val="0"/>
                <a:alphaOff val="0"/>
                <a:shade val="93000"/>
                <a:satMod val="130000"/>
              </a:schemeClr>
            </a:gs>
            <a:gs pos="100000">
              <a:schemeClr val="accent4">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Adina Onofrei</a:t>
          </a:r>
        </a:p>
      </dsp:txBody>
      <dsp:txXfrm>
        <a:off x="3372450" y="193900"/>
        <a:ext cx="775836" cy="298261"/>
      </dsp:txXfrm>
    </dsp:sp>
    <dsp:sp modelId="{DA919181-FAAD-4C16-B75A-7594C7148CE1}">
      <dsp:nvSpPr>
        <dsp:cNvPr id="0" name=""/>
        <dsp:cNvSpPr/>
      </dsp:nvSpPr>
      <dsp:spPr>
        <a:xfrm rot="20739564">
          <a:off x="4146561" y="250681"/>
          <a:ext cx="706308" cy="9757"/>
        </a:xfrm>
        <a:custGeom>
          <a:avLst/>
          <a:gdLst/>
          <a:ahLst/>
          <a:cxnLst/>
          <a:rect l="0" t="0" r="0" b="0"/>
          <a:pathLst>
            <a:path>
              <a:moveTo>
                <a:pt x="0" y="4878"/>
              </a:moveTo>
              <a:lnTo>
                <a:pt x="706308" y="4878"/>
              </a:lnTo>
            </a:path>
          </a:pathLst>
        </a:custGeom>
        <a:noFill/>
        <a:ln w="9525" cap="flat" cmpd="sng" algn="ctr">
          <a:solidFill>
            <a:schemeClr val="accent4">
              <a:tint val="7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4482057" y="237902"/>
        <a:ext cx="35315" cy="35315"/>
      </dsp:txXfrm>
    </dsp:sp>
    <dsp:sp modelId="{7FEC33F5-F480-4899-9890-221ABA751C3E}">
      <dsp:nvSpPr>
        <dsp:cNvPr id="0" name=""/>
        <dsp:cNvSpPr/>
      </dsp:nvSpPr>
      <dsp:spPr>
        <a:xfrm>
          <a:off x="4841865" y="9678"/>
          <a:ext cx="794394" cy="316819"/>
        </a:xfrm>
        <a:prstGeom prst="roundRect">
          <a:avLst>
            <a:gd name="adj" fmla="val 10000"/>
          </a:avLst>
        </a:prstGeom>
        <a:gradFill rotWithShape="0">
          <a:gsLst>
            <a:gs pos="0">
              <a:schemeClr val="accent4">
                <a:tint val="70000"/>
                <a:hueOff val="0"/>
                <a:satOff val="0"/>
                <a:lumOff val="0"/>
                <a:alphaOff val="0"/>
                <a:shade val="51000"/>
                <a:satMod val="130000"/>
              </a:schemeClr>
            </a:gs>
            <a:gs pos="80000">
              <a:schemeClr val="accent4">
                <a:tint val="70000"/>
                <a:hueOff val="0"/>
                <a:satOff val="0"/>
                <a:lumOff val="0"/>
                <a:alphaOff val="0"/>
                <a:shade val="93000"/>
                <a:satMod val="130000"/>
              </a:schemeClr>
            </a:gs>
            <a:gs pos="100000">
              <a:schemeClr val="accent4">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Carlos Graña</a:t>
          </a:r>
        </a:p>
      </dsp:txBody>
      <dsp:txXfrm>
        <a:off x="4851144" y="18957"/>
        <a:ext cx="775836" cy="298261"/>
      </dsp:txXfrm>
    </dsp:sp>
    <dsp:sp modelId="{AEB92F3D-3E90-4B7F-8F2C-FC35DADED716}">
      <dsp:nvSpPr>
        <dsp:cNvPr id="0" name=""/>
        <dsp:cNvSpPr/>
      </dsp:nvSpPr>
      <dsp:spPr>
        <a:xfrm rot="860436">
          <a:off x="4146561" y="425623"/>
          <a:ext cx="706308" cy="9757"/>
        </a:xfrm>
        <a:custGeom>
          <a:avLst/>
          <a:gdLst/>
          <a:ahLst/>
          <a:cxnLst/>
          <a:rect l="0" t="0" r="0" b="0"/>
          <a:pathLst>
            <a:path>
              <a:moveTo>
                <a:pt x="0" y="4878"/>
              </a:moveTo>
              <a:lnTo>
                <a:pt x="706308" y="4878"/>
              </a:lnTo>
            </a:path>
          </a:pathLst>
        </a:custGeom>
        <a:noFill/>
        <a:ln w="9525" cap="flat" cmpd="sng" algn="ctr">
          <a:solidFill>
            <a:schemeClr val="accent4">
              <a:tint val="7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4482057" y="412844"/>
        <a:ext cx="35315" cy="35315"/>
      </dsp:txXfrm>
    </dsp:sp>
    <dsp:sp modelId="{421DB750-DCB0-42FC-9A20-77F0493E1097}">
      <dsp:nvSpPr>
        <dsp:cNvPr id="0" name=""/>
        <dsp:cNvSpPr/>
      </dsp:nvSpPr>
      <dsp:spPr>
        <a:xfrm>
          <a:off x="4841865" y="359563"/>
          <a:ext cx="794394" cy="316819"/>
        </a:xfrm>
        <a:prstGeom prst="roundRect">
          <a:avLst>
            <a:gd name="adj" fmla="val 10000"/>
          </a:avLst>
        </a:prstGeom>
        <a:gradFill rotWithShape="0">
          <a:gsLst>
            <a:gs pos="0">
              <a:schemeClr val="accent4">
                <a:tint val="70000"/>
                <a:hueOff val="0"/>
                <a:satOff val="0"/>
                <a:lumOff val="0"/>
                <a:alphaOff val="0"/>
                <a:shade val="51000"/>
                <a:satMod val="130000"/>
              </a:schemeClr>
            </a:gs>
            <a:gs pos="80000">
              <a:schemeClr val="accent4">
                <a:tint val="70000"/>
                <a:hueOff val="0"/>
                <a:satOff val="0"/>
                <a:lumOff val="0"/>
                <a:alphaOff val="0"/>
                <a:shade val="93000"/>
                <a:satMod val="130000"/>
              </a:schemeClr>
            </a:gs>
            <a:gs pos="100000">
              <a:schemeClr val="accent4">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Álvaro Segura</a:t>
          </a:r>
        </a:p>
      </dsp:txBody>
      <dsp:txXfrm>
        <a:off x="4851144" y="368842"/>
        <a:ext cx="775836" cy="298261"/>
      </dsp:txXfrm>
    </dsp:sp>
    <dsp:sp modelId="{A7DEC78C-B813-49E5-8B40-85B90434DFDE}">
      <dsp:nvSpPr>
        <dsp:cNvPr id="0" name=""/>
        <dsp:cNvSpPr/>
      </dsp:nvSpPr>
      <dsp:spPr>
        <a:xfrm rot="3660080">
          <a:off x="2133081" y="533119"/>
          <a:ext cx="429241" cy="9757"/>
        </a:xfrm>
        <a:custGeom>
          <a:avLst/>
          <a:gdLst/>
          <a:ahLst/>
          <a:cxnLst/>
          <a:rect l="0" t="0" r="0" b="0"/>
          <a:pathLst>
            <a:path>
              <a:moveTo>
                <a:pt x="0" y="4878"/>
              </a:moveTo>
              <a:lnTo>
                <a:pt x="429241" y="4878"/>
              </a:lnTo>
            </a:path>
          </a:pathLst>
        </a:custGeom>
        <a:noFill/>
        <a:ln w="9525" cap="flat" cmpd="sng" algn="ctr">
          <a:solidFill>
            <a:schemeClr val="accent4">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2336970" y="527267"/>
        <a:ext cx="21462" cy="21462"/>
      </dsp:txXfrm>
    </dsp:sp>
    <dsp:sp modelId="{84D6CAB9-2D30-488C-9250-B000E3F6DD63}">
      <dsp:nvSpPr>
        <dsp:cNvPr id="0" name=""/>
        <dsp:cNvSpPr/>
      </dsp:nvSpPr>
      <dsp:spPr>
        <a:xfrm>
          <a:off x="2451747" y="547155"/>
          <a:ext cx="773470" cy="357112"/>
        </a:xfrm>
        <a:prstGeom prst="roundRect">
          <a:avLst>
            <a:gd name="adj" fmla="val 10000"/>
          </a:avLst>
        </a:prstGeom>
        <a:gradFill rotWithShape="0">
          <a:gsLst>
            <a:gs pos="0">
              <a:schemeClr val="accent4">
                <a:tint val="80000"/>
                <a:hueOff val="0"/>
                <a:satOff val="0"/>
                <a:lumOff val="0"/>
                <a:alphaOff val="0"/>
                <a:shade val="51000"/>
                <a:satMod val="130000"/>
              </a:schemeClr>
            </a:gs>
            <a:gs pos="80000">
              <a:schemeClr val="accent4">
                <a:tint val="80000"/>
                <a:hueOff val="0"/>
                <a:satOff val="0"/>
                <a:lumOff val="0"/>
                <a:alphaOff val="0"/>
                <a:shade val="93000"/>
                <a:satMod val="130000"/>
              </a:schemeClr>
            </a:gs>
            <a:gs pos="100000">
              <a:schemeClr val="accent4">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Validación</a:t>
          </a:r>
        </a:p>
      </dsp:txBody>
      <dsp:txXfrm>
        <a:off x="2462206" y="557614"/>
        <a:ext cx="752552" cy="336194"/>
      </dsp:txXfrm>
    </dsp:sp>
    <dsp:sp modelId="{72391683-CA39-4CBF-B3AB-442149D5D006}">
      <dsp:nvSpPr>
        <dsp:cNvPr id="0" name=""/>
        <dsp:cNvSpPr/>
      </dsp:nvSpPr>
      <dsp:spPr>
        <a:xfrm rot="470280">
          <a:off x="3224465" y="731824"/>
          <a:ext cx="161189" cy="9757"/>
        </a:xfrm>
        <a:custGeom>
          <a:avLst/>
          <a:gdLst/>
          <a:ahLst/>
          <a:cxnLst/>
          <a:rect l="0" t="0" r="0" b="0"/>
          <a:pathLst>
            <a:path>
              <a:moveTo>
                <a:pt x="0" y="4878"/>
              </a:moveTo>
              <a:lnTo>
                <a:pt x="161189" y="4878"/>
              </a:lnTo>
            </a:path>
          </a:pathLst>
        </a:custGeom>
        <a:noFill/>
        <a:ln w="9525" cap="flat" cmpd="sng" algn="ctr">
          <a:solidFill>
            <a:schemeClr val="accent4">
              <a:tint val="7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3301030" y="732673"/>
        <a:ext cx="8059" cy="8059"/>
      </dsp:txXfrm>
    </dsp:sp>
    <dsp:sp modelId="{5EF827FB-54C7-4D9F-9324-A47445BB9FCE}">
      <dsp:nvSpPr>
        <dsp:cNvPr id="0" name=""/>
        <dsp:cNvSpPr/>
      </dsp:nvSpPr>
      <dsp:spPr>
        <a:xfrm>
          <a:off x="3384901" y="589284"/>
          <a:ext cx="794394" cy="316819"/>
        </a:xfrm>
        <a:prstGeom prst="roundRect">
          <a:avLst>
            <a:gd name="adj" fmla="val 10000"/>
          </a:avLst>
        </a:prstGeom>
        <a:gradFill rotWithShape="0">
          <a:gsLst>
            <a:gs pos="0">
              <a:schemeClr val="accent4">
                <a:tint val="70000"/>
                <a:hueOff val="0"/>
                <a:satOff val="0"/>
                <a:lumOff val="0"/>
                <a:alphaOff val="0"/>
                <a:shade val="51000"/>
                <a:satMod val="130000"/>
              </a:schemeClr>
            </a:gs>
            <a:gs pos="80000">
              <a:schemeClr val="accent4">
                <a:tint val="70000"/>
                <a:hueOff val="0"/>
                <a:satOff val="0"/>
                <a:lumOff val="0"/>
                <a:alphaOff val="0"/>
                <a:shade val="93000"/>
                <a:satMod val="130000"/>
              </a:schemeClr>
            </a:gs>
            <a:gs pos="100000">
              <a:schemeClr val="accent4">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Conjunto del equipo </a:t>
          </a:r>
        </a:p>
      </dsp:txBody>
      <dsp:txXfrm>
        <a:off x="3394180" y="598563"/>
        <a:ext cx="775836" cy="298261"/>
      </dsp:txXfrm>
    </dsp:sp>
    <dsp:sp modelId="{E2D2FF66-6440-418D-90AF-014434079EB4}">
      <dsp:nvSpPr>
        <dsp:cNvPr id="0" name=""/>
        <dsp:cNvSpPr/>
      </dsp:nvSpPr>
      <dsp:spPr>
        <a:xfrm rot="18352703">
          <a:off x="444587" y="1705111"/>
          <a:ext cx="1047939" cy="9757"/>
        </a:xfrm>
        <a:custGeom>
          <a:avLst/>
          <a:gdLst/>
          <a:ahLst/>
          <a:cxnLst/>
          <a:rect l="0" t="0" r="0" b="0"/>
          <a:pathLst>
            <a:path>
              <a:moveTo>
                <a:pt x="0" y="4878"/>
              </a:moveTo>
              <a:lnTo>
                <a:pt x="1047939" y="4878"/>
              </a:lnTo>
            </a:path>
          </a:pathLst>
        </a:custGeom>
        <a:noFill/>
        <a:ln w="9525" cap="flat" cmpd="sng" algn="ctr">
          <a:solidFill>
            <a:schemeClr val="accent4">
              <a:tint val="99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942358" y="1683791"/>
        <a:ext cx="52396" cy="52396"/>
      </dsp:txXfrm>
    </dsp:sp>
    <dsp:sp modelId="{84A95C67-F5EC-4C5B-95F8-36700353F4DB}">
      <dsp:nvSpPr>
        <dsp:cNvPr id="0" name=""/>
        <dsp:cNvSpPr/>
      </dsp:nvSpPr>
      <dsp:spPr>
        <a:xfrm>
          <a:off x="1275637" y="1019518"/>
          <a:ext cx="968018" cy="531837"/>
        </a:xfrm>
        <a:prstGeom prst="roundRect">
          <a:avLst>
            <a:gd name="adj" fmla="val 10000"/>
          </a:avLst>
        </a:prstGeom>
        <a:gradFill rotWithShape="0">
          <a:gsLst>
            <a:gs pos="0">
              <a:schemeClr val="accent4">
                <a:tint val="99000"/>
                <a:hueOff val="0"/>
                <a:satOff val="0"/>
                <a:lumOff val="0"/>
                <a:alphaOff val="0"/>
                <a:shade val="51000"/>
                <a:satMod val="130000"/>
              </a:schemeClr>
            </a:gs>
            <a:gs pos="80000">
              <a:schemeClr val="accent4">
                <a:tint val="99000"/>
                <a:hueOff val="0"/>
                <a:satOff val="0"/>
                <a:lumOff val="0"/>
                <a:alphaOff val="0"/>
                <a:shade val="93000"/>
                <a:satMod val="130000"/>
              </a:schemeClr>
            </a:gs>
            <a:gs pos="100000">
              <a:schemeClr val="accent4">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Plan de Gestión de Configuración de Software</a:t>
          </a:r>
        </a:p>
      </dsp:txBody>
      <dsp:txXfrm>
        <a:off x="1291214" y="1035095"/>
        <a:ext cx="936864" cy="500683"/>
      </dsp:txXfrm>
    </dsp:sp>
    <dsp:sp modelId="{8A44B239-B375-417E-BD64-F588906047FC}">
      <dsp:nvSpPr>
        <dsp:cNvPr id="0" name=""/>
        <dsp:cNvSpPr/>
      </dsp:nvSpPr>
      <dsp:spPr>
        <a:xfrm rot="21356724">
          <a:off x="2243395" y="1273183"/>
          <a:ext cx="208613" cy="9757"/>
        </a:xfrm>
        <a:custGeom>
          <a:avLst/>
          <a:gdLst/>
          <a:ahLst/>
          <a:cxnLst/>
          <a:rect l="0" t="0" r="0" b="0"/>
          <a:pathLst>
            <a:path>
              <a:moveTo>
                <a:pt x="0" y="4878"/>
              </a:moveTo>
              <a:lnTo>
                <a:pt x="208613" y="4878"/>
              </a:lnTo>
            </a:path>
          </a:pathLst>
        </a:custGeom>
        <a:noFill/>
        <a:ln w="9525" cap="flat" cmpd="sng" algn="ctr">
          <a:solidFill>
            <a:schemeClr val="accent4">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2342486" y="1272846"/>
        <a:ext cx="10430" cy="10430"/>
      </dsp:txXfrm>
    </dsp:sp>
    <dsp:sp modelId="{7D1DC272-07EF-4020-9DA3-6B0F294CFDFC}">
      <dsp:nvSpPr>
        <dsp:cNvPr id="0" name=""/>
        <dsp:cNvSpPr/>
      </dsp:nvSpPr>
      <dsp:spPr>
        <a:xfrm>
          <a:off x="2451747" y="1092130"/>
          <a:ext cx="773470" cy="357112"/>
        </a:xfrm>
        <a:prstGeom prst="roundRect">
          <a:avLst>
            <a:gd name="adj" fmla="val 10000"/>
          </a:avLst>
        </a:prstGeom>
        <a:gradFill rotWithShape="0">
          <a:gsLst>
            <a:gs pos="0">
              <a:schemeClr val="accent4">
                <a:tint val="80000"/>
                <a:hueOff val="0"/>
                <a:satOff val="0"/>
                <a:lumOff val="0"/>
                <a:alphaOff val="0"/>
                <a:shade val="51000"/>
                <a:satMod val="130000"/>
              </a:schemeClr>
            </a:gs>
            <a:gs pos="80000">
              <a:schemeClr val="accent4">
                <a:tint val="80000"/>
                <a:hueOff val="0"/>
                <a:satOff val="0"/>
                <a:lumOff val="0"/>
                <a:alphaOff val="0"/>
                <a:shade val="93000"/>
                <a:satMod val="130000"/>
              </a:schemeClr>
            </a:gs>
            <a:gs pos="100000">
              <a:schemeClr val="accent4">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Desarrollo</a:t>
          </a:r>
        </a:p>
      </dsp:txBody>
      <dsp:txXfrm>
        <a:off x="2462206" y="1102589"/>
        <a:ext cx="752552" cy="336194"/>
      </dsp:txXfrm>
    </dsp:sp>
    <dsp:sp modelId="{F9979F22-0827-468E-B344-F8893B828C5D}">
      <dsp:nvSpPr>
        <dsp:cNvPr id="0" name=""/>
        <dsp:cNvSpPr/>
      </dsp:nvSpPr>
      <dsp:spPr>
        <a:xfrm rot="331390">
          <a:off x="3224862" y="1273178"/>
          <a:ext cx="153151" cy="9757"/>
        </a:xfrm>
        <a:custGeom>
          <a:avLst/>
          <a:gdLst/>
          <a:ahLst/>
          <a:cxnLst/>
          <a:rect l="0" t="0" r="0" b="0"/>
          <a:pathLst>
            <a:path>
              <a:moveTo>
                <a:pt x="0" y="4878"/>
              </a:moveTo>
              <a:lnTo>
                <a:pt x="153151" y="4878"/>
              </a:lnTo>
            </a:path>
          </a:pathLst>
        </a:custGeom>
        <a:noFill/>
        <a:ln w="9525" cap="flat" cmpd="sng" algn="ctr">
          <a:solidFill>
            <a:schemeClr val="accent4">
              <a:tint val="7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3297609" y="1274227"/>
        <a:ext cx="7657" cy="7657"/>
      </dsp:txXfrm>
    </dsp:sp>
    <dsp:sp modelId="{3F357979-74FE-416F-967C-D5ACFBDD7196}">
      <dsp:nvSpPr>
        <dsp:cNvPr id="0" name=""/>
        <dsp:cNvSpPr/>
      </dsp:nvSpPr>
      <dsp:spPr>
        <a:xfrm>
          <a:off x="3377658" y="1127017"/>
          <a:ext cx="794394" cy="316819"/>
        </a:xfrm>
        <a:prstGeom prst="roundRect">
          <a:avLst>
            <a:gd name="adj" fmla="val 10000"/>
          </a:avLst>
        </a:prstGeom>
        <a:gradFill rotWithShape="0">
          <a:gsLst>
            <a:gs pos="0">
              <a:schemeClr val="accent4">
                <a:tint val="70000"/>
                <a:hueOff val="0"/>
                <a:satOff val="0"/>
                <a:lumOff val="0"/>
                <a:alphaOff val="0"/>
                <a:shade val="51000"/>
                <a:satMod val="130000"/>
              </a:schemeClr>
            </a:gs>
            <a:gs pos="80000">
              <a:schemeClr val="accent4">
                <a:tint val="70000"/>
                <a:hueOff val="0"/>
                <a:satOff val="0"/>
                <a:lumOff val="0"/>
                <a:alphaOff val="0"/>
                <a:shade val="93000"/>
                <a:satMod val="130000"/>
              </a:schemeClr>
            </a:gs>
            <a:gs pos="100000">
              <a:schemeClr val="accent4">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Álvaro Segura </a:t>
          </a:r>
        </a:p>
      </dsp:txBody>
      <dsp:txXfrm>
        <a:off x="3386937" y="1136296"/>
        <a:ext cx="775836" cy="298261"/>
      </dsp:txXfrm>
    </dsp:sp>
    <dsp:sp modelId="{9C4524FA-D7AA-4CEF-B700-CC67A645B438}">
      <dsp:nvSpPr>
        <dsp:cNvPr id="0" name=""/>
        <dsp:cNvSpPr/>
      </dsp:nvSpPr>
      <dsp:spPr>
        <a:xfrm rot="20687036">
          <a:off x="4159885" y="1189455"/>
          <a:ext cx="694148" cy="9757"/>
        </a:xfrm>
        <a:custGeom>
          <a:avLst/>
          <a:gdLst/>
          <a:ahLst/>
          <a:cxnLst/>
          <a:rect l="0" t="0" r="0" b="0"/>
          <a:pathLst>
            <a:path>
              <a:moveTo>
                <a:pt x="0" y="4878"/>
              </a:moveTo>
              <a:lnTo>
                <a:pt x="694148" y="4878"/>
              </a:lnTo>
            </a:path>
          </a:pathLst>
        </a:custGeom>
        <a:noFill/>
        <a:ln w="9525" cap="flat" cmpd="sng" algn="ctr">
          <a:solidFill>
            <a:schemeClr val="accent4">
              <a:tint val="7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4489605" y="1176980"/>
        <a:ext cx="34707" cy="34707"/>
      </dsp:txXfrm>
    </dsp:sp>
    <dsp:sp modelId="{82CDBEEB-67A4-4593-8D81-0C328B2F3D7C}">
      <dsp:nvSpPr>
        <dsp:cNvPr id="0" name=""/>
        <dsp:cNvSpPr/>
      </dsp:nvSpPr>
      <dsp:spPr>
        <a:xfrm>
          <a:off x="4841865" y="944831"/>
          <a:ext cx="794394" cy="316819"/>
        </a:xfrm>
        <a:prstGeom prst="roundRect">
          <a:avLst>
            <a:gd name="adj" fmla="val 10000"/>
          </a:avLst>
        </a:prstGeom>
        <a:gradFill rotWithShape="0">
          <a:gsLst>
            <a:gs pos="0">
              <a:schemeClr val="accent4">
                <a:tint val="70000"/>
                <a:hueOff val="0"/>
                <a:satOff val="0"/>
                <a:lumOff val="0"/>
                <a:alphaOff val="0"/>
                <a:shade val="51000"/>
                <a:satMod val="130000"/>
              </a:schemeClr>
            </a:gs>
            <a:gs pos="80000">
              <a:schemeClr val="accent4">
                <a:tint val="70000"/>
                <a:hueOff val="0"/>
                <a:satOff val="0"/>
                <a:lumOff val="0"/>
                <a:alphaOff val="0"/>
                <a:shade val="93000"/>
                <a:satMod val="130000"/>
              </a:schemeClr>
            </a:gs>
            <a:gs pos="100000">
              <a:schemeClr val="accent4">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Carlos Graña</a:t>
          </a:r>
        </a:p>
      </dsp:txBody>
      <dsp:txXfrm>
        <a:off x="4851144" y="954110"/>
        <a:ext cx="775836" cy="298261"/>
      </dsp:txXfrm>
    </dsp:sp>
    <dsp:sp modelId="{C6AA5DF5-3707-4789-8F01-87EBF3477839}">
      <dsp:nvSpPr>
        <dsp:cNvPr id="0" name=""/>
        <dsp:cNvSpPr/>
      </dsp:nvSpPr>
      <dsp:spPr>
        <a:xfrm rot="843360">
          <a:off x="4161715" y="1364397"/>
          <a:ext cx="690487" cy="9757"/>
        </a:xfrm>
        <a:custGeom>
          <a:avLst/>
          <a:gdLst/>
          <a:ahLst/>
          <a:cxnLst/>
          <a:rect l="0" t="0" r="0" b="0"/>
          <a:pathLst>
            <a:path>
              <a:moveTo>
                <a:pt x="0" y="4878"/>
              </a:moveTo>
              <a:lnTo>
                <a:pt x="690487" y="4878"/>
              </a:lnTo>
            </a:path>
          </a:pathLst>
        </a:custGeom>
        <a:noFill/>
        <a:ln w="9525" cap="flat" cmpd="sng" algn="ctr">
          <a:solidFill>
            <a:schemeClr val="accent4">
              <a:tint val="7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4489696" y="1352014"/>
        <a:ext cx="34524" cy="34524"/>
      </dsp:txXfrm>
    </dsp:sp>
    <dsp:sp modelId="{194E73C5-2BD5-40A2-9EE8-3E42BE47378E}">
      <dsp:nvSpPr>
        <dsp:cNvPr id="0" name=""/>
        <dsp:cNvSpPr/>
      </dsp:nvSpPr>
      <dsp:spPr>
        <a:xfrm>
          <a:off x="4841865" y="1294716"/>
          <a:ext cx="794394" cy="316819"/>
        </a:xfrm>
        <a:prstGeom prst="roundRect">
          <a:avLst>
            <a:gd name="adj" fmla="val 10000"/>
          </a:avLst>
        </a:prstGeom>
        <a:gradFill rotWithShape="0">
          <a:gsLst>
            <a:gs pos="0">
              <a:schemeClr val="accent4">
                <a:tint val="70000"/>
                <a:hueOff val="0"/>
                <a:satOff val="0"/>
                <a:lumOff val="0"/>
                <a:alphaOff val="0"/>
                <a:shade val="51000"/>
                <a:satMod val="130000"/>
              </a:schemeClr>
            </a:gs>
            <a:gs pos="80000">
              <a:schemeClr val="accent4">
                <a:tint val="70000"/>
                <a:hueOff val="0"/>
                <a:satOff val="0"/>
                <a:lumOff val="0"/>
                <a:alphaOff val="0"/>
                <a:shade val="93000"/>
                <a:satMod val="130000"/>
              </a:schemeClr>
            </a:gs>
            <a:gs pos="100000">
              <a:schemeClr val="accent4">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Adina Onofrei</a:t>
          </a:r>
        </a:p>
      </dsp:txBody>
      <dsp:txXfrm>
        <a:off x="4851144" y="1303995"/>
        <a:ext cx="775836" cy="298261"/>
      </dsp:txXfrm>
    </dsp:sp>
    <dsp:sp modelId="{F613943E-168E-40AB-9475-7456F53CCF9A}">
      <dsp:nvSpPr>
        <dsp:cNvPr id="0" name=""/>
        <dsp:cNvSpPr/>
      </dsp:nvSpPr>
      <dsp:spPr>
        <a:xfrm rot="3660080">
          <a:off x="2133081" y="1468272"/>
          <a:ext cx="429241" cy="9757"/>
        </a:xfrm>
        <a:custGeom>
          <a:avLst/>
          <a:gdLst/>
          <a:ahLst/>
          <a:cxnLst/>
          <a:rect l="0" t="0" r="0" b="0"/>
          <a:pathLst>
            <a:path>
              <a:moveTo>
                <a:pt x="0" y="4878"/>
              </a:moveTo>
              <a:lnTo>
                <a:pt x="429241" y="4878"/>
              </a:lnTo>
            </a:path>
          </a:pathLst>
        </a:custGeom>
        <a:noFill/>
        <a:ln w="9525" cap="flat" cmpd="sng" algn="ctr">
          <a:solidFill>
            <a:schemeClr val="accent4">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2336970" y="1462419"/>
        <a:ext cx="21462" cy="21462"/>
      </dsp:txXfrm>
    </dsp:sp>
    <dsp:sp modelId="{16F1E1B9-F608-43E8-8FBE-653972714A3F}">
      <dsp:nvSpPr>
        <dsp:cNvPr id="0" name=""/>
        <dsp:cNvSpPr/>
      </dsp:nvSpPr>
      <dsp:spPr>
        <a:xfrm>
          <a:off x="2451747" y="1482308"/>
          <a:ext cx="773470" cy="357112"/>
        </a:xfrm>
        <a:prstGeom prst="roundRect">
          <a:avLst>
            <a:gd name="adj" fmla="val 10000"/>
          </a:avLst>
        </a:prstGeom>
        <a:gradFill rotWithShape="0">
          <a:gsLst>
            <a:gs pos="0">
              <a:schemeClr val="accent4">
                <a:tint val="80000"/>
                <a:hueOff val="0"/>
                <a:satOff val="0"/>
                <a:lumOff val="0"/>
                <a:alphaOff val="0"/>
                <a:shade val="51000"/>
                <a:satMod val="130000"/>
              </a:schemeClr>
            </a:gs>
            <a:gs pos="80000">
              <a:schemeClr val="accent4">
                <a:tint val="80000"/>
                <a:hueOff val="0"/>
                <a:satOff val="0"/>
                <a:lumOff val="0"/>
                <a:alphaOff val="0"/>
                <a:shade val="93000"/>
                <a:satMod val="130000"/>
              </a:schemeClr>
            </a:gs>
            <a:gs pos="100000">
              <a:schemeClr val="accent4">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Validación</a:t>
          </a:r>
        </a:p>
      </dsp:txBody>
      <dsp:txXfrm>
        <a:off x="2462206" y="1492767"/>
        <a:ext cx="752552" cy="336194"/>
      </dsp:txXfrm>
    </dsp:sp>
    <dsp:sp modelId="{ED0E97A1-321D-4845-A906-80C74040ED25}">
      <dsp:nvSpPr>
        <dsp:cNvPr id="0" name=""/>
        <dsp:cNvSpPr/>
      </dsp:nvSpPr>
      <dsp:spPr>
        <a:xfrm rot="154292">
          <a:off x="3225133" y="1659734"/>
          <a:ext cx="167095" cy="9757"/>
        </a:xfrm>
        <a:custGeom>
          <a:avLst/>
          <a:gdLst/>
          <a:ahLst/>
          <a:cxnLst/>
          <a:rect l="0" t="0" r="0" b="0"/>
          <a:pathLst>
            <a:path>
              <a:moveTo>
                <a:pt x="0" y="4878"/>
              </a:moveTo>
              <a:lnTo>
                <a:pt x="167095" y="4878"/>
              </a:lnTo>
            </a:path>
          </a:pathLst>
        </a:custGeom>
        <a:noFill/>
        <a:ln w="9525" cap="flat" cmpd="sng" algn="ctr">
          <a:solidFill>
            <a:schemeClr val="accent4">
              <a:tint val="7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3304504" y="1660435"/>
        <a:ext cx="8354" cy="8354"/>
      </dsp:txXfrm>
    </dsp:sp>
    <dsp:sp modelId="{D4B27C39-B3A5-4BD0-95E9-6180FEF22577}">
      <dsp:nvSpPr>
        <dsp:cNvPr id="0" name=""/>
        <dsp:cNvSpPr/>
      </dsp:nvSpPr>
      <dsp:spPr>
        <a:xfrm>
          <a:off x="3392145" y="1509952"/>
          <a:ext cx="794394" cy="316819"/>
        </a:xfrm>
        <a:prstGeom prst="roundRect">
          <a:avLst>
            <a:gd name="adj" fmla="val 10000"/>
          </a:avLst>
        </a:prstGeom>
        <a:gradFill rotWithShape="0">
          <a:gsLst>
            <a:gs pos="0">
              <a:schemeClr val="accent4">
                <a:tint val="70000"/>
                <a:hueOff val="0"/>
                <a:satOff val="0"/>
                <a:lumOff val="0"/>
                <a:alphaOff val="0"/>
                <a:shade val="51000"/>
                <a:satMod val="130000"/>
              </a:schemeClr>
            </a:gs>
            <a:gs pos="80000">
              <a:schemeClr val="accent4">
                <a:tint val="70000"/>
                <a:hueOff val="0"/>
                <a:satOff val="0"/>
                <a:lumOff val="0"/>
                <a:alphaOff val="0"/>
                <a:shade val="93000"/>
                <a:satMod val="130000"/>
              </a:schemeClr>
            </a:gs>
            <a:gs pos="100000">
              <a:schemeClr val="accent4">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Conjunto del equipo</a:t>
          </a:r>
        </a:p>
      </dsp:txBody>
      <dsp:txXfrm>
        <a:off x="3401424" y="1519231"/>
        <a:ext cx="775836" cy="298261"/>
      </dsp:txXfrm>
    </dsp:sp>
    <dsp:sp modelId="{CC75584B-4935-4760-B8E8-EDC702A46ED2}">
      <dsp:nvSpPr>
        <dsp:cNvPr id="0" name=""/>
        <dsp:cNvSpPr/>
      </dsp:nvSpPr>
      <dsp:spPr>
        <a:xfrm rot="20205124">
          <a:off x="634338" y="1997745"/>
          <a:ext cx="668435" cy="9757"/>
        </a:xfrm>
        <a:custGeom>
          <a:avLst/>
          <a:gdLst/>
          <a:ahLst/>
          <a:cxnLst/>
          <a:rect l="0" t="0" r="0" b="0"/>
          <a:pathLst>
            <a:path>
              <a:moveTo>
                <a:pt x="0" y="4878"/>
              </a:moveTo>
              <a:lnTo>
                <a:pt x="668435" y="4878"/>
              </a:lnTo>
            </a:path>
          </a:pathLst>
        </a:custGeom>
        <a:noFill/>
        <a:ln w="9525" cap="flat" cmpd="sng" algn="ctr">
          <a:solidFill>
            <a:schemeClr val="accent4">
              <a:tint val="99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951845" y="1985912"/>
        <a:ext cx="33421" cy="33421"/>
      </dsp:txXfrm>
    </dsp:sp>
    <dsp:sp modelId="{BD0BCFE7-22B1-4182-814E-F62956F76F85}">
      <dsp:nvSpPr>
        <dsp:cNvPr id="0" name=""/>
        <dsp:cNvSpPr/>
      </dsp:nvSpPr>
      <dsp:spPr>
        <a:xfrm>
          <a:off x="1275637" y="1604785"/>
          <a:ext cx="968018" cy="531837"/>
        </a:xfrm>
        <a:prstGeom prst="roundRect">
          <a:avLst>
            <a:gd name="adj" fmla="val 10000"/>
          </a:avLst>
        </a:prstGeom>
        <a:gradFill rotWithShape="0">
          <a:gsLst>
            <a:gs pos="0">
              <a:schemeClr val="accent4">
                <a:tint val="99000"/>
                <a:hueOff val="0"/>
                <a:satOff val="0"/>
                <a:lumOff val="0"/>
                <a:alphaOff val="0"/>
                <a:shade val="51000"/>
                <a:satMod val="130000"/>
              </a:schemeClr>
            </a:gs>
            <a:gs pos="80000">
              <a:schemeClr val="accent4">
                <a:tint val="99000"/>
                <a:hueOff val="0"/>
                <a:satOff val="0"/>
                <a:lumOff val="0"/>
                <a:alphaOff val="0"/>
                <a:shade val="93000"/>
                <a:satMod val="130000"/>
              </a:schemeClr>
            </a:gs>
            <a:gs pos="100000">
              <a:schemeClr val="accent4">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Versión actualizada del Buscaminas</a:t>
          </a:r>
        </a:p>
      </dsp:txBody>
      <dsp:txXfrm>
        <a:off x="1291214" y="1620362"/>
        <a:ext cx="936864" cy="500683"/>
      </dsp:txXfrm>
    </dsp:sp>
    <dsp:sp modelId="{23ADCD83-A68C-4920-A91C-A68D518B9629}">
      <dsp:nvSpPr>
        <dsp:cNvPr id="0" name=""/>
        <dsp:cNvSpPr/>
      </dsp:nvSpPr>
      <dsp:spPr>
        <a:xfrm rot="2454794">
          <a:off x="2210020" y="1955995"/>
          <a:ext cx="275361" cy="9757"/>
        </a:xfrm>
        <a:custGeom>
          <a:avLst/>
          <a:gdLst/>
          <a:ahLst/>
          <a:cxnLst/>
          <a:rect l="0" t="0" r="0" b="0"/>
          <a:pathLst>
            <a:path>
              <a:moveTo>
                <a:pt x="0" y="4878"/>
              </a:moveTo>
              <a:lnTo>
                <a:pt x="275361" y="4878"/>
              </a:lnTo>
            </a:path>
          </a:pathLst>
        </a:custGeom>
        <a:noFill/>
        <a:ln w="9525" cap="flat" cmpd="sng" algn="ctr">
          <a:solidFill>
            <a:schemeClr val="accent4">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2340817" y="1953989"/>
        <a:ext cx="13768" cy="13768"/>
      </dsp:txXfrm>
    </dsp:sp>
    <dsp:sp modelId="{9A91CE11-2890-4C92-883F-E82106D3C8FE}">
      <dsp:nvSpPr>
        <dsp:cNvPr id="0" name=""/>
        <dsp:cNvSpPr/>
      </dsp:nvSpPr>
      <dsp:spPr>
        <a:xfrm>
          <a:off x="2451747" y="1872486"/>
          <a:ext cx="773470" cy="357112"/>
        </a:xfrm>
        <a:prstGeom prst="roundRect">
          <a:avLst>
            <a:gd name="adj" fmla="val 10000"/>
          </a:avLst>
        </a:prstGeom>
        <a:gradFill rotWithShape="0">
          <a:gsLst>
            <a:gs pos="0">
              <a:schemeClr val="accent4">
                <a:tint val="80000"/>
                <a:hueOff val="0"/>
                <a:satOff val="0"/>
                <a:lumOff val="0"/>
                <a:alphaOff val="0"/>
                <a:shade val="51000"/>
                <a:satMod val="130000"/>
              </a:schemeClr>
            </a:gs>
            <a:gs pos="80000">
              <a:schemeClr val="accent4">
                <a:tint val="80000"/>
                <a:hueOff val="0"/>
                <a:satOff val="0"/>
                <a:lumOff val="0"/>
                <a:alphaOff val="0"/>
                <a:shade val="93000"/>
                <a:satMod val="130000"/>
              </a:schemeClr>
            </a:gs>
            <a:gs pos="100000">
              <a:schemeClr val="accent4">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Jorge García</a:t>
          </a:r>
        </a:p>
      </dsp:txBody>
      <dsp:txXfrm>
        <a:off x="2462206" y="1882945"/>
        <a:ext cx="752552" cy="336194"/>
      </dsp:txXfrm>
    </dsp:sp>
    <dsp:sp modelId="{698D5EF6-6D12-4061-88E5-5E8825772A19}">
      <dsp:nvSpPr>
        <dsp:cNvPr id="0" name=""/>
        <dsp:cNvSpPr/>
      </dsp:nvSpPr>
      <dsp:spPr>
        <a:xfrm rot="1566852">
          <a:off x="626564" y="2280196"/>
          <a:ext cx="683984" cy="9757"/>
        </a:xfrm>
        <a:custGeom>
          <a:avLst/>
          <a:gdLst/>
          <a:ahLst/>
          <a:cxnLst/>
          <a:rect l="0" t="0" r="0" b="0"/>
          <a:pathLst>
            <a:path>
              <a:moveTo>
                <a:pt x="0" y="4878"/>
              </a:moveTo>
              <a:lnTo>
                <a:pt x="683984" y="4878"/>
              </a:lnTo>
            </a:path>
          </a:pathLst>
        </a:custGeom>
        <a:noFill/>
        <a:ln w="9525" cap="flat" cmpd="sng" algn="ctr">
          <a:solidFill>
            <a:schemeClr val="accent4">
              <a:tint val="99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951457" y="2267975"/>
        <a:ext cx="34199" cy="34199"/>
      </dsp:txXfrm>
    </dsp:sp>
    <dsp:sp modelId="{59C4D808-1654-4A0C-ABE0-04874B55021B}">
      <dsp:nvSpPr>
        <dsp:cNvPr id="0" name=""/>
        <dsp:cNvSpPr/>
      </dsp:nvSpPr>
      <dsp:spPr>
        <a:xfrm>
          <a:off x="1275637" y="2169688"/>
          <a:ext cx="968018" cy="531837"/>
        </a:xfrm>
        <a:prstGeom prst="roundRect">
          <a:avLst>
            <a:gd name="adj" fmla="val 10000"/>
          </a:avLst>
        </a:prstGeom>
        <a:gradFill rotWithShape="0">
          <a:gsLst>
            <a:gs pos="0">
              <a:schemeClr val="accent4">
                <a:tint val="99000"/>
                <a:hueOff val="0"/>
                <a:satOff val="0"/>
                <a:lumOff val="0"/>
                <a:alphaOff val="0"/>
                <a:shade val="51000"/>
                <a:satMod val="130000"/>
              </a:schemeClr>
            </a:gs>
            <a:gs pos="80000">
              <a:schemeClr val="accent4">
                <a:tint val="99000"/>
                <a:hueOff val="0"/>
                <a:satOff val="0"/>
                <a:lumOff val="0"/>
                <a:alphaOff val="0"/>
                <a:shade val="93000"/>
                <a:satMod val="130000"/>
              </a:schemeClr>
            </a:gs>
            <a:gs pos="100000">
              <a:schemeClr val="accent4">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Mantenimiento y control de calidad</a:t>
          </a:r>
        </a:p>
      </dsp:txBody>
      <dsp:txXfrm>
        <a:off x="1291214" y="2185265"/>
        <a:ext cx="936864" cy="500683"/>
      </dsp:txXfrm>
    </dsp:sp>
    <dsp:sp modelId="{B71402E3-4CE0-4A97-87DE-07C3467EE444}">
      <dsp:nvSpPr>
        <dsp:cNvPr id="0" name=""/>
        <dsp:cNvSpPr/>
      </dsp:nvSpPr>
      <dsp:spPr>
        <a:xfrm rot="2454794">
          <a:off x="2210020" y="2520897"/>
          <a:ext cx="275361" cy="9757"/>
        </a:xfrm>
        <a:custGeom>
          <a:avLst/>
          <a:gdLst/>
          <a:ahLst/>
          <a:cxnLst/>
          <a:rect l="0" t="0" r="0" b="0"/>
          <a:pathLst>
            <a:path>
              <a:moveTo>
                <a:pt x="0" y="4878"/>
              </a:moveTo>
              <a:lnTo>
                <a:pt x="275361" y="4878"/>
              </a:lnTo>
            </a:path>
          </a:pathLst>
        </a:custGeom>
        <a:noFill/>
        <a:ln w="9525" cap="flat" cmpd="sng" algn="ctr">
          <a:solidFill>
            <a:schemeClr val="accent4">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2340817" y="2518892"/>
        <a:ext cx="13768" cy="13768"/>
      </dsp:txXfrm>
    </dsp:sp>
    <dsp:sp modelId="{9306F3D2-DD44-4CC5-A27F-4D1DDD91030B}">
      <dsp:nvSpPr>
        <dsp:cNvPr id="0" name=""/>
        <dsp:cNvSpPr/>
      </dsp:nvSpPr>
      <dsp:spPr>
        <a:xfrm>
          <a:off x="2451747" y="2437389"/>
          <a:ext cx="773470" cy="357112"/>
        </a:xfrm>
        <a:prstGeom prst="roundRect">
          <a:avLst>
            <a:gd name="adj" fmla="val 10000"/>
          </a:avLst>
        </a:prstGeom>
        <a:gradFill rotWithShape="0">
          <a:gsLst>
            <a:gs pos="0">
              <a:schemeClr val="accent4">
                <a:tint val="80000"/>
                <a:hueOff val="0"/>
                <a:satOff val="0"/>
                <a:lumOff val="0"/>
                <a:alphaOff val="0"/>
                <a:shade val="51000"/>
                <a:satMod val="130000"/>
              </a:schemeClr>
            </a:gs>
            <a:gs pos="80000">
              <a:schemeClr val="accent4">
                <a:tint val="80000"/>
                <a:hueOff val="0"/>
                <a:satOff val="0"/>
                <a:lumOff val="0"/>
                <a:alphaOff val="0"/>
                <a:shade val="93000"/>
                <a:satMod val="130000"/>
              </a:schemeClr>
            </a:gs>
            <a:gs pos="100000">
              <a:schemeClr val="accent4">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Conjunto del Equipo</a:t>
          </a:r>
        </a:p>
      </dsp:txBody>
      <dsp:txXfrm>
        <a:off x="2462206" y="2447848"/>
        <a:ext cx="752552" cy="336194"/>
      </dsp:txXfrm>
    </dsp:sp>
    <dsp:sp modelId="{C436168E-7472-4AF7-9298-4B5D1762B948}">
      <dsp:nvSpPr>
        <dsp:cNvPr id="0" name=""/>
        <dsp:cNvSpPr/>
      </dsp:nvSpPr>
      <dsp:spPr>
        <a:xfrm rot="3279294">
          <a:off x="437733" y="2562647"/>
          <a:ext cx="1061646" cy="9757"/>
        </a:xfrm>
        <a:custGeom>
          <a:avLst/>
          <a:gdLst/>
          <a:ahLst/>
          <a:cxnLst/>
          <a:rect l="0" t="0" r="0" b="0"/>
          <a:pathLst>
            <a:path>
              <a:moveTo>
                <a:pt x="0" y="4878"/>
              </a:moveTo>
              <a:lnTo>
                <a:pt x="1061646" y="4878"/>
              </a:lnTo>
            </a:path>
          </a:pathLst>
        </a:custGeom>
        <a:noFill/>
        <a:ln w="9525" cap="flat" cmpd="sng" algn="ctr">
          <a:solidFill>
            <a:schemeClr val="accent4">
              <a:tint val="99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942015" y="2540985"/>
        <a:ext cx="53082" cy="53082"/>
      </dsp:txXfrm>
    </dsp:sp>
    <dsp:sp modelId="{D96CF026-ECA0-4F8E-A023-D83410F44A45}">
      <dsp:nvSpPr>
        <dsp:cNvPr id="0" name=""/>
        <dsp:cNvSpPr/>
      </dsp:nvSpPr>
      <dsp:spPr>
        <a:xfrm>
          <a:off x="1275637" y="2734591"/>
          <a:ext cx="968018" cy="531837"/>
        </a:xfrm>
        <a:prstGeom prst="roundRect">
          <a:avLst>
            <a:gd name="adj" fmla="val 10000"/>
          </a:avLst>
        </a:prstGeom>
        <a:gradFill rotWithShape="0">
          <a:gsLst>
            <a:gs pos="0">
              <a:schemeClr val="accent4">
                <a:tint val="99000"/>
                <a:hueOff val="0"/>
                <a:satOff val="0"/>
                <a:lumOff val="0"/>
                <a:alphaOff val="0"/>
                <a:shade val="51000"/>
                <a:satMod val="130000"/>
              </a:schemeClr>
            </a:gs>
            <a:gs pos="80000">
              <a:schemeClr val="accent4">
                <a:tint val="99000"/>
                <a:hueOff val="0"/>
                <a:satOff val="0"/>
                <a:lumOff val="0"/>
                <a:alphaOff val="0"/>
                <a:shade val="93000"/>
                <a:satMod val="130000"/>
              </a:schemeClr>
            </a:gs>
            <a:gs pos="100000">
              <a:schemeClr val="accent4">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Presentación PowerPoint </a:t>
          </a:r>
        </a:p>
      </dsp:txBody>
      <dsp:txXfrm>
        <a:off x="1291214" y="2750168"/>
        <a:ext cx="936864" cy="500683"/>
      </dsp:txXfrm>
    </dsp:sp>
    <dsp:sp modelId="{77937493-C75F-4F12-A71E-969B6669BF76}">
      <dsp:nvSpPr>
        <dsp:cNvPr id="0" name=""/>
        <dsp:cNvSpPr/>
      </dsp:nvSpPr>
      <dsp:spPr>
        <a:xfrm rot="2454794">
          <a:off x="2210020" y="3085800"/>
          <a:ext cx="275361" cy="9757"/>
        </a:xfrm>
        <a:custGeom>
          <a:avLst/>
          <a:gdLst/>
          <a:ahLst/>
          <a:cxnLst/>
          <a:rect l="0" t="0" r="0" b="0"/>
          <a:pathLst>
            <a:path>
              <a:moveTo>
                <a:pt x="0" y="4878"/>
              </a:moveTo>
              <a:lnTo>
                <a:pt x="275361" y="4878"/>
              </a:lnTo>
            </a:path>
          </a:pathLst>
        </a:custGeom>
        <a:noFill/>
        <a:ln w="9525" cap="flat" cmpd="sng" algn="ctr">
          <a:solidFill>
            <a:schemeClr val="accent4">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340817" y="3083794"/>
        <a:ext cx="13768" cy="13768"/>
      </dsp:txXfrm>
    </dsp:sp>
    <dsp:sp modelId="{FF7FEC23-402C-4A14-B257-1A8DCA291C86}">
      <dsp:nvSpPr>
        <dsp:cNvPr id="0" name=""/>
        <dsp:cNvSpPr/>
      </dsp:nvSpPr>
      <dsp:spPr>
        <a:xfrm>
          <a:off x="2451747" y="3022179"/>
          <a:ext cx="905057" cy="317337"/>
        </a:xfrm>
        <a:prstGeom prst="roundRect">
          <a:avLst>
            <a:gd name="adj" fmla="val 10000"/>
          </a:avLst>
        </a:prstGeom>
        <a:gradFill rotWithShape="0">
          <a:gsLst>
            <a:gs pos="0">
              <a:schemeClr val="accent4">
                <a:tint val="80000"/>
                <a:hueOff val="0"/>
                <a:satOff val="0"/>
                <a:lumOff val="0"/>
                <a:alphaOff val="0"/>
                <a:shade val="51000"/>
                <a:satMod val="130000"/>
              </a:schemeClr>
            </a:gs>
            <a:gs pos="80000">
              <a:schemeClr val="accent4">
                <a:tint val="80000"/>
                <a:hueOff val="0"/>
                <a:satOff val="0"/>
                <a:lumOff val="0"/>
                <a:alphaOff val="0"/>
                <a:shade val="93000"/>
                <a:satMod val="130000"/>
              </a:schemeClr>
            </a:gs>
            <a:gs pos="100000">
              <a:schemeClr val="accent4">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Carlos Graña</a:t>
          </a:r>
        </a:p>
      </dsp:txBody>
      <dsp:txXfrm>
        <a:off x="2461041" y="3031473"/>
        <a:ext cx="886469" cy="298749"/>
      </dsp:txXfrm>
    </dsp:sp>
    <dsp:sp modelId="{0D107382-6F24-411A-A483-3D119237911F}">
      <dsp:nvSpPr>
        <dsp:cNvPr id="0" name=""/>
        <dsp:cNvSpPr/>
      </dsp:nvSpPr>
      <dsp:spPr>
        <a:xfrm>
          <a:off x="3356805" y="3175969"/>
          <a:ext cx="176348" cy="9757"/>
        </a:xfrm>
        <a:custGeom>
          <a:avLst/>
          <a:gdLst/>
          <a:ahLst/>
          <a:cxnLst/>
          <a:rect l="0" t="0" r="0" b="0"/>
          <a:pathLst>
            <a:path>
              <a:moveTo>
                <a:pt x="0" y="4878"/>
              </a:moveTo>
              <a:lnTo>
                <a:pt x="176348" y="4878"/>
              </a:lnTo>
            </a:path>
          </a:pathLst>
        </a:custGeom>
        <a:noFill/>
        <a:ln w="9525" cap="flat" cmpd="sng" algn="ctr">
          <a:solidFill>
            <a:schemeClr val="accent4">
              <a:tint val="7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3440570" y="3176439"/>
        <a:ext cx="8817" cy="8817"/>
      </dsp:txXfrm>
    </dsp:sp>
    <dsp:sp modelId="{2BD0C697-77BF-4BCA-AA65-69E8966A730F}">
      <dsp:nvSpPr>
        <dsp:cNvPr id="0" name=""/>
        <dsp:cNvSpPr/>
      </dsp:nvSpPr>
      <dsp:spPr>
        <a:xfrm>
          <a:off x="3533153" y="3002291"/>
          <a:ext cx="773470" cy="357112"/>
        </a:xfrm>
        <a:prstGeom prst="roundRect">
          <a:avLst>
            <a:gd name="adj" fmla="val 10000"/>
          </a:avLst>
        </a:prstGeom>
        <a:gradFill rotWithShape="0">
          <a:gsLst>
            <a:gs pos="0">
              <a:schemeClr val="accent4">
                <a:tint val="70000"/>
                <a:hueOff val="0"/>
                <a:satOff val="0"/>
                <a:lumOff val="0"/>
                <a:alphaOff val="0"/>
                <a:shade val="51000"/>
                <a:satMod val="130000"/>
              </a:schemeClr>
            </a:gs>
            <a:gs pos="80000">
              <a:schemeClr val="accent4">
                <a:tint val="70000"/>
                <a:hueOff val="0"/>
                <a:satOff val="0"/>
                <a:lumOff val="0"/>
                <a:alphaOff val="0"/>
                <a:shade val="93000"/>
                <a:satMod val="130000"/>
              </a:schemeClr>
            </a:gs>
            <a:gs pos="100000">
              <a:schemeClr val="accent4">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Conjunto del equipo</a:t>
          </a:r>
        </a:p>
      </dsp:txBody>
      <dsp:txXfrm>
        <a:off x="3543612" y="3012750"/>
        <a:ext cx="752552" cy="336194"/>
      </dsp:txXfrm>
    </dsp:sp>
    <dsp:sp modelId="{B8B7796E-16AF-4FF2-96F8-4A2F73A4E1C9}">
      <dsp:nvSpPr>
        <dsp:cNvPr id="0" name=""/>
        <dsp:cNvSpPr/>
      </dsp:nvSpPr>
      <dsp:spPr>
        <a:xfrm rot="4066934">
          <a:off x="141152" y="2904246"/>
          <a:ext cx="1673408" cy="9757"/>
        </a:xfrm>
        <a:custGeom>
          <a:avLst/>
          <a:gdLst/>
          <a:ahLst/>
          <a:cxnLst/>
          <a:rect l="0" t="0" r="0" b="0"/>
          <a:pathLst>
            <a:path>
              <a:moveTo>
                <a:pt x="0" y="4878"/>
              </a:moveTo>
              <a:lnTo>
                <a:pt x="1673408" y="4878"/>
              </a:lnTo>
            </a:path>
          </a:pathLst>
        </a:custGeom>
        <a:noFill/>
        <a:ln w="9525" cap="flat" cmpd="sng" algn="ctr">
          <a:solidFill>
            <a:schemeClr val="accent4">
              <a:tint val="99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s-ES" sz="600" kern="1200"/>
        </a:p>
      </dsp:txBody>
      <dsp:txXfrm>
        <a:off x="936021" y="2867289"/>
        <a:ext cx="83670" cy="83670"/>
      </dsp:txXfrm>
    </dsp:sp>
    <dsp:sp modelId="{61836AAE-9727-42F7-85A4-0FC8671C5CC3}">
      <dsp:nvSpPr>
        <dsp:cNvPr id="0" name=""/>
        <dsp:cNvSpPr/>
      </dsp:nvSpPr>
      <dsp:spPr>
        <a:xfrm>
          <a:off x="1294238" y="3391444"/>
          <a:ext cx="931082" cy="584525"/>
        </a:xfrm>
        <a:prstGeom prst="roundRect">
          <a:avLst>
            <a:gd name="adj" fmla="val 10000"/>
          </a:avLst>
        </a:prstGeom>
        <a:gradFill rotWithShape="0">
          <a:gsLst>
            <a:gs pos="0">
              <a:schemeClr val="accent4">
                <a:tint val="99000"/>
                <a:hueOff val="0"/>
                <a:satOff val="0"/>
                <a:lumOff val="0"/>
                <a:alphaOff val="0"/>
                <a:shade val="51000"/>
                <a:satMod val="130000"/>
              </a:schemeClr>
            </a:gs>
            <a:gs pos="80000">
              <a:schemeClr val="accent4">
                <a:tint val="99000"/>
                <a:hueOff val="0"/>
                <a:satOff val="0"/>
                <a:lumOff val="0"/>
                <a:alphaOff val="0"/>
                <a:shade val="93000"/>
                <a:satMod val="130000"/>
              </a:schemeClr>
            </a:gs>
            <a:gs pos="100000">
              <a:schemeClr val="accent4">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Entrega </a:t>
          </a:r>
        </a:p>
      </dsp:txBody>
      <dsp:txXfrm>
        <a:off x="1311358" y="3408564"/>
        <a:ext cx="896842" cy="550285"/>
      </dsp:txXfrm>
    </dsp:sp>
    <dsp:sp modelId="{776FF87B-F0BC-4584-AE1C-24B22D621384}">
      <dsp:nvSpPr>
        <dsp:cNvPr id="0" name=""/>
        <dsp:cNvSpPr/>
      </dsp:nvSpPr>
      <dsp:spPr>
        <a:xfrm rot="421450">
          <a:off x="2224439" y="3693170"/>
          <a:ext cx="234571" cy="9757"/>
        </a:xfrm>
        <a:custGeom>
          <a:avLst/>
          <a:gdLst/>
          <a:ahLst/>
          <a:cxnLst/>
          <a:rect l="0" t="0" r="0" b="0"/>
          <a:pathLst>
            <a:path>
              <a:moveTo>
                <a:pt x="0" y="4878"/>
              </a:moveTo>
              <a:lnTo>
                <a:pt x="234571" y="4878"/>
              </a:lnTo>
            </a:path>
          </a:pathLst>
        </a:custGeom>
        <a:noFill/>
        <a:ln w="9525" cap="flat" cmpd="sng" algn="ctr">
          <a:solidFill>
            <a:schemeClr val="accent4">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2335861" y="3692185"/>
        <a:ext cx="11728" cy="11728"/>
      </dsp:txXfrm>
    </dsp:sp>
    <dsp:sp modelId="{DDA46FC9-3943-4A0D-8CEE-141A745265D1}">
      <dsp:nvSpPr>
        <dsp:cNvPr id="0" name=""/>
        <dsp:cNvSpPr/>
      </dsp:nvSpPr>
      <dsp:spPr>
        <a:xfrm>
          <a:off x="2458131" y="3553985"/>
          <a:ext cx="961114" cy="316812"/>
        </a:xfrm>
        <a:prstGeom prst="roundRect">
          <a:avLst>
            <a:gd name="adj" fmla="val 10000"/>
          </a:avLst>
        </a:prstGeom>
        <a:gradFill rotWithShape="0">
          <a:gsLst>
            <a:gs pos="0">
              <a:schemeClr val="accent4">
                <a:tint val="80000"/>
                <a:hueOff val="0"/>
                <a:satOff val="0"/>
                <a:lumOff val="0"/>
                <a:alphaOff val="0"/>
                <a:shade val="51000"/>
                <a:satMod val="130000"/>
              </a:schemeClr>
            </a:gs>
            <a:gs pos="80000">
              <a:schemeClr val="accent4">
                <a:tint val="80000"/>
                <a:hueOff val="0"/>
                <a:satOff val="0"/>
                <a:lumOff val="0"/>
                <a:alphaOff val="0"/>
                <a:shade val="93000"/>
                <a:satMod val="130000"/>
              </a:schemeClr>
            </a:gs>
            <a:gs pos="100000">
              <a:schemeClr val="accent4">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Carlos Graña</a:t>
          </a:r>
        </a:p>
      </dsp:txBody>
      <dsp:txXfrm>
        <a:off x="2467410" y="3563264"/>
        <a:ext cx="942556" cy="29825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2284C09-1D14-4BF5-A072-D551E24EC16F}">
      <dsp:nvSpPr>
        <dsp:cNvPr id="0" name=""/>
        <dsp:cNvSpPr/>
      </dsp:nvSpPr>
      <dsp:spPr>
        <a:xfrm>
          <a:off x="2164840" y="1276162"/>
          <a:ext cx="1211462" cy="1084381"/>
        </a:xfrm>
        <a:prstGeom prst="roundRect">
          <a:avLst/>
        </a:prstGeom>
        <a:solidFill>
          <a:schemeClr val="accent4">
            <a:shade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0" tIns="50800" rIns="50800" bIns="50800" numCol="1" spcCol="1270" anchor="ctr" anchorCtr="0">
          <a:noAutofit/>
        </a:bodyPr>
        <a:lstStyle/>
        <a:p>
          <a:pPr marL="0" lvl="0" indent="0" algn="ctr" defTabSz="889000">
            <a:lnSpc>
              <a:spcPct val="90000"/>
            </a:lnSpc>
            <a:spcBef>
              <a:spcPct val="0"/>
            </a:spcBef>
            <a:spcAft>
              <a:spcPct val="35000"/>
            </a:spcAft>
            <a:buNone/>
          </a:pPr>
          <a:r>
            <a:rPr lang="es-ES" sz="2000" kern="1200"/>
            <a:t>Proyecto</a:t>
          </a:r>
        </a:p>
      </dsp:txBody>
      <dsp:txXfrm>
        <a:off x="2217775" y="1329097"/>
        <a:ext cx="1105592" cy="978511"/>
      </dsp:txXfrm>
    </dsp:sp>
    <dsp:sp modelId="{6BD56D18-2A9E-46B8-9F7B-36AB09CAD260}">
      <dsp:nvSpPr>
        <dsp:cNvPr id="0" name=""/>
        <dsp:cNvSpPr/>
      </dsp:nvSpPr>
      <dsp:spPr>
        <a:xfrm rot="16274270">
          <a:off x="2595421" y="1085216"/>
          <a:ext cx="381981" cy="0"/>
        </a:xfrm>
        <a:custGeom>
          <a:avLst/>
          <a:gdLst/>
          <a:ahLst/>
          <a:cxnLst/>
          <a:rect l="0" t="0" r="0" b="0"/>
          <a:pathLst>
            <a:path>
              <a:moveTo>
                <a:pt x="0" y="0"/>
              </a:moveTo>
              <a:lnTo>
                <a:pt x="381981" y="0"/>
              </a:lnTo>
            </a:path>
          </a:pathLst>
        </a:custGeom>
        <a:noFill/>
        <a:ln w="25400" cap="flat" cmpd="sng" algn="ctr">
          <a:solidFill>
            <a:schemeClr val="accent4">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C988EA6-3D3E-4B32-86CF-65879CD37C3F}">
      <dsp:nvSpPr>
        <dsp:cNvPr id="0" name=""/>
        <dsp:cNvSpPr/>
      </dsp:nvSpPr>
      <dsp:spPr>
        <a:xfrm>
          <a:off x="2255023" y="-47735"/>
          <a:ext cx="1091385" cy="942005"/>
        </a:xfrm>
        <a:prstGeom prst="roundRect">
          <a:avLst/>
        </a:prstGeom>
        <a:solidFill>
          <a:schemeClr val="accent4">
            <a:shade val="50000"/>
            <a:hueOff val="214295"/>
            <a:satOff val="-14215"/>
            <a:lumOff val="2327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8420" tIns="58420" rIns="58420" bIns="58420" numCol="1" spcCol="1270" anchor="ctr" anchorCtr="0">
          <a:noAutofit/>
        </a:bodyPr>
        <a:lstStyle/>
        <a:p>
          <a:pPr marL="0" lvl="0" indent="0" algn="ctr" defTabSz="1022350">
            <a:lnSpc>
              <a:spcPct val="90000"/>
            </a:lnSpc>
            <a:spcBef>
              <a:spcPct val="0"/>
            </a:spcBef>
            <a:spcAft>
              <a:spcPct val="35000"/>
            </a:spcAft>
            <a:buNone/>
          </a:pPr>
          <a:r>
            <a:rPr lang="es-ES" sz="2300" kern="1200"/>
            <a:t>GitHub</a:t>
          </a:r>
        </a:p>
      </dsp:txBody>
      <dsp:txXfrm>
        <a:off x="2301008" y="-1750"/>
        <a:ext cx="999415" cy="850035"/>
      </dsp:txXfrm>
    </dsp:sp>
    <dsp:sp modelId="{456A03A2-BC1F-4B81-9065-DF217B90795D}">
      <dsp:nvSpPr>
        <dsp:cNvPr id="0" name=""/>
        <dsp:cNvSpPr/>
      </dsp:nvSpPr>
      <dsp:spPr>
        <a:xfrm rot="784627">
          <a:off x="3364613" y="2061043"/>
          <a:ext cx="901491" cy="0"/>
        </a:xfrm>
        <a:custGeom>
          <a:avLst/>
          <a:gdLst/>
          <a:ahLst/>
          <a:cxnLst/>
          <a:rect l="0" t="0" r="0" b="0"/>
          <a:pathLst>
            <a:path>
              <a:moveTo>
                <a:pt x="0" y="0"/>
              </a:moveTo>
              <a:lnTo>
                <a:pt x="901491" y="0"/>
              </a:lnTo>
            </a:path>
          </a:pathLst>
        </a:custGeom>
        <a:noFill/>
        <a:ln w="25400" cap="flat" cmpd="sng" algn="ctr">
          <a:solidFill>
            <a:schemeClr val="accent4">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F8374BA-FDA8-4A7B-8ABE-E13E910E28E4}">
      <dsp:nvSpPr>
        <dsp:cNvPr id="0" name=""/>
        <dsp:cNvSpPr/>
      </dsp:nvSpPr>
      <dsp:spPr>
        <a:xfrm>
          <a:off x="4254415" y="1818784"/>
          <a:ext cx="1091385" cy="942005"/>
        </a:xfrm>
        <a:prstGeom prst="roundRect">
          <a:avLst/>
        </a:prstGeom>
        <a:solidFill>
          <a:schemeClr val="accent4">
            <a:shade val="50000"/>
            <a:hueOff val="428591"/>
            <a:satOff val="-28429"/>
            <a:lumOff val="46541"/>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5560" tIns="35560" rIns="35560" bIns="35560" numCol="1" spcCol="1270" anchor="ctr" anchorCtr="0">
          <a:noAutofit/>
        </a:bodyPr>
        <a:lstStyle/>
        <a:p>
          <a:pPr marL="0" lvl="0" indent="0" algn="ctr" defTabSz="622300">
            <a:lnSpc>
              <a:spcPct val="90000"/>
            </a:lnSpc>
            <a:spcBef>
              <a:spcPct val="0"/>
            </a:spcBef>
            <a:spcAft>
              <a:spcPct val="35000"/>
            </a:spcAft>
            <a:buNone/>
          </a:pPr>
          <a:r>
            <a:rPr lang="es-ES" sz="1400" kern="1200"/>
            <a:t>Universidad Rey Juan Carlos</a:t>
          </a:r>
        </a:p>
      </dsp:txBody>
      <dsp:txXfrm>
        <a:off x="4300400" y="1864769"/>
        <a:ext cx="999415" cy="850035"/>
      </dsp:txXfrm>
    </dsp:sp>
    <dsp:sp modelId="{9EDB4720-1690-4422-9751-B6B0F9105399}">
      <dsp:nvSpPr>
        <dsp:cNvPr id="0" name=""/>
        <dsp:cNvSpPr/>
      </dsp:nvSpPr>
      <dsp:spPr>
        <a:xfrm rot="10080235">
          <a:off x="1276924" y="2040355"/>
          <a:ext cx="897718" cy="0"/>
        </a:xfrm>
        <a:custGeom>
          <a:avLst/>
          <a:gdLst/>
          <a:ahLst/>
          <a:cxnLst/>
          <a:rect l="0" t="0" r="0" b="0"/>
          <a:pathLst>
            <a:path>
              <a:moveTo>
                <a:pt x="0" y="0"/>
              </a:moveTo>
              <a:lnTo>
                <a:pt x="897718" y="0"/>
              </a:lnTo>
            </a:path>
          </a:pathLst>
        </a:custGeom>
        <a:noFill/>
        <a:ln w="25400" cap="flat" cmpd="sng" algn="ctr">
          <a:solidFill>
            <a:schemeClr val="accent4">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623BA8A-BE47-4083-8BAD-A48116BC99CF}">
      <dsp:nvSpPr>
        <dsp:cNvPr id="0" name=""/>
        <dsp:cNvSpPr/>
      </dsp:nvSpPr>
      <dsp:spPr>
        <a:xfrm>
          <a:off x="195340" y="1778597"/>
          <a:ext cx="1091385" cy="942005"/>
        </a:xfrm>
        <a:prstGeom prst="roundRect">
          <a:avLst/>
        </a:prstGeom>
        <a:solidFill>
          <a:schemeClr val="accent4">
            <a:shade val="50000"/>
            <a:hueOff val="214295"/>
            <a:satOff val="-14215"/>
            <a:lumOff val="2327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8420" tIns="58420" rIns="58420" bIns="58420" numCol="1" spcCol="1270" anchor="ctr" anchorCtr="0">
          <a:noAutofit/>
        </a:bodyPr>
        <a:lstStyle/>
        <a:p>
          <a:pPr marL="0" lvl="0" indent="0" algn="ctr" defTabSz="1022350">
            <a:lnSpc>
              <a:spcPct val="90000"/>
            </a:lnSpc>
            <a:spcBef>
              <a:spcPct val="0"/>
            </a:spcBef>
            <a:spcAft>
              <a:spcPct val="35000"/>
            </a:spcAft>
            <a:buNone/>
          </a:pPr>
          <a:r>
            <a:rPr lang="es-ES" sz="2300" kern="1200"/>
            <a:t>Cliente</a:t>
          </a:r>
        </a:p>
      </dsp:txBody>
      <dsp:txXfrm>
        <a:off x="241325" y="1824582"/>
        <a:ext cx="999415" cy="85003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96DCC4-864B-41B4-A3AC-7513A8B9C119}">
      <dsp:nvSpPr>
        <dsp:cNvPr id="0" name=""/>
        <dsp:cNvSpPr/>
      </dsp:nvSpPr>
      <dsp:spPr>
        <a:xfrm>
          <a:off x="2588920" y="0"/>
          <a:ext cx="969289" cy="486294"/>
        </a:xfrm>
        <a:prstGeom prst="roundRect">
          <a:avLst>
            <a:gd name="adj" fmla="val 10000"/>
          </a:avLst>
        </a:prstGeom>
        <a:gradFill rotWithShape="0">
          <a:gsLst>
            <a:gs pos="0">
              <a:schemeClr val="accent4">
                <a:shade val="80000"/>
                <a:hueOff val="0"/>
                <a:satOff val="0"/>
                <a:lumOff val="0"/>
                <a:alphaOff val="0"/>
                <a:shade val="51000"/>
                <a:satMod val="130000"/>
              </a:schemeClr>
            </a:gs>
            <a:gs pos="80000">
              <a:schemeClr val="accent4">
                <a:shade val="80000"/>
                <a:hueOff val="0"/>
                <a:satOff val="0"/>
                <a:lumOff val="0"/>
                <a:alphaOff val="0"/>
                <a:shade val="93000"/>
                <a:satMod val="130000"/>
              </a:schemeClr>
            </a:gs>
            <a:gs pos="100000">
              <a:schemeClr val="accent4">
                <a:shade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s-ES" sz="1000" kern="1200"/>
            <a:t>Proyecto de desarrollo Buscaminas</a:t>
          </a:r>
        </a:p>
      </dsp:txBody>
      <dsp:txXfrm>
        <a:off x="2603163" y="14243"/>
        <a:ext cx="940803" cy="457808"/>
      </dsp:txXfrm>
    </dsp:sp>
    <dsp:sp modelId="{C4D05DA1-0FA9-4CD8-BE8D-03C2EAB11175}">
      <dsp:nvSpPr>
        <dsp:cNvPr id="0" name=""/>
        <dsp:cNvSpPr/>
      </dsp:nvSpPr>
      <dsp:spPr>
        <a:xfrm>
          <a:off x="282521" y="486294"/>
          <a:ext cx="2791044" cy="678246"/>
        </a:xfrm>
        <a:custGeom>
          <a:avLst/>
          <a:gdLst/>
          <a:ahLst/>
          <a:cxnLst/>
          <a:rect l="0" t="0" r="0" b="0"/>
          <a:pathLst>
            <a:path>
              <a:moveTo>
                <a:pt x="2791044" y="0"/>
              </a:moveTo>
              <a:lnTo>
                <a:pt x="2791044" y="339123"/>
              </a:lnTo>
              <a:lnTo>
                <a:pt x="0" y="339123"/>
              </a:lnTo>
              <a:lnTo>
                <a:pt x="0" y="678246"/>
              </a:lnTo>
            </a:path>
          </a:pathLst>
        </a:custGeom>
        <a:noFill/>
        <a:ln w="9525" cap="flat" cmpd="sng" algn="ctr">
          <a:solidFill>
            <a:schemeClr val="accent4">
              <a:tint val="99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B4C140C-1C12-4407-8157-AC2FE685425B}">
      <dsp:nvSpPr>
        <dsp:cNvPr id="0" name=""/>
        <dsp:cNvSpPr/>
      </dsp:nvSpPr>
      <dsp:spPr>
        <a:xfrm>
          <a:off x="1957" y="1164541"/>
          <a:ext cx="561126" cy="374084"/>
        </a:xfrm>
        <a:prstGeom prst="roundRect">
          <a:avLst>
            <a:gd name="adj" fmla="val 10000"/>
          </a:avLst>
        </a:prstGeom>
        <a:gradFill rotWithShape="0">
          <a:gsLst>
            <a:gs pos="0">
              <a:schemeClr val="accent4">
                <a:tint val="99000"/>
                <a:hueOff val="0"/>
                <a:satOff val="0"/>
                <a:lumOff val="0"/>
                <a:alphaOff val="0"/>
                <a:shade val="51000"/>
                <a:satMod val="130000"/>
              </a:schemeClr>
            </a:gs>
            <a:gs pos="80000">
              <a:schemeClr val="accent4">
                <a:tint val="99000"/>
                <a:hueOff val="0"/>
                <a:satOff val="0"/>
                <a:lumOff val="0"/>
                <a:alphaOff val="0"/>
                <a:shade val="93000"/>
                <a:satMod val="130000"/>
              </a:schemeClr>
            </a:gs>
            <a:gs pos="100000">
              <a:schemeClr val="accent4">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Gestión del proyecto</a:t>
          </a:r>
        </a:p>
      </dsp:txBody>
      <dsp:txXfrm>
        <a:off x="12914" y="1175498"/>
        <a:ext cx="539212" cy="352170"/>
      </dsp:txXfrm>
    </dsp:sp>
    <dsp:sp modelId="{556CC354-F2C6-482F-AAD8-D06A3DCFCAC0}">
      <dsp:nvSpPr>
        <dsp:cNvPr id="0" name=""/>
        <dsp:cNvSpPr/>
      </dsp:nvSpPr>
      <dsp:spPr>
        <a:xfrm>
          <a:off x="234843" y="1538625"/>
          <a:ext cx="91440" cy="1201964"/>
        </a:xfrm>
        <a:custGeom>
          <a:avLst/>
          <a:gdLst/>
          <a:ahLst/>
          <a:cxnLst/>
          <a:rect l="0" t="0" r="0" b="0"/>
          <a:pathLst>
            <a:path>
              <a:moveTo>
                <a:pt x="47677" y="0"/>
              </a:moveTo>
              <a:lnTo>
                <a:pt x="47677" y="600982"/>
              </a:lnTo>
              <a:lnTo>
                <a:pt x="45720" y="600982"/>
              </a:lnTo>
              <a:lnTo>
                <a:pt x="45720" y="1201964"/>
              </a:lnTo>
            </a:path>
          </a:pathLst>
        </a:custGeom>
        <a:noFill/>
        <a:ln w="9525" cap="flat" cmpd="sng" algn="ctr">
          <a:solidFill>
            <a:schemeClr val="accent4">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0FA83B64-19A7-42C8-B228-DF45474B230F}">
      <dsp:nvSpPr>
        <dsp:cNvPr id="0" name=""/>
        <dsp:cNvSpPr/>
      </dsp:nvSpPr>
      <dsp:spPr>
        <a:xfrm>
          <a:off x="0" y="2740590"/>
          <a:ext cx="561126" cy="374084"/>
        </a:xfrm>
        <a:prstGeom prst="roundRect">
          <a:avLst>
            <a:gd name="adj" fmla="val 10000"/>
          </a:avLst>
        </a:prstGeom>
        <a:gradFill rotWithShape="0">
          <a:gsLst>
            <a:gs pos="0">
              <a:schemeClr val="accent4">
                <a:tint val="80000"/>
                <a:hueOff val="0"/>
                <a:satOff val="0"/>
                <a:lumOff val="0"/>
                <a:alphaOff val="0"/>
                <a:shade val="51000"/>
                <a:satMod val="130000"/>
              </a:schemeClr>
            </a:gs>
            <a:gs pos="80000">
              <a:schemeClr val="accent4">
                <a:tint val="80000"/>
                <a:hueOff val="0"/>
                <a:satOff val="0"/>
                <a:lumOff val="0"/>
                <a:alphaOff val="0"/>
                <a:shade val="93000"/>
                <a:satMod val="130000"/>
              </a:schemeClr>
            </a:gs>
            <a:gs pos="100000">
              <a:schemeClr val="accent4">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Plan de proyecto</a:t>
          </a:r>
        </a:p>
      </dsp:txBody>
      <dsp:txXfrm>
        <a:off x="10957" y="2751547"/>
        <a:ext cx="539212" cy="352170"/>
      </dsp:txXfrm>
    </dsp:sp>
    <dsp:sp modelId="{A1768AFB-D07C-44D0-92F3-81A8B31E7650}">
      <dsp:nvSpPr>
        <dsp:cNvPr id="0" name=""/>
        <dsp:cNvSpPr/>
      </dsp:nvSpPr>
      <dsp:spPr>
        <a:xfrm>
          <a:off x="1093203" y="486294"/>
          <a:ext cx="1980362" cy="678246"/>
        </a:xfrm>
        <a:custGeom>
          <a:avLst/>
          <a:gdLst/>
          <a:ahLst/>
          <a:cxnLst/>
          <a:rect l="0" t="0" r="0" b="0"/>
          <a:pathLst>
            <a:path>
              <a:moveTo>
                <a:pt x="1980362" y="0"/>
              </a:moveTo>
              <a:lnTo>
                <a:pt x="1980362" y="339123"/>
              </a:lnTo>
              <a:lnTo>
                <a:pt x="0" y="339123"/>
              </a:lnTo>
              <a:lnTo>
                <a:pt x="0" y="678246"/>
              </a:lnTo>
            </a:path>
          </a:pathLst>
        </a:custGeom>
        <a:noFill/>
        <a:ln w="9525" cap="flat" cmpd="sng" algn="ctr">
          <a:solidFill>
            <a:schemeClr val="accent4">
              <a:tint val="99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D3743636-6B85-498D-8DCF-BB3D540E475A}">
      <dsp:nvSpPr>
        <dsp:cNvPr id="0" name=""/>
        <dsp:cNvSpPr/>
      </dsp:nvSpPr>
      <dsp:spPr>
        <a:xfrm>
          <a:off x="731422" y="1164541"/>
          <a:ext cx="723561" cy="374084"/>
        </a:xfrm>
        <a:prstGeom prst="roundRect">
          <a:avLst>
            <a:gd name="adj" fmla="val 10000"/>
          </a:avLst>
        </a:prstGeom>
        <a:gradFill rotWithShape="0">
          <a:gsLst>
            <a:gs pos="0">
              <a:schemeClr val="accent4">
                <a:tint val="99000"/>
                <a:hueOff val="0"/>
                <a:satOff val="0"/>
                <a:lumOff val="0"/>
                <a:alphaOff val="0"/>
                <a:shade val="51000"/>
                <a:satMod val="130000"/>
              </a:schemeClr>
            </a:gs>
            <a:gs pos="80000">
              <a:schemeClr val="accent4">
                <a:tint val="99000"/>
                <a:hueOff val="0"/>
                <a:satOff val="0"/>
                <a:lumOff val="0"/>
                <a:alphaOff val="0"/>
                <a:shade val="93000"/>
                <a:satMod val="130000"/>
              </a:schemeClr>
            </a:gs>
            <a:gs pos="100000">
              <a:schemeClr val="accent4">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Gestión de configuración</a:t>
          </a:r>
        </a:p>
      </dsp:txBody>
      <dsp:txXfrm>
        <a:off x="742379" y="1175498"/>
        <a:ext cx="701647" cy="352170"/>
      </dsp:txXfrm>
    </dsp:sp>
    <dsp:sp modelId="{898B572C-802D-4748-BE4E-A335DFE462DC}">
      <dsp:nvSpPr>
        <dsp:cNvPr id="0" name=""/>
        <dsp:cNvSpPr/>
      </dsp:nvSpPr>
      <dsp:spPr>
        <a:xfrm>
          <a:off x="937052" y="1538625"/>
          <a:ext cx="156150" cy="1163129"/>
        </a:xfrm>
        <a:custGeom>
          <a:avLst/>
          <a:gdLst/>
          <a:ahLst/>
          <a:cxnLst/>
          <a:rect l="0" t="0" r="0" b="0"/>
          <a:pathLst>
            <a:path>
              <a:moveTo>
                <a:pt x="156150" y="0"/>
              </a:moveTo>
              <a:lnTo>
                <a:pt x="156150" y="581564"/>
              </a:lnTo>
              <a:lnTo>
                <a:pt x="0" y="581564"/>
              </a:lnTo>
              <a:lnTo>
                <a:pt x="0" y="1163129"/>
              </a:lnTo>
            </a:path>
          </a:pathLst>
        </a:custGeom>
        <a:noFill/>
        <a:ln w="9525" cap="flat" cmpd="sng" algn="ctr">
          <a:solidFill>
            <a:schemeClr val="accent4">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A121E6C3-6567-4A79-8BB8-CDDFEBF22DBC}">
      <dsp:nvSpPr>
        <dsp:cNvPr id="0" name=""/>
        <dsp:cNvSpPr/>
      </dsp:nvSpPr>
      <dsp:spPr>
        <a:xfrm>
          <a:off x="656489" y="2701755"/>
          <a:ext cx="561126" cy="374084"/>
        </a:xfrm>
        <a:prstGeom prst="roundRect">
          <a:avLst>
            <a:gd name="adj" fmla="val 10000"/>
          </a:avLst>
        </a:prstGeom>
        <a:gradFill rotWithShape="0">
          <a:gsLst>
            <a:gs pos="0">
              <a:schemeClr val="accent4">
                <a:tint val="80000"/>
                <a:hueOff val="0"/>
                <a:satOff val="0"/>
                <a:lumOff val="0"/>
                <a:alphaOff val="0"/>
                <a:shade val="51000"/>
                <a:satMod val="130000"/>
              </a:schemeClr>
            </a:gs>
            <a:gs pos="80000">
              <a:schemeClr val="accent4">
                <a:tint val="80000"/>
                <a:hueOff val="0"/>
                <a:satOff val="0"/>
                <a:lumOff val="0"/>
                <a:alphaOff val="0"/>
                <a:shade val="93000"/>
                <a:satMod val="130000"/>
              </a:schemeClr>
            </a:gs>
            <a:gs pos="100000">
              <a:schemeClr val="accent4">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Plan de gestión</a:t>
          </a:r>
        </a:p>
      </dsp:txBody>
      <dsp:txXfrm>
        <a:off x="667446" y="2712712"/>
        <a:ext cx="539212" cy="352170"/>
      </dsp:txXfrm>
    </dsp:sp>
    <dsp:sp modelId="{73EF3106-BA13-4996-89F5-49BB28FDD20D}">
      <dsp:nvSpPr>
        <dsp:cNvPr id="0" name=""/>
        <dsp:cNvSpPr/>
      </dsp:nvSpPr>
      <dsp:spPr>
        <a:xfrm>
          <a:off x="2292122" y="486294"/>
          <a:ext cx="781443" cy="678246"/>
        </a:xfrm>
        <a:custGeom>
          <a:avLst/>
          <a:gdLst/>
          <a:ahLst/>
          <a:cxnLst/>
          <a:rect l="0" t="0" r="0" b="0"/>
          <a:pathLst>
            <a:path>
              <a:moveTo>
                <a:pt x="781443" y="0"/>
              </a:moveTo>
              <a:lnTo>
                <a:pt x="781443" y="339123"/>
              </a:lnTo>
              <a:lnTo>
                <a:pt x="0" y="339123"/>
              </a:lnTo>
              <a:lnTo>
                <a:pt x="0" y="678246"/>
              </a:lnTo>
            </a:path>
          </a:pathLst>
        </a:custGeom>
        <a:noFill/>
        <a:ln w="9525" cap="flat" cmpd="sng" algn="ctr">
          <a:solidFill>
            <a:schemeClr val="accent4">
              <a:tint val="99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45776C90-D438-441B-AD6F-E68046D8AB63}">
      <dsp:nvSpPr>
        <dsp:cNvPr id="0" name=""/>
        <dsp:cNvSpPr/>
      </dsp:nvSpPr>
      <dsp:spPr>
        <a:xfrm>
          <a:off x="2011559" y="1164541"/>
          <a:ext cx="561126" cy="374084"/>
        </a:xfrm>
        <a:prstGeom prst="roundRect">
          <a:avLst>
            <a:gd name="adj" fmla="val 10000"/>
          </a:avLst>
        </a:prstGeom>
        <a:gradFill rotWithShape="0">
          <a:gsLst>
            <a:gs pos="0">
              <a:schemeClr val="accent4">
                <a:tint val="99000"/>
                <a:hueOff val="0"/>
                <a:satOff val="0"/>
                <a:lumOff val="0"/>
                <a:alphaOff val="0"/>
                <a:shade val="51000"/>
                <a:satMod val="130000"/>
              </a:schemeClr>
            </a:gs>
            <a:gs pos="80000">
              <a:schemeClr val="accent4">
                <a:tint val="99000"/>
                <a:hueOff val="0"/>
                <a:satOff val="0"/>
                <a:lumOff val="0"/>
                <a:alphaOff val="0"/>
                <a:shade val="93000"/>
                <a:satMod val="130000"/>
              </a:schemeClr>
            </a:gs>
            <a:gs pos="100000">
              <a:schemeClr val="accent4">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Ingeniería del sistema</a:t>
          </a:r>
        </a:p>
      </dsp:txBody>
      <dsp:txXfrm>
        <a:off x="2022516" y="1175498"/>
        <a:ext cx="539212" cy="352170"/>
      </dsp:txXfrm>
    </dsp:sp>
    <dsp:sp modelId="{D0C75554-7B8E-4B21-9EEA-4C946FEDA5A0}">
      <dsp:nvSpPr>
        <dsp:cNvPr id="0" name=""/>
        <dsp:cNvSpPr/>
      </dsp:nvSpPr>
      <dsp:spPr>
        <a:xfrm>
          <a:off x="1940015" y="1538625"/>
          <a:ext cx="352106" cy="320522"/>
        </a:xfrm>
        <a:custGeom>
          <a:avLst/>
          <a:gdLst/>
          <a:ahLst/>
          <a:cxnLst/>
          <a:rect l="0" t="0" r="0" b="0"/>
          <a:pathLst>
            <a:path>
              <a:moveTo>
                <a:pt x="352106" y="0"/>
              </a:moveTo>
              <a:lnTo>
                <a:pt x="352106" y="160261"/>
              </a:lnTo>
              <a:lnTo>
                <a:pt x="0" y="160261"/>
              </a:lnTo>
              <a:lnTo>
                <a:pt x="0" y="320522"/>
              </a:lnTo>
            </a:path>
          </a:pathLst>
        </a:custGeom>
        <a:noFill/>
        <a:ln w="9525" cap="flat" cmpd="sng" algn="ctr">
          <a:solidFill>
            <a:schemeClr val="accent4">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FDC9D7F-5360-4B90-9371-4987B9897746}">
      <dsp:nvSpPr>
        <dsp:cNvPr id="0" name=""/>
        <dsp:cNvSpPr/>
      </dsp:nvSpPr>
      <dsp:spPr>
        <a:xfrm>
          <a:off x="1659452" y="1859148"/>
          <a:ext cx="561126" cy="374084"/>
        </a:xfrm>
        <a:prstGeom prst="roundRect">
          <a:avLst>
            <a:gd name="adj" fmla="val 10000"/>
          </a:avLst>
        </a:prstGeom>
        <a:gradFill rotWithShape="0">
          <a:gsLst>
            <a:gs pos="0">
              <a:schemeClr val="accent4">
                <a:tint val="80000"/>
                <a:hueOff val="0"/>
                <a:satOff val="0"/>
                <a:lumOff val="0"/>
                <a:alphaOff val="0"/>
                <a:shade val="51000"/>
                <a:satMod val="130000"/>
              </a:schemeClr>
            </a:gs>
            <a:gs pos="80000">
              <a:schemeClr val="accent4">
                <a:tint val="80000"/>
                <a:hueOff val="0"/>
                <a:satOff val="0"/>
                <a:lumOff val="0"/>
                <a:alphaOff val="0"/>
                <a:shade val="93000"/>
                <a:satMod val="130000"/>
              </a:schemeClr>
            </a:gs>
            <a:gs pos="100000">
              <a:schemeClr val="accent4">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Diseño del sistema</a:t>
          </a:r>
        </a:p>
      </dsp:txBody>
      <dsp:txXfrm>
        <a:off x="1670409" y="1870105"/>
        <a:ext cx="539212" cy="352170"/>
      </dsp:txXfrm>
    </dsp:sp>
    <dsp:sp modelId="{1515350D-BEF5-4D44-B848-2C5985F7B53F}">
      <dsp:nvSpPr>
        <dsp:cNvPr id="0" name=""/>
        <dsp:cNvSpPr/>
      </dsp:nvSpPr>
      <dsp:spPr>
        <a:xfrm>
          <a:off x="1618574" y="2233233"/>
          <a:ext cx="321441" cy="468521"/>
        </a:xfrm>
        <a:custGeom>
          <a:avLst/>
          <a:gdLst/>
          <a:ahLst/>
          <a:cxnLst/>
          <a:rect l="0" t="0" r="0" b="0"/>
          <a:pathLst>
            <a:path>
              <a:moveTo>
                <a:pt x="321441" y="0"/>
              </a:moveTo>
              <a:lnTo>
                <a:pt x="321441" y="234260"/>
              </a:lnTo>
              <a:lnTo>
                <a:pt x="0" y="234260"/>
              </a:lnTo>
              <a:lnTo>
                <a:pt x="0" y="468521"/>
              </a:lnTo>
            </a:path>
          </a:pathLst>
        </a:custGeom>
        <a:noFill/>
        <a:ln w="9525" cap="flat" cmpd="sng" algn="ctr">
          <a:solidFill>
            <a:schemeClr val="accent4">
              <a:tint val="7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4E4F6E87-89EA-4F8B-9681-0E8FAF8D6D95}">
      <dsp:nvSpPr>
        <dsp:cNvPr id="0" name=""/>
        <dsp:cNvSpPr/>
      </dsp:nvSpPr>
      <dsp:spPr>
        <a:xfrm>
          <a:off x="1338011" y="2701755"/>
          <a:ext cx="561126" cy="374084"/>
        </a:xfrm>
        <a:prstGeom prst="roundRect">
          <a:avLst>
            <a:gd name="adj" fmla="val 10000"/>
          </a:avLst>
        </a:prstGeom>
        <a:gradFill rotWithShape="0">
          <a:gsLst>
            <a:gs pos="0">
              <a:schemeClr val="accent4">
                <a:tint val="70000"/>
                <a:hueOff val="0"/>
                <a:satOff val="0"/>
                <a:lumOff val="0"/>
                <a:alphaOff val="0"/>
                <a:shade val="51000"/>
                <a:satMod val="130000"/>
              </a:schemeClr>
            </a:gs>
            <a:gs pos="80000">
              <a:schemeClr val="accent4">
                <a:tint val="70000"/>
                <a:hueOff val="0"/>
                <a:satOff val="0"/>
                <a:lumOff val="0"/>
                <a:alphaOff val="0"/>
                <a:shade val="93000"/>
                <a:satMod val="130000"/>
              </a:schemeClr>
            </a:gs>
            <a:gs pos="100000">
              <a:schemeClr val="accent4">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Análisis de requisitos </a:t>
          </a:r>
        </a:p>
      </dsp:txBody>
      <dsp:txXfrm>
        <a:off x="1348968" y="2712712"/>
        <a:ext cx="539212" cy="352170"/>
      </dsp:txXfrm>
    </dsp:sp>
    <dsp:sp modelId="{D284D811-9172-4D8A-B668-340070904FC7}">
      <dsp:nvSpPr>
        <dsp:cNvPr id="0" name=""/>
        <dsp:cNvSpPr/>
      </dsp:nvSpPr>
      <dsp:spPr>
        <a:xfrm>
          <a:off x="1940015" y="2233233"/>
          <a:ext cx="437061" cy="487102"/>
        </a:xfrm>
        <a:custGeom>
          <a:avLst/>
          <a:gdLst/>
          <a:ahLst/>
          <a:cxnLst/>
          <a:rect l="0" t="0" r="0" b="0"/>
          <a:pathLst>
            <a:path>
              <a:moveTo>
                <a:pt x="0" y="0"/>
              </a:moveTo>
              <a:lnTo>
                <a:pt x="0" y="243551"/>
              </a:lnTo>
              <a:lnTo>
                <a:pt x="437061" y="243551"/>
              </a:lnTo>
              <a:lnTo>
                <a:pt x="437061" y="487102"/>
              </a:lnTo>
            </a:path>
          </a:pathLst>
        </a:custGeom>
        <a:noFill/>
        <a:ln w="9525" cap="flat" cmpd="sng" algn="ctr">
          <a:solidFill>
            <a:schemeClr val="accent4">
              <a:tint val="7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65BAAB08-CC7D-4C0D-AFEA-9DCBABEFE82A}">
      <dsp:nvSpPr>
        <dsp:cNvPr id="0" name=""/>
        <dsp:cNvSpPr/>
      </dsp:nvSpPr>
      <dsp:spPr>
        <a:xfrm>
          <a:off x="1991791" y="2720335"/>
          <a:ext cx="770572" cy="308028"/>
        </a:xfrm>
        <a:prstGeom prst="roundRect">
          <a:avLst>
            <a:gd name="adj" fmla="val 10000"/>
          </a:avLst>
        </a:prstGeom>
        <a:gradFill rotWithShape="0">
          <a:gsLst>
            <a:gs pos="0">
              <a:schemeClr val="accent4">
                <a:tint val="70000"/>
                <a:hueOff val="0"/>
                <a:satOff val="0"/>
                <a:lumOff val="0"/>
                <a:alphaOff val="0"/>
                <a:shade val="51000"/>
                <a:satMod val="130000"/>
              </a:schemeClr>
            </a:gs>
            <a:gs pos="80000">
              <a:schemeClr val="accent4">
                <a:tint val="70000"/>
                <a:hueOff val="0"/>
                <a:satOff val="0"/>
                <a:lumOff val="0"/>
                <a:alphaOff val="0"/>
                <a:shade val="93000"/>
                <a:satMod val="130000"/>
              </a:schemeClr>
            </a:gs>
            <a:gs pos="100000">
              <a:schemeClr val="accent4">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Arquitectura</a:t>
          </a:r>
        </a:p>
      </dsp:txBody>
      <dsp:txXfrm>
        <a:off x="2000813" y="2729357"/>
        <a:ext cx="752528" cy="289984"/>
      </dsp:txXfrm>
    </dsp:sp>
    <dsp:sp modelId="{613D6067-131D-4C17-81BF-6B546587F2E6}">
      <dsp:nvSpPr>
        <dsp:cNvPr id="0" name=""/>
        <dsp:cNvSpPr/>
      </dsp:nvSpPr>
      <dsp:spPr>
        <a:xfrm>
          <a:off x="3073565" y="486294"/>
          <a:ext cx="765490" cy="678246"/>
        </a:xfrm>
        <a:custGeom>
          <a:avLst/>
          <a:gdLst/>
          <a:ahLst/>
          <a:cxnLst/>
          <a:rect l="0" t="0" r="0" b="0"/>
          <a:pathLst>
            <a:path>
              <a:moveTo>
                <a:pt x="0" y="0"/>
              </a:moveTo>
              <a:lnTo>
                <a:pt x="0" y="339123"/>
              </a:lnTo>
              <a:lnTo>
                <a:pt x="765490" y="339123"/>
              </a:lnTo>
              <a:lnTo>
                <a:pt x="765490" y="678246"/>
              </a:lnTo>
            </a:path>
          </a:pathLst>
        </a:custGeom>
        <a:noFill/>
        <a:ln w="9525" cap="flat" cmpd="sng" algn="ctr">
          <a:solidFill>
            <a:schemeClr val="accent4">
              <a:tint val="99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974CB794-2897-47E7-B9E2-58BD8F75F58E}">
      <dsp:nvSpPr>
        <dsp:cNvPr id="0" name=""/>
        <dsp:cNvSpPr/>
      </dsp:nvSpPr>
      <dsp:spPr>
        <a:xfrm>
          <a:off x="3558492" y="1164541"/>
          <a:ext cx="561126" cy="374084"/>
        </a:xfrm>
        <a:prstGeom prst="roundRect">
          <a:avLst>
            <a:gd name="adj" fmla="val 10000"/>
          </a:avLst>
        </a:prstGeom>
        <a:gradFill rotWithShape="0">
          <a:gsLst>
            <a:gs pos="0">
              <a:schemeClr val="accent4">
                <a:tint val="99000"/>
                <a:hueOff val="0"/>
                <a:satOff val="0"/>
                <a:lumOff val="0"/>
                <a:alphaOff val="0"/>
                <a:shade val="51000"/>
                <a:satMod val="130000"/>
              </a:schemeClr>
            </a:gs>
            <a:gs pos="80000">
              <a:schemeClr val="accent4">
                <a:tint val="99000"/>
                <a:hueOff val="0"/>
                <a:satOff val="0"/>
                <a:lumOff val="0"/>
                <a:alphaOff val="0"/>
                <a:shade val="93000"/>
                <a:satMod val="130000"/>
              </a:schemeClr>
            </a:gs>
            <a:gs pos="100000">
              <a:schemeClr val="accent4">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Desarrollo del software</a:t>
          </a:r>
        </a:p>
      </dsp:txBody>
      <dsp:txXfrm>
        <a:off x="3569449" y="1175498"/>
        <a:ext cx="539212" cy="352170"/>
      </dsp:txXfrm>
    </dsp:sp>
    <dsp:sp modelId="{8B1595CB-665B-4902-9140-1A1D3C8C9CB6}">
      <dsp:nvSpPr>
        <dsp:cNvPr id="0" name=""/>
        <dsp:cNvSpPr/>
      </dsp:nvSpPr>
      <dsp:spPr>
        <a:xfrm>
          <a:off x="3090661" y="1538625"/>
          <a:ext cx="748394" cy="1004510"/>
        </a:xfrm>
        <a:custGeom>
          <a:avLst/>
          <a:gdLst/>
          <a:ahLst/>
          <a:cxnLst/>
          <a:rect l="0" t="0" r="0" b="0"/>
          <a:pathLst>
            <a:path>
              <a:moveTo>
                <a:pt x="748394" y="0"/>
              </a:moveTo>
              <a:lnTo>
                <a:pt x="748394" y="502255"/>
              </a:lnTo>
              <a:lnTo>
                <a:pt x="0" y="502255"/>
              </a:lnTo>
              <a:lnTo>
                <a:pt x="0" y="1004510"/>
              </a:lnTo>
            </a:path>
          </a:pathLst>
        </a:custGeom>
        <a:noFill/>
        <a:ln w="9525" cap="flat" cmpd="sng" algn="ctr">
          <a:solidFill>
            <a:schemeClr val="accent4">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71D03D96-1DDA-4F76-8812-14BE12101FC0}">
      <dsp:nvSpPr>
        <dsp:cNvPr id="0" name=""/>
        <dsp:cNvSpPr/>
      </dsp:nvSpPr>
      <dsp:spPr>
        <a:xfrm>
          <a:off x="2810098" y="2543135"/>
          <a:ext cx="561126" cy="374084"/>
        </a:xfrm>
        <a:prstGeom prst="roundRect">
          <a:avLst>
            <a:gd name="adj" fmla="val 10000"/>
          </a:avLst>
        </a:prstGeom>
        <a:gradFill rotWithShape="0">
          <a:gsLst>
            <a:gs pos="0">
              <a:schemeClr val="accent4">
                <a:tint val="80000"/>
                <a:hueOff val="0"/>
                <a:satOff val="0"/>
                <a:lumOff val="0"/>
                <a:alphaOff val="0"/>
                <a:shade val="51000"/>
                <a:satMod val="130000"/>
              </a:schemeClr>
            </a:gs>
            <a:gs pos="80000">
              <a:schemeClr val="accent4">
                <a:tint val="80000"/>
                <a:hueOff val="0"/>
                <a:satOff val="0"/>
                <a:lumOff val="0"/>
                <a:alphaOff val="0"/>
                <a:shade val="93000"/>
                <a:satMod val="130000"/>
              </a:schemeClr>
            </a:gs>
            <a:gs pos="100000">
              <a:schemeClr val="accent4">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Análisis </a:t>
          </a:r>
        </a:p>
      </dsp:txBody>
      <dsp:txXfrm>
        <a:off x="2821055" y="2554092"/>
        <a:ext cx="539212" cy="352170"/>
      </dsp:txXfrm>
    </dsp:sp>
    <dsp:sp modelId="{2E428A12-4AAF-4328-AF85-C9D3D9BBC48C}">
      <dsp:nvSpPr>
        <dsp:cNvPr id="0" name=""/>
        <dsp:cNvSpPr/>
      </dsp:nvSpPr>
      <dsp:spPr>
        <a:xfrm>
          <a:off x="3771238" y="1538625"/>
          <a:ext cx="91440" cy="1013637"/>
        </a:xfrm>
        <a:custGeom>
          <a:avLst/>
          <a:gdLst/>
          <a:ahLst/>
          <a:cxnLst/>
          <a:rect l="0" t="0" r="0" b="0"/>
          <a:pathLst>
            <a:path>
              <a:moveTo>
                <a:pt x="67817" y="0"/>
              </a:moveTo>
              <a:lnTo>
                <a:pt x="67817" y="506818"/>
              </a:lnTo>
              <a:lnTo>
                <a:pt x="45720" y="506818"/>
              </a:lnTo>
              <a:lnTo>
                <a:pt x="45720" y="1013637"/>
              </a:lnTo>
            </a:path>
          </a:pathLst>
        </a:custGeom>
        <a:noFill/>
        <a:ln w="9525" cap="flat" cmpd="sng" algn="ctr">
          <a:solidFill>
            <a:schemeClr val="accent4">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734D92D6-35AB-40DC-9E19-EAA3468CC4C4}">
      <dsp:nvSpPr>
        <dsp:cNvPr id="0" name=""/>
        <dsp:cNvSpPr/>
      </dsp:nvSpPr>
      <dsp:spPr>
        <a:xfrm>
          <a:off x="3448391" y="2552263"/>
          <a:ext cx="737135" cy="374084"/>
        </a:xfrm>
        <a:prstGeom prst="roundRect">
          <a:avLst>
            <a:gd name="adj" fmla="val 10000"/>
          </a:avLst>
        </a:prstGeom>
        <a:gradFill rotWithShape="0">
          <a:gsLst>
            <a:gs pos="0">
              <a:schemeClr val="accent4">
                <a:tint val="80000"/>
                <a:hueOff val="0"/>
                <a:satOff val="0"/>
                <a:lumOff val="0"/>
                <a:alphaOff val="0"/>
                <a:shade val="51000"/>
                <a:satMod val="130000"/>
              </a:schemeClr>
            </a:gs>
            <a:gs pos="80000">
              <a:schemeClr val="accent4">
                <a:tint val="80000"/>
                <a:hueOff val="0"/>
                <a:satOff val="0"/>
                <a:lumOff val="0"/>
                <a:alphaOff val="0"/>
                <a:shade val="93000"/>
                <a:satMod val="130000"/>
              </a:schemeClr>
            </a:gs>
            <a:gs pos="100000">
              <a:schemeClr val="accent4">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Programación </a:t>
          </a:r>
        </a:p>
      </dsp:txBody>
      <dsp:txXfrm>
        <a:off x="3459348" y="2563220"/>
        <a:ext cx="715221" cy="352170"/>
      </dsp:txXfrm>
    </dsp:sp>
    <dsp:sp modelId="{F1880136-B4E3-42D5-AF8D-8969D2962310}">
      <dsp:nvSpPr>
        <dsp:cNvPr id="0" name=""/>
        <dsp:cNvSpPr/>
      </dsp:nvSpPr>
      <dsp:spPr>
        <a:xfrm>
          <a:off x="3839056" y="1538625"/>
          <a:ext cx="739202" cy="1023558"/>
        </a:xfrm>
        <a:custGeom>
          <a:avLst/>
          <a:gdLst/>
          <a:ahLst/>
          <a:cxnLst/>
          <a:rect l="0" t="0" r="0" b="0"/>
          <a:pathLst>
            <a:path>
              <a:moveTo>
                <a:pt x="0" y="0"/>
              </a:moveTo>
              <a:lnTo>
                <a:pt x="0" y="511779"/>
              </a:lnTo>
              <a:lnTo>
                <a:pt x="739202" y="511779"/>
              </a:lnTo>
              <a:lnTo>
                <a:pt x="739202" y="1023558"/>
              </a:lnTo>
            </a:path>
          </a:pathLst>
        </a:custGeom>
        <a:noFill/>
        <a:ln w="9525" cap="flat" cmpd="sng" algn="ctr">
          <a:solidFill>
            <a:schemeClr val="accent4">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665DB947-EE47-4F02-AFAE-B20162874415}">
      <dsp:nvSpPr>
        <dsp:cNvPr id="0" name=""/>
        <dsp:cNvSpPr/>
      </dsp:nvSpPr>
      <dsp:spPr>
        <a:xfrm>
          <a:off x="4297695" y="2562184"/>
          <a:ext cx="561126" cy="374084"/>
        </a:xfrm>
        <a:prstGeom prst="roundRect">
          <a:avLst>
            <a:gd name="adj" fmla="val 10000"/>
          </a:avLst>
        </a:prstGeom>
        <a:gradFill rotWithShape="0">
          <a:gsLst>
            <a:gs pos="0">
              <a:schemeClr val="accent4">
                <a:tint val="80000"/>
                <a:hueOff val="0"/>
                <a:satOff val="0"/>
                <a:lumOff val="0"/>
                <a:alphaOff val="0"/>
                <a:shade val="51000"/>
                <a:satMod val="130000"/>
              </a:schemeClr>
            </a:gs>
            <a:gs pos="80000">
              <a:schemeClr val="accent4">
                <a:tint val="80000"/>
                <a:hueOff val="0"/>
                <a:satOff val="0"/>
                <a:lumOff val="0"/>
                <a:alphaOff val="0"/>
                <a:shade val="93000"/>
                <a:satMod val="130000"/>
              </a:schemeClr>
            </a:gs>
            <a:gs pos="100000">
              <a:schemeClr val="accent4">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Pruebas</a:t>
          </a:r>
        </a:p>
      </dsp:txBody>
      <dsp:txXfrm>
        <a:off x="4308652" y="2573141"/>
        <a:ext cx="539212" cy="352170"/>
      </dsp:txXfrm>
    </dsp:sp>
    <dsp:sp modelId="{E8491182-60FB-40CE-997C-D2C6987E8650}">
      <dsp:nvSpPr>
        <dsp:cNvPr id="0" name=""/>
        <dsp:cNvSpPr/>
      </dsp:nvSpPr>
      <dsp:spPr>
        <a:xfrm>
          <a:off x="3073565" y="486294"/>
          <a:ext cx="2416156" cy="678246"/>
        </a:xfrm>
        <a:custGeom>
          <a:avLst/>
          <a:gdLst/>
          <a:ahLst/>
          <a:cxnLst/>
          <a:rect l="0" t="0" r="0" b="0"/>
          <a:pathLst>
            <a:path>
              <a:moveTo>
                <a:pt x="0" y="0"/>
              </a:moveTo>
              <a:lnTo>
                <a:pt x="0" y="339123"/>
              </a:lnTo>
              <a:lnTo>
                <a:pt x="2416156" y="339123"/>
              </a:lnTo>
              <a:lnTo>
                <a:pt x="2416156" y="678246"/>
              </a:lnTo>
            </a:path>
          </a:pathLst>
        </a:custGeom>
        <a:noFill/>
        <a:ln w="9525" cap="flat" cmpd="sng" algn="ctr">
          <a:solidFill>
            <a:schemeClr val="accent4">
              <a:tint val="99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F7E8B9C-91EE-41CA-B664-93096755FDA7}">
      <dsp:nvSpPr>
        <dsp:cNvPr id="0" name=""/>
        <dsp:cNvSpPr/>
      </dsp:nvSpPr>
      <dsp:spPr>
        <a:xfrm>
          <a:off x="5103206" y="1164541"/>
          <a:ext cx="773030" cy="374084"/>
        </a:xfrm>
        <a:prstGeom prst="roundRect">
          <a:avLst>
            <a:gd name="adj" fmla="val 10000"/>
          </a:avLst>
        </a:prstGeom>
        <a:gradFill rotWithShape="0">
          <a:gsLst>
            <a:gs pos="0">
              <a:schemeClr val="accent4">
                <a:tint val="99000"/>
                <a:hueOff val="0"/>
                <a:satOff val="0"/>
                <a:lumOff val="0"/>
                <a:alphaOff val="0"/>
                <a:shade val="51000"/>
                <a:satMod val="130000"/>
              </a:schemeClr>
            </a:gs>
            <a:gs pos="80000">
              <a:schemeClr val="accent4">
                <a:tint val="99000"/>
                <a:hueOff val="0"/>
                <a:satOff val="0"/>
                <a:lumOff val="0"/>
                <a:alphaOff val="0"/>
                <a:shade val="93000"/>
                <a:satMod val="130000"/>
              </a:schemeClr>
            </a:gs>
            <a:gs pos="100000">
              <a:schemeClr val="accent4">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Gestión de presentación</a:t>
          </a:r>
        </a:p>
      </dsp:txBody>
      <dsp:txXfrm>
        <a:off x="5114163" y="1175498"/>
        <a:ext cx="751116" cy="352170"/>
      </dsp:txXfrm>
    </dsp:sp>
    <dsp:sp modelId="{CD783BFB-CCAE-448A-8CB6-62E68E7A10D4}">
      <dsp:nvSpPr>
        <dsp:cNvPr id="0" name=""/>
        <dsp:cNvSpPr/>
      </dsp:nvSpPr>
      <dsp:spPr>
        <a:xfrm>
          <a:off x="5444001" y="1538625"/>
          <a:ext cx="91440" cy="1162459"/>
        </a:xfrm>
        <a:custGeom>
          <a:avLst/>
          <a:gdLst/>
          <a:ahLst/>
          <a:cxnLst/>
          <a:rect l="0" t="0" r="0" b="0"/>
          <a:pathLst>
            <a:path>
              <a:moveTo>
                <a:pt x="45720" y="0"/>
              </a:moveTo>
              <a:lnTo>
                <a:pt x="45720" y="581229"/>
              </a:lnTo>
              <a:lnTo>
                <a:pt x="49897" y="581229"/>
              </a:lnTo>
              <a:lnTo>
                <a:pt x="49897" y="1162459"/>
              </a:lnTo>
            </a:path>
          </a:pathLst>
        </a:custGeom>
        <a:noFill/>
        <a:ln w="9525" cap="flat" cmpd="sng" algn="ctr">
          <a:solidFill>
            <a:schemeClr val="accent4">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B8B6DCDC-434C-4D77-8442-EF573A098EE3}">
      <dsp:nvSpPr>
        <dsp:cNvPr id="0" name=""/>
        <dsp:cNvSpPr/>
      </dsp:nvSpPr>
      <dsp:spPr>
        <a:xfrm>
          <a:off x="5109603" y="2701085"/>
          <a:ext cx="768591" cy="374084"/>
        </a:xfrm>
        <a:prstGeom prst="roundRect">
          <a:avLst>
            <a:gd name="adj" fmla="val 10000"/>
          </a:avLst>
        </a:prstGeom>
        <a:gradFill rotWithShape="0">
          <a:gsLst>
            <a:gs pos="0">
              <a:schemeClr val="accent4">
                <a:tint val="80000"/>
                <a:hueOff val="0"/>
                <a:satOff val="0"/>
                <a:lumOff val="0"/>
                <a:alphaOff val="0"/>
                <a:shade val="51000"/>
                <a:satMod val="130000"/>
              </a:schemeClr>
            </a:gs>
            <a:gs pos="80000">
              <a:schemeClr val="accent4">
                <a:tint val="80000"/>
                <a:hueOff val="0"/>
                <a:satOff val="0"/>
                <a:lumOff val="0"/>
                <a:alphaOff val="0"/>
                <a:shade val="93000"/>
                <a:satMod val="130000"/>
              </a:schemeClr>
            </a:gs>
            <a:gs pos="100000">
              <a:schemeClr val="accent4">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s-ES" sz="800" kern="1200"/>
            <a:t>PowerPoint </a:t>
          </a:r>
        </a:p>
      </dsp:txBody>
      <dsp:txXfrm>
        <a:off x="5120560" y="2712042"/>
        <a:ext cx="746677" cy="35217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CEC3163E68147F88D5C509FED7CB56A"/>
        <w:category>
          <w:name w:val="General"/>
          <w:gallery w:val="placeholder"/>
        </w:category>
        <w:types>
          <w:type w:val="bbPlcHdr"/>
        </w:types>
        <w:behaviors>
          <w:behavior w:val="content"/>
        </w:behaviors>
        <w:guid w:val="{87774A48-AA6E-4E36-80A8-60302635AD8A}"/>
      </w:docPartPr>
      <w:docPartBody>
        <w:p w:rsidR="00D95824" w:rsidRDefault="00D95824" w:rsidP="00D95824">
          <w:pPr>
            <w:pStyle w:val="CCEC3163E68147F88D5C509FED7CB56A"/>
          </w:pPr>
          <w:r w:rsidRPr="00AB5F57">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w Cen MT">
    <w:altName w:val="Lucida Sans Unicode"/>
    <w:panose1 w:val="020B0602020104020603"/>
    <w:charset w:val="00"/>
    <w:family w:val="swiss"/>
    <w:pitch w:val="variable"/>
    <w:sig w:usb0="00000007" w:usb1="00000000" w:usb2="00000000" w:usb3="00000000" w:csb0="00000003"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4D22A7"/>
    <w:rsid w:val="00034C42"/>
    <w:rsid w:val="00175465"/>
    <w:rsid w:val="00220287"/>
    <w:rsid w:val="004512B8"/>
    <w:rsid w:val="004A0E30"/>
    <w:rsid w:val="004B7E1D"/>
    <w:rsid w:val="004D22A7"/>
    <w:rsid w:val="00647A00"/>
    <w:rsid w:val="006D260E"/>
    <w:rsid w:val="007962CE"/>
    <w:rsid w:val="008817A4"/>
    <w:rsid w:val="00897D36"/>
    <w:rsid w:val="008F41FB"/>
    <w:rsid w:val="00932C5B"/>
    <w:rsid w:val="00A153B8"/>
    <w:rsid w:val="00AD4AB9"/>
    <w:rsid w:val="00B504FD"/>
    <w:rsid w:val="00B524FD"/>
    <w:rsid w:val="00C058B3"/>
    <w:rsid w:val="00D95824"/>
    <w:rsid w:val="00D97213"/>
    <w:rsid w:val="00E51808"/>
    <w:rsid w:val="00EC738D"/>
    <w:rsid w:val="00EF68FC"/>
    <w:rsid w:val="00FD7E6E"/>
  </w:rsids>
  <m:mathPr>
    <m:mathFont m:val="Cambria Math"/>
    <m:brkBin m:val="before"/>
    <m:brkBinSub m:val="--"/>
    <m:smallFrac/>
    <m:dispDef/>
    <m:lMargin m:val="0"/>
    <m:rMargin m:val="0"/>
    <m:defJc m:val="centerGroup"/>
    <m:wrapIndent m:val="1440"/>
    <m:intLim m:val="subSup"/>
    <m:naryLim m:val="undOvr"/>
  </m:mathPr>
  <w:themeFontLang w:val="es-AR"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F41FB"/>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D95824"/>
    <w:rPr>
      <w:color w:val="808080"/>
    </w:rPr>
  </w:style>
  <w:style w:type="paragraph" w:customStyle="1" w:styleId="7379F0B641244A539064FEC89B96E1F7">
    <w:name w:val="7379F0B641244A539064FEC89B96E1F7"/>
    <w:rsid w:val="004D22A7"/>
  </w:style>
  <w:style w:type="paragraph" w:customStyle="1" w:styleId="2FEC2F72AAA340678A102E6319503219">
    <w:name w:val="2FEC2F72AAA340678A102E6319503219"/>
    <w:rsid w:val="004D22A7"/>
  </w:style>
  <w:style w:type="paragraph" w:customStyle="1" w:styleId="9C6D0BCD6EBB4F779D40FC4B01DB7FB8">
    <w:name w:val="9C6D0BCD6EBB4F779D40FC4B01DB7FB8"/>
    <w:rsid w:val="004D22A7"/>
    <w:pPr>
      <w:spacing w:before="100" w:beforeAutospacing="1" w:after="100" w:afterAutospacing="1" w:line="240" w:lineRule="auto"/>
    </w:pPr>
    <w:rPr>
      <w:rFonts w:ascii="Times New Roman" w:hAnsi="Times New Roman" w:cs="Times New Roman"/>
      <w:sz w:val="24"/>
      <w:szCs w:val="24"/>
    </w:rPr>
  </w:style>
  <w:style w:type="paragraph" w:customStyle="1" w:styleId="B3F1E2ABEE83428592CD481EBE1CFAEA">
    <w:name w:val="B3F1E2ABEE83428592CD481EBE1CFAEA"/>
    <w:rsid w:val="004D22A7"/>
    <w:rPr>
      <w:rFonts w:asciiTheme="majorHAnsi" w:eastAsiaTheme="majorEastAsia" w:hAnsiTheme="majorHAnsi" w:cstheme="majorBidi"/>
      <w:lang w:eastAsia="en-US" w:bidi="en-US"/>
    </w:rPr>
  </w:style>
  <w:style w:type="paragraph" w:customStyle="1" w:styleId="6935B5ACF3BD45E4B5459D92BA3DCA4B">
    <w:name w:val="6935B5ACF3BD45E4B5459D92BA3DCA4B"/>
    <w:rsid w:val="004D22A7"/>
  </w:style>
  <w:style w:type="paragraph" w:customStyle="1" w:styleId="312461C86F544674B74640BCFF3F0F9C">
    <w:name w:val="312461C86F544674B74640BCFF3F0F9C"/>
    <w:rsid w:val="004D22A7"/>
  </w:style>
  <w:style w:type="paragraph" w:customStyle="1" w:styleId="C66EDD0C1FC04152AC189AB59DC6A615">
    <w:name w:val="C66EDD0C1FC04152AC189AB59DC6A615"/>
    <w:rsid w:val="004D22A7"/>
  </w:style>
  <w:style w:type="paragraph" w:customStyle="1" w:styleId="9D14305706844764A9125CD8ECE2877F">
    <w:name w:val="9D14305706844764A9125CD8ECE2877F"/>
    <w:rsid w:val="00D95824"/>
    <w:pPr>
      <w:spacing w:after="160" w:line="259" w:lineRule="auto"/>
    </w:pPr>
    <w:rPr>
      <w:lang w:bidi="he-IL"/>
    </w:rPr>
  </w:style>
  <w:style w:type="paragraph" w:customStyle="1" w:styleId="5764340751484799A17DC83CA55FB3C4">
    <w:name w:val="5764340751484799A17DC83CA55FB3C4"/>
    <w:rsid w:val="00D95824"/>
    <w:pPr>
      <w:spacing w:after="160" w:line="259" w:lineRule="auto"/>
    </w:pPr>
    <w:rPr>
      <w:lang w:bidi="he-IL"/>
    </w:rPr>
  </w:style>
  <w:style w:type="paragraph" w:customStyle="1" w:styleId="F73AF24F0E1C4BA286DF62525958D19D">
    <w:name w:val="F73AF24F0E1C4BA286DF62525958D19D"/>
    <w:rsid w:val="00D95824"/>
    <w:pPr>
      <w:spacing w:after="160" w:line="259" w:lineRule="auto"/>
    </w:pPr>
    <w:rPr>
      <w:lang w:bidi="he-IL"/>
    </w:rPr>
  </w:style>
  <w:style w:type="paragraph" w:customStyle="1" w:styleId="0B13D868663E427F9E3361216421C86B">
    <w:name w:val="0B13D868663E427F9E3361216421C86B"/>
    <w:rsid w:val="00D95824"/>
    <w:pPr>
      <w:spacing w:after="160" w:line="259" w:lineRule="auto"/>
    </w:pPr>
    <w:rPr>
      <w:lang w:bidi="he-IL"/>
    </w:rPr>
  </w:style>
  <w:style w:type="paragraph" w:customStyle="1" w:styleId="1C63286D02774B7CBB98A033CAEFA9F8">
    <w:name w:val="1C63286D02774B7CBB98A033CAEFA9F8"/>
    <w:rsid w:val="00D95824"/>
    <w:pPr>
      <w:spacing w:after="160" w:line="259" w:lineRule="auto"/>
    </w:pPr>
    <w:rPr>
      <w:lang w:bidi="he-IL"/>
    </w:rPr>
  </w:style>
  <w:style w:type="paragraph" w:customStyle="1" w:styleId="70CBA5D0574140F68D3AD684F6A8EC67">
    <w:name w:val="70CBA5D0574140F68D3AD684F6A8EC67"/>
    <w:rsid w:val="00D95824"/>
    <w:pPr>
      <w:spacing w:after="160" w:line="259" w:lineRule="auto"/>
    </w:pPr>
    <w:rPr>
      <w:lang w:bidi="he-IL"/>
    </w:rPr>
  </w:style>
  <w:style w:type="paragraph" w:customStyle="1" w:styleId="11999C059BE24BAF8822A7EC51E6AE6C">
    <w:name w:val="11999C059BE24BAF8822A7EC51E6AE6C"/>
    <w:rsid w:val="00D95824"/>
    <w:pPr>
      <w:spacing w:after="160" w:line="259" w:lineRule="auto"/>
    </w:pPr>
    <w:rPr>
      <w:lang w:bidi="he-IL"/>
    </w:rPr>
  </w:style>
  <w:style w:type="paragraph" w:customStyle="1" w:styleId="CCEC3163E68147F88D5C509FED7CB56A">
    <w:name w:val="CCEC3163E68147F88D5C509FED7CB56A"/>
    <w:rsid w:val="00D95824"/>
    <w:pPr>
      <w:spacing w:after="160" w:line="259" w:lineRule="auto"/>
    </w:pPr>
    <w:rPr>
      <w:lang w:bidi="he-I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Solsticio">
      <a:dk1>
        <a:sysClr val="windowText" lastClr="000000"/>
      </a:dk1>
      <a:lt1>
        <a:sysClr val="window" lastClr="FFFFFF"/>
      </a:lt1>
      <a:dk2>
        <a:srgbClr val="4F271C"/>
      </a:dk2>
      <a:lt2>
        <a:srgbClr val="E7DEC9"/>
      </a:lt2>
      <a:accent1>
        <a:srgbClr val="3891A7"/>
      </a:accent1>
      <a:accent2>
        <a:srgbClr val="FEB80A"/>
      </a:accent2>
      <a:accent3>
        <a:srgbClr val="C32D2E"/>
      </a:accent3>
      <a:accent4>
        <a:srgbClr val="84AA33"/>
      </a:accent4>
      <a:accent5>
        <a:srgbClr val="964305"/>
      </a:accent5>
      <a:accent6>
        <a:srgbClr val="475A8D"/>
      </a:accent6>
      <a:hlink>
        <a:srgbClr val="8DC765"/>
      </a:hlink>
      <a:folHlink>
        <a:srgbClr val="AA8A14"/>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2018-04-25T00:00:00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5CB18AD-B093-49EA-81B7-46D3D8D424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367</TotalTime>
  <Pages>1</Pages>
  <Words>6990</Words>
  <Characters>38447</Characters>
  <Application>Microsoft Office Word</Application>
  <DocSecurity>0</DocSecurity>
  <Lines>320</Lines>
  <Paragraphs>90</Paragraphs>
  <ScaleCrop>false</ScaleCrop>
  <HeadingPairs>
    <vt:vector size="2" baseType="variant">
      <vt:variant>
        <vt:lpstr>Título</vt:lpstr>
      </vt:variant>
      <vt:variant>
        <vt:i4>1</vt:i4>
      </vt:variant>
    </vt:vector>
  </HeadingPairs>
  <TitlesOfParts>
    <vt:vector size="1" baseType="lpstr">
      <vt:lpstr>PLAN DE GESTIÓN DE PROYECTO</vt:lpstr>
    </vt:vector>
  </TitlesOfParts>
  <Company>Microsoft Corp.</Company>
  <LinksUpToDate>false</LinksUpToDate>
  <CharactersWithSpaces>45347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 DE GESTIÓN DE PROYECTO</dc:title>
  <dc:creator>Álvaro Segura Manzanares                         Jorge García Ranera                                      Carlos Graña Muñoz                                     Adina Georgiana Onofrei</dc:creator>
  <cp:lastModifiedBy>adina</cp:lastModifiedBy>
  <cp:revision>23</cp:revision>
  <cp:lastPrinted>2018-04-25T08:48:00Z</cp:lastPrinted>
  <dcterms:created xsi:type="dcterms:W3CDTF">2018-04-24T11:03:00Z</dcterms:created>
  <dcterms:modified xsi:type="dcterms:W3CDTF">2018-04-25T08:49:00Z</dcterms:modified>
</cp:coreProperties>
</file>