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D8" w:rsidRPr="009D7E46" w:rsidRDefault="005610D8" w:rsidP="0085656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Homework</w:t>
      </w:r>
      <w:r w:rsidR="009E3EAD"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  <w:r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9E3EAD"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Story Map</w:t>
      </w:r>
      <w:r w:rsidR="00CA70FD"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B6926" w:rsidRPr="009D7E46" w:rsidRDefault="006B6926" w:rsidP="00856561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="001E2D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 maps to tell a story</w:t>
      </w:r>
      <w:r w:rsidRPr="009D7E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</w:p>
    <w:p w:rsidR="006B6926" w:rsidRPr="009D7E46" w:rsidRDefault="006B6926" w:rsidP="008565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70FD" w:rsidRPr="009D7E46" w:rsidRDefault="00CA70FD" w:rsidP="008565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:rsidR="00284141" w:rsidRPr="009D7E46" w:rsidRDefault="00856561" w:rsidP="0085656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an 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individual homework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explore spatial patterns or relationships among different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GIS data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tell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story through maps. </w:t>
      </w:r>
    </w:p>
    <w:p w:rsidR="00CA70FD" w:rsidRPr="009D7E46" w:rsidRDefault="00856561" w:rsidP="008565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A70FD" w:rsidRPr="009D7E46" w:rsidRDefault="00CA70FD" w:rsidP="008565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</w:p>
    <w:p w:rsidR="00FE044B" w:rsidRPr="009D7E46" w:rsidRDefault="00856561" w:rsidP="0028414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homework, you will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r w:rsidR="009D7E46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story using maps </w:t>
      </w:r>
      <w:r w:rsidR="0013171A" w:rsidRP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>to convey information</w:t>
      </w:r>
      <w:r w:rsidR="00E42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derived from the GIS data</w:t>
      </w:r>
      <w:r w:rsidR="0013171A" w:rsidRP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>; or to synthesize multiple data elements; or to analyze and report results.</w:t>
      </w:r>
      <w:r w:rsid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</w:t>
      </w:r>
      <w:r w:rsidR="00472E9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share th</w:t>
      </w:r>
      <w:r w:rsidR="009D7E46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="00472E9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story using a map visualization web application</w:t>
      </w:r>
      <w:r w:rsidR="009D7E46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in the ESRI Story Map Series (</w:t>
      </w:r>
      <w:hyperlink r:id="rId7" w:history="1">
        <w:r w:rsidR="009D7E46" w:rsidRPr="009D7E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https://storymaps.arcgis.com/en/app-list/map-series/</w:t>
        </w:r>
      </w:hyperlink>
      <w:r w:rsidR="009D7E46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D7E46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story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explore spatial patterns or relationships among different features</w:t>
      </w:r>
      <w:r w:rsidR="001F1E8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anywhere in the world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F1E8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given complete latitude in choosing </w:t>
      </w:r>
      <w:r w:rsidR="00472E9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1F1E8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story to tell</w:t>
      </w:r>
      <w:r w:rsidR="001F1E8D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of the </w:t>
      </w:r>
      <w:r w:rsidR="00CA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broad topics include infrastructure,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safety, </w:t>
      </w:r>
      <w:r w:rsidR="00CA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environment conservation,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sustainability</w:t>
      </w:r>
      <w:r w:rsidR="00CA03E5">
        <w:rPr>
          <w:rFonts w:ascii="Times New Roman" w:eastAsia="Times New Roman" w:hAnsi="Times New Roman" w:cs="Times New Roman"/>
          <w:color w:val="000000"/>
          <w:sz w:val="24"/>
          <w:szCs w:val="24"/>
        </w:rPr>
        <w:t>, disaster and resilience, etc. Within each topic you can choose to s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tudy changes, analyze patterns and assess </w:t>
      </w:r>
      <w:r w:rsidR="00CA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impacts. 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>Examples of topics that were previously chosen we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re: </w:t>
      </w:r>
      <w:r w:rsidR="00FE044B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56561" w:rsidRPr="009D7E46" w:rsidRDefault="00856561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Demographic changes </w:t>
      </w:r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>Georgia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relationship to transportation system</w:t>
      </w:r>
    </w:p>
    <w:p w:rsidR="00F65A06" w:rsidRPr="009D7E46" w:rsidRDefault="00284141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Land use changes or environmental changes in a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>Atlanta Region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their relationship to certain factors</w:t>
      </w:r>
    </w:p>
    <w:p w:rsidR="00F65A06" w:rsidRPr="009D7E46" w:rsidRDefault="00F65A06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in coastal area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flood risks</w:t>
      </w:r>
    </w:p>
    <w:p w:rsidR="0013171A" w:rsidRDefault="00F65A06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Pattern or relationship between income and other factors</w:t>
      </w:r>
    </w:p>
    <w:p w:rsidR="0013171A" w:rsidRDefault="0013171A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>AADT maps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changes or relationship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certain factors)</w:t>
      </w:r>
    </w:p>
    <w:p w:rsidR="0013171A" w:rsidRDefault="0013171A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>rash location maps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where are dangerous roads)</w:t>
      </w:r>
    </w:p>
    <w:p w:rsidR="00F65A06" w:rsidRPr="009D7E46" w:rsidRDefault="0013171A" w:rsidP="00044E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13171A">
        <w:rPr>
          <w:rFonts w:ascii="Times New Roman" w:eastAsia="Times New Roman" w:hAnsi="Times New Roman" w:cs="Times New Roman"/>
          <w:color w:val="000000"/>
          <w:sz w:val="24"/>
          <w:szCs w:val="24"/>
        </w:rPr>
        <w:t>ide quality index maps</w:t>
      </w:r>
    </w:p>
    <w:p w:rsidR="001E2D1B" w:rsidRDefault="001E2D1B" w:rsidP="009E3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2D1B" w:rsidRPr="009D7E46" w:rsidRDefault="001E2D1B" w:rsidP="009E3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4141" w:rsidRPr="009D7E46" w:rsidRDefault="00284141" w:rsidP="009E3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link suggests some </w:t>
      </w:r>
      <w:r w:rsidR="00AD4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areas that you can explore.  </w:t>
      </w:r>
    </w:p>
    <w:p w:rsidR="00284141" w:rsidRPr="009D7E46" w:rsidRDefault="00126D4E" w:rsidP="00AD44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anchor="s=0&amp;md=storymaps-apps:map-series" w:history="1">
        <w:r w:rsidR="00472E9D" w:rsidRPr="009D7E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https://storymaps.arcgis.com/en/app-list/map-series/gallery-series/#s=0&amp;md=storymaps-apps:map-series</w:t>
        </w:r>
      </w:hyperlink>
      <w:r w:rsidR="00284141"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3EAD" w:rsidRPr="009D7E46" w:rsidRDefault="009E3EAD" w:rsidP="009E3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5A06" w:rsidRPr="009D7E46" w:rsidRDefault="00F65A06" w:rsidP="009E3EA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are the data sources you can begin with. You are required to find and use at least two data online in your map.</w:t>
      </w:r>
    </w:p>
    <w:p w:rsidR="00F65A06" w:rsidRPr="009D7E46" w:rsidRDefault="00FE044B" w:rsidP="00044EC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ArcGIS Online</w:t>
      </w:r>
    </w:p>
    <w:p w:rsidR="00FE044B" w:rsidRPr="009D7E46" w:rsidRDefault="00FE044B" w:rsidP="00044EC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Lab data shared on </w:t>
      </w:r>
      <w:proofErr w:type="spellStart"/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t-square</w:t>
      </w:r>
      <w:proofErr w:type="spellEnd"/>
    </w:p>
    <w:p w:rsidR="00CA70FD" w:rsidRPr="009D7E46" w:rsidRDefault="00CA70FD" w:rsidP="00044E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Georgia GIS Clearing house</w:t>
      </w:r>
      <w:r w:rsidR="00F65A06"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(https://data.georgiaspatial.org/login.asp)</w:t>
      </w:r>
    </w:p>
    <w:p w:rsidR="00CA70FD" w:rsidRPr="009D7E46" w:rsidRDefault="00CA70FD" w:rsidP="00044E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F65A06"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tlanta Regional Commission (</w:t>
      </w:r>
      <w:hyperlink r:id="rId9" w:history="1">
        <w:r w:rsidR="00F65A06" w:rsidRPr="009D7E4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http://www.atlantaregional.com/info-center/gis-data-maps/gis-data</w:t>
        </w:r>
      </w:hyperlink>
      <w:r w:rsidR="00F65A06"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:rsidR="00472E9D" w:rsidRDefault="00396E28" w:rsidP="00044E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United States Census Bureau (</w:t>
      </w:r>
      <w:hyperlink r:id="rId10" w:history="1">
        <w:r w:rsidRPr="009D7E4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https://www.census.gov/geo/maps-data/data/tiger.html</w:t>
        </w:r>
      </w:hyperlink>
      <w:r w:rsidRPr="009D7E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:rsidR="001E2D1B" w:rsidRPr="009D7E46" w:rsidRDefault="001E2D1B" w:rsidP="00044E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USGS</w:t>
      </w:r>
    </w:p>
    <w:p w:rsidR="001F1E8D" w:rsidRPr="009D7E46" w:rsidRDefault="00CA70FD" w:rsidP="001F1E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7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9D7E4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50ABA" w:rsidRDefault="00F65A06" w:rsidP="00044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 NOT a base. </w:t>
      </w:r>
      <w:r w:rsidR="001D3589"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>Instead, y</w:t>
      </w:r>
      <w:r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map </w:t>
      </w:r>
      <w:r w:rsidR="001D3589"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reveal</w:t>
      </w:r>
      <w:r w:rsidR="0034465A"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information through</w:t>
      </w:r>
      <w:r w:rsidR="001D3589"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spatial patterns or relationship of the data.</w:t>
      </w:r>
    </w:p>
    <w:p w:rsidR="001E2D1B" w:rsidRDefault="00CA70FD" w:rsidP="00044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0A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are expected to configure the title, scale, map, page, layer categories, layer styles, labels etc. to produce the most informative maps possible. Titles must be descriptive of the map.</w:t>
      </w:r>
    </w:p>
    <w:p w:rsidR="001E2D1B" w:rsidRPr="001E2D1B" w:rsidRDefault="001E2D1B" w:rsidP="001E2D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r w:rsidRP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>story 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P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presented in the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peer evaluated</w:t>
      </w:r>
      <w:bookmarkStart w:id="0" w:name="_GoBack"/>
      <w:bookmarkEnd w:id="0"/>
      <w:r w:rsidRPr="001E2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D7E46" w:rsidRPr="009D7E46" w:rsidRDefault="009D7E46" w:rsidP="009D7E4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70FD" w:rsidRPr="009D7E46" w:rsidRDefault="00CA70FD" w:rsidP="009D7E46">
      <w:pPr>
        <w:rPr>
          <w:rFonts w:ascii="Times New Roman" w:hAnsi="Times New Roman" w:cs="Times New Roman"/>
          <w:b/>
          <w:sz w:val="24"/>
          <w:szCs w:val="24"/>
        </w:rPr>
      </w:pPr>
      <w:r w:rsidRPr="009D7E46">
        <w:rPr>
          <w:rFonts w:ascii="Times New Roman" w:hAnsi="Times New Roman" w:cs="Times New Roman"/>
          <w:b/>
          <w:sz w:val="24"/>
          <w:szCs w:val="24"/>
        </w:rPr>
        <w:t xml:space="preserve">Deliverable: </w:t>
      </w:r>
    </w:p>
    <w:p w:rsidR="00250ABA" w:rsidRDefault="00250ABA" w:rsidP="00044E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link to your story map</w:t>
      </w:r>
    </w:p>
    <w:p w:rsidR="00AD4476" w:rsidRPr="00250ABA" w:rsidRDefault="009D7E46" w:rsidP="00250A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0ABA">
        <w:rPr>
          <w:rFonts w:ascii="Times New Roman" w:hAnsi="Times New Roman" w:cs="Times New Roman"/>
          <w:sz w:val="24"/>
          <w:szCs w:val="24"/>
        </w:rPr>
        <w:t>Create a story</w:t>
      </w:r>
      <w:r w:rsidR="00AD4476" w:rsidRPr="00250ABA">
        <w:rPr>
          <w:rFonts w:ascii="Times New Roman" w:hAnsi="Times New Roman" w:cs="Times New Roman"/>
          <w:sz w:val="24"/>
          <w:szCs w:val="24"/>
        </w:rPr>
        <w:t xml:space="preserve"> through maps</w:t>
      </w:r>
      <w:r w:rsidRPr="00250ABA">
        <w:rPr>
          <w:rFonts w:ascii="Times New Roman" w:hAnsi="Times New Roman" w:cs="Times New Roman"/>
          <w:sz w:val="24"/>
          <w:szCs w:val="24"/>
        </w:rPr>
        <w:t xml:space="preserve"> using the ESRI Story Map Series</w:t>
      </w:r>
      <w:r w:rsidRPr="00250ABA">
        <w:rPr>
          <w:rFonts w:ascii="MS Gothic" w:eastAsia="MS Gothic" w:hAnsi="MS Gothic" w:cs="MS Gothic" w:hint="eastAsia"/>
          <w:sz w:val="24"/>
          <w:szCs w:val="24"/>
        </w:rPr>
        <w:t>℠</w:t>
      </w:r>
      <w:r w:rsidR="00AD4476" w:rsidRPr="00250ABA">
        <w:rPr>
          <w:rFonts w:ascii="Times New Roman" w:hAnsi="Times New Roman" w:cs="Times New Roman"/>
          <w:sz w:val="24"/>
          <w:szCs w:val="24"/>
        </w:rPr>
        <w:t xml:space="preserve"> web application and</w:t>
      </w:r>
      <w:r w:rsidR="00CA03E5" w:rsidRPr="00250ABA">
        <w:rPr>
          <w:rFonts w:ascii="Times New Roman" w:hAnsi="Times New Roman" w:cs="Times New Roman"/>
          <w:sz w:val="24"/>
          <w:szCs w:val="24"/>
        </w:rPr>
        <w:t xml:space="preserve"> provide write up</w:t>
      </w:r>
      <w:r w:rsidR="00AD4476" w:rsidRPr="00250ABA">
        <w:rPr>
          <w:rFonts w:ascii="Times New Roman" w:hAnsi="Times New Roman" w:cs="Times New Roman"/>
          <w:sz w:val="24"/>
          <w:szCs w:val="24"/>
        </w:rPr>
        <w:t>s</w:t>
      </w:r>
      <w:r w:rsidR="00CA03E5" w:rsidRPr="00250ABA">
        <w:rPr>
          <w:rFonts w:ascii="Times New Roman" w:hAnsi="Times New Roman" w:cs="Times New Roman"/>
          <w:sz w:val="24"/>
          <w:szCs w:val="24"/>
        </w:rPr>
        <w:t xml:space="preserve"> that complements th</w:t>
      </w:r>
      <w:r w:rsidR="00BC748B" w:rsidRPr="00250ABA">
        <w:rPr>
          <w:rFonts w:ascii="Times New Roman" w:hAnsi="Times New Roman" w:cs="Times New Roman"/>
          <w:sz w:val="24"/>
          <w:szCs w:val="24"/>
        </w:rPr>
        <w:t>e map in the ’description’ tab</w:t>
      </w:r>
      <w:r w:rsidR="00CA03E5" w:rsidRPr="00250A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ABA" w:rsidRPr="009D7E46" w:rsidRDefault="00250ABA" w:rsidP="00044E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7E46">
        <w:rPr>
          <w:rFonts w:ascii="Times New Roman" w:hAnsi="Times New Roman" w:cs="Times New Roman"/>
          <w:sz w:val="24"/>
          <w:szCs w:val="24"/>
        </w:rPr>
        <w:t xml:space="preserve">DO NOT exceed 3 </w:t>
      </w:r>
      <w:r>
        <w:rPr>
          <w:rFonts w:ascii="Times New Roman" w:hAnsi="Times New Roman" w:cs="Times New Roman"/>
          <w:sz w:val="24"/>
          <w:szCs w:val="24"/>
        </w:rPr>
        <w:t>tabs</w:t>
      </w:r>
      <w:r w:rsidRPr="009D7E46">
        <w:rPr>
          <w:rFonts w:ascii="Times New Roman" w:hAnsi="Times New Roman" w:cs="Times New Roman"/>
          <w:sz w:val="24"/>
          <w:szCs w:val="24"/>
        </w:rPr>
        <w:t xml:space="preserve"> for your story.</w:t>
      </w:r>
    </w:p>
    <w:p w:rsidR="00CA03E5" w:rsidRPr="00BA6462" w:rsidRDefault="00CA03E5" w:rsidP="00044E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ups for each map must not exceed 250 words. </w:t>
      </w:r>
    </w:p>
    <w:p w:rsidR="00BA6462" w:rsidRPr="00BA6462" w:rsidRDefault="00BA6462" w:rsidP="00E32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Document </w:t>
      </w:r>
      <w:r w:rsidR="00250ABA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>the data source</w:t>
      </w: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the template provided. </w:t>
      </w:r>
      <w:r w:rsidR="00CA03E5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>The map</w:t>
      </w: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story </w:t>
      </w:r>
      <w:r w:rsidR="00CA03E5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>must contain at least two</w:t>
      </w:r>
      <w:r w:rsidR="009D7E46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sources outside la</w:t>
      </w:r>
      <w:r w:rsidR="00CA03E5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D7E46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resources. </w:t>
      </w:r>
    </w:p>
    <w:p w:rsidR="00BA6462" w:rsidRPr="00BA6462" w:rsidRDefault="00BA6462" w:rsidP="00E32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 a brief introduction for your map story. </w:t>
      </w:r>
    </w:p>
    <w:p w:rsidR="009D7E46" w:rsidRPr="00BA6462" w:rsidRDefault="00812181" w:rsidP="00E325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 that your map will be </w:t>
      </w:r>
      <w:r w:rsidR="00E32525" w:rsidRPr="00BA6462">
        <w:rPr>
          <w:rFonts w:ascii="Times New Roman" w:hAnsi="Times New Roman" w:cs="Times New Roman"/>
          <w:color w:val="000000" w:themeColor="text1"/>
          <w:sz w:val="24"/>
          <w:szCs w:val="24"/>
        </w:rPr>
        <w:t>peer evaluated.</w:t>
      </w:r>
    </w:p>
    <w:p w:rsidR="00812181" w:rsidRPr="009D7E46" w:rsidRDefault="00812181" w:rsidP="009D7E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7E46" w:rsidRPr="009D7E46" w:rsidRDefault="009D7E46" w:rsidP="009D7E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D7E46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</w:p>
    <w:p w:rsidR="009D7E46" w:rsidRPr="009D7E46" w:rsidRDefault="009D7E46" w:rsidP="009D7E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7E46">
        <w:rPr>
          <w:rFonts w:ascii="Times New Roman" w:hAnsi="Times New Roman" w:cs="Times New Roman"/>
          <w:sz w:val="24"/>
          <w:szCs w:val="24"/>
        </w:rPr>
        <w:t xml:space="preserve">Submit your ESRI Story Map Series link on </w:t>
      </w:r>
      <w:proofErr w:type="spellStart"/>
      <w:r w:rsidRPr="009D7E46">
        <w:rPr>
          <w:rFonts w:ascii="Times New Roman" w:hAnsi="Times New Roman" w:cs="Times New Roman"/>
          <w:sz w:val="24"/>
          <w:szCs w:val="24"/>
        </w:rPr>
        <w:t>t-square</w:t>
      </w:r>
      <w:proofErr w:type="spellEnd"/>
      <w:r w:rsidRPr="009D7E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2E9D" w:rsidRDefault="006C10A4" w:rsidP="006C10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link (with title) due</w:t>
      </w:r>
      <w:r>
        <w:t xml:space="preserve"> </w:t>
      </w:r>
      <w:r w:rsidRPr="006C10A4">
        <w:rPr>
          <w:rFonts w:ascii="Times New Roman" w:hAnsi="Times New Roman" w:cs="Times New Roman"/>
          <w:sz w:val="24"/>
          <w:szCs w:val="24"/>
        </w:rPr>
        <w:t>on September 13 at 5:00 pm</w:t>
      </w:r>
    </w:p>
    <w:p w:rsidR="006C10A4" w:rsidRPr="009D7E46" w:rsidRDefault="006C10A4" w:rsidP="006C10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ESRI Story Map Series due on September 16 (1:00 pm)</w:t>
      </w:r>
    </w:p>
    <w:p w:rsidR="001E2D1B" w:rsidRDefault="001E2D1B" w:rsidP="0081218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3171A" w:rsidRDefault="00F44C75" w:rsidP="008121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7E46">
        <w:rPr>
          <w:rFonts w:ascii="Times New Roman" w:hAnsi="Times New Roman" w:cs="Times New Roman"/>
          <w:b/>
          <w:sz w:val="24"/>
          <w:szCs w:val="24"/>
        </w:rPr>
        <w:t>Evaluation</w:t>
      </w:r>
      <w:r w:rsidR="00D633A2" w:rsidRPr="009D7E46">
        <w:rPr>
          <w:rFonts w:ascii="Times New Roman" w:hAnsi="Times New Roman" w:cs="Times New Roman"/>
          <w:b/>
          <w:sz w:val="24"/>
          <w:szCs w:val="24"/>
        </w:rPr>
        <w:t>:</w:t>
      </w:r>
      <w:r w:rsidR="00AD44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2181" w:rsidRPr="00812181" w:rsidRDefault="00812181" w:rsidP="00812181">
      <w:pPr>
        <w:pStyle w:val="NoSpacing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12181">
        <w:rPr>
          <w:rFonts w:ascii="Times New Roman" w:hAnsi="Times New Roman" w:cs="Times New Roman"/>
          <w:sz w:val="24"/>
          <w:szCs w:val="24"/>
          <w:u w:val="single"/>
        </w:rPr>
        <w:t>Grad</w:t>
      </w:r>
      <w:r w:rsidR="006C10A4">
        <w:rPr>
          <w:rFonts w:ascii="Times New Roman" w:hAnsi="Times New Roman" w:cs="Times New Roman"/>
          <w:sz w:val="24"/>
          <w:szCs w:val="24"/>
          <w:u w:val="single"/>
        </w:rPr>
        <w:t>ing criteria</w:t>
      </w:r>
    </w:p>
    <w:p w:rsidR="006C10A4" w:rsidRPr="006C10A4" w:rsidRDefault="006C10A4" w:rsidP="006C10A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Clarity and completeness of map story (40%)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Succinct title or caption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Clear and logic description</w:t>
      </w:r>
    </w:p>
    <w:p w:rsid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Value-added information</w:t>
      </w:r>
    </w:p>
    <w:p w:rsid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Usability of information as presented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description are coherent </w:t>
      </w:r>
    </w:p>
    <w:p w:rsidR="006C10A4" w:rsidRPr="006C10A4" w:rsidRDefault="006C10A4" w:rsidP="006C10A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Quality of Map (40%)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Map components included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Readability of relevant data</w:t>
      </w:r>
    </w:p>
    <w:p w:rsidR="006C10A4" w:rsidRPr="006C10A4" w:rsidRDefault="006C10A4" w:rsidP="006C10A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 xml:space="preserve">Effectively convey the information (easy to understand) </w:t>
      </w:r>
    </w:p>
    <w:p w:rsidR="006C10A4" w:rsidRPr="006C10A4" w:rsidRDefault="006C10A4" w:rsidP="006C10A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Data source documentation (10%)</w:t>
      </w:r>
    </w:p>
    <w:p w:rsidR="00812181" w:rsidRDefault="006C10A4" w:rsidP="006C10A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A4">
        <w:rPr>
          <w:rFonts w:ascii="Times New Roman" w:hAnsi="Times New Roman" w:cs="Times New Roman"/>
          <w:sz w:val="24"/>
          <w:szCs w:val="24"/>
        </w:rPr>
        <w:t>Peer Evaluation (10%)</w:t>
      </w:r>
    </w:p>
    <w:p w:rsidR="00CE2945" w:rsidRPr="009D7E46" w:rsidRDefault="00CE2945" w:rsidP="00CE2945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</w:p>
    <w:p w:rsidR="00F44C75" w:rsidRPr="009D7E46" w:rsidRDefault="00F44C75" w:rsidP="00F44C7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sectPr w:rsidR="00F44C75" w:rsidRPr="009D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1F92"/>
    <w:multiLevelType w:val="multilevel"/>
    <w:tmpl w:val="20BC38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1A10AEA"/>
    <w:multiLevelType w:val="hybridMultilevel"/>
    <w:tmpl w:val="759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29EB"/>
    <w:multiLevelType w:val="hybridMultilevel"/>
    <w:tmpl w:val="A740B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1F59A5"/>
    <w:multiLevelType w:val="hybridMultilevel"/>
    <w:tmpl w:val="3E000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735C5B"/>
    <w:multiLevelType w:val="hybridMultilevel"/>
    <w:tmpl w:val="4F8C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015C2"/>
    <w:multiLevelType w:val="hybridMultilevel"/>
    <w:tmpl w:val="EB4A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049A2"/>
    <w:multiLevelType w:val="hybridMultilevel"/>
    <w:tmpl w:val="D786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C275E"/>
    <w:multiLevelType w:val="hybridMultilevel"/>
    <w:tmpl w:val="0416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10E91"/>
    <w:multiLevelType w:val="hybridMultilevel"/>
    <w:tmpl w:val="7E9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324C0"/>
    <w:multiLevelType w:val="hybridMultilevel"/>
    <w:tmpl w:val="105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6F79"/>
    <w:multiLevelType w:val="hybridMultilevel"/>
    <w:tmpl w:val="826C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D8"/>
    <w:rsid w:val="00044ECE"/>
    <w:rsid w:val="00126D4E"/>
    <w:rsid w:val="0013171A"/>
    <w:rsid w:val="00137966"/>
    <w:rsid w:val="001D3589"/>
    <w:rsid w:val="001E2D1B"/>
    <w:rsid w:val="001F1E8D"/>
    <w:rsid w:val="00250ABA"/>
    <w:rsid w:val="00267159"/>
    <w:rsid w:val="00284141"/>
    <w:rsid w:val="0034465A"/>
    <w:rsid w:val="00396E28"/>
    <w:rsid w:val="00413006"/>
    <w:rsid w:val="00472E9D"/>
    <w:rsid w:val="00550CE5"/>
    <w:rsid w:val="005610D8"/>
    <w:rsid w:val="00561B2A"/>
    <w:rsid w:val="00690822"/>
    <w:rsid w:val="006B6926"/>
    <w:rsid w:val="006C10A4"/>
    <w:rsid w:val="006C758B"/>
    <w:rsid w:val="007831B0"/>
    <w:rsid w:val="00794898"/>
    <w:rsid w:val="007966DB"/>
    <w:rsid w:val="00812181"/>
    <w:rsid w:val="00856561"/>
    <w:rsid w:val="0091768F"/>
    <w:rsid w:val="009940E6"/>
    <w:rsid w:val="009D7E46"/>
    <w:rsid w:val="009E3EAD"/>
    <w:rsid w:val="00AD4476"/>
    <w:rsid w:val="00B16A92"/>
    <w:rsid w:val="00BA6462"/>
    <w:rsid w:val="00BC748B"/>
    <w:rsid w:val="00C30B93"/>
    <w:rsid w:val="00CA03E5"/>
    <w:rsid w:val="00CA70FD"/>
    <w:rsid w:val="00CE2945"/>
    <w:rsid w:val="00D633A2"/>
    <w:rsid w:val="00E32525"/>
    <w:rsid w:val="00E42EA9"/>
    <w:rsid w:val="00EA2C0E"/>
    <w:rsid w:val="00F44C75"/>
    <w:rsid w:val="00F65A06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0E"/>
  </w:style>
  <w:style w:type="paragraph" w:styleId="Heading1">
    <w:name w:val="heading 1"/>
    <w:basedOn w:val="Normal"/>
    <w:next w:val="Normal"/>
    <w:link w:val="Heading1Char"/>
    <w:uiPriority w:val="9"/>
    <w:qFormat/>
    <w:rsid w:val="00EA2C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C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0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0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0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10D8"/>
  </w:style>
  <w:style w:type="paragraph" w:styleId="NoSpacing">
    <w:name w:val="No Spacing"/>
    <w:uiPriority w:val="1"/>
    <w:qFormat/>
    <w:rsid w:val="009D7E46"/>
  </w:style>
  <w:style w:type="paragraph" w:customStyle="1" w:styleId="text">
    <w:name w:val="text"/>
    <w:basedOn w:val="Normal"/>
    <w:rsid w:val="001317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7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0E"/>
  </w:style>
  <w:style w:type="paragraph" w:styleId="Heading1">
    <w:name w:val="heading 1"/>
    <w:basedOn w:val="Normal"/>
    <w:next w:val="Normal"/>
    <w:link w:val="Heading1Char"/>
    <w:uiPriority w:val="9"/>
    <w:qFormat/>
    <w:rsid w:val="00EA2C0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C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C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0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0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0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10D8"/>
  </w:style>
  <w:style w:type="paragraph" w:styleId="NoSpacing">
    <w:name w:val="No Spacing"/>
    <w:uiPriority w:val="1"/>
    <w:qFormat/>
    <w:rsid w:val="009D7E46"/>
  </w:style>
  <w:style w:type="paragraph" w:customStyle="1" w:styleId="text">
    <w:name w:val="text"/>
    <w:basedOn w:val="Normal"/>
    <w:rsid w:val="001317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maps.arcgis.com/en/app-list/map-series/gallery-seri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ymaps.arcgis.com/en/app-list/map-seri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ensus.gov/geo/maps-data/data/tig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tlantaregional.com/info-center/gis-data-maps/gi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3FFD1-9906-4800-892D-74560D4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Wu, Yi-ching</dc:creator>
  <cp:lastModifiedBy>Wu, Yi-ching</cp:lastModifiedBy>
  <cp:revision>5</cp:revision>
  <dcterms:created xsi:type="dcterms:W3CDTF">2016-08-23T14:56:00Z</dcterms:created>
  <dcterms:modified xsi:type="dcterms:W3CDTF">2016-08-29T19:00:00Z</dcterms:modified>
</cp:coreProperties>
</file>