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ПРАВИТЕЛЬСТВО РОССИЙСКОЙ ФЕДЕРАЦИИ</w:t>
      </w:r>
    </w:p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НАЦИОНАЛЬНЫЙ ИССЛЕДОВАТЕЛЬСКИЙ УНИВЕРСИТЕТ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«ВЫСШАЯ ШКОЛА ЭКОНОМИКИ»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917D44" w:rsidRPr="00BE0FA5" w:rsidRDefault="004C1F96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Департамент</w:t>
      </w:r>
      <w:r w:rsidR="00917D44"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Программной Инженерии 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Утверждено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</w:tc>
        <w:tc>
          <w:tcPr>
            <w:tcW w:w="5341" w:type="dxa"/>
          </w:tcPr>
          <w:p w:rsidR="00917D44" w:rsidRPr="006C71A5" w:rsidRDefault="006C71A5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6C71A5">
              <w:rPr>
                <w:sz w:val="24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О.В Максименкова</w:t>
            </w:r>
          </w:p>
        </w:tc>
        <w:tc>
          <w:tcPr>
            <w:tcW w:w="5341" w:type="dxa"/>
          </w:tcPr>
          <w:p w:rsidR="00917D44" w:rsidRPr="00BE0FA5" w:rsidRDefault="006C71A5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В.В Шилов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</w:t>
      </w:r>
      <w:r w:rsidR="00082299" w:rsidRPr="00BE0FA5">
        <w:rPr>
          <w:sz w:val="24"/>
          <w:szCs w:val="24"/>
        </w:rPr>
        <w:t>ванием критериев Хегази и Грина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3A25B5" w:rsidRDefault="00917D44" w:rsidP="00B45DA0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63"/>
      </w:tblGrid>
      <w:tr w:rsidR="00917D44" w:rsidRPr="00BE0FA5" w:rsidTr="000B0909">
        <w:trPr>
          <w:cantSplit/>
          <w:trHeight w:val="1219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дубл.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Взам. Инв. №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Подп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B45DA0" w:rsidRDefault="00B45DA0" w:rsidP="00B45DA0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:rsidR="00B45DA0" w:rsidRPr="00B45DA0" w:rsidRDefault="00B45DA0" w:rsidP="00B45DA0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ЛИСТ УТВЕРЖДЕНИЯ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RU.17701729.503310-01 ТЗ 01-1</w:t>
      </w:r>
      <w:r w:rsidR="004C1F96" w:rsidRPr="00BE0FA5">
        <w:rPr>
          <w:sz w:val="24"/>
          <w:szCs w:val="24"/>
        </w:rPr>
        <w:t>-ЛУ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                                                                                   Выполнил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Студент 101 группы ПИ НИУ ВШЭ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________________Н.Д Мелентьев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«__» _____________ 2015 г</w:t>
      </w:r>
      <w:r w:rsidRPr="00BE0FA5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 xml:space="preserve">.   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8A0C1E" w:rsidRPr="00BE0FA5" w:rsidRDefault="00917D44" w:rsidP="00917D44">
      <w:pPr>
        <w:jc w:val="center"/>
        <w:rPr>
          <w:sz w:val="24"/>
          <w:szCs w:val="24"/>
        </w:rPr>
        <w:sectPr w:rsidR="008A0C1E" w:rsidRPr="00BE0FA5" w:rsidSect="005E1230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0" w:footer="0" w:gutter="0"/>
          <w:pgNumType w:start="0"/>
          <w:cols w:space="708"/>
          <w:titlePg/>
          <w:docGrid w:linePitch="360"/>
        </w:sectPr>
      </w:pPr>
      <w:r w:rsidRPr="00BE0FA5">
        <w:rPr>
          <w:sz w:val="24"/>
          <w:szCs w:val="24"/>
        </w:rPr>
        <w:t>2015</w:t>
      </w:r>
    </w:p>
    <w:p w:rsidR="000C68C3" w:rsidRPr="00BE0FA5" w:rsidRDefault="000C68C3" w:rsidP="000C68C3">
      <w:pPr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lastRenderedPageBreak/>
        <w:t>Утвержден</w:t>
      </w:r>
    </w:p>
    <w:p w:rsidR="000C68C3" w:rsidRPr="00BE0FA5" w:rsidRDefault="000C68C3" w:rsidP="000C68C3">
      <w:pPr>
        <w:tabs>
          <w:tab w:val="left" w:pos="4130"/>
        </w:tabs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sz w:val="24"/>
          <w:szCs w:val="24"/>
        </w:rPr>
        <w:t>RU.17701729.503310-01 ТЗ 01-1-ЛУ</w:t>
      </w:r>
      <w:r w:rsidRPr="00BE0FA5">
        <w:rPr>
          <w:sz w:val="24"/>
          <w:szCs w:val="24"/>
        </w:rPr>
        <w:tab/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ПРАВИТЕЛЬСТВО РОССИЙСКОЙ ФЕДЕРАЦИИ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Департамент Программной Инженерии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использованием критериев Хегази и Грина.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32"/>
      </w:tblGrid>
      <w:tr w:rsidR="008A0C1E" w:rsidRPr="00BE0FA5" w:rsidTr="0065326D">
        <w:trPr>
          <w:cantSplit/>
          <w:trHeight w:val="126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дубл.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Взам. Инв. №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Подп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8A0C1E" w:rsidRPr="00BE0FA5" w:rsidRDefault="008A0C1E" w:rsidP="008A0C1E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Техническое задание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RU.17701729.503310-01 ТЗ 01-1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17 Листов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Default="008A0C1E" w:rsidP="008A0C1E">
      <w:pPr>
        <w:jc w:val="center"/>
        <w:rPr>
          <w:sz w:val="24"/>
          <w:szCs w:val="24"/>
        </w:rPr>
      </w:pPr>
    </w:p>
    <w:p w:rsidR="006C71A5" w:rsidRDefault="006C71A5" w:rsidP="008A0C1E">
      <w:pPr>
        <w:jc w:val="center"/>
        <w:rPr>
          <w:sz w:val="24"/>
          <w:szCs w:val="24"/>
        </w:rPr>
      </w:pPr>
    </w:p>
    <w:p w:rsidR="006C71A5" w:rsidRPr="00BE0FA5" w:rsidRDefault="006C71A5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Default="008A0C1E" w:rsidP="008A0C1E">
      <w:pPr>
        <w:jc w:val="center"/>
        <w:rPr>
          <w:sz w:val="24"/>
          <w:szCs w:val="24"/>
        </w:rPr>
      </w:pPr>
    </w:p>
    <w:p w:rsidR="006C71A5" w:rsidRPr="00BE0FA5" w:rsidRDefault="006C71A5" w:rsidP="008A0C1E">
      <w:pPr>
        <w:jc w:val="center"/>
        <w:rPr>
          <w:sz w:val="24"/>
          <w:szCs w:val="24"/>
        </w:rPr>
      </w:pPr>
    </w:p>
    <w:p w:rsidR="004C1F96" w:rsidRPr="00BE0FA5" w:rsidRDefault="008A0C1E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2015</w:t>
      </w:r>
    </w:p>
    <w:p w:rsidR="002A7102" w:rsidRPr="00BE0FA5" w:rsidRDefault="004C1F96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E04BBF" w:rsidRPr="00BE0FA5" w:rsidRDefault="00E04BBF" w:rsidP="003A0A8A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С</w:t>
      </w:r>
      <w:r w:rsidR="0001590F" w:rsidRPr="00BE0FA5">
        <w:rPr>
          <w:sz w:val="24"/>
          <w:szCs w:val="24"/>
        </w:rPr>
        <w:t>ОДЕРЖАНИЕ</w:t>
      </w:r>
    </w:p>
    <w:p w:rsidR="004C12BD" w:rsidRPr="00BE0FA5" w:rsidRDefault="00082299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1. </w:t>
      </w:r>
      <w:r w:rsidR="0001590F" w:rsidRPr="00BE0FA5">
        <w:rPr>
          <w:sz w:val="24"/>
          <w:szCs w:val="24"/>
        </w:rPr>
        <w:t xml:space="preserve">Введение </w:t>
      </w:r>
      <w:r w:rsidR="004C12BD" w:rsidRPr="00BE0FA5">
        <w:rPr>
          <w:sz w:val="24"/>
          <w:szCs w:val="24"/>
        </w:rPr>
        <w:t>.....................</w:t>
      </w:r>
      <w:r w:rsidR="00BE0FA5">
        <w:rPr>
          <w:sz w:val="24"/>
          <w:szCs w:val="24"/>
        </w:rPr>
        <w:t>...........................................</w:t>
      </w:r>
      <w:r w:rsidR="004C12BD" w:rsidRPr="00BE0FA5">
        <w:rPr>
          <w:sz w:val="24"/>
          <w:szCs w:val="24"/>
        </w:rPr>
        <w:t>............</w:t>
      </w:r>
      <w:r w:rsidR="0001590F"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....................................................................... 3</w:t>
      </w:r>
    </w:p>
    <w:p w:rsidR="006C71A5" w:rsidRDefault="004C12BD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2.</w:t>
      </w:r>
      <w:r w:rsidR="00082299" w:rsidRPr="00BE0FA5">
        <w:rPr>
          <w:sz w:val="24"/>
          <w:szCs w:val="24"/>
        </w:rPr>
        <w:t xml:space="preserve"> </w:t>
      </w:r>
      <w:r w:rsidR="0001590F" w:rsidRPr="00BE0FA5">
        <w:rPr>
          <w:sz w:val="24"/>
          <w:szCs w:val="24"/>
        </w:rPr>
        <w:t>Основание для разработки …….</w:t>
      </w:r>
      <w:r w:rsidR="00082299" w:rsidRPr="00BE0FA5">
        <w:rPr>
          <w:sz w:val="24"/>
          <w:szCs w:val="24"/>
        </w:rPr>
        <w:t>..</w:t>
      </w:r>
      <w:r w:rsidRPr="00BE0FA5">
        <w:rPr>
          <w:sz w:val="24"/>
          <w:szCs w:val="24"/>
        </w:rPr>
        <w:t>.................</w:t>
      </w:r>
      <w:r w:rsidR="00BE0FA5">
        <w:rPr>
          <w:sz w:val="24"/>
          <w:szCs w:val="24"/>
        </w:rPr>
        <w:t>...........................................</w:t>
      </w:r>
      <w:r w:rsidRPr="00BE0FA5">
        <w:rPr>
          <w:sz w:val="24"/>
          <w:szCs w:val="24"/>
        </w:rPr>
        <w:t>.....................</w:t>
      </w:r>
      <w:r w:rsidR="006C71A5">
        <w:rPr>
          <w:sz w:val="24"/>
          <w:szCs w:val="24"/>
        </w:rPr>
        <w:t>............................. 4</w:t>
      </w:r>
    </w:p>
    <w:p w:rsidR="006C71A5" w:rsidRDefault="004C12BD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3. </w:t>
      </w:r>
      <w:r w:rsidR="0001590F" w:rsidRPr="00BE0FA5">
        <w:rPr>
          <w:sz w:val="24"/>
          <w:szCs w:val="24"/>
        </w:rPr>
        <w:t xml:space="preserve">Назначение разработки </w:t>
      </w:r>
      <w:r w:rsidR="00082299" w:rsidRPr="00BE0FA5">
        <w:rPr>
          <w:sz w:val="24"/>
          <w:szCs w:val="24"/>
        </w:rPr>
        <w:t>…</w:t>
      </w:r>
      <w:r w:rsidR="0001590F" w:rsidRPr="00BE0FA5">
        <w:rPr>
          <w:sz w:val="24"/>
          <w:szCs w:val="24"/>
        </w:rPr>
        <w:t>…...</w:t>
      </w:r>
      <w:r w:rsidRPr="00BE0FA5">
        <w:rPr>
          <w:sz w:val="24"/>
          <w:szCs w:val="24"/>
        </w:rPr>
        <w:t>.................................................................</w:t>
      </w:r>
      <w:r w:rsidR="00BE0FA5">
        <w:rPr>
          <w:sz w:val="24"/>
          <w:szCs w:val="24"/>
        </w:rPr>
        <w:t>...........................................</w:t>
      </w:r>
      <w:r w:rsidRPr="00BE0FA5">
        <w:rPr>
          <w:sz w:val="24"/>
          <w:szCs w:val="24"/>
        </w:rPr>
        <w:t>........ 5</w:t>
      </w:r>
    </w:p>
    <w:p w:rsidR="006C71A5" w:rsidRDefault="006C71A5" w:rsidP="006C71A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12BD" w:rsidRPr="00BE0FA5">
        <w:rPr>
          <w:sz w:val="24"/>
          <w:szCs w:val="24"/>
        </w:rPr>
        <w:t>3.1. Функциональное назначение .....................</w:t>
      </w:r>
      <w:r w:rsidR="00704F99" w:rsidRPr="00BE0FA5">
        <w:rPr>
          <w:sz w:val="24"/>
          <w:szCs w:val="24"/>
        </w:rPr>
        <w:t>..............................</w:t>
      </w:r>
      <w:r w:rsidR="004C12BD" w:rsidRPr="00BE0FA5">
        <w:rPr>
          <w:sz w:val="24"/>
          <w:szCs w:val="24"/>
        </w:rPr>
        <w:t>............</w:t>
      </w:r>
      <w:r w:rsidR="00BE0FA5">
        <w:rPr>
          <w:sz w:val="24"/>
          <w:szCs w:val="24"/>
        </w:rPr>
        <w:t>...........................................</w:t>
      </w:r>
      <w:r>
        <w:rPr>
          <w:sz w:val="24"/>
          <w:szCs w:val="24"/>
        </w:rPr>
        <w:t>... 5</w:t>
      </w:r>
    </w:p>
    <w:p w:rsidR="006C71A5" w:rsidRDefault="006C71A5" w:rsidP="006C71A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12BD" w:rsidRPr="00BE0FA5">
        <w:rPr>
          <w:sz w:val="24"/>
          <w:szCs w:val="24"/>
        </w:rPr>
        <w:t>3.2. Эксплуатационное назначение ............................................</w:t>
      </w:r>
      <w:r w:rsidR="00082299" w:rsidRPr="00BE0FA5">
        <w:rPr>
          <w:sz w:val="24"/>
          <w:szCs w:val="24"/>
        </w:rPr>
        <w:t>..</w:t>
      </w:r>
      <w:r>
        <w:rPr>
          <w:sz w:val="24"/>
          <w:szCs w:val="24"/>
        </w:rPr>
        <w:t>.</w:t>
      </w:r>
      <w:r w:rsidR="00082299" w:rsidRPr="00BE0FA5">
        <w:rPr>
          <w:sz w:val="24"/>
          <w:szCs w:val="24"/>
        </w:rPr>
        <w:t>..............</w:t>
      </w:r>
      <w:r w:rsidR="00BE0FA5">
        <w:rPr>
          <w:sz w:val="24"/>
          <w:szCs w:val="24"/>
        </w:rPr>
        <w:t>...........................................</w:t>
      </w:r>
      <w:r>
        <w:rPr>
          <w:sz w:val="24"/>
          <w:szCs w:val="24"/>
        </w:rPr>
        <w:t>... 5</w:t>
      </w:r>
    </w:p>
    <w:p w:rsidR="006C71A5" w:rsidRDefault="00082299" w:rsidP="006C71A5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4. Т</w:t>
      </w:r>
      <w:r w:rsidR="0001590F" w:rsidRPr="00BE0FA5">
        <w:rPr>
          <w:sz w:val="24"/>
          <w:szCs w:val="24"/>
        </w:rPr>
        <w:t>ребования к программе …..</w:t>
      </w:r>
      <w:r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.......................................</w:t>
      </w:r>
      <w:r w:rsidR="00704F99"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...............................</w:t>
      </w:r>
      <w:r w:rsidR="00BE0FA5">
        <w:rPr>
          <w:sz w:val="24"/>
          <w:szCs w:val="24"/>
        </w:rPr>
        <w:t>...........................................</w:t>
      </w:r>
      <w:r w:rsidR="006C71A5">
        <w:rPr>
          <w:sz w:val="24"/>
          <w:szCs w:val="24"/>
        </w:rPr>
        <w:t>.. 6</w:t>
      </w:r>
    </w:p>
    <w:p w:rsidR="00704F99" w:rsidRPr="00BE0FA5" w:rsidRDefault="006C71A5" w:rsidP="006C71A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12BD" w:rsidRPr="00BE0FA5">
        <w:rPr>
          <w:sz w:val="24"/>
          <w:szCs w:val="24"/>
        </w:rPr>
        <w:t xml:space="preserve">4.1. Требования к функциональным характеристикам </w:t>
      </w:r>
      <w:r w:rsidR="00704F99"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..................................</w:t>
      </w:r>
      <w:r w:rsidR="00BE0FA5">
        <w:rPr>
          <w:sz w:val="24"/>
          <w:szCs w:val="24"/>
        </w:rPr>
        <w:t>........................................</w:t>
      </w:r>
      <w:r w:rsidR="004C12BD" w:rsidRPr="00BE0FA5">
        <w:rPr>
          <w:sz w:val="24"/>
          <w:szCs w:val="24"/>
        </w:rPr>
        <w:t xml:space="preserve"> 6</w:t>
      </w:r>
    </w:p>
    <w:p w:rsidR="00704F99" w:rsidRPr="00BE0FA5" w:rsidRDefault="006C71A5" w:rsidP="000822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04F99" w:rsidRPr="00BE0FA5">
        <w:rPr>
          <w:sz w:val="24"/>
          <w:szCs w:val="24"/>
        </w:rPr>
        <w:t>4.1.1 Функции программы……</w:t>
      </w:r>
      <w:r>
        <w:rPr>
          <w:sz w:val="24"/>
          <w:szCs w:val="24"/>
        </w:rPr>
        <w:t>…...</w:t>
      </w:r>
      <w:r w:rsidR="00704F99" w:rsidRPr="00BE0FA5">
        <w:rPr>
          <w:sz w:val="24"/>
          <w:szCs w:val="24"/>
        </w:rPr>
        <w:t>……………………………………………………………</w:t>
      </w:r>
      <w:r w:rsidR="00BE0FA5">
        <w:rPr>
          <w:sz w:val="24"/>
          <w:szCs w:val="24"/>
        </w:rPr>
        <w:t>………………………………………….</w:t>
      </w:r>
      <w:r w:rsidR="00704F99" w:rsidRPr="00BE0FA5">
        <w:rPr>
          <w:sz w:val="24"/>
          <w:szCs w:val="24"/>
        </w:rPr>
        <w:t>. 6</w:t>
      </w:r>
    </w:p>
    <w:p w:rsidR="00704F99" w:rsidRPr="00BE0FA5" w:rsidRDefault="006C71A5" w:rsidP="000822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04F99" w:rsidRPr="00BE0FA5">
        <w:rPr>
          <w:sz w:val="24"/>
          <w:szCs w:val="24"/>
        </w:rPr>
        <w:t>4.1.2 Внешний вид……</w:t>
      </w:r>
      <w:r>
        <w:rPr>
          <w:sz w:val="24"/>
          <w:szCs w:val="24"/>
        </w:rPr>
        <w:t>…</w:t>
      </w:r>
      <w:r w:rsidR="00704F99" w:rsidRPr="00BE0FA5">
        <w:rPr>
          <w:sz w:val="24"/>
          <w:szCs w:val="24"/>
        </w:rPr>
        <w:t>…</w:t>
      </w:r>
      <w:r w:rsidR="00BE0FA5">
        <w:rPr>
          <w:sz w:val="24"/>
          <w:szCs w:val="24"/>
        </w:rPr>
        <w:t>………………………………………</w:t>
      </w:r>
      <w:r w:rsidR="00FD0C00">
        <w:rPr>
          <w:sz w:val="24"/>
          <w:szCs w:val="24"/>
        </w:rPr>
        <w:t>……………………………………………………………………………. 7</w:t>
      </w:r>
      <w:bookmarkStart w:id="0" w:name="_GoBack"/>
      <w:bookmarkEnd w:id="0"/>
    </w:p>
    <w:p w:rsidR="006C71A5" w:rsidRDefault="006C71A5" w:rsidP="000822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12BD" w:rsidRPr="00BE0FA5">
        <w:rPr>
          <w:sz w:val="24"/>
          <w:szCs w:val="24"/>
        </w:rPr>
        <w:t xml:space="preserve">4.2. Требования к надёжности </w:t>
      </w:r>
      <w:r w:rsidR="00704F99" w:rsidRPr="00BE0FA5">
        <w:rPr>
          <w:sz w:val="24"/>
          <w:szCs w:val="24"/>
        </w:rPr>
        <w:t>….</w:t>
      </w:r>
      <w:r w:rsidR="004C12BD" w:rsidRPr="00BE0FA5">
        <w:rPr>
          <w:sz w:val="24"/>
          <w:szCs w:val="24"/>
        </w:rPr>
        <w:t>..............................................................</w:t>
      </w:r>
      <w:r w:rsidR="00704F99" w:rsidRPr="00BE0FA5">
        <w:rPr>
          <w:sz w:val="24"/>
          <w:szCs w:val="24"/>
        </w:rPr>
        <w:t>.</w:t>
      </w:r>
      <w:r w:rsidR="00BE0FA5">
        <w:rPr>
          <w:sz w:val="24"/>
          <w:szCs w:val="24"/>
        </w:rPr>
        <w:t>............................................</w:t>
      </w:r>
      <w:r>
        <w:rPr>
          <w:sz w:val="24"/>
          <w:szCs w:val="24"/>
        </w:rPr>
        <w:t>.... 8</w:t>
      </w:r>
    </w:p>
    <w:p w:rsidR="006C71A5" w:rsidRDefault="006C71A5" w:rsidP="000822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04F99" w:rsidRPr="00BE0FA5">
        <w:rPr>
          <w:sz w:val="24"/>
          <w:szCs w:val="24"/>
        </w:rPr>
        <w:t>4.3. Условия эксплуатации .</w:t>
      </w:r>
      <w:r w:rsidR="004C12BD" w:rsidRPr="00BE0FA5">
        <w:rPr>
          <w:sz w:val="24"/>
          <w:szCs w:val="24"/>
        </w:rPr>
        <w:t>..............................................</w:t>
      </w:r>
      <w:r w:rsidR="00704F99" w:rsidRPr="00BE0FA5">
        <w:rPr>
          <w:sz w:val="24"/>
          <w:szCs w:val="24"/>
        </w:rPr>
        <w:t>............................</w:t>
      </w:r>
      <w:r w:rsidR="00BE0FA5">
        <w:rPr>
          <w:sz w:val="24"/>
          <w:szCs w:val="24"/>
        </w:rPr>
        <w:t>............................................</w:t>
      </w:r>
      <w:r w:rsidR="00704F99" w:rsidRPr="00BE0FA5">
        <w:rPr>
          <w:sz w:val="24"/>
          <w:szCs w:val="24"/>
        </w:rPr>
        <w:t>.. 8</w:t>
      </w:r>
    </w:p>
    <w:p w:rsidR="006C71A5" w:rsidRDefault="006C71A5" w:rsidP="000822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12BD" w:rsidRPr="00BE0FA5">
        <w:rPr>
          <w:sz w:val="24"/>
          <w:szCs w:val="24"/>
        </w:rPr>
        <w:t>4.4. Требования к составу и</w:t>
      </w:r>
      <w:r w:rsidR="00704F99" w:rsidRPr="00BE0FA5">
        <w:rPr>
          <w:sz w:val="24"/>
          <w:szCs w:val="24"/>
        </w:rPr>
        <w:t xml:space="preserve"> параметрам технических средств..................</w:t>
      </w:r>
      <w:r w:rsidR="00BE0FA5">
        <w:rPr>
          <w:sz w:val="24"/>
          <w:szCs w:val="24"/>
        </w:rPr>
        <w:t>............................................</w:t>
      </w:r>
      <w:r>
        <w:rPr>
          <w:sz w:val="24"/>
          <w:szCs w:val="24"/>
        </w:rPr>
        <w:t>. 8</w:t>
      </w:r>
    </w:p>
    <w:p w:rsidR="006C71A5" w:rsidRDefault="006C71A5" w:rsidP="000822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12BD" w:rsidRPr="00BE0FA5">
        <w:rPr>
          <w:sz w:val="24"/>
          <w:szCs w:val="24"/>
        </w:rPr>
        <w:t>4.5. Требования к информационной и программной совместимости</w:t>
      </w:r>
      <w:r w:rsidR="00704F99" w:rsidRPr="00BE0FA5">
        <w:rPr>
          <w:sz w:val="24"/>
          <w:szCs w:val="24"/>
        </w:rPr>
        <w:t>………</w:t>
      </w:r>
      <w:r>
        <w:rPr>
          <w:sz w:val="24"/>
          <w:szCs w:val="24"/>
        </w:rPr>
        <w:t>……</w:t>
      </w:r>
      <w:r w:rsidR="00BE0FA5">
        <w:rPr>
          <w:sz w:val="24"/>
          <w:szCs w:val="24"/>
        </w:rPr>
        <w:t>…………………………………..</w:t>
      </w:r>
      <w:r w:rsidR="00704F99" w:rsidRPr="00BE0FA5">
        <w:rPr>
          <w:sz w:val="24"/>
          <w:szCs w:val="24"/>
        </w:rPr>
        <w:t xml:space="preserve"> 8</w:t>
      </w:r>
    </w:p>
    <w:p w:rsidR="006C71A5" w:rsidRDefault="004C12BD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5.</w:t>
      </w:r>
      <w:r w:rsidR="00082299" w:rsidRPr="00BE0FA5">
        <w:rPr>
          <w:sz w:val="24"/>
          <w:szCs w:val="24"/>
        </w:rPr>
        <w:t xml:space="preserve"> Т</w:t>
      </w:r>
      <w:r w:rsidR="0001590F" w:rsidRPr="00BE0FA5">
        <w:rPr>
          <w:sz w:val="24"/>
          <w:szCs w:val="24"/>
        </w:rPr>
        <w:t>ребования к программной документации</w:t>
      </w:r>
      <w:r w:rsidR="00082299"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</w:rPr>
        <w:t>......</w:t>
      </w:r>
      <w:r w:rsidR="00186E53" w:rsidRPr="00BE0FA5">
        <w:rPr>
          <w:sz w:val="24"/>
          <w:szCs w:val="24"/>
        </w:rPr>
        <w:t>.</w:t>
      </w:r>
      <w:r w:rsidR="0001590F" w:rsidRPr="00BE0FA5">
        <w:rPr>
          <w:sz w:val="24"/>
          <w:szCs w:val="24"/>
        </w:rPr>
        <w:t>...........</w:t>
      </w:r>
      <w:r w:rsidR="00186E53" w:rsidRPr="00BE0FA5">
        <w:rPr>
          <w:sz w:val="24"/>
          <w:szCs w:val="24"/>
        </w:rPr>
        <w:t>.............................</w:t>
      </w:r>
      <w:r w:rsidR="00BE0FA5">
        <w:rPr>
          <w:sz w:val="24"/>
          <w:szCs w:val="24"/>
        </w:rPr>
        <w:t>...........................................</w:t>
      </w:r>
      <w:r w:rsidR="00186E53" w:rsidRPr="00BE0FA5">
        <w:rPr>
          <w:sz w:val="24"/>
          <w:szCs w:val="24"/>
        </w:rPr>
        <w:t>. 9</w:t>
      </w:r>
    </w:p>
    <w:p w:rsidR="006C71A5" w:rsidRDefault="00082299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6. Т</w:t>
      </w:r>
      <w:r w:rsidR="0001590F" w:rsidRPr="00BE0FA5">
        <w:rPr>
          <w:sz w:val="24"/>
          <w:szCs w:val="24"/>
        </w:rPr>
        <w:t xml:space="preserve">ехнико-экономические показатели </w:t>
      </w:r>
      <w:r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...........</w:t>
      </w:r>
      <w:r w:rsidR="0001590F" w:rsidRPr="00BE0FA5">
        <w:rPr>
          <w:sz w:val="24"/>
          <w:szCs w:val="24"/>
        </w:rPr>
        <w:t>..........</w:t>
      </w:r>
      <w:r w:rsidR="004C12BD" w:rsidRPr="00BE0FA5">
        <w:rPr>
          <w:sz w:val="24"/>
          <w:szCs w:val="24"/>
        </w:rPr>
        <w:t>.......</w:t>
      </w:r>
      <w:r w:rsidR="00186E53" w:rsidRPr="00BE0FA5">
        <w:rPr>
          <w:sz w:val="24"/>
          <w:szCs w:val="24"/>
        </w:rPr>
        <w:t>......................</w:t>
      </w:r>
      <w:r w:rsidR="00BE0FA5">
        <w:rPr>
          <w:sz w:val="24"/>
          <w:szCs w:val="24"/>
        </w:rPr>
        <w:t>.........................</w:t>
      </w:r>
      <w:r w:rsidR="006C71A5">
        <w:rPr>
          <w:sz w:val="24"/>
          <w:szCs w:val="24"/>
        </w:rPr>
        <w:t>.</w:t>
      </w:r>
      <w:r w:rsidR="00BE0FA5">
        <w:rPr>
          <w:sz w:val="24"/>
          <w:szCs w:val="24"/>
        </w:rPr>
        <w:t>.................</w:t>
      </w:r>
      <w:r w:rsidR="00186E53" w:rsidRPr="00BE0FA5">
        <w:rPr>
          <w:sz w:val="24"/>
          <w:szCs w:val="24"/>
        </w:rPr>
        <w:t>....... 10</w:t>
      </w:r>
    </w:p>
    <w:p w:rsidR="006C71A5" w:rsidRDefault="00082299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7. С</w:t>
      </w:r>
      <w:r w:rsidR="0001590F" w:rsidRPr="00BE0FA5">
        <w:rPr>
          <w:sz w:val="24"/>
          <w:szCs w:val="24"/>
        </w:rPr>
        <w:t>тадии и этапы разработки</w:t>
      </w:r>
      <w:r w:rsidRPr="00BE0FA5">
        <w:rPr>
          <w:sz w:val="24"/>
          <w:szCs w:val="24"/>
        </w:rPr>
        <w:t xml:space="preserve"> …</w:t>
      </w:r>
      <w:r w:rsidR="004C12BD" w:rsidRPr="00BE0FA5">
        <w:rPr>
          <w:sz w:val="24"/>
          <w:szCs w:val="24"/>
        </w:rPr>
        <w:t>.......</w:t>
      </w:r>
      <w:r w:rsidR="0001590F" w:rsidRPr="00BE0FA5">
        <w:rPr>
          <w:sz w:val="24"/>
          <w:szCs w:val="24"/>
        </w:rPr>
        <w:t>.</w:t>
      </w:r>
      <w:r w:rsidR="004C12BD" w:rsidRPr="00BE0FA5">
        <w:rPr>
          <w:sz w:val="24"/>
          <w:szCs w:val="24"/>
        </w:rPr>
        <w:t>.....</w:t>
      </w:r>
      <w:r w:rsidR="0001590F" w:rsidRPr="00BE0FA5">
        <w:rPr>
          <w:sz w:val="24"/>
          <w:szCs w:val="24"/>
        </w:rPr>
        <w:t>.......</w:t>
      </w:r>
      <w:r w:rsidR="004C12BD" w:rsidRPr="00BE0FA5">
        <w:rPr>
          <w:sz w:val="24"/>
          <w:szCs w:val="24"/>
        </w:rPr>
        <w:t>.......................................</w:t>
      </w:r>
      <w:r w:rsidR="00704F99" w:rsidRPr="00BE0FA5">
        <w:rPr>
          <w:sz w:val="24"/>
          <w:szCs w:val="24"/>
        </w:rPr>
        <w:t>............</w:t>
      </w:r>
      <w:r w:rsidR="00BE0FA5">
        <w:rPr>
          <w:sz w:val="24"/>
          <w:szCs w:val="24"/>
        </w:rPr>
        <w:t>..........................................</w:t>
      </w:r>
      <w:r w:rsidR="004C12BD" w:rsidRPr="00BE0FA5">
        <w:rPr>
          <w:sz w:val="24"/>
          <w:szCs w:val="24"/>
        </w:rPr>
        <w:t xml:space="preserve"> 1</w:t>
      </w:r>
      <w:r w:rsidR="00186E53" w:rsidRPr="00BE0FA5">
        <w:rPr>
          <w:sz w:val="24"/>
          <w:szCs w:val="24"/>
        </w:rPr>
        <w:t>1</w:t>
      </w:r>
    </w:p>
    <w:p w:rsidR="00704F99" w:rsidRPr="00BE0FA5" w:rsidRDefault="004C12BD" w:rsidP="00082299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8</w:t>
      </w:r>
      <w:r w:rsidR="00082299" w:rsidRPr="00BE0FA5">
        <w:rPr>
          <w:sz w:val="24"/>
          <w:szCs w:val="24"/>
        </w:rPr>
        <w:t>. П</w:t>
      </w:r>
      <w:r w:rsidR="0001590F" w:rsidRPr="00BE0FA5">
        <w:rPr>
          <w:sz w:val="24"/>
          <w:szCs w:val="24"/>
        </w:rPr>
        <w:t xml:space="preserve">орядок контроля и разработки </w:t>
      </w:r>
      <w:r w:rsidR="00082299" w:rsidRPr="00BE0FA5">
        <w:rPr>
          <w:sz w:val="24"/>
          <w:szCs w:val="24"/>
        </w:rPr>
        <w:t>.</w:t>
      </w:r>
      <w:r w:rsidR="0001590F" w:rsidRPr="00BE0FA5">
        <w:rPr>
          <w:sz w:val="24"/>
          <w:szCs w:val="24"/>
        </w:rPr>
        <w:t>.</w:t>
      </w:r>
      <w:r w:rsidRPr="00BE0FA5">
        <w:rPr>
          <w:sz w:val="24"/>
          <w:szCs w:val="24"/>
        </w:rPr>
        <w:t>....</w:t>
      </w:r>
      <w:r w:rsidR="0001590F" w:rsidRPr="00BE0FA5">
        <w:rPr>
          <w:sz w:val="24"/>
          <w:szCs w:val="24"/>
        </w:rPr>
        <w:t>......</w:t>
      </w:r>
      <w:r w:rsidRPr="00BE0FA5">
        <w:rPr>
          <w:sz w:val="24"/>
          <w:szCs w:val="24"/>
        </w:rPr>
        <w:t>.............</w:t>
      </w:r>
      <w:r w:rsidR="00704F99" w:rsidRPr="00BE0FA5">
        <w:rPr>
          <w:sz w:val="24"/>
          <w:szCs w:val="24"/>
        </w:rPr>
        <w:t>...........</w:t>
      </w:r>
      <w:r w:rsidR="00186E53" w:rsidRPr="00BE0FA5">
        <w:rPr>
          <w:sz w:val="24"/>
          <w:szCs w:val="24"/>
        </w:rPr>
        <w:t>.............................</w:t>
      </w:r>
      <w:r w:rsidR="00BE0FA5">
        <w:rPr>
          <w:sz w:val="24"/>
          <w:szCs w:val="24"/>
        </w:rPr>
        <w:t>..........................................</w:t>
      </w:r>
      <w:r w:rsidR="00186E53" w:rsidRPr="00BE0FA5">
        <w:rPr>
          <w:sz w:val="24"/>
          <w:szCs w:val="24"/>
        </w:rPr>
        <w:t xml:space="preserve"> 12</w:t>
      </w:r>
    </w:p>
    <w:p w:rsidR="00704F99" w:rsidRPr="00BE0FA5" w:rsidRDefault="00186E53" w:rsidP="00BE0FA5">
      <w:pPr>
        <w:rPr>
          <w:sz w:val="24"/>
          <w:szCs w:val="24"/>
        </w:rPr>
      </w:pPr>
      <w:r w:rsidRPr="00BE0FA5">
        <w:rPr>
          <w:sz w:val="24"/>
          <w:szCs w:val="24"/>
        </w:rPr>
        <w:t>П</w:t>
      </w:r>
      <w:r w:rsidR="0001590F" w:rsidRPr="00BE0FA5">
        <w:rPr>
          <w:sz w:val="24"/>
          <w:szCs w:val="24"/>
        </w:rPr>
        <w:t>риложение</w:t>
      </w:r>
      <w:r w:rsidRPr="00BE0FA5">
        <w:rPr>
          <w:sz w:val="24"/>
          <w:szCs w:val="24"/>
        </w:rPr>
        <w:t xml:space="preserve"> 1</w:t>
      </w:r>
      <w:r w:rsidR="00BE0FA5" w:rsidRPr="00BE0FA5">
        <w:rPr>
          <w:sz w:val="24"/>
          <w:szCs w:val="24"/>
        </w:rPr>
        <w:t>. Перечень использованной литературы</w:t>
      </w:r>
      <w:r w:rsidRPr="00BE0FA5">
        <w:rPr>
          <w:sz w:val="24"/>
          <w:szCs w:val="24"/>
        </w:rPr>
        <w:t xml:space="preserve"> </w:t>
      </w:r>
      <w:r w:rsidR="00BE0FA5" w:rsidRPr="00BE0FA5">
        <w:rPr>
          <w:sz w:val="24"/>
          <w:szCs w:val="24"/>
        </w:rPr>
        <w:t>…………………………………….</w:t>
      </w:r>
      <w:r w:rsidR="00BE0FA5">
        <w:rPr>
          <w:sz w:val="24"/>
          <w:szCs w:val="24"/>
        </w:rPr>
        <w:t xml:space="preserve">.………………………………. </w:t>
      </w:r>
      <w:r w:rsidRPr="00BE0FA5">
        <w:rPr>
          <w:sz w:val="24"/>
          <w:szCs w:val="24"/>
        </w:rPr>
        <w:t>13</w:t>
      </w:r>
    </w:p>
    <w:p w:rsidR="00186E53" w:rsidRPr="00BE0FA5" w:rsidRDefault="00186E53" w:rsidP="00BE6E93">
      <w:pPr>
        <w:rPr>
          <w:sz w:val="24"/>
          <w:szCs w:val="24"/>
        </w:rPr>
      </w:pPr>
      <w:r w:rsidRPr="00BE0FA5">
        <w:rPr>
          <w:sz w:val="24"/>
          <w:szCs w:val="24"/>
        </w:rPr>
        <w:t>П</w:t>
      </w:r>
      <w:r w:rsidR="0001590F" w:rsidRPr="00BE0FA5">
        <w:rPr>
          <w:sz w:val="24"/>
          <w:szCs w:val="24"/>
        </w:rPr>
        <w:t>риложение</w:t>
      </w:r>
      <w:r w:rsidRPr="00BE0FA5">
        <w:rPr>
          <w:sz w:val="24"/>
          <w:szCs w:val="24"/>
        </w:rPr>
        <w:t xml:space="preserve"> 2</w:t>
      </w:r>
      <w:r w:rsidR="00BE0FA5" w:rsidRPr="00BE0FA5">
        <w:rPr>
          <w:sz w:val="24"/>
          <w:szCs w:val="24"/>
        </w:rPr>
        <w:t>.</w:t>
      </w:r>
      <w:r w:rsidRPr="00BE0FA5">
        <w:rPr>
          <w:sz w:val="24"/>
          <w:szCs w:val="24"/>
        </w:rPr>
        <w:t xml:space="preserve"> </w:t>
      </w:r>
      <w:r w:rsidR="00BE0FA5" w:rsidRPr="00BE0FA5">
        <w:rPr>
          <w:sz w:val="24"/>
          <w:szCs w:val="24"/>
        </w:rPr>
        <w:t>Макеты ……………………</w:t>
      </w:r>
      <w:r w:rsidR="00BE6E93">
        <w:rPr>
          <w:sz w:val="24"/>
          <w:szCs w:val="24"/>
        </w:rPr>
        <w:t>.</w:t>
      </w:r>
      <w:r w:rsidR="00BE0FA5" w:rsidRPr="00BE0FA5">
        <w:rPr>
          <w:sz w:val="24"/>
          <w:szCs w:val="24"/>
        </w:rPr>
        <w:t>………….</w:t>
      </w:r>
      <w:r w:rsidRPr="00BE0FA5">
        <w:rPr>
          <w:sz w:val="24"/>
          <w:szCs w:val="24"/>
        </w:rPr>
        <w:t>.……………………………………………</w:t>
      </w:r>
      <w:r w:rsidR="00BE0FA5">
        <w:rPr>
          <w:sz w:val="24"/>
          <w:szCs w:val="24"/>
        </w:rPr>
        <w:t>……………………………………......</w:t>
      </w:r>
      <w:r w:rsidRPr="00BE0FA5">
        <w:rPr>
          <w:sz w:val="24"/>
          <w:szCs w:val="24"/>
        </w:rPr>
        <w:t xml:space="preserve"> 14</w:t>
      </w:r>
    </w:p>
    <w:p w:rsidR="00704F99" w:rsidRPr="00BE0FA5" w:rsidRDefault="00704F99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BB6308" w:rsidRPr="00BE0FA5" w:rsidRDefault="00E50C34" w:rsidP="00C1691A">
      <w:pPr>
        <w:pStyle w:val="a9"/>
        <w:numPr>
          <w:ilvl w:val="0"/>
          <w:numId w:val="2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ВВЕДЕНИЕ</w:t>
      </w:r>
    </w:p>
    <w:p w:rsidR="00236305" w:rsidRPr="00BE0FA5" w:rsidRDefault="00236305" w:rsidP="00236305">
      <w:pPr>
        <w:pStyle w:val="a9"/>
        <w:rPr>
          <w:sz w:val="24"/>
          <w:szCs w:val="24"/>
        </w:rPr>
      </w:pPr>
    </w:p>
    <w:p w:rsidR="00F87A69" w:rsidRPr="00BE0FA5" w:rsidRDefault="00F87A69" w:rsidP="00F87A69">
      <w:pPr>
        <w:shd w:val="clear" w:color="auto" w:fill="FFFFFF"/>
        <w:spacing w:before="60" w:after="0" w:line="240" w:lineRule="auto"/>
        <w:ind w:firstLine="708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 xml:space="preserve">Наименование проекта: Веб-приложение </w:t>
      </w:r>
      <w:r w:rsidR="00C1691A" w:rsidRPr="00BE0FA5">
        <w:rPr>
          <w:sz w:val="24"/>
          <w:szCs w:val="24"/>
        </w:rPr>
        <w:t xml:space="preserve">для </w:t>
      </w:r>
      <w:r w:rsidRPr="00BE0FA5">
        <w:rPr>
          <w:sz w:val="24"/>
          <w:szCs w:val="24"/>
        </w:rPr>
        <w:t>обработки результатов педагогического тестирования с использованием критериев Хегази и Грина (</w:t>
      </w:r>
      <w:r w:rsidRPr="00BE0FA5">
        <w:rPr>
          <w:sz w:val="24"/>
          <w:szCs w:val="24"/>
          <w:lang w:val="en-US"/>
        </w:rPr>
        <w:t>Web</w:t>
      </w:r>
      <w:r w:rsidRPr="00BE0FA5">
        <w:rPr>
          <w:sz w:val="24"/>
          <w:szCs w:val="24"/>
        </w:rPr>
        <w:t>-</w:t>
      </w:r>
      <w:r w:rsidRPr="00BE0FA5">
        <w:rPr>
          <w:sz w:val="24"/>
          <w:szCs w:val="24"/>
          <w:lang w:val="en-US"/>
        </w:rPr>
        <w:t>application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for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educational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testing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results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processing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based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on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Hegazy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and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Green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tests</w:t>
      </w:r>
      <w:r w:rsidRPr="00BE0FA5">
        <w:rPr>
          <w:sz w:val="24"/>
          <w:szCs w:val="24"/>
        </w:rPr>
        <w:t>).</w:t>
      </w:r>
    </w:p>
    <w:p w:rsidR="007F4C32" w:rsidRPr="00BE0FA5" w:rsidRDefault="00F87A69" w:rsidP="00F87A69">
      <w:pPr>
        <w:spacing w:line="240" w:lineRule="auto"/>
        <w:ind w:firstLine="708"/>
        <w:rPr>
          <w:sz w:val="24"/>
          <w:szCs w:val="24"/>
        </w:rPr>
      </w:pPr>
      <w:r w:rsidRPr="00BE0FA5">
        <w:rPr>
          <w:sz w:val="24"/>
          <w:szCs w:val="24"/>
        </w:rPr>
        <w:t xml:space="preserve">Данный проект предназначен для </w:t>
      </w:r>
      <w:r w:rsidR="007F4C32" w:rsidRPr="00BE0FA5">
        <w:rPr>
          <w:sz w:val="24"/>
          <w:szCs w:val="24"/>
        </w:rPr>
        <w:t>создания простого в использовании и удобного в доступе средства</w:t>
      </w:r>
      <w:r w:rsidR="00D11EAF" w:rsidRPr="00BE0FA5">
        <w:rPr>
          <w:sz w:val="24"/>
          <w:szCs w:val="24"/>
        </w:rPr>
        <w:t xml:space="preserve">, </w:t>
      </w:r>
      <w:r w:rsidR="007F4C32" w:rsidRPr="00BE0FA5">
        <w:rPr>
          <w:sz w:val="24"/>
          <w:szCs w:val="24"/>
        </w:rPr>
        <w:t>способного значительно ускорить обработку необходимой информации</w:t>
      </w:r>
      <w:r w:rsidR="007020E3" w:rsidRPr="00BE0FA5">
        <w:rPr>
          <w:sz w:val="24"/>
          <w:szCs w:val="24"/>
        </w:rPr>
        <w:t xml:space="preserve"> о результатах тестирования и получить полный отчет о входных данных</w:t>
      </w:r>
      <w:r w:rsidR="00D11EAF" w:rsidRPr="00BE0FA5">
        <w:rPr>
          <w:sz w:val="24"/>
          <w:szCs w:val="24"/>
        </w:rPr>
        <w:t>.</w:t>
      </w:r>
    </w:p>
    <w:p w:rsidR="007F4C32" w:rsidRPr="00BE0FA5" w:rsidRDefault="007F4C32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F87A69" w:rsidRPr="00BE0FA5" w:rsidRDefault="00E50C34" w:rsidP="00C1691A">
      <w:pPr>
        <w:pStyle w:val="a9"/>
        <w:numPr>
          <w:ilvl w:val="0"/>
          <w:numId w:val="2"/>
        </w:numPr>
        <w:spacing w:line="240" w:lineRule="auto"/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ОСНОВАНИЯ ДЛЯ РАЗРАБОТКИ</w:t>
      </w:r>
    </w:p>
    <w:p w:rsidR="00236305" w:rsidRPr="00BE0FA5" w:rsidRDefault="00236305" w:rsidP="00236305">
      <w:pPr>
        <w:pStyle w:val="a9"/>
        <w:spacing w:line="240" w:lineRule="auto"/>
        <w:rPr>
          <w:sz w:val="24"/>
          <w:szCs w:val="24"/>
        </w:rPr>
      </w:pPr>
    </w:p>
    <w:p w:rsidR="00BE6E93" w:rsidRDefault="004076CF" w:rsidP="00BE6E93">
      <w:pPr>
        <w:rPr>
          <w:sz w:val="24"/>
          <w:szCs w:val="24"/>
        </w:rPr>
      </w:pPr>
      <w:r w:rsidRPr="00BE0FA5">
        <w:rPr>
          <w:sz w:val="24"/>
          <w:szCs w:val="24"/>
        </w:rPr>
        <w:tab/>
      </w:r>
      <w:r w:rsidR="00E50C34" w:rsidRPr="00BE0FA5">
        <w:rPr>
          <w:sz w:val="24"/>
          <w:szCs w:val="24"/>
        </w:rPr>
        <w:t>Разработка ведется в соответствии с приказом Национального исследовательского университета "Высшая школа экономики" № 6.18.1-02/1912-10 от 19.12.2014</w:t>
      </w:r>
      <w:r w:rsidR="00B743DF" w:rsidRPr="00BE0FA5">
        <w:rPr>
          <w:sz w:val="24"/>
          <w:szCs w:val="24"/>
        </w:rPr>
        <w:t>.</w:t>
      </w:r>
    </w:p>
    <w:p w:rsidR="007020E3" w:rsidRPr="00BE0FA5" w:rsidRDefault="00BE6E93" w:rsidP="003720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Тема разработки</w:t>
      </w:r>
      <w:r w:rsidRPr="00BE0FA5">
        <w:rPr>
          <w:sz w:val="24"/>
          <w:szCs w:val="24"/>
        </w:rPr>
        <w:t>: Веб-приложение для обработки результатов педагогического тестирования с использованием критериев Хегази и Грина (</w:t>
      </w:r>
      <w:r w:rsidRPr="00BE0FA5">
        <w:rPr>
          <w:sz w:val="24"/>
          <w:szCs w:val="24"/>
          <w:lang w:val="en-US"/>
        </w:rPr>
        <w:t>Web</w:t>
      </w:r>
      <w:r w:rsidRPr="00BE0FA5">
        <w:rPr>
          <w:sz w:val="24"/>
          <w:szCs w:val="24"/>
        </w:rPr>
        <w:t>-</w:t>
      </w:r>
      <w:r w:rsidRPr="00BE0FA5">
        <w:rPr>
          <w:sz w:val="24"/>
          <w:szCs w:val="24"/>
          <w:lang w:val="en-US"/>
        </w:rPr>
        <w:t>application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for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educational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testing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results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processing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based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on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Hegazy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and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Green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tests</w:t>
      </w:r>
      <w:r w:rsidRPr="00BE0FA5">
        <w:rPr>
          <w:sz w:val="24"/>
          <w:szCs w:val="24"/>
        </w:rPr>
        <w:t>).</w:t>
      </w:r>
      <w:r w:rsidR="00372067" w:rsidRPr="00BE0FA5">
        <w:rPr>
          <w:sz w:val="24"/>
          <w:szCs w:val="24"/>
        </w:rPr>
        <w:t xml:space="preserve"> </w:t>
      </w:r>
    </w:p>
    <w:p w:rsidR="007020E3" w:rsidRPr="00BE0FA5" w:rsidRDefault="007020E3">
      <w:pPr>
        <w:rPr>
          <w:sz w:val="24"/>
          <w:szCs w:val="24"/>
        </w:rPr>
      </w:pPr>
    </w:p>
    <w:p w:rsidR="007020E3" w:rsidRPr="00BE0FA5" w:rsidRDefault="007020E3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0863F5" w:rsidRPr="00BE0FA5" w:rsidRDefault="007020E3" w:rsidP="00274329">
      <w:pPr>
        <w:pStyle w:val="a9"/>
        <w:numPr>
          <w:ilvl w:val="0"/>
          <w:numId w:val="2"/>
        </w:numPr>
        <w:jc w:val="center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lastRenderedPageBreak/>
        <w:t>Н</w:t>
      </w:r>
      <w:r w:rsidR="00B743DF" w:rsidRPr="00BE0FA5">
        <w:rPr>
          <w:sz w:val="24"/>
          <w:szCs w:val="24"/>
        </w:rPr>
        <w:t>АЗНАЧЕНИЕ РАЗРАБОТКИ</w:t>
      </w:r>
    </w:p>
    <w:p w:rsidR="00236305" w:rsidRPr="00BE0FA5" w:rsidRDefault="00236305" w:rsidP="00236305">
      <w:pPr>
        <w:pStyle w:val="a9"/>
        <w:rPr>
          <w:sz w:val="24"/>
          <w:szCs w:val="24"/>
          <w:lang w:val="en-US"/>
        </w:rPr>
      </w:pPr>
    </w:p>
    <w:p w:rsidR="00A05B4E" w:rsidRPr="00BE0FA5" w:rsidRDefault="00C1691A" w:rsidP="00C1691A">
      <w:pPr>
        <w:pStyle w:val="a9"/>
        <w:numPr>
          <w:ilvl w:val="1"/>
          <w:numId w:val="2"/>
        </w:numPr>
        <w:rPr>
          <w:sz w:val="24"/>
          <w:szCs w:val="24"/>
        </w:rPr>
      </w:pPr>
      <w:r w:rsidRPr="00BE0FA5">
        <w:rPr>
          <w:sz w:val="24"/>
          <w:szCs w:val="24"/>
        </w:rPr>
        <w:t>Функциональное назначение</w:t>
      </w:r>
    </w:p>
    <w:p w:rsidR="00C1691A" w:rsidRPr="00BE0FA5" w:rsidRDefault="00C1691A" w:rsidP="00C1691A">
      <w:pPr>
        <w:ind w:left="720" w:firstLine="696"/>
        <w:rPr>
          <w:sz w:val="24"/>
          <w:szCs w:val="24"/>
        </w:rPr>
      </w:pPr>
      <w:r w:rsidRPr="00BE0FA5">
        <w:rPr>
          <w:sz w:val="24"/>
          <w:szCs w:val="24"/>
        </w:rPr>
        <w:t>Данная программа предназначена для обработки дихотомических результатов педагогического тестирования, анализа данных и предоставления полного отчета в зависимости от их специфики.</w:t>
      </w:r>
    </w:p>
    <w:p w:rsidR="00C1691A" w:rsidRPr="00BE0FA5" w:rsidRDefault="00C1691A" w:rsidP="00C1691A">
      <w:pPr>
        <w:pStyle w:val="a9"/>
        <w:numPr>
          <w:ilvl w:val="1"/>
          <w:numId w:val="2"/>
        </w:numPr>
        <w:rPr>
          <w:sz w:val="24"/>
          <w:szCs w:val="24"/>
        </w:rPr>
      </w:pPr>
      <w:r w:rsidRPr="00BE0FA5">
        <w:rPr>
          <w:sz w:val="24"/>
          <w:szCs w:val="24"/>
        </w:rPr>
        <w:t>Эксплуатационное назначение</w:t>
      </w:r>
    </w:p>
    <w:p w:rsidR="001814F6" w:rsidRPr="00BE0FA5" w:rsidRDefault="00C1691A" w:rsidP="00C1691A">
      <w:pPr>
        <w:ind w:left="708" w:firstLine="708"/>
        <w:rPr>
          <w:sz w:val="24"/>
          <w:szCs w:val="24"/>
        </w:rPr>
      </w:pPr>
      <w:r w:rsidRPr="00BE0FA5">
        <w:rPr>
          <w:sz w:val="24"/>
          <w:szCs w:val="24"/>
        </w:rPr>
        <w:t>Приложение должно помогать в научно-</w:t>
      </w:r>
      <w:r w:rsidR="0084103E" w:rsidRPr="00BE0FA5">
        <w:rPr>
          <w:sz w:val="24"/>
          <w:szCs w:val="24"/>
        </w:rPr>
        <w:t xml:space="preserve">исследовательских работах как </w:t>
      </w:r>
      <w:r w:rsidRPr="00BE0FA5">
        <w:rPr>
          <w:sz w:val="24"/>
          <w:szCs w:val="24"/>
        </w:rPr>
        <w:t xml:space="preserve">учеников, так и преподавателей. Использованные в программе методы обработки информации помогут на практике оценить преимущества и недостатки теории критериев Хегази и Грина. </w:t>
      </w:r>
    </w:p>
    <w:p w:rsidR="002A2B70" w:rsidRPr="00BE0FA5" w:rsidRDefault="002A2B70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5457C2" w:rsidRPr="00BE0FA5" w:rsidRDefault="002A2B70" w:rsidP="00A323CD">
      <w:pPr>
        <w:pStyle w:val="a9"/>
        <w:numPr>
          <w:ilvl w:val="0"/>
          <w:numId w:val="2"/>
        </w:numPr>
        <w:spacing w:line="240" w:lineRule="auto"/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Т</w:t>
      </w:r>
      <w:r w:rsidR="005457C2" w:rsidRPr="00BE0FA5">
        <w:rPr>
          <w:sz w:val="24"/>
          <w:szCs w:val="24"/>
        </w:rPr>
        <w:t>РЕБОВАНИЯ К ПРОГРАММЕ</w:t>
      </w:r>
    </w:p>
    <w:p w:rsidR="00236305" w:rsidRPr="00BE0FA5" w:rsidRDefault="00236305" w:rsidP="00236305">
      <w:pPr>
        <w:pStyle w:val="a9"/>
        <w:spacing w:line="240" w:lineRule="auto"/>
        <w:rPr>
          <w:sz w:val="24"/>
          <w:szCs w:val="24"/>
        </w:rPr>
      </w:pPr>
    </w:p>
    <w:p w:rsidR="002A2B70" w:rsidRPr="00BE0FA5" w:rsidRDefault="00372067" w:rsidP="00A323CD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4.1</w:t>
      </w:r>
      <w:r w:rsidR="002A2B70" w:rsidRPr="00BE0FA5">
        <w:rPr>
          <w:sz w:val="24"/>
          <w:szCs w:val="24"/>
        </w:rPr>
        <w:t xml:space="preserve"> Требования к функциональным характеристикам</w:t>
      </w:r>
    </w:p>
    <w:p w:rsidR="0002676D" w:rsidRPr="00BE0FA5" w:rsidRDefault="0002676D" w:rsidP="00A323CD">
      <w:pPr>
        <w:pStyle w:val="a9"/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ab/>
        <w:t>4.1.1 Функции программы</w:t>
      </w:r>
    </w:p>
    <w:p w:rsidR="00CD4BF3" w:rsidRPr="006C71A5" w:rsidRDefault="00CD4BF3" w:rsidP="00A323CD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Разделение</w:t>
      </w:r>
      <w:r w:rsidRPr="006C71A5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</w:rPr>
        <w:t>проекта</w:t>
      </w:r>
      <w:r w:rsidRPr="006C71A5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</w:rPr>
        <w:t>по</w:t>
      </w:r>
      <w:r w:rsidRPr="006C71A5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</w:rPr>
        <w:t>вкладкам</w:t>
      </w:r>
      <w:r w:rsidRPr="006C71A5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Home</w:t>
      </w:r>
      <w:r w:rsidRPr="006C71A5">
        <w:rPr>
          <w:sz w:val="24"/>
          <w:szCs w:val="24"/>
          <w:lang w:val="en-US"/>
        </w:rPr>
        <w:t xml:space="preserve">, </w:t>
      </w:r>
      <w:r w:rsidRPr="00BE0FA5">
        <w:rPr>
          <w:sz w:val="24"/>
          <w:szCs w:val="24"/>
          <w:lang w:val="en-US"/>
        </w:rPr>
        <w:t>Upload</w:t>
      </w:r>
      <w:r w:rsidRPr="006C71A5">
        <w:rPr>
          <w:sz w:val="24"/>
          <w:szCs w:val="24"/>
          <w:lang w:val="en-US"/>
        </w:rPr>
        <w:t xml:space="preserve">, </w:t>
      </w:r>
      <w:r w:rsidR="00BE6E93">
        <w:rPr>
          <w:sz w:val="24"/>
          <w:szCs w:val="24"/>
          <w:lang w:val="en-US"/>
        </w:rPr>
        <w:t>Settings</w:t>
      </w:r>
      <w:r w:rsidRPr="006C71A5">
        <w:rPr>
          <w:sz w:val="24"/>
          <w:szCs w:val="24"/>
          <w:lang w:val="en-US"/>
        </w:rPr>
        <w:t xml:space="preserve">, </w:t>
      </w:r>
      <w:r w:rsidRPr="00BE0FA5">
        <w:rPr>
          <w:sz w:val="24"/>
          <w:szCs w:val="24"/>
          <w:lang w:val="en-US"/>
        </w:rPr>
        <w:t>About</w:t>
      </w:r>
      <w:r w:rsidR="00BE6E93" w:rsidRPr="006C71A5">
        <w:rPr>
          <w:sz w:val="24"/>
          <w:szCs w:val="24"/>
          <w:lang w:val="en-US"/>
        </w:rPr>
        <w:t xml:space="preserve">, </w:t>
      </w:r>
      <w:r w:rsidR="00BE6E93">
        <w:rPr>
          <w:sz w:val="24"/>
          <w:szCs w:val="24"/>
          <w:lang w:val="en-US"/>
        </w:rPr>
        <w:t>Contacts</w:t>
      </w:r>
      <w:r w:rsidRPr="006C71A5">
        <w:rPr>
          <w:sz w:val="24"/>
          <w:szCs w:val="24"/>
          <w:lang w:val="en-US"/>
        </w:rPr>
        <w:t>;</w:t>
      </w:r>
    </w:p>
    <w:p w:rsidR="00CD4BF3" w:rsidRDefault="00CD4BF3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Возможность выбирать любую вкладку (изначально загрузка </w:t>
      </w:r>
      <w:r w:rsidRPr="00BE0FA5">
        <w:rPr>
          <w:sz w:val="24"/>
          <w:szCs w:val="24"/>
          <w:lang w:val="en-US"/>
        </w:rPr>
        <w:t>Home</w:t>
      </w:r>
      <w:r w:rsidRPr="00BE0FA5">
        <w:rPr>
          <w:sz w:val="24"/>
          <w:szCs w:val="24"/>
        </w:rPr>
        <w:t>)</w:t>
      </w:r>
      <w:r w:rsidR="00372067">
        <w:rPr>
          <w:sz w:val="24"/>
          <w:szCs w:val="24"/>
        </w:rPr>
        <w:t>;</w:t>
      </w:r>
    </w:p>
    <w:p w:rsidR="00372067" w:rsidRDefault="00372067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Сохранение результатов;</w:t>
      </w:r>
    </w:p>
    <w:p w:rsidR="00372067" w:rsidRPr="00BE0FA5" w:rsidRDefault="00372067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Печать результатов.</w:t>
      </w:r>
    </w:p>
    <w:p w:rsidR="00CD4BF3" w:rsidRPr="00BE0FA5" w:rsidRDefault="00CD4BF3" w:rsidP="00A323CD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Home:</w:t>
      </w:r>
    </w:p>
    <w:p w:rsidR="00CD4BF3" w:rsidRPr="00BE0FA5" w:rsidRDefault="00CD4BF3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Краткое описание приложения;</w:t>
      </w:r>
    </w:p>
    <w:p w:rsidR="00CD4BF3" w:rsidRPr="00BE0FA5" w:rsidRDefault="00BE6E93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Прямая ссылка на вкладки</w:t>
      </w:r>
      <w:r w:rsidR="00CD4BF3" w:rsidRPr="00BE0FA5">
        <w:rPr>
          <w:sz w:val="24"/>
          <w:szCs w:val="24"/>
        </w:rPr>
        <w:t xml:space="preserve"> </w:t>
      </w:r>
      <w:r w:rsidR="00CD4BF3" w:rsidRPr="00BE0FA5">
        <w:rPr>
          <w:sz w:val="24"/>
          <w:szCs w:val="24"/>
          <w:lang w:val="en-US"/>
        </w:rPr>
        <w:t>Upload</w:t>
      </w:r>
      <w:r w:rsidRPr="00BE6E9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About, Settings</w:t>
      </w:r>
      <w:r w:rsidR="005B37E5" w:rsidRPr="00BE0FA5">
        <w:rPr>
          <w:sz w:val="24"/>
          <w:szCs w:val="24"/>
        </w:rPr>
        <w:t>.</w:t>
      </w:r>
    </w:p>
    <w:p w:rsidR="00CD4BF3" w:rsidRPr="00BE0FA5" w:rsidRDefault="00CD4BF3" w:rsidP="00A323CD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Upload:</w:t>
      </w:r>
    </w:p>
    <w:p w:rsidR="0002676D" w:rsidRPr="00BE0FA5" w:rsidRDefault="0002676D" w:rsidP="00F17720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Загрузка данных в форматах 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txt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xls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xlsx</w:t>
      </w:r>
      <w:r w:rsidR="00DA74F5" w:rsidRPr="00BE0FA5">
        <w:rPr>
          <w:sz w:val="24"/>
          <w:szCs w:val="24"/>
        </w:rPr>
        <w:t>;</w:t>
      </w:r>
    </w:p>
    <w:p w:rsidR="0002676D" w:rsidRPr="00BE0FA5" w:rsidRDefault="0002676D" w:rsidP="0002676D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Проверка входных данных</w:t>
      </w:r>
      <w:r w:rsidR="00DA74F5" w:rsidRPr="00BE0FA5">
        <w:rPr>
          <w:sz w:val="24"/>
          <w:szCs w:val="24"/>
        </w:rPr>
        <w:t>;</w:t>
      </w:r>
    </w:p>
    <w:p w:rsidR="00DA74F5" w:rsidRPr="00BE0FA5" w:rsidRDefault="00DA74F5" w:rsidP="0002676D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Анализ данных на нормальность;</w:t>
      </w:r>
    </w:p>
    <w:p w:rsidR="00CD4BF3" w:rsidRPr="00BE0FA5" w:rsidRDefault="00DA74F5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Вывод проанализированных данны</w:t>
      </w:r>
      <w:r w:rsidR="00CD4BF3" w:rsidRPr="00BE0FA5">
        <w:rPr>
          <w:sz w:val="24"/>
          <w:szCs w:val="24"/>
        </w:rPr>
        <w:t>х в зависимости от их специфики:</w:t>
      </w:r>
    </w:p>
    <w:p w:rsidR="00DA74F5" w:rsidRPr="00BE0FA5" w:rsidRDefault="00DA74F5" w:rsidP="00A323CD">
      <w:pPr>
        <w:spacing w:line="240" w:lineRule="auto"/>
        <w:ind w:left="2130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При прохождении данных проверки на нормальность: </w:t>
      </w:r>
    </w:p>
    <w:p w:rsidR="00DA74F5" w:rsidRPr="00BE0FA5" w:rsidRDefault="00DA74F5" w:rsidP="00DA74F5">
      <w:pPr>
        <w:pStyle w:val="a9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>Z-</w:t>
      </w:r>
      <w:r w:rsidRPr="00BE0FA5">
        <w:rPr>
          <w:sz w:val="24"/>
          <w:szCs w:val="24"/>
        </w:rPr>
        <w:t>шкала;</w:t>
      </w:r>
    </w:p>
    <w:p w:rsidR="00DA74F5" w:rsidRPr="00BE0FA5" w:rsidRDefault="00DA74F5" w:rsidP="00DA74F5">
      <w:pPr>
        <w:pStyle w:val="a9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>T-</w:t>
      </w:r>
      <w:r w:rsidRPr="00BE0FA5">
        <w:rPr>
          <w:sz w:val="24"/>
          <w:szCs w:val="24"/>
        </w:rPr>
        <w:t>шкала;</w:t>
      </w:r>
    </w:p>
    <w:p w:rsidR="00DA74F5" w:rsidRDefault="00DA74F5" w:rsidP="00DA74F5">
      <w:pPr>
        <w:pStyle w:val="a9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Шкала процентилей;</w:t>
      </w:r>
    </w:p>
    <w:p w:rsidR="006C71A5" w:rsidRDefault="006C71A5" w:rsidP="00DA74F5">
      <w:pPr>
        <w:pStyle w:val="a9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Абсолютная шкала;</w:t>
      </w:r>
    </w:p>
    <w:p w:rsidR="006C71A5" w:rsidRPr="00BE0FA5" w:rsidRDefault="006C71A5" w:rsidP="00DA74F5">
      <w:pPr>
        <w:pStyle w:val="a9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результатов;</w:t>
      </w:r>
    </w:p>
    <w:p w:rsidR="00A323CD" w:rsidRPr="00BE0FA5" w:rsidRDefault="00DA74F5" w:rsidP="00CD4BF3">
      <w:pPr>
        <w:pStyle w:val="a9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Шкала квартилей. </w:t>
      </w:r>
    </w:p>
    <w:p w:rsidR="00DA74F5" w:rsidRPr="00BE0FA5" w:rsidRDefault="00DA74F5" w:rsidP="00A323CD">
      <w:pPr>
        <w:spacing w:line="240" w:lineRule="auto"/>
        <w:ind w:left="2490"/>
        <w:rPr>
          <w:sz w:val="24"/>
          <w:szCs w:val="24"/>
        </w:rPr>
      </w:pPr>
      <w:r w:rsidRPr="00BE0FA5">
        <w:rPr>
          <w:sz w:val="24"/>
          <w:szCs w:val="24"/>
        </w:rPr>
        <w:t>В обратном случае:</w:t>
      </w:r>
    </w:p>
    <w:p w:rsidR="00DA74F5" w:rsidRDefault="00DA74F5" w:rsidP="00DA74F5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Сообщение о специфике данных;</w:t>
      </w:r>
    </w:p>
    <w:p w:rsidR="006C71A5" w:rsidRDefault="006C71A5" w:rsidP="006C71A5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результатов;</w:t>
      </w:r>
    </w:p>
    <w:p w:rsidR="00DA74F5" w:rsidRPr="006C71A5" w:rsidRDefault="00DA74F5" w:rsidP="006C71A5">
      <w:pPr>
        <w:pStyle w:val="a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C71A5">
        <w:rPr>
          <w:sz w:val="24"/>
          <w:szCs w:val="24"/>
        </w:rPr>
        <w:t>Шкалу, не учитывающую нормальность распределения.</w:t>
      </w:r>
    </w:p>
    <w:p w:rsidR="00CD4BF3" w:rsidRPr="00BE0FA5" w:rsidRDefault="00CD4BF3" w:rsidP="00A323CD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 xml:space="preserve">About: </w:t>
      </w:r>
    </w:p>
    <w:p w:rsidR="00CD4BF3" w:rsidRPr="00BE0FA5" w:rsidRDefault="00CD4BF3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Полное описание проекта, использованных методов;</w:t>
      </w:r>
    </w:p>
    <w:p w:rsidR="00CD4BF3" w:rsidRPr="00BE0FA5" w:rsidRDefault="00943CD1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Информация о создателе приложения;</w:t>
      </w:r>
    </w:p>
    <w:p w:rsidR="00943CD1" w:rsidRDefault="00943CD1" w:rsidP="00CD4BF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Цель создания.</w:t>
      </w:r>
    </w:p>
    <w:p w:rsidR="00BE6E93" w:rsidRPr="00BE0FA5" w:rsidRDefault="00BE6E93" w:rsidP="00BE6E9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Описание формата входных данных;</w:t>
      </w:r>
    </w:p>
    <w:p w:rsidR="00BE6E93" w:rsidRPr="00BE6E93" w:rsidRDefault="00BE6E93" w:rsidP="00BE6E93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Решения наиболее часто встречающихся проблем, если таковые будут.</w:t>
      </w:r>
    </w:p>
    <w:p w:rsidR="00FD0C00" w:rsidRDefault="00FD0C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3CD1" w:rsidRDefault="00943CD1" w:rsidP="00A323CD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lastRenderedPageBreak/>
        <w:t xml:space="preserve">Вкладка </w:t>
      </w:r>
      <w:r w:rsidR="00BE6E93">
        <w:rPr>
          <w:sz w:val="24"/>
          <w:szCs w:val="24"/>
          <w:lang w:val="en-US"/>
        </w:rPr>
        <w:t>Settings</w:t>
      </w:r>
      <w:r w:rsidRPr="00BE0FA5">
        <w:rPr>
          <w:sz w:val="24"/>
          <w:szCs w:val="24"/>
          <w:lang w:val="en-US"/>
        </w:rPr>
        <w:t>:</w:t>
      </w:r>
    </w:p>
    <w:p w:rsidR="00BE6E93" w:rsidRPr="00BE6E93" w:rsidRDefault="00BE6E93" w:rsidP="00BE6E93">
      <w:pPr>
        <w:pStyle w:val="a9"/>
        <w:numPr>
          <w:ilvl w:val="0"/>
          <w:numId w:val="47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Настройки отчета;</w:t>
      </w:r>
    </w:p>
    <w:p w:rsidR="0014265A" w:rsidRPr="00FD0C00" w:rsidRDefault="00BE6E93" w:rsidP="00A83591">
      <w:pPr>
        <w:pStyle w:val="a9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FD0C00">
        <w:rPr>
          <w:sz w:val="24"/>
          <w:szCs w:val="24"/>
        </w:rPr>
        <w:t>Настройки сортировки данных.</w:t>
      </w:r>
    </w:p>
    <w:p w:rsidR="00943CD1" w:rsidRPr="00BE0FA5" w:rsidRDefault="00943CD1" w:rsidP="005B37E5">
      <w:pPr>
        <w:pStyle w:val="a9"/>
        <w:spacing w:line="240" w:lineRule="auto"/>
        <w:ind w:left="2130"/>
        <w:rPr>
          <w:sz w:val="24"/>
          <w:szCs w:val="24"/>
        </w:rPr>
      </w:pPr>
    </w:p>
    <w:p w:rsidR="00943CD1" w:rsidRPr="00BE0FA5" w:rsidRDefault="00943CD1" w:rsidP="00943CD1">
      <w:pPr>
        <w:pStyle w:val="a9"/>
        <w:numPr>
          <w:ilvl w:val="2"/>
          <w:numId w:val="1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Внешний вид</w:t>
      </w:r>
    </w:p>
    <w:p w:rsidR="00B712A3" w:rsidRPr="00BE0FA5" w:rsidRDefault="00B712A3" w:rsidP="00B712A3">
      <w:pPr>
        <w:pStyle w:val="a9"/>
        <w:spacing w:line="240" w:lineRule="auto"/>
        <w:ind w:left="2136"/>
        <w:rPr>
          <w:sz w:val="24"/>
          <w:szCs w:val="24"/>
        </w:rPr>
      </w:pPr>
    </w:p>
    <w:p w:rsidR="00943CD1" w:rsidRPr="00BE0FA5" w:rsidRDefault="007B52F3" w:rsidP="005B37E5">
      <w:pPr>
        <w:pStyle w:val="a9"/>
        <w:spacing w:line="240" w:lineRule="auto"/>
        <w:ind w:left="2136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Home (</w:t>
      </w:r>
      <w:r w:rsidR="007A4288" w:rsidRPr="00BE0FA5">
        <w:rPr>
          <w:sz w:val="24"/>
          <w:szCs w:val="24"/>
        </w:rPr>
        <w:t xml:space="preserve">Приложение 2, </w:t>
      </w:r>
      <w:r w:rsidR="00943CD1" w:rsidRPr="00BE0FA5">
        <w:rPr>
          <w:sz w:val="24"/>
          <w:szCs w:val="24"/>
        </w:rPr>
        <w:t>Макет №1</w:t>
      </w:r>
      <w:r w:rsidRPr="00BE0FA5">
        <w:rPr>
          <w:sz w:val="24"/>
          <w:szCs w:val="24"/>
          <w:lang w:val="en-US"/>
        </w:rPr>
        <w:t>)</w:t>
      </w:r>
      <w:r w:rsidR="00943CD1" w:rsidRPr="00BE0FA5">
        <w:rPr>
          <w:sz w:val="24"/>
          <w:szCs w:val="24"/>
        </w:rPr>
        <w:t>:</w:t>
      </w:r>
    </w:p>
    <w:p w:rsidR="0014265A" w:rsidRPr="00BE0FA5" w:rsidRDefault="007B52F3" w:rsidP="00D377C7">
      <w:pPr>
        <w:pStyle w:val="a9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Описание проекта;</w:t>
      </w:r>
    </w:p>
    <w:p w:rsidR="007B52F3" w:rsidRPr="00BE0FA5" w:rsidRDefault="007B52F3" w:rsidP="00D377C7">
      <w:pPr>
        <w:pStyle w:val="a9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Ссылка на страницу загрузки.</w:t>
      </w:r>
    </w:p>
    <w:p w:rsidR="007B52F3" w:rsidRPr="00BE0FA5" w:rsidRDefault="007B52F3" w:rsidP="00A323CD">
      <w:pPr>
        <w:spacing w:line="240" w:lineRule="auto"/>
        <w:ind w:left="2136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Upload</w:t>
      </w:r>
      <w:r w:rsidRPr="00BE0FA5">
        <w:rPr>
          <w:sz w:val="24"/>
          <w:szCs w:val="24"/>
        </w:rPr>
        <w:t xml:space="preserve"> (</w:t>
      </w:r>
      <w:r w:rsidR="007A4288" w:rsidRPr="00BE0FA5">
        <w:rPr>
          <w:sz w:val="24"/>
          <w:szCs w:val="24"/>
        </w:rPr>
        <w:t xml:space="preserve">Приложение 2, </w:t>
      </w:r>
      <w:r w:rsidRPr="00BE0FA5">
        <w:rPr>
          <w:sz w:val="24"/>
          <w:szCs w:val="24"/>
        </w:rPr>
        <w:t>Макет №2):</w:t>
      </w:r>
    </w:p>
    <w:p w:rsidR="007B52F3" w:rsidRPr="00BE0FA5" w:rsidRDefault="007B52F3" w:rsidP="007B52F3">
      <w:pPr>
        <w:pStyle w:val="a9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Краткое руководство;</w:t>
      </w:r>
    </w:p>
    <w:p w:rsidR="007B52F3" w:rsidRPr="00BE0FA5" w:rsidRDefault="007B52F3" w:rsidP="007B52F3">
      <w:pPr>
        <w:pStyle w:val="a9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Форма для загрузки;</w:t>
      </w:r>
    </w:p>
    <w:p w:rsidR="007B52F3" w:rsidRPr="00BE0FA5" w:rsidRDefault="007B52F3" w:rsidP="007B52F3">
      <w:pPr>
        <w:pStyle w:val="a9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Сообщение о некорректности данных (опционально).</w:t>
      </w:r>
    </w:p>
    <w:p w:rsidR="007B52F3" w:rsidRPr="00BE0FA5" w:rsidRDefault="007B52F3" w:rsidP="00A323CD">
      <w:pPr>
        <w:spacing w:line="240" w:lineRule="auto"/>
        <w:ind w:left="2136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Upload</w:t>
      </w:r>
      <w:r w:rsidRPr="00BE0FA5">
        <w:rPr>
          <w:sz w:val="24"/>
          <w:szCs w:val="24"/>
        </w:rPr>
        <w:t xml:space="preserve"> после загрузки данных при нормальном распределении данных (</w:t>
      </w:r>
      <w:r w:rsidR="007A4288" w:rsidRPr="00BE0FA5">
        <w:rPr>
          <w:sz w:val="24"/>
          <w:szCs w:val="24"/>
        </w:rPr>
        <w:t xml:space="preserve">Приложение 2, </w:t>
      </w:r>
      <w:r w:rsidRPr="00BE0FA5">
        <w:rPr>
          <w:sz w:val="24"/>
          <w:szCs w:val="24"/>
        </w:rPr>
        <w:t>Макет №3):</w:t>
      </w:r>
    </w:p>
    <w:p w:rsidR="00B712A3" w:rsidRPr="00BE0FA5" w:rsidRDefault="00B712A3" w:rsidP="00B712A3">
      <w:pPr>
        <w:pStyle w:val="a9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>Z-</w:t>
      </w:r>
      <w:r w:rsidRPr="00BE0FA5">
        <w:rPr>
          <w:sz w:val="24"/>
          <w:szCs w:val="24"/>
        </w:rPr>
        <w:t>шкала;</w:t>
      </w:r>
    </w:p>
    <w:p w:rsidR="00B712A3" w:rsidRPr="00BE0FA5" w:rsidRDefault="00B712A3" w:rsidP="00B712A3">
      <w:pPr>
        <w:pStyle w:val="a9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>T-</w:t>
      </w:r>
      <w:r w:rsidRPr="00BE0FA5">
        <w:rPr>
          <w:sz w:val="24"/>
          <w:szCs w:val="24"/>
        </w:rPr>
        <w:t>шкала;</w:t>
      </w:r>
    </w:p>
    <w:p w:rsidR="00B712A3" w:rsidRPr="00BE0FA5" w:rsidRDefault="00B712A3" w:rsidP="00B712A3">
      <w:pPr>
        <w:pStyle w:val="a9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Шкала процентилей;</w:t>
      </w:r>
    </w:p>
    <w:p w:rsidR="00B712A3" w:rsidRPr="00BE0FA5" w:rsidRDefault="00B712A3" w:rsidP="00B712A3">
      <w:pPr>
        <w:pStyle w:val="a9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Шкала квартилей;</w:t>
      </w:r>
    </w:p>
    <w:p w:rsidR="007B52F3" w:rsidRPr="00BE0FA5" w:rsidRDefault="00B712A3" w:rsidP="007B52F3">
      <w:pPr>
        <w:pStyle w:val="a9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Предложение вернуться на страницу загрузки.</w:t>
      </w:r>
    </w:p>
    <w:p w:rsidR="00B712A3" w:rsidRPr="00BE0FA5" w:rsidRDefault="00B712A3" w:rsidP="00A323CD">
      <w:pPr>
        <w:spacing w:line="240" w:lineRule="auto"/>
        <w:ind w:left="2136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Upload</w:t>
      </w:r>
      <w:r w:rsidRPr="00BE0FA5">
        <w:rPr>
          <w:sz w:val="24"/>
          <w:szCs w:val="24"/>
        </w:rPr>
        <w:t xml:space="preserve"> после загрузки данных при не нормальном распределении данных (</w:t>
      </w:r>
      <w:r w:rsidR="007A4288" w:rsidRPr="00BE0FA5">
        <w:rPr>
          <w:sz w:val="24"/>
          <w:szCs w:val="24"/>
        </w:rPr>
        <w:t xml:space="preserve">Приложение 2, </w:t>
      </w:r>
      <w:r w:rsidRPr="00BE0FA5">
        <w:rPr>
          <w:sz w:val="24"/>
          <w:szCs w:val="24"/>
        </w:rPr>
        <w:t>Макет №4):</w:t>
      </w:r>
    </w:p>
    <w:p w:rsidR="00B712A3" w:rsidRPr="00BE0FA5" w:rsidRDefault="00B712A3" w:rsidP="00B712A3">
      <w:pPr>
        <w:pStyle w:val="a9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Сообщение о специфики данных;</w:t>
      </w:r>
    </w:p>
    <w:p w:rsidR="00B712A3" w:rsidRPr="00BE0FA5" w:rsidRDefault="00B712A3" w:rsidP="00B712A3">
      <w:pPr>
        <w:pStyle w:val="a9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Шкала, не учитывающа</w:t>
      </w:r>
      <w:r w:rsidR="005B37E5" w:rsidRPr="00BE0FA5">
        <w:rPr>
          <w:sz w:val="24"/>
          <w:szCs w:val="24"/>
        </w:rPr>
        <w:t>я нормальность распределения;</w:t>
      </w:r>
    </w:p>
    <w:p w:rsidR="00B712A3" w:rsidRPr="00BE0FA5" w:rsidRDefault="00B712A3" w:rsidP="00B712A3">
      <w:pPr>
        <w:pStyle w:val="a9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Предложение вернуться на страницу загрузки.</w:t>
      </w:r>
    </w:p>
    <w:p w:rsidR="00B712A3" w:rsidRPr="00BE0FA5" w:rsidRDefault="00B712A3" w:rsidP="00A323CD">
      <w:pPr>
        <w:spacing w:line="240" w:lineRule="auto"/>
        <w:ind w:left="2136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FAQ (</w:t>
      </w:r>
      <w:r w:rsidR="007A4288" w:rsidRPr="00BE0FA5">
        <w:rPr>
          <w:sz w:val="24"/>
          <w:szCs w:val="24"/>
        </w:rPr>
        <w:t xml:space="preserve">Приложение 2, </w:t>
      </w:r>
      <w:r w:rsidRPr="00BE0FA5">
        <w:rPr>
          <w:sz w:val="24"/>
          <w:szCs w:val="24"/>
        </w:rPr>
        <w:t>Макет №5):</w:t>
      </w:r>
    </w:p>
    <w:p w:rsidR="00B712A3" w:rsidRPr="00BE0FA5" w:rsidRDefault="00B712A3" w:rsidP="00B712A3">
      <w:pPr>
        <w:pStyle w:val="a9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Заголовок;</w:t>
      </w:r>
    </w:p>
    <w:p w:rsidR="00B712A3" w:rsidRPr="00BE0FA5" w:rsidRDefault="00B712A3" w:rsidP="00B712A3">
      <w:pPr>
        <w:pStyle w:val="a9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Тема №1;</w:t>
      </w:r>
    </w:p>
    <w:p w:rsidR="00B712A3" w:rsidRPr="00BE0FA5" w:rsidRDefault="00B712A3" w:rsidP="00B712A3">
      <w:pPr>
        <w:pStyle w:val="a9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Специфика программы;</w:t>
      </w:r>
    </w:p>
    <w:p w:rsidR="00B712A3" w:rsidRPr="00BE0FA5" w:rsidRDefault="00B712A3" w:rsidP="00B712A3">
      <w:pPr>
        <w:pStyle w:val="a9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Тема №2;</w:t>
      </w:r>
    </w:p>
    <w:p w:rsidR="00B712A3" w:rsidRPr="00BE0FA5" w:rsidRDefault="00B712A3" w:rsidP="00B712A3">
      <w:pPr>
        <w:pStyle w:val="a9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Возможные проблемы с программой.</w:t>
      </w:r>
    </w:p>
    <w:p w:rsidR="00B712A3" w:rsidRPr="00BE0FA5" w:rsidRDefault="00B712A3" w:rsidP="00A323CD">
      <w:pPr>
        <w:spacing w:line="240" w:lineRule="auto"/>
        <w:ind w:left="2136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About (</w:t>
      </w:r>
      <w:r w:rsidR="007A4288" w:rsidRPr="00BE0FA5">
        <w:rPr>
          <w:sz w:val="24"/>
          <w:szCs w:val="24"/>
        </w:rPr>
        <w:t xml:space="preserve">Приложение 2, </w:t>
      </w:r>
      <w:r w:rsidRPr="00BE0FA5">
        <w:rPr>
          <w:sz w:val="24"/>
          <w:szCs w:val="24"/>
        </w:rPr>
        <w:t>Макет №6):</w:t>
      </w:r>
    </w:p>
    <w:p w:rsidR="00AA7B56" w:rsidRPr="00BE0FA5" w:rsidRDefault="00AA7B56" w:rsidP="00AA7B56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 программе;</w:t>
      </w:r>
    </w:p>
    <w:p w:rsidR="00AA7B56" w:rsidRPr="00BE0FA5" w:rsidRDefault="00AA7B56" w:rsidP="00AA7B56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 создателе;</w:t>
      </w:r>
    </w:p>
    <w:p w:rsidR="00AA7B56" w:rsidRPr="00BE0FA5" w:rsidRDefault="00AA7B56" w:rsidP="00AA7B56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Контакты.</w:t>
      </w:r>
    </w:p>
    <w:p w:rsidR="00B712A3" w:rsidRPr="00BE0FA5" w:rsidRDefault="00AA7B56" w:rsidP="001822EA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7B52F3" w:rsidRPr="00BE0FA5" w:rsidRDefault="001822EA" w:rsidP="001822EA">
      <w:pPr>
        <w:pStyle w:val="a9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Требования к надежности</w:t>
      </w:r>
    </w:p>
    <w:p w:rsidR="001822EA" w:rsidRPr="00BE0FA5" w:rsidRDefault="001822EA" w:rsidP="001822EA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Программа должна проверять входные данные и не завершаться аварийно в случае их некорректности. Пользователь должен получить сообщение об ошибочном формате данных;</w:t>
      </w:r>
    </w:p>
    <w:p w:rsidR="001822EA" w:rsidRPr="00BE0FA5" w:rsidRDefault="001822EA" w:rsidP="001822EA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Программа не сохраняет данные о клиенте, поэтому в случаях отключения интернета или выхода пользователя из приложения программа начнет свою работу с нуля.</w:t>
      </w:r>
    </w:p>
    <w:p w:rsidR="001822EA" w:rsidRPr="00BE0FA5" w:rsidRDefault="001822EA" w:rsidP="001822EA">
      <w:pPr>
        <w:pStyle w:val="a9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Условия эксплуатации</w:t>
      </w:r>
    </w:p>
    <w:p w:rsidR="00943CD1" w:rsidRPr="00BE0FA5" w:rsidRDefault="00941FAE" w:rsidP="00941FAE">
      <w:pPr>
        <w:pStyle w:val="a9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Пользователь должен уметь обращаться с компьютером, пользоваться интернетом;</w:t>
      </w:r>
    </w:p>
    <w:p w:rsidR="00941FAE" w:rsidRPr="00BE0FA5" w:rsidRDefault="00941FAE" w:rsidP="00941FAE">
      <w:pPr>
        <w:pStyle w:val="a9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Он должен понимать различие между форматами данных и знать, что такое 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txt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xls</w:t>
      </w:r>
      <w:r w:rsidRPr="00BE0FA5">
        <w:rPr>
          <w:sz w:val="24"/>
          <w:szCs w:val="24"/>
        </w:rPr>
        <w:t xml:space="preserve"> или </w:t>
      </w:r>
      <w:r w:rsidRPr="00BE0FA5">
        <w:rPr>
          <w:sz w:val="24"/>
          <w:szCs w:val="24"/>
          <w:lang w:val="en-US"/>
        </w:rPr>
        <w:t>xlsx</w:t>
      </w:r>
      <w:r w:rsidRPr="00BE0FA5">
        <w:rPr>
          <w:sz w:val="24"/>
          <w:szCs w:val="24"/>
        </w:rPr>
        <w:t>;</w:t>
      </w:r>
    </w:p>
    <w:p w:rsidR="00941FAE" w:rsidRPr="00BE0FA5" w:rsidRDefault="003A25B5" w:rsidP="00941FAE">
      <w:pPr>
        <w:pStyle w:val="a9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941FAE" w:rsidRPr="00BE0FA5">
        <w:rPr>
          <w:sz w:val="24"/>
          <w:szCs w:val="24"/>
        </w:rPr>
        <w:t>ользовател</w:t>
      </w:r>
      <w:r>
        <w:rPr>
          <w:sz w:val="24"/>
          <w:szCs w:val="24"/>
        </w:rPr>
        <w:t>ь</w:t>
      </w:r>
      <w:r w:rsidR="00941FAE" w:rsidRPr="00BE0FA5">
        <w:rPr>
          <w:sz w:val="24"/>
          <w:szCs w:val="24"/>
        </w:rPr>
        <w:t xml:space="preserve"> должен иметь знания в математической статистике, он должен понимать формат ответов на тестирование, а также быть способным понять выходные данные.</w:t>
      </w:r>
    </w:p>
    <w:p w:rsidR="00941FAE" w:rsidRPr="00BE0FA5" w:rsidRDefault="00941FAE" w:rsidP="00941FAE">
      <w:pPr>
        <w:pStyle w:val="a9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Требован</w:t>
      </w:r>
      <w:r w:rsidR="005B37E5" w:rsidRPr="00BE0FA5">
        <w:rPr>
          <w:sz w:val="24"/>
          <w:szCs w:val="24"/>
        </w:rPr>
        <w:t>ия к составу и параметрам технических с</w:t>
      </w:r>
      <w:r w:rsidRPr="00BE0FA5">
        <w:rPr>
          <w:sz w:val="24"/>
          <w:szCs w:val="24"/>
        </w:rPr>
        <w:t>редств</w:t>
      </w:r>
    </w:p>
    <w:p w:rsidR="00941FAE" w:rsidRPr="00BE0FA5" w:rsidRDefault="00941FAE" w:rsidP="00941FAE">
      <w:pPr>
        <w:pStyle w:val="a9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Мышь;</w:t>
      </w:r>
    </w:p>
    <w:p w:rsidR="00941FAE" w:rsidRPr="00BE0FA5" w:rsidRDefault="00941FAE" w:rsidP="00941FAE">
      <w:pPr>
        <w:pStyle w:val="a9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Монитор и видеоадаптер Super VGA с минимальным разрешением 800 X 600;</w:t>
      </w:r>
    </w:p>
    <w:p w:rsidR="00941FAE" w:rsidRPr="00BE0FA5" w:rsidRDefault="00941FAE" w:rsidP="00941FAE">
      <w:pPr>
        <w:pStyle w:val="a9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Сетевая карта;</w:t>
      </w:r>
    </w:p>
    <w:p w:rsidR="00941FAE" w:rsidRPr="00BE0FA5" w:rsidRDefault="00941FAE" w:rsidP="002136B2">
      <w:pPr>
        <w:pStyle w:val="a9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ОЗУ – выше 1 ГБ;</w:t>
      </w:r>
    </w:p>
    <w:p w:rsidR="002136B2" w:rsidRPr="00BE0FA5" w:rsidRDefault="002136B2" w:rsidP="00941FAE">
      <w:pPr>
        <w:pStyle w:val="a9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32-разрядная операционная система.</w:t>
      </w:r>
    </w:p>
    <w:p w:rsidR="002136B2" w:rsidRPr="00BE0FA5" w:rsidRDefault="002136B2" w:rsidP="002136B2">
      <w:pPr>
        <w:pStyle w:val="a9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Требования к информационной и программной совместимости</w:t>
      </w:r>
    </w:p>
    <w:p w:rsidR="002136B2" w:rsidRPr="00BE0FA5" w:rsidRDefault="002136B2" w:rsidP="002136B2">
      <w:pPr>
        <w:pStyle w:val="a9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Процессор: </w:t>
      </w:r>
      <w:r w:rsidRPr="00BE0FA5">
        <w:rPr>
          <w:sz w:val="24"/>
          <w:szCs w:val="24"/>
          <w:lang w:val="en-US"/>
        </w:rPr>
        <w:t>Intel</w:t>
      </w:r>
      <w:r w:rsidRPr="00BE0FA5">
        <w:rPr>
          <w:sz w:val="24"/>
          <w:szCs w:val="24"/>
        </w:rPr>
        <w:t xml:space="preserve">® </w:t>
      </w:r>
      <w:r w:rsidRPr="00BE0FA5">
        <w:rPr>
          <w:sz w:val="24"/>
          <w:szCs w:val="24"/>
          <w:lang w:val="en-US"/>
        </w:rPr>
        <w:t>Core</w:t>
      </w:r>
      <w:r w:rsidRPr="00BE0FA5">
        <w:rPr>
          <w:sz w:val="24"/>
          <w:szCs w:val="24"/>
        </w:rPr>
        <w:t xml:space="preserve">™2 </w:t>
      </w:r>
      <w:r w:rsidRPr="00BE0FA5">
        <w:rPr>
          <w:sz w:val="24"/>
          <w:szCs w:val="24"/>
          <w:lang w:val="en-US"/>
        </w:rPr>
        <w:t>Duo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CPU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</w:t>
      </w:r>
      <w:r w:rsidRPr="00BE0FA5">
        <w:rPr>
          <w:sz w:val="24"/>
          <w:szCs w:val="24"/>
        </w:rPr>
        <w:t>4500 @2.20</w:t>
      </w:r>
      <w:r w:rsidRPr="00BE0FA5">
        <w:rPr>
          <w:sz w:val="24"/>
          <w:szCs w:val="24"/>
          <w:lang w:val="en-US"/>
        </w:rPr>
        <w:t>HGz</w:t>
      </w:r>
      <w:r w:rsidRPr="00BE0FA5">
        <w:rPr>
          <w:sz w:val="24"/>
          <w:szCs w:val="24"/>
        </w:rPr>
        <w:t xml:space="preserve"> или выше;</w:t>
      </w:r>
    </w:p>
    <w:p w:rsidR="002136B2" w:rsidRPr="00BE0FA5" w:rsidRDefault="002136B2" w:rsidP="002136B2">
      <w:pPr>
        <w:pStyle w:val="a9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 xml:space="preserve">Windows XP </w:t>
      </w:r>
      <w:r w:rsidRPr="00BE0FA5">
        <w:rPr>
          <w:sz w:val="24"/>
          <w:szCs w:val="24"/>
        </w:rPr>
        <w:t>или выше;</w:t>
      </w:r>
    </w:p>
    <w:p w:rsidR="002136B2" w:rsidRPr="00BE0FA5" w:rsidRDefault="002136B2" w:rsidP="002136B2">
      <w:pPr>
        <w:pStyle w:val="a9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Браузер </w:t>
      </w:r>
      <w:r w:rsidRPr="00BE0FA5">
        <w:rPr>
          <w:sz w:val="24"/>
          <w:szCs w:val="24"/>
          <w:lang w:val="en-US"/>
        </w:rPr>
        <w:t xml:space="preserve">IE 5 </w:t>
      </w:r>
      <w:r w:rsidR="005B37E5" w:rsidRPr="00BE0FA5">
        <w:rPr>
          <w:sz w:val="24"/>
          <w:szCs w:val="24"/>
        </w:rPr>
        <w:t>или выше;</w:t>
      </w:r>
    </w:p>
    <w:p w:rsidR="002136B2" w:rsidRPr="00BE0FA5" w:rsidRDefault="002136B2" w:rsidP="002136B2">
      <w:pPr>
        <w:pStyle w:val="a9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Для загрузки файлов </w:t>
      </w:r>
      <w:r w:rsidRPr="00BE0FA5">
        <w:rPr>
          <w:sz w:val="24"/>
          <w:szCs w:val="24"/>
          <w:lang w:val="en-US"/>
        </w:rPr>
        <w:t>xls</w:t>
      </w:r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xlsx</w:t>
      </w:r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 нужна версия </w:t>
      </w:r>
      <w:r w:rsidRPr="00BE0FA5">
        <w:rPr>
          <w:sz w:val="24"/>
          <w:szCs w:val="24"/>
          <w:lang w:val="en-US"/>
        </w:rPr>
        <w:t>MS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Ex</w:t>
      </w:r>
      <w:r w:rsidRPr="00BE0FA5">
        <w:rPr>
          <w:sz w:val="24"/>
          <w:szCs w:val="24"/>
        </w:rPr>
        <w:t>с</w:t>
      </w:r>
      <w:r w:rsidRPr="00BE0FA5">
        <w:rPr>
          <w:sz w:val="24"/>
          <w:szCs w:val="24"/>
          <w:lang w:val="en-US"/>
        </w:rPr>
        <w:t>el</w:t>
      </w:r>
      <w:r w:rsidRPr="00BE0FA5">
        <w:rPr>
          <w:sz w:val="24"/>
          <w:szCs w:val="24"/>
        </w:rPr>
        <w:t>.</w:t>
      </w:r>
    </w:p>
    <w:p w:rsidR="00D174CB" w:rsidRPr="00BE0FA5" w:rsidRDefault="00D174CB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2136B2" w:rsidRPr="00BE0FA5" w:rsidRDefault="00D174CB" w:rsidP="00D174CB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5.</w:t>
      </w:r>
      <w:r w:rsidR="00A323CD" w:rsidRPr="00BE0FA5">
        <w:rPr>
          <w:sz w:val="24"/>
          <w:szCs w:val="24"/>
        </w:rPr>
        <w:t>ТРЕБОВАНИЯ К ПРОГРАММНОЙ ДОКУМЕНТАЦИИ</w:t>
      </w:r>
    </w:p>
    <w:p w:rsidR="00236305" w:rsidRPr="00BE0FA5" w:rsidRDefault="00236305" w:rsidP="00236305">
      <w:pPr>
        <w:rPr>
          <w:sz w:val="24"/>
          <w:szCs w:val="24"/>
        </w:rPr>
      </w:pPr>
    </w:p>
    <w:p w:rsidR="00D174CB" w:rsidRDefault="00D174CB" w:rsidP="00D174CB">
      <w:pPr>
        <w:spacing w:line="240" w:lineRule="auto"/>
        <w:ind w:firstLine="708"/>
        <w:rPr>
          <w:sz w:val="24"/>
          <w:szCs w:val="24"/>
        </w:rPr>
      </w:pPr>
      <w:r w:rsidRPr="00BE0FA5">
        <w:rPr>
          <w:sz w:val="24"/>
          <w:szCs w:val="24"/>
        </w:rPr>
        <w:t xml:space="preserve">Предварительный состав программной документации: </w:t>
      </w:r>
    </w:p>
    <w:p w:rsidR="0025624E" w:rsidRDefault="0025624E" w:rsidP="0025624E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Программа и методика испытаний (ГОСТ 19.301-79*);</w:t>
      </w:r>
    </w:p>
    <w:p w:rsidR="0025624E" w:rsidRDefault="0025624E" w:rsidP="0025624E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Текст программы (ГОСТ 19.401-78*);</w:t>
      </w:r>
    </w:p>
    <w:p w:rsidR="0025624E" w:rsidRDefault="0025624E" w:rsidP="0025624E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 Руководство оператора (ГОСТ 19.505-79*);</w:t>
      </w:r>
    </w:p>
    <w:p w:rsidR="00943CD1" w:rsidRDefault="0025624E" w:rsidP="0025624E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Техническое задание (ГОСТ 19.201-78);</w:t>
      </w:r>
    </w:p>
    <w:p w:rsidR="0025624E" w:rsidRPr="0025624E" w:rsidRDefault="0025624E" w:rsidP="0025624E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Пояснительная записка (ГОСТ 19.404-79).</w:t>
      </w:r>
    </w:p>
    <w:p w:rsidR="006A20DB" w:rsidRPr="00BE0FA5" w:rsidRDefault="006A20DB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6A20DB" w:rsidRPr="00BE0FA5" w:rsidRDefault="00A323CD" w:rsidP="00A323CD">
      <w:pPr>
        <w:pStyle w:val="a9"/>
        <w:numPr>
          <w:ilvl w:val="0"/>
          <w:numId w:val="20"/>
        </w:numPr>
        <w:tabs>
          <w:tab w:val="left" w:pos="2460"/>
        </w:tabs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ТЕХНИКО-ЭКОНОМИЧЕСКИЕ ПОКАЗАТЕЛИ</w:t>
      </w:r>
    </w:p>
    <w:p w:rsidR="00236305" w:rsidRPr="00BE0FA5" w:rsidRDefault="00236305" w:rsidP="00236305">
      <w:pPr>
        <w:tabs>
          <w:tab w:val="left" w:pos="2460"/>
        </w:tabs>
        <w:spacing w:line="240" w:lineRule="auto"/>
        <w:rPr>
          <w:sz w:val="24"/>
          <w:szCs w:val="24"/>
        </w:rPr>
      </w:pPr>
    </w:p>
    <w:p w:rsidR="006A20DB" w:rsidRPr="00BE0FA5" w:rsidRDefault="006A20DB" w:rsidP="000664AF">
      <w:pPr>
        <w:tabs>
          <w:tab w:val="left" w:pos="2460"/>
        </w:tabs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6.1 Ориентировочная экономическая эффективность</w:t>
      </w:r>
    </w:p>
    <w:p w:rsidR="00CD4BF3" w:rsidRPr="00BE0FA5" w:rsidRDefault="006A20DB" w:rsidP="006A20DB">
      <w:pPr>
        <w:pStyle w:val="a9"/>
        <w:numPr>
          <w:ilvl w:val="0"/>
          <w:numId w:val="31"/>
        </w:numPr>
        <w:tabs>
          <w:tab w:val="left" w:pos="2460"/>
        </w:tabs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Программа полностью бесплатна при наличии интернета;</w:t>
      </w:r>
    </w:p>
    <w:p w:rsidR="006A20DB" w:rsidRPr="00BE0FA5" w:rsidRDefault="006A20DB" w:rsidP="000664AF">
      <w:pPr>
        <w:pStyle w:val="a9"/>
        <w:numPr>
          <w:ilvl w:val="0"/>
          <w:numId w:val="31"/>
        </w:numPr>
        <w:tabs>
          <w:tab w:val="left" w:pos="2460"/>
        </w:tabs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Позволяет экономить время при исследованиях.</w:t>
      </w:r>
    </w:p>
    <w:p w:rsidR="006A20DB" w:rsidRPr="000664AF" w:rsidRDefault="000664AF" w:rsidP="000664AF">
      <w:pPr>
        <w:tabs>
          <w:tab w:val="left" w:pos="2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6A20DB" w:rsidRPr="000664AF">
        <w:rPr>
          <w:sz w:val="24"/>
          <w:szCs w:val="24"/>
        </w:rPr>
        <w:t>Предполагаемая потребность</w:t>
      </w:r>
    </w:p>
    <w:p w:rsidR="006A20DB" w:rsidRPr="00BE0FA5" w:rsidRDefault="00030BAF" w:rsidP="005B37E5">
      <w:pPr>
        <w:pStyle w:val="a9"/>
        <w:numPr>
          <w:ilvl w:val="0"/>
          <w:numId w:val="33"/>
        </w:numPr>
        <w:tabs>
          <w:tab w:val="left" w:pos="2460"/>
        </w:tabs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Программа предназначена </w:t>
      </w:r>
      <w:r w:rsidR="005B37E5" w:rsidRPr="00BE0FA5">
        <w:rPr>
          <w:sz w:val="24"/>
          <w:szCs w:val="24"/>
        </w:rPr>
        <w:t>для студентов и преподавателей, занимающимся</w:t>
      </w:r>
      <w:r w:rsidRPr="00BE0FA5">
        <w:rPr>
          <w:sz w:val="24"/>
          <w:szCs w:val="24"/>
        </w:rPr>
        <w:t xml:space="preserve"> исследованием математической статистики.</w:t>
      </w:r>
    </w:p>
    <w:p w:rsidR="00030BAF" w:rsidRPr="00BE0FA5" w:rsidRDefault="00030BAF" w:rsidP="00030BAF">
      <w:pPr>
        <w:tabs>
          <w:tab w:val="left" w:pos="2460"/>
        </w:tabs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6.3 Экономические преимущества разработки по сравнению с отечественными и зарубежными аналогами</w:t>
      </w:r>
    </w:p>
    <w:p w:rsidR="000664AF" w:rsidRPr="000664AF" w:rsidRDefault="000664AF" w:rsidP="000664AF">
      <w:pPr>
        <w:pStyle w:val="a9"/>
        <w:numPr>
          <w:ilvl w:val="0"/>
          <w:numId w:val="50"/>
        </w:numPr>
        <w:rPr>
          <w:bCs/>
          <w:sz w:val="24"/>
        </w:rPr>
      </w:pPr>
      <w:r w:rsidRPr="000664AF">
        <w:rPr>
          <w:bCs/>
          <w:sz w:val="24"/>
        </w:rPr>
        <w:t>Бесплатное распространение;</w:t>
      </w:r>
    </w:p>
    <w:p w:rsidR="000664AF" w:rsidRPr="000664AF" w:rsidRDefault="000664AF" w:rsidP="000664AF">
      <w:pPr>
        <w:pStyle w:val="a9"/>
        <w:numPr>
          <w:ilvl w:val="0"/>
          <w:numId w:val="50"/>
        </w:numPr>
        <w:rPr>
          <w:bCs/>
          <w:sz w:val="24"/>
        </w:rPr>
      </w:pPr>
      <w:r w:rsidRPr="000664AF">
        <w:rPr>
          <w:bCs/>
          <w:sz w:val="24"/>
        </w:rPr>
        <w:t>Доступ онлайн в любое время из любого места;</w:t>
      </w:r>
    </w:p>
    <w:p w:rsidR="000664AF" w:rsidRPr="000664AF" w:rsidRDefault="000664AF" w:rsidP="000664AF">
      <w:pPr>
        <w:pStyle w:val="a9"/>
        <w:numPr>
          <w:ilvl w:val="0"/>
          <w:numId w:val="50"/>
        </w:numPr>
        <w:rPr>
          <w:bCs/>
          <w:sz w:val="24"/>
        </w:rPr>
      </w:pPr>
      <w:r w:rsidRPr="000664AF">
        <w:rPr>
          <w:bCs/>
          <w:sz w:val="24"/>
        </w:rPr>
        <w:t>Простота в использовании;</w:t>
      </w:r>
    </w:p>
    <w:p w:rsidR="000664AF" w:rsidRPr="000664AF" w:rsidRDefault="000664AF" w:rsidP="000664AF">
      <w:pPr>
        <w:pStyle w:val="a9"/>
        <w:numPr>
          <w:ilvl w:val="0"/>
          <w:numId w:val="50"/>
        </w:numPr>
        <w:rPr>
          <w:bCs/>
          <w:sz w:val="24"/>
        </w:rPr>
      </w:pPr>
      <w:r w:rsidRPr="000664AF">
        <w:rPr>
          <w:bCs/>
          <w:sz w:val="24"/>
        </w:rPr>
        <w:t>Структура приложения позволяет обрабатывать достаточно большие выборки в короткий срок времени;</w:t>
      </w:r>
    </w:p>
    <w:p w:rsidR="000664AF" w:rsidRDefault="000664AF" w:rsidP="000664AF">
      <w:pPr>
        <w:pStyle w:val="a9"/>
        <w:numPr>
          <w:ilvl w:val="0"/>
          <w:numId w:val="50"/>
        </w:numPr>
        <w:rPr>
          <w:bCs/>
          <w:sz w:val="24"/>
        </w:rPr>
      </w:pPr>
      <w:r w:rsidRPr="000664AF">
        <w:rPr>
          <w:bCs/>
          <w:sz w:val="24"/>
        </w:rPr>
        <w:t>Приложение легко модифицируется, так же есть контактные данные разработчика, что позволит пользователям сообщать об ошибках или пожеланиях.</w:t>
      </w:r>
    </w:p>
    <w:p w:rsidR="000664AF" w:rsidRPr="000664AF" w:rsidRDefault="000664AF" w:rsidP="000664AF">
      <w:pPr>
        <w:rPr>
          <w:bCs/>
          <w:sz w:val="24"/>
        </w:rPr>
      </w:pPr>
    </w:p>
    <w:p w:rsidR="00285033" w:rsidRPr="00BE0FA5" w:rsidRDefault="00030BAF" w:rsidP="005B37E5">
      <w:pPr>
        <w:pStyle w:val="a9"/>
        <w:ind w:left="3216"/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  <w:r w:rsidRPr="00BE0FA5">
        <w:rPr>
          <w:sz w:val="24"/>
          <w:szCs w:val="24"/>
        </w:rPr>
        <w:lastRenderedPageBreak/>
        <w:t>7.</w:t>
      </w:r>
      <w:r w:rsidR="00036E2D">
        <w:rPr>
          <w:sz w:val="24"/>
          <w:szCs w:val="24"/>
        </w:rPr>
        <w:t xml:space="preserve"> </w:t>
      </w:r>
      <w:r w:rsidR="00A323CD" w:rsidRPr="00BE0FA5">
        <w:rPr>
          <w:sz w:val="24"/>
          <w:szCs w:val="24"/>
        </w:rPr>
        <w:t>СТАДИИ И ЭТАПЫ РАЗРАБОТКИ</w:t>
      </w:r>
    </w:p>
    <w:p w:rsidR="00236305" w:rsidRPr="00BE0FA5" w:rsidRDefault="00236305" w:rsidP="00236305">
      <w:pPr>
        <w:rPr>
          <w:sz w:val="24"/>
          <w:szCs w:val="24"/>
        </w:rPr>
      </w:pPr>
    </w:p>
    <w:p w:rsidR="00285033" w:rsidRPr="00BE0FA5" w:rsidRDefault="00285033" w:rsidP="00285033">
      <w:pPr>
        <w:rPr>
          <w:sz w:val="24"/>
          <w:szCs w:val="24"/>
          <w:u w:val="single"/>
        </w:rPr>
      </w:pPr>
      <w:r w:rsidRPr="00BE0FA5">
        <w:rPr>
          <w:sz w:val="24"/>
          <w:szCs w:val="24"/>
          <w:u w:val="single"/>
        </w:rPr>
        <w:t>С</w:t>
      </w:r>
      <w:r w:rsidR="005B37E5" w:rsidRPr="00BE0FA5">
        <w:rPr>
          <w:sz w:val="24"/>
          <w:szCs w:val="24"/>
          <w:u w:val="single"/>
        </w:rPr>
        <w:t>тадии разработки</w:t>
      </w:r>
    </w:p>
    <w:p w:rsidR="00285033" w:rsidRPr="00BE0FA5" w:rsidRDefault="00285033" w:rsidP="00285033">
      <w:pPr>
        <w:pStyle w:val="a9"/>
        <w:numPr>
          <w:ilvl w:val="0"/>
          <w:numId w:val="41"/>
        </w:numPr>
        <w:rPr>
          <w:sz w:val="24"/>
          <w:szCs w:val="24"/>
        </w:rPr>
      </w:pPr>
      <w:r w:rsidRPr="00BE0FA5">
        <w:rPr>
          <w:sz w:val="24"/>
          <w:szCs w:val="24"/>
        </w:rPr>
        <w:t xml:space="preserve">Техническое задание. </w:t>
      </w:r>
    </w:p>
    <w:p w:rsidR="00285033" w:rsidRPr="00BE0FA5" w:rsidRDefault="00285033" w:rsidP="00285033">
      <w:pPr>
        <w:pStyle w:val="a9"/>
        <w:ind w:left="1080" w:firstLine="336"/>
        <w:rPr>
          <w:sz w:val="24"/>
          <w:szCs w:val="24"/>
          <w:u w:val="single"/>
        </w:rPr>
      </w:pPr>
      <w:r w:rsidRPr="00BE0FA5">
        <w:rPr>
          <w:sz w:val="24"/>
          <w:szCs w:val="24"/>
          <w:u w:val="single"/>
        </w:rPr>
        <w:t xml:space="preserve">Этапы разработки: </w:t>
      </w:r>
    </w:p>
    <w:p w:rsidR="00285033" w:rsidRPr="00BE0FA5" w:rsidRDefault="00285033" w:rsidP="00285033">
      <w:pPr>
        <w:pStyle w:val="a9"/>
        <w:ind w:left="1080"/>
        <w:rPr>
          <w:sz w:val="24"/>
          <w:szCs w:val="24"/>
        </w:rPr>
      </w:pPr>
      <w:r w:rsidRPr="00BE0FA5">
        <w:rPr>
          <w:sz w:val="24"/>
          <w:szCs w:val="24"/>
        </w:rPr>
        <w:t>1. Обоснование необ</w:t>
      </w:r>
      <w:r w:rsidR="005B37E5" w:rsidRPr="00BE0FA5">
        <w:rPr>
          <w:sz w:val="24"/>
          <w:szCs w:val="24"/>
        </w:rPr>
        <w:t>ходимости разработки программы;</w:t>
      </w:r>
    </w:p>
    <w:p w:rsidR="00285033" w:rsidRPr="00BE0FA5" w:rsidRDefault="00285033" w:rsidP="00285033">
      <w:pPr>
        <w:pStyle w:val="a9"/>
        <w:ind w:left="1080"/>
        <w:rPr>
          <w:sz w:val="24"/>
          <w:szCs w:val="24"/>
        </w:rPr>
      </w:pPr>
      <w:r w:rsidRPr="00BE0FA5">
        <w:rPr>
          <w:sz w:val="24"/>
          <w:szCs w:val="24"/>
        </w:rPr>
        <w:t xml:space="preserve">2. Разработка и утверждение технического задания. </w:t>
      </w:r>
    </w:p>
    <w:p w:rsidR="00285033" w:rsidRPr="00BE0FA5" w:rsidRDefault="00285033" w:rsidP="00285033">
      <w:pPr>
        <w:pStyle w:val="a9"/>
        <w:numPr>
          <w:ilvl w:val="0"/>
          <w:numId w:val="41"/>
        </w:numPr>
        <w:rPr>
          <w:sz w:val="24"/>
          <w:szCs w:val="24"/>
        </w:rPr>
      </w:pPr>
      <w:r w:rsidRPr="00BE0FA5">
        <w:rPr>
          <w:sz w:val="24"/>
          <w:szCs w:val="24"/>
        </w:rPr>
        <w:t xml:space="preserve">Технический проект. </w:t>
      </w:r>
    </w:p>
    <w:p w:rsidR="00285033" w:rsidRPr="00BE0FA5" w:rsidRDefault="00285033" w:rsidP="00285033">
      <w:pPr>
        <w:pStyle w:val="a9"/>
        <w:ind w:left="1080" w:firstLine="336"/>
        <w:rPr>
          <w:sz w:val="24"/>
          <w:szCs w:val="24"/>
          <w:u w:val="single"/>
        </w:rPr>
      </w:pPr>
      <w:r w:rsidRPr="00BE0FA5">
        <w:rPr>
          <w:sz w:val="24"/>
          <w:szCs w:val="24"/>
          <w:u w:val="single"/>
        </w:rPr>
        <w:t xml:space="preserve">Этапы разработки: </w:t>
      </w:r>
    </w:p>
    <w:p w:rsidR="00285033" w:rsidRPr="00BE0FA5" w:rsidRDefault="00285033" w:rsidP="00285033">
      <w:pPr>
        <w:pStyle w:val="a9"/>
        <w:ind w:left="1080"/>
        <w:rPr>
          <w:sz w:val="24"/>
          <w:szCs w:val="24"/>
        </w:rPr>
      </w:pPr>
      <w:r w:rsidRPr="00BE0FA5">
        <w:rPr>
          <w:sz w:val="24"/>
          <w:szCs w:val="24"/>
        </w:rPr>
        <w:t>1. Р</w:t>
      </w:r>
      <w:r w:rsidR="005B37E5" w:rsidRPr="00BE0FA5">
        <w:rPr>
          <w:sz w:val="24"/>
          <w:szCs w:val="24"/>
        </w:rPr>
        <w:t>азработка технического проекта;</w:t>
      </w:r>
    </w:p>
    <w:p w:rsidR="00285033" w:rsidRPr="00BE0FA5" w:rsidRDefault="00285033" w:rsidP="00285033">
      <w:pPr>
        <w:pStyle w:val="a9"/>
        <w:ind w:left="1080"/>
        <w:rPr>
          <w:sz w:val="24"/>
          <w:szCs w:val="24"/>
        </w:rPr>
      </w:pPr>
      <w:r w:rsidRPr="00BE0FA5">
        <w:rPr>
          <w:sz w:val="24"/>
          <w:szCs w:val="24"/>
        </w:rPr>
        <w:t>2. Утверждение технического проекта.</w:t>
      </w:r>
    </w:p>
    <w:p w:rsidR="00285033" w:rsidRPr="00BE0FA5" w:rsidRDefault="00285033" w:rsidP="00033744">
      <w:pPr>
        <w:pStyle w:val="a9"/>
        <w:numPr>
          <w:ilvl w:val="0"/>
          <w:numId w:val="41"/>
        </w:numPr>
        <w:rPr>
          <w:sz w:val="24"/>
          <w:szCs w:val="24"/>
        </w:rPr>
      </w:pPr>
      <w:r w:rsidRPr="00BE0FA5">
        <w:rPr>
          <w:sz w:val="24"/>
          <w:szCs w:val="24"/>
        </w:rPr>
        <w:t xml:space="preserve">Рабочий проект. </w:t>
      </w:r>
    </w:p>
    <w:p w:rsidR="00413A89" w:rsidRPr="00BE0FA5" w:rsidRDefault="00413A89" w:rsidP="00413A89">
      <w:pPr>
        <w:pStyle w:val="a9"/>
        <w:ind w:left="1080" w:firstLine="336"/>
        <w:rPr>
          <w:sz w:val="24"/>
          <w:szCs w:val="24"/>
        </w:rPr>
      </w:pPr>
      <w:r w:rsidRPr="00BE0FA5">
        <w:rPr>
          <w:sz w:val="24"/>
          <w:szCs w:val="24"/>
          <w:u w:val="single"/>
        </w:rPr>
        <w:t>Э</w:t>
      </w:r>
      <w:r w:rsidR="00285033" w:rsidRPr="00BE0FA5">
        <w:rPr>
          <w:sz w:val="24"/>
          <w:szCs w:val="24"/>
          <w:u w:val="single"/>
        </w:rPr>
        <w:t xml:space="preserve">тапы разработки: </w:t>
      </w:r>
    </w:p>
    <w:p w:rsidR="00413A89" w:rsidRPr="00BE0FA5" w:rsidRDefault="00285033" w:rsidP="00413A89">
      <w:pPr>
        <w:pStyle w:val="a9"/>
        <w:ind w:left="1080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1. Разработка программы</w:t>
      </w:r>
      <w:r w:rsidR="005B37E5" w:rsidRPr="00BE0FA5">
        <w:rPr>
          <w:sz w:val="24"/>
          <w:szCs w:val="24"/>
        </w:rPr>
        <w:t>;</w:t>
      </w:r>
    </w:p>
    <w:p w:rsidR="00413A89" w:rsidRPr="00BE0FA5" w:rsidRDefault="00285033" w:rsidP="00413A89">
      <w:pPr>
        <w:pStyle w:val="a9"/>
        <w:ind w:left="1080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2. Разработка программной документации</w:t>
      </w:r>
      <w:r w:rsidR="005B37E5" w:rsidRPr="00BE0FA5">
        <w:rPr>
          <w:sz w:val="24"/>
          <w:szCs w:val="24"/>
          <w:lang w:val="en-US"/>
        </w:rPr>
        <w:t>;</w:t>
      </w:r>
    </w:p>
    <w:p w:rsidR="00413A89" w:rsidRPr="00BE0FA5" w:rsidRDefault="00285033" w:rsidP="00413A89">
      <w:pPr>
        <w:pStyle w:val="a9"/>
        <w:ind w:left="1080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3. Испытания программы</w:t>
      </w:r>
      <w:r w:rsidR="005B37E5" w:rsidRPr="00BE0FA5">
        <w:rPr>
          <w:sz w:val="24"/>
          <w:szCs w:val="24"/>
          <w:lang w:val="en-US"/>
        </w:rPr>
        <w:t>.</w:t>
      </w:r>
    </w:p>
    <w:p w:rsidR="003C5211" w:rsidRPr="00BE0FA5" w:rsidRDefault="003C5211" w:rsidP="00413A89">
      <w:pPr>
        <w:pStyle w:val="a9"/>
        <w:ind w:left="1080"/>
        <w:jc w:val="center"/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  <w:r w:rsidRPr="00BE0FA5">
        <w:rPr>
          <w:sz w:val="24"/>
          <w:szCs w:val="24"/>
        </w:rPr>
        <w:lastRenderedPageBreak/>
        <w:t>8.</w:t>
      </w:r>
      <w:r w:rsidR="005B37E5" w:rsidRPr="00BE0FA5">
        <w:rPr>
          <w:sz w:val="24"/>
          <w:szCs w:val="24"/>
        </w:rPr>
        <w:t xml:space="preserve"> </w:t>
      </w:r>
      <w:r w:rsidR="00A323CD" w:rsidRPr="00BE0FA5">
        <w:rPr>
          <w:sz w:val="24"/>
          <w:szCs w:val="24"/>
        </w:rPr>
        <w:t>ПОРЯДОК КОНТРОЛЯ И ПРИЕМКИ</w:t>
      </w:r>
    </w:p>
    <w:p w:rsidR="00236305" w:rsidRPr="00BE0FA5" w:rsidRDefault="00236305" w:rsidP="00236305">
      <w:pPr>
        <w:pStyle w:val="a9"/>
        <w:ind w:left="1080"/>
        <w:rPr>
          <w:sz w:val="24"/>
          <w:szCs w:val="24"/>
        </w:rPr>
      </w:pPr>
    </w:p>
    <w:p w:rsidR="003C5211" w:rsidRPr="00BE0FA5" w:rsidRDefault="003C5211" w:rsidP="003C5211">
      <w:pPr>
        <w:ind w:firstLine="708"/>
        <w:rPr>
          <w:sz w:val="24"/>
          <w:szCs w:val="24"/>
        </w:rPr>
      </w:pPr>
      <w:r w:rsidRPr="00BE0FA5">
        <w:rPr>
          <w:sz w:val="24"/>
          <w:szCs w:val="24"/>
        </w:rPr>
        <w:t>Контроль и приемка разработки осуществляются в соответствии с документом «Веб-приложение обработки результатов педагогического тестирования использованием критериев Хегази и Грина</w:t>
      </w:r>
      <w:r w:rsidR="006D0C2F" w:rsidRPr="00BE0FA5">
        <w:rPr>
          <w:sz w:val="24"/>
          <w:szCs w:val="24"/>
        </w:rPr>
        <w:t>»</w:t>
      </w:r>
      <w:r w:rsidRPr="00BE0FA5">
        <w:rPr>
          <w:sz w:val="24"/>
          <w:szCs w:val="24"/>
        </w:rPr>
        <w:t xml:space="preserve"> Программа и методика испытаний (ГОСТ 19.301-79</w:t>
      </w:r>
      <w:r w:rsidR="006D0C2F" w:rsidRPr="00BE0FA5">
        <w:rPr>
          <w:sz w:val="24"/>
          <w:szCs w:val="24"/>
        </w:rPr>
        <w:t>*).</w:t>
      </w:r>
    </w:p>
    <w:p w:rsidR="006D0C2F" w:rsidRPr="00BE0FA5" w:rsidRDefault="006D0C2F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3C5211" w:rsidRPr="00BE0FA5" w:rsidRDefault="005B37E5" w:rsidP="00A323CD">
      <w:pPr>
        <w:ind w:firstLine="708"/>
        <w:jc w:val="right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ПРИЛОЖЕНИE 1</w:t>
      </w:r>
    </w:p>
    <w:p w:rsidR="00236305" w:rsidRPr="00BE0FA5" w:rsidRDefault="00236305" w:rsidP="00236305">
      <w:pPr>
        <w:ind w:firstLine="708"/>
        <w:rPr>
          <w:sz w:val="24"/>
          <w:szCs w:val="24"/>
        </w:rPr>
      </w:pPr>
    </w:p>
    <w:p w:rsidR="006D0C2F" w:rsidRPr="00BE0FA5" w:rsidRDefault="006D0C2F" w:rsidP="0025624E">
      <w:pPr>
        <w:ind w:firstLine="708"/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Пер</w:t>
      </w:r>
      <w:r w:rsidR="00A323CD" w:rsidRPr="00BE0FA5">
        <w:rPr>
          <w:sz w:val="24"/>
          <w:szCs w:val="24"/>
        </w:rPr>
        <w:t>ечень использованной литературы</w:t>
      </w:r>
    </w:p>
    <w:p w:rsidR="00BF17BD" w:rsidRDefault="00BF17BD" w:rsidP="00BF17BD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19.301-79 </w:t>
      </w:r>
      <w:r w:rsidRPr="00BE0FA5">
        <w:rPr>
          <w:sz w:val="24"/>
          <w:szCs w:val="24"/>
        </w:rPr>
        <w:t>Программа и методика испытаний</w:t>
      </w:r>
      <w:r>
        <w:rPr>
          <w:sz w:val="24"/>
          <w:szCs w:val="24"/>
        </w:rPr>
        <w:t>; // Единая система программной документации. – М.: ИПК Издательство стандартов, 2001.</w:t>
      </w:r>
    </w:p>
    <w:p w:rsidR="00BF17BD" w:rsidRDefault="00BF17BD" w:rsidP="00BF17BD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19.401-78 </w:t>
      </w:r>
      <w:r w:rsidRPr="00BE0FA5">
        <w:rPr>
          <w:sz w:val="24"/>
          <w:szCs w:val="24"/>
        </w:rPr>
        <w:t>Текст программы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BF17BD" w:rsidRDefault="00BF17BD" w:rsidP="00BF17BD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19.505-79</w:t>
      </w:r>
      <w:r w:rsidRPr="00EC05D9">
        <w:rPr>
          <w:sz w:val="24"/>
          <w:szCs w:val="24"/>
        </w:rPr>
        <w:t xml:space="preserve"> </w:t>
      </w:r>
      <w:r w:rsidRPr="00BE0FA5">
        <w:rPr>
          <w:sz w:val="24"/>
          <w:szCs w:val="24"/>
        </w:rPr>
        <w:t>Руководство оператора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BF17BD" w:rsidRPr="00EC05D9" w:rsidRDefault="00BF17BD" w:rsidP="00BF17BD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EC05D9">
        <w:rPr>
          <w:sz w:val="24"/>
          <w:szCs w:val="24"/>
        </w:rPr>
        <w:t>ГОСТ 19.201-78 Техническое задание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BF17BD" w:rsidRPr="00BF17BD" w:rsidRDefault="00BF17BD" w:rsidP="00BF17BD">
      <w:pPr>
        <w:pStyle w:val="a9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19.404-7</w:t>
      </w:r>
      <w:r>
        <w:rPr>
          <w:sz w:val="24"/>
          <w:szCs w:val="24"/>
        </w:rPr>
        <w:t>9 Пояснительная записка;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BF17BD" w:rsidRPr="00036E2D" w:rsidRDefault="00BF17BD" w:rsidP="00BF17BD">
      <w:pPr>
        <w:pStyle w:val="a9"/>
        <w:numPr>
          <w:ilvl w:val="0"/>
          <w:numId w:val="45"/>
        </w:numPr>
        <w:rPr>
          <w:sz w:val="24"/>
          <w:szCs w:val="24"/>
        </w:rPr>
      </w:pPr>
      <w:r w:rsidRPr="00E171E6">
        <w:rPr>
          <w:rStyle w:val="aa"/>
        </w:rPr>
        <w:t>Кобзарь, А.И</w:t>
      </w:r>
      <w:r>
        <w:rPr>
          <w:sz w:val="24"/>
          <w:szCs w:val="24"/>
        </w:rPr>
        <w:t>. П</w:t>
      </w:r>
      <w:r w:rsidRPr="00036E2D">
        <w:rPr>
          <w:sz w:val="24"/>
          <w:szCs w:val="24"/>
        </w:rPr>
        <w:t>рикл</w:t>
      </w:r>
      <w:r>
        <w:rPr>
          <w:sz w:val="24"/>
          <w:szCs w:val="24"/>
        </w:rPr>
        <w:t>адная математическая статистика</w:t>
      </w:r>
      <w:r w:rsidRPr="00E171E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инженеров и научных работников. – М.: ФИЗМАТЛИТ, 2006. – 816 с. – </w:t>
      </w:r>
      <w:r>
        <w:rPr>
          <w:sz w:val="24"/>
          <w:szCs w:val="24"/>
          <w:lang w:val="en-US"/>
        </w:rPr>
        <w:t>ISBN</w:t>
      </w:r>
      <w:r w:rsidRPr="00E171E6">
        <w:rPr>
          <w:sz w:val="24"/>
          <w:szCs w:val="24"/>
        </w:rPr>
        <w:t xml:space="preserve"> 5-9221-0707-0</w:t>
      </w:r>
      <w:r w:rsidRPr="00036E2D">
        <w:rPr>
          <w:sz w:val="24"/>
          <w:szCs w:val="24"/>
        </w:rPr>
        <w:t>;</w:t>
      </w:r>
    </w:p>
    <w:p w:rsidR="00BF17BD" w:rsidRPr="00C35AF4" w:rsidRDefault="00BF17BD" w:rsidP="00BF17BD">
      <w:pPr>
        <w:pStyle w:val="a9"/>
        <w:numPr>
          <w:ilvl w:val="0"/>
          <w:numId w:val="45"/>
        </w:numPr>
        <w:rPr>
          <w:sz w:val="24"/>
          <w:szCs w:val="24"/>
        </w:rPr>
      </w:pPr>
      <w:r w:rsidRPr="00E171E6">
        <w:rPr>
          <w:rStyle w:val="aa"/>
        </w:rPr>
        <w:t>Лагутин</w:t>
      </w:r>
      <w:r>
        <w:rPr>
          <w:rStyle w:val="aa"/>
        </w:rPr>
        <w:t>,</w:t>
      </w:r>
      <w:r w:rsidRPr="00E171E6">
        <w:rPr>
          <w:rStyle w:val="aa"/>
        </w:rPr>
        <w:t xml:space="preserve"> М.Б.</w:t>
      </w:r>
      <w:r>
        <w:rPr>
          <w:sz w:val="24"/>
          <w:szCs w:val="24"/>
        </w:rPr>
        <w:t xml:space="preserve"> Н</w:t>
      </w:r>
      <w:r w:rsidRPr="00BE0FA5">
        <w:rPr>
          <w:sz w:val="24"/>
          <w:szCs w:val="24"/>
        </w:rPr>
        <w:t>агл</w:t>
      </w:r>
      <w:r>
        <w:rPr>
          <w:sz w:val="24"/>
          <w:szCs w:val="24"/>
        </w:rPr>
        <w:t xml:space="preserve">ядная математическая статистика: Учебное пособие – М.: БИНОМ. Лаборатория знаний, 2007. – 472 с.: ил. – </w:t>
      </w:r>
      <w:r>
        <w:rPr>
          <w:sz w:val="24"/>
          <w:szCs w:val="24"/>
          <w:lang w:val="en-US"/>
        </w:rPr>
        <w:t>ISBN 978-5-94774-345-6.</w:t>
      </w:r>
    </w:p>
    <w:p w:rsidR="00BF17BD" w:rsidRPr="00C35AF4" w:rsidRDefault="00BF17BD" w:rsidP="00BF17BD">
      <w:pPr>
        <w:pStyle w:val="a9"/>
        <w:numPr>
          <w:ilvl w:val="0"/>
          <w:numId w:val="45"/>
        </w:numPr>
        <w:rPr>
          <w:rStyle w:val="aa"/>
          <w:b w:val="0"/>
          <w:bCs w:val="0"/>
          <w:sz w:val="24"/>
          <w:szCs w:val="24"/>
          <w:lang w:val="en-US"/>
        </w:rPr>
      </w:pPr>
      <w:r>
        <w:rPr>
          <w:rStyle w:val="aa"/>
          <w:lang w:val="en-US"/>
        </w:rPr>
        <w:t>Adam</w:t>
      </w:r>
      <w:r w:rsidRPr="00E171E6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>Freeman</w:t>
      </w:r>
      <w:r w:rsidRPr="00E171E6">
        <w:rPr>
          <w:rStyle w:val="aa"/>
          <w:lang w:val="en-US"/>
        </w:rPr>
        <w:t>.</w:t>
      </w:r>
      <w:r>
        <w:rPr>
          <w:rStyle w:val="aa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Pro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ASP</w:t>
      </w:r>
      <w:r w:rsidRPr="00E171E6">
        <w:rPr>
          <w:sz w:val="24"/>
          <w:szCs w:val="24"/>
          <w:lang w:val="en-US"/>
        </w:rPr>
        <w:t>.</w:t>
      </w:r>
      <w:r w:rsidRPr="00BE0FA5">
        <w:rPr>
          <w:sz w:val="24"/>
          <w:szCs w:val="24"/>
          <w:lang w:val="en-US"/>
        </w:rPr>
        <w:t>NET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MVC</w:t>
      </w:r>
      <w:r w:rsidRPr="00E171E6">
        <w:rPr>
          <w:sz w:val="24"/>
          <w:szCs w:val="24"/>
          <w:lang w:val="en-US"/>
        </w:rPr>
        <w:t xml:space="preserve"> 5;</w:t>
      </w:r>
    </w:p>
    <w:p w:rsidR="005B37E5" w:rsidRPr="00BF17BD" w:rsidRDefault="005B37E5">
      <w:pPr>
        <w:rPr>
          <w:sz w:val="24"/>
          <w:szCs w:val="24"/>
          <w:lang w:val="en-US"/>
        </w:rPr>
      </w:pPr>
      <w:r w:rsidRPr="00BF17BD">
        <w:rPr>
          <w:sz w:val="24"/>
          <w:szCs w:val="24"/>
          <w:lang w:val="en-US"/>
        </w:rPr>
        <w:br w:type="page"/>
      </w:r>
    </w:p>
    <w:p w:rsidR="007F1044" w:rsidRPr="00BE0FA5" w:rsidRDefault="00C2636E" w:rsidP="005B37E5">
      <w:pPr>
        <w:pStyle w:val="a9"/>
        <w:ind w:left="1770"/>
        <w:jc w:val="right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 xml:space="preserve">ПРИЛОЖЕНИЕ </w:t>
      </w:r>
      <w:r w:rsidR="005B37E5" w:rsidRPr="00BE0FA5">
        <w:rPr>
          <w:sz w:val="24"/>
          <w:szCs w:val="24"/>
        </w:rPr>
        <w:t>2</w:t>
      </w:r>
    </w:p>
    <w:p w:rsidR="005B37E5" w:rsidRPr="00BE0FA5" w:rsidRDefault="005B37E5" w:rsidP="007A4288">
      <w:pPr>
        <w:pStyle w:val="a9"/>
        <w:ind w:left="375"/>
        <w:rPr>
          <w:sz w:val="24"/>
          <w:szCs w:val="24"/>
        </w:rPr>
      </w:pPr>
    </w:p>
    <w:p w:rsidR="005B37E5" w:rsidRPr="00BE0FA5" w:rsidRDefault="005B37E5" w:rsidP="005B37E5">
      <w:pPr>
        <w:pStyle w:val="a9"/>
        <w:ind w:left="1308"/>
        <w:rPr>
          <w:sz w:val="24"/>
          <w:szCs w:val="24"/>
        </w:rPr>
      </w:pPr>
    </w:p>
    <w:p w:rsidR="005B37E5" w:rsidRPr="00BE0FA5" w:rsidRDefault="005B37E5" w:rsidP="005B37E5">
      <w:pPr>
        <w:pStyle w:val="a9"/>
        <w:ind w:left="1308"/>
        <w:rPr>
          <w:sz w:val="24"/>
          <w:szCs w:val="24"/>
        </w:rPr>
      </w:pPr>
      <w:r w:rsidRPr="00BE0FA5">
        <w:rPr>
          <w:noProof/>
          <w:sz w:val="24"/>
          <w:szCs w:val="24"/>
          <w:lang w:eastAsia="ru-RU"/>
        </w:rPr>
        <w:drawing>
          <wp:inline distT="0" distB="0" distL="0" distR="0" wp14:anchorId="6DE1103A" wp14:editId="6E3868FE">
            <wp:extent cx="4902835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акет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A5">
        <w:rPr>
          <w:noProof/>
          <w:sz w:val="24"/>
          <w:szCs w:val="24"/>
          <w:lang w:eastAsia="ru-RU"/>
        </w:rPr>
        <w:drawing>
          <wp:inline distT="0" distB="0" distL="0" distR="0" wp14:anchorId="0520D615" wp14:editId="57C19634">
            <wp:extent cx="497205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акет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A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8AC3A08" wp14:editId="423B2963">
            <wp:extent cx="5217160" cy="30765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акет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A5">
        <w:rPr>
          <w:noProof/>
          <w:sz w:val="24"/>
          <w:szCs w:val="24"/>
          <w:lang w:eastAsia="ru-RU"/>
        </w:rPr>
        <w:drawing>
          <wp:inline distT="0" distB="0" distL="0" distR="0" wp14:anchorId="72AF84B1" wp14:editId="52827050">
            <wp:extent cx="524827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акет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A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11B8A32" wp14:editId="489197E6">
            <wp:extent cx="4998085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кет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FA5">
        <w:rPr>
          <w:noProof/>
          <w:sz w:val="24"/>
          <w:szCs w:val="24"/>
          <w:lang w:eastAsia="ru-RU"/>
        </w:rPr>
        <w:drawing>
          <wp:inline distT="0" distB="0" distL="0" distR="0" wp14:anchorId="147D3696" wp14:editId="22A3DEC7">
            <wp:extent cx="513397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акет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A" w:rsidRPr="00BE0FA5" w:rsidRDefault="008F173A" w:rsidP="005B37E5">
      <w:pPr>
        <w:rPr>
          <w:noProof/>
          <w:sz w:val="24"/>
          <w:szCs w:val="24"/>
          <w:lang w:eastAsia="ru-RU"/>
        </w:rPr>
        <w:sectPr w:rsidR="008F173A" w:rsidRPr="00BE0FA5" w:rsidSect="008A0C1E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p w:rsidR="008F173A" w:rsidRPr="00BE0FA5" w:rsidRDefault="008F173A" w:rsidP="005B37E5">
      <w:pPr>
        <w:rPr>
          <w:noProof/>
          <w:sz w:val="24"/>
          <w:szCs w:val="24"/>
          <w:lang w:eastAsia="ru-RU"/>
        </w:rPr>
        <w:sectPr w:rsidR="008F173A" w:rsidRPr="00BE0FA5" w:rsidSect="00186E53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0"/>
        <w:gridCol w:w="1130"/>
        <w:gridCol w:w="1103"/>
        <w:gridCol w:w="871"/>
        <w:gridCol w:w="989"/>
        <w:gridCol w:w="1186"/>
        <w:gridCol w:w="1133"/>
        <w:gridCol w:w="1588"/>
        <w:gridCol w:w="1011"/>
        <w:gridCol w:w="1001"/>
      </w:tblGrid>
      <w:tr w:rsidR="007F1044" w:rsidRPr="00BE0FA5" w:rsidTr="0013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10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5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Номера  страниц</w:t>
            </w:r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Всего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Листов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(страниц)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 докум</w:t>
            </w:r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№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та</w:t>
            </w:r>
          </w:p>
        </w:tc>
        <w:tc>
          <w:tcPr>
            <w:tcW w:w="1632" w:type="dxa"/>
            <w:vMerge w:val="restart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Входящий № сопрово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дительного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документа и дата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Дата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</w:t>
            </w: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Заменен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Новых</w:t>
            </w: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Аннули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Рован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1044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D0C2F" w:rsidRPr="00BE0FA5" w:rsidRDefault="006D0C2F" w:rsidP="007F1044">
      <w:pPr>
        <w:rPr>
          <w:sz w:val="24"/>
          <w:szCs w:val="24"/>
        </w:rPr>
      </w:pPr>
    </w:p>
    <w:sectPr w:rsidR="006D0C2F" w:rsidRPr="00BE0FA5" w:rsidSect="008F173A">
      <w:type w:val="continuous"/>
      <w:pgSz w:w="11906" w:h="16838"/>
      <w:pgMar w:top="720" w:right="720" w:bottom="720" w:left="72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88A" w:rsidRDefault="00DB188A" w:rsidP="00AB2C0D">
      <w:pPr>
        <w:spacing w:after="0" w:line="240" w:lineRule="auto"/>
      </w:pPr>
      <w:r>
        <w:separator/>
      </w:r>
    </w:p>
  </w:endnote>
  <w:endnote w:type="continuationSeparator" w:id="0">
    <w:p w:rsidR="00DB188A" w:rsidRDefault="00DB188A" w:rsidP="00AB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Look w:val="04A0" w:firstRow="1" w:lastRow="0" w:firstColumn="1" w:lastColumn="0" w:noHBand="0" w:noVBand="1"/>
    </w:tblPr>
    <w:tblGrid>
      <w:gridCol w:w="2217"/>
      <w:gridCol w:w="2114"/>
      <w:gridCol w:w="2121"/>
      <w:gridCol w:w="2115"/>
      <w:gridCol w:w="2115"/>
    </w:tblGrid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Изм.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Лист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№ документа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Дата</w:t>
          </w:r>
        </w:p>
      </w:tc>
    </w:tr>
    <w:tr w:rsidR="004C12BD" w:rsidTr="004C12BD">
      <w:tc>
        <w:tcPr>
          <w:tcW w:w="2136" w:type="dxa"/>
        </w:tcPr>
        <w:p w:rsidR="004C12BD" w:rsidRDefault="0026699F" w:rsidP="0026699F">
          <w:pPr>
            <w:jc w:val="center"/>
          </w:pPr>
          <w:r w:rsidRPr="00BB6308">
            <w:t>RU.17701729.503</w:t>
          </w:r>
          <w:r>
            <w:t>310</w:t>
          </w:r>
          <w:r w:rsidRPr="00BB6308">
            <w:t>-01 ТЗ 01-1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Инв. № Подл.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Подп. И дата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Взам. инв. №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Инв. № дубл.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 И дата</w:t>
          </w:r>
        </w:p>
      </w:tc>
    </w:tr>
  </w:tbl>
  <w:p w:rsidR="002A2B70" w:rsidRDefault="002A2B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88A" w:rsidRDefault="00DB188A" w:rsidP="00AB2C0D">
      <w:pPr>
        <w:spacing w:after="0" w:line="240" w:lineRule="auto"/>
      </w:pPr>
      <w:r>
        <w:separator/>
      </w:r>
    </w:p>
  </w:footnote>
  <w:footnote w:type="continuationSeparator" w:id="0">
    <w:p w:rsidR="00DB188A" w:rsidRDefault="00DB188A" w:rsidP="00AB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45078"/>
      <w:docPartObj>
        <w:docPartGallery w:val="Page Numbers (Top of Page)"/>
        <w:docPartUnique/>
      </w:docPartObj>
    </w:sdtPr>
    <w:sdtEndPr/>
    <w:sdtContent>
      <w:p w:rsidR="00FD0C00" w:rsidRDefault="00FD0C00">
        <w:pPr>
          <w:pStyle w:val="a5"/>
          <w:jc w:val="center"/>
        </w:pPr>
      </w:p>
      <w:p w:rsidR="002A2B70" w:rsidRDefault="002A2B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C00">
          <w:rPr>
            <w:noProof/>
          </w:rPr>
          <w:t>7</w:t>
        </w:r>
        <w:r>
          <w:fldChar w:fldCharType="end"/>
        </w:r>
      </w:p>
    </w:sdtContent>
  </w:sdt>
  <w:p w:rsidR="002A2B70" w:rsidRDefault="00813411" w:rsidP="00813411">
    <w:pPr>
      <w:jc w:val="center"/>
    </w:pPr>
    <w:r w:rsidRPr="00BB6308">
      <w:t>RU.17701729.503</w:t>
    </w:r>
    <w:r>
      <w:t>310</w:t>
    </w:r>
    <w:r w:rsidRPr="00BB6308">
      <w:t>-01 ТЗ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73A" w:rsidRDefault="008F173A" w:rsidP="008F173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71D"/>
    <w:multiLevelType w:val="hybridMultilevel"/>
    <w:tmpl w:val="E5A21252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063F5F05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07CB3935"/>
    <w:multiLevelType w:val="multilevel"/>
    <w:tmpl w:val="10086710"/>
    <w:lvl w:ilvl="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16" w:hanging="360"/>
      </w:pPr>
    </w:lvl>
    <w:lvl w:ilvl="2" w:tentative="1">
      <w:start w:val="1"/>
      <w:numFmt w:val="lowerRoman"/>
      <w:lvlText w:val="%3."/>
      <w:lvlJc w:val="right"/>
      <w:pPr>
        <w:ind w:left="3936" w:hanging="180"/>
      </w:pPr>
    </w:lvl>
    <w:lvl w:ilvl="3" w:tentative="1">
      <w:start w:val="1"/>
      <w:numFmt w:val="decimal"/>
      <w:lvlText w:val="%4."/>
      <w:lvlJc w:val="left"/>
      <w:pPr>
        <w:ind w:left="4656" w:hanging="360"/>
      </w:pPr>
    </w:lvl>
    <w:lvl w:ilvl="4" w:tentative="1">
      <w:start w:val="1"/>
      <w:numFmt w:val="lowerLetter"/>
      <w:lvlText w:val="%5."/>
      <w:lvlJc w:val="left"/>
      <w:pPr>
        <w:ind w:left="5376" w:hanging="360"/>
      </w:pPr>
    </w:lvl>
    <w:lvl w:ilvl="5" w:tentative="1">
      <w:start w:val="1"/>
      <w:numFmt w:val="lowerRoman"/>
      <w:lvlText w:val="%6."/>
      <w:lvlJc w:val="right"/>
      <w:pPr>
        <w:ind w:left="6096" w:hanging="180"/>
      </w:pPr>
    </w:lvl>
    <w:lvl w:ilvl="6" w:tentative="1">
      <w:start w:val="1"/>
      <w:numFmt w:val="decimal"/>
      <w:lvlText w:val="%7."/>
      <w:lvlJc w:val="left"/>
      <w:pPr>
        <w:ind w:left="6816" w:hanging="360"/>
      </w:pPr>
    </w:lvl>
    <w:lvl w:ilvl="7" w:tentative="1">
      <w:start w:val="1"/>
      <w:numFmt w:val="lowerLetter"/>
      <w:lvlText w:val="%8."/>
      <w:lvlJc w:val="left"/>
      <w:pPr>
        <w:ind w:left="7536" w:hanging="360"/>
      </w:pPr>
    </w:lvl>
    <w:lvl w:ilvl="8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08402D01"/>
    <w:multiLevelType w:val="hybridMultilevel"/>
    <w:tmpl w:val="D79860C4"/>
    <w:lvl w:ilvl="0" w:tplc="F4FE4E9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09BE7FED"/>
    <w:multiLevelType w:val="hybridMultilevel"/>
    <w:tmpl w:val="0524A308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5" w15:restartNumberingAfterBreak="0">
    <w:nsid w:val="0A3B2BAD"/>
    <w:multiLevelType w:val="hybridMultilevel"/>
    <w:tmpl w:val="4B7C4424"/>
    <w:lvl w:ilvl="0" w:tplc="5512186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0D9D6EAE"/>
    <w:multiLevelType w:val="hybridMultilevel"/>
    <w:tmpl w:val="B2FE3384"/>
    <w:lvl w:ilvl="0" w:tplc="041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7" w15:restartNumberingAfterBreak="0">
    <w:nsid w:val="12625C03"/>
    <w:multiLevelType w:val="multilevel"/>
    <w:tmpl w:val="3BFE002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547DBA"/>
    <w:multiLevelType w:val="hybridMultilevel"/>
    <w:tmpl w:val="207238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B04599"/>
    <w:multiLevelType w:val="hybridMultilevel"/>
    <w:tmpl w:val="9DD0B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973C4"/>
    <w:multiLevelType w:val="hybridMultilevel"/>
    <w:tmpl w:val="B85C5626"/>
    <w:lvl w:ilvl="0" w:tplc="49E8B6D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1FCE53E9"/>
    <w:multiLevelType w:val="hybridMultilevel"/>
    <w:tmpl w:val="A05A1F8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204E0BB5"/>
    <w:multiLevelType w:val="hybridMultilevel"/>
    <w:tmpl w:val="02CEE6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AE3CF6"/>
    <w:multiLevelType w:val="hybridMultilevel"/>
    <w:tmpl w:val="31FC10C6"/>
    <w:lvl w:ilvl="0" w:tplc="2A8C87C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289A6239"/>
    <w:multiLevelType w:val="hybridMultilevel"/>
    <w:tmpl w:val="F2AC5DAC"/>
    <w:lvl w:ilvl="0" w:tplc="705E1EE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 w15:restartNumberingAfterBreak="0">
    <w:nsid w:val="29B24774"/>
    <w:multiLevelType w:val="hybridMultilevel"/>
    <w:tmpl w:val="4394EBB6"/>
    <w:lvl w:ilvl="0" w:tplc="341EE7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C976A6B"/>
    <w:multiLevelType w:val="hybridMultilevel"/>
    <w:tmpl w:val="D262B540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7" w15:restartNumberingAfterBreak="0">
    <w:nsid w:val="2DDF0D48"/>
    <w:multiLevelType w:val="multilevel"/>
    <w:tmpl w:val="52E694D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E3F5F9B"/>
    <w:multiLevelType w:val="hybridMultilevel"/>
    <w:tmpl w:val="C1020AE0"/>
    <w:lvl w:ilvl="0" w:tplc="04190013">
      <w:start w:val="1"/>
      <w:numFmt w:val="upperRoman"/>
      <w:lvlText w:val="%1."/>
      <w:lvlJc w:val="right"/>
      <w:pPr>
        <w:ind w:left="2143" w:hanging="360"/>
      </w:pPr>
    </w:lvl>
    <w:lvl w:ilvl="1" w:tplc="04190019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9" w15:restartNumberingAfterBreak="0">
    <w:nsid w:val="30F9780A"/>
    <w:multiLevelType w:val="multilevel"/>
    <w:tmpl w:val="10086710"/>
    <w:lvl w:ilvl="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16" w:hanging="360"/>
      </w:pPr>
    </w:lvl>
    <w:lvl w:ilvl="2" w:tentative="1">
      <w:start w:val="1"/>
      <w:numFmt w:val="lowerRoman"/>
      <w:lvlText w:val="%3."/>
      <w:lvlJc w:val="right"/>
      <w:pPr>
        <w:ind w:left="3936" w:hanging="180"/>
      </w:pPr>
    </w:lvl>
    <w:lvl w:ilvl="3" w:tentative="1">
      <w:start w:val="1"/>
      <w:numFmt w:val="decimal"/>
      <w:lvlText w:val="%4."/>
      <w:lvlJc w:val="left"/>
      <w:pPr>
        <w:ind w:left="4656" w:hanging="360"/>
      </w:pPr>
    </w:lvl>
    <w:lvl w:ilvl="4" w:tentative="1">
      <w:start w:val="1"/>
      <w:numFmt w:val="lowerLetter"/>
      <w:lvlText w:val="%5."/>
      <w:lvlJc w:val="left"/>
      <w:pPr>
        <w:ind w:left="5376" w:hanging="360"/>
      </w:pPr>
    </w:lvl>
    <w:lvl w:ilvl="5" w:tentative="1">
      <w:start w:val="1"/>
      <w:numFmt w:val="lowerRoman"/>
      <w:lvlText w:val="%6."/>
      <w:lvlJc w:val="right"/>
      <w:pPr>
        <w:ind w:left="6096" w:hanging="180"/>
      </w:pPr>
    </w:lvl>
    <w:lvl w:ilvl="6" w:tentative="1">
      <w:start w:val="1"/>
      <w:numFmt w:val="decimal"/>
      <w:lvlText w:val="%7."/>
      <w:lvlJc w:val="left"/>
      <w:pPr>
        <w:ind w:left="6816" w:hanging="360"/>
      </w:pPr>
    </w:lvl>
    <w:lvl w:ilvl="7" w:tentative="1">
      <w:start w:val="1"/>
      <w:numFmt w:val="lowerLetter"/>
      <w:lvlText w:val="%8."/>
      <w:lvlJc w:val="left"/>
      <w:pPr>
        <w:ind w:left="7536" w:hanging="360"/>
      </w:pPr>
    </w:lvl>
    <w:lvl w:ilvl="8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 w15:restartNumberingAfterBreak="0">
    <w:nsid w:val="333D775D"/>
    <w:multiLevelType w:val="hybridMultilevel"/>
    <w:tmpl w:val="59601FBC"/>
    <w:lvl w:ilvl="0" w:tplc="01546CB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1" w15:restartNumberingAfterBreak="0">
    <w:nsid w:val="34863218"/>
    <w:multiLevelType w:val="hybridMultilevel"/>
    <w:tmpl w:val="014C244C"/>
    <w:lvl w:ilvl="0" w:tplc="634CAF3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35FA735E"/>
    <w:multiLevelType w:val="hybridMultilevel"/>
    <w:tmpl w:val="7C2C202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36201E87"/>
    <w:multiLevelType w:val="hybridMultilevel"/>
    <w:tmpl w:val="9BD4B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9400BBA"/>
    <w:multiLevelType w:val="multilevel"/>
    <w:tmpl w:val="10086710"/>
    <w:lvl w:ilvl="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16" w:hanging="360"/>
      </w:pPr>
    </w:lvl>
    <w:lvl w:ilvl="2" w:tentative="1">
      <w:start w:val="1"/>
      <w:numFmt w:val="lowerRoman"/>
      <w:lvlText w:val="%3."/>
      <w:lvlJc w:val="right"/>
      <w:pPr>
        <w:ind w:left="3936" w:hanging="180"/>
      </w:pPr>
    </w:lvl>
    <w:lvl w:ilvl="3" w:tentative="1">
      <w:start w:val="1"/>
      <w:numFmt w:val="decimal"/>
      <w:lvlText w:val="%4."/>
      <w:lvlJc w:val="left"/>
      <w:pPr>
        <w:ind w:left="4656" w:hanging="360"/>
      </w:pPr>
    </w:lvl>
    <w:lvl w:ilvl="4" w:tentative="1">
      <w:start w:val="1"/>
      <w:numFmt w:val="lowerLetter"/>
      <w:lvlText w:val="%5."/>
      <w:lvlJc w:val="left"/>
      <w:pPr>
        <w:ind w:left="5376" w:hanging="360"/>
      </w:pPr>
    </w:lvl>
    <w:lvl w:ilvl="5" w:tentative="1">
      <w:start w:val="1"/>
      <w:numFmt w:val="lowerRoman"/>
      <w:lvlText w:val="%6."/>
      <w:lvlJc w:val="right"/>
      <w:pPr>
        <w:ind w:left="6096" w:hanging="180"/>
      </w:pPr>
    </w:lvl>
    <w:lvl w:ilvl="6" w:tentative="1">
      <w:start w:val="1"/>
      <w:numFmt w:val="decimal"/>
      <w:lvlText w:val="%7."/>
      <w:lvlJc w:val="left"/>
      <w:pPr>
        <w:ind w:left="6816" w:hanging="360"/>
      </w:pPr>
    </w:lvl>
    <w:lvl w:ilvl="7" w:tentative="1">
      <w:start w:val="1"/>
      <w:numFmt w:val="lowerLetter"/>
      <w:lvlText w:val="%8."/>
      <w:lvlJc w:val="left"/>
      <w:pPr>
        <w:ind w:left="7536" w:hanging="360"/>
      </w:pPr>
    </w:lvl>
    <w:lvl w:ilvl="8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5" w15:restartNumberingAfterBreak="0">
    <w:nsid w:val="400A0F72"/>
    <w:multiLevelType w:val="hybridMultilevel"/>
    <w:tmpl w:val="6062141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3CE7E62"/>
    <w:multiLevelType w:val="hybridMultilevel"/>
    <w:tmpl w:val="B6600AC0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7" w15:restartNumberingAfterBreak="0">
    <w:nsid w:val="44FE14D4"/>
    <w:multiLevelType w:val="hybridMultilevel"/>
    <w:tmpl w:val="7D580562"/>
    <w:lvl w:ilvl="0" w:tplc="04190013">
      <w:start w:val="1"/>
      <w:numFmt w:val="upperRoman"/>
      <w:lvlText w:val="%1."/>
      <w:lvlJc w:val="righ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45127B57"/>
    <w:multiLevelType w:val="hybridMultilevel"/>
    <w:tmpl w:val="066A81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7676C86"/>
    <w:multiLevelType w:val="multilevel"/>
    <w:tmpl w:val="D2102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0" w15:restartNumberingAfterBreak="0">
    <w:nsid w:val="488E3A1A"/>
    <w:multiLevelType w:val="hybridMultilevel"/>
    <w:tmpl w:val="1B40E430"/>
    <w:lvl w:ilvl="0" w:tplc="6A8CEE3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1" w15:restartNumberingAfterBreak="0">
    <w:nsid w:val="48E963D6"/>
    <w:multiLevelType w:val="hybridMultilevel"/>
    <w:tmpl w:val="B8DEBDB8"/>
    <w:lvl w:ilvl="0" w:tplc="0419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32" w15:restartNumberingAfterBreak="0">
    <w:nsid w:val="51980786"/>
    <w:multiLevelType w:val="hybridMultilevel"/>
    <w:tmpl w:val="AB7C474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52C34CA7"/>
    <w:multiLevelType w:val="hybridMultilevel"/>
    <w:tmpl w:val="B3E854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D30449"/>
    <w:multiLevelType w:val="hybridMultilevel"/>
    <w:tmpl w:val="102E3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D2ACA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20341C"/>
    <w:multiLevelType w:val="hybridMultilevel"/>
    <w:tmpl w:val="8C2027EA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7" w15:restartNumberingAfterBreak="0">
    <w:nsid w:val="5C5D1445"/>
    <w:multiLevelType w:val="hybridMultilevel"/>
    <w:tmpl w:val="7D1E5642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8" w15:restartNumberingAfterBreak="0">
    <w:nsid w:val="5D9C7B22"/>
    <w:multiLevelType w:val="hybridMultilevel"/>
    <w:tmpl w:val="2B6417BA"/>
    <w:lvl w:ilvl="0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9" w15:restartNumberingAfterBreak="0">
    <w:nsid w:val="6610416D"/>
    <w:multiLevelType w:val="hybridMultilevel"/>
    <w:tmpl w:val="8272CCB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6AE6A85"/>
    <w:multiLevelType w:val="multilevel"/>
    <w:tmpl w:val="45902A08"/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2"/>
      <w:numFmt w:val="decimal"/>
      <w:isLgl/>
      <w:lvlText w:val="%1.%2"/>
      <w:lvlJc w:val="left"/>
      <w:pPr>
        <w:ind w:left="313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0" w:hanging="2160"/>
      </w:pPr>
      <w:rPr>
        <w:rFonts w:hint="default"/>
      </w:rPr>
    </w:lvl>
  </w:abstractNum>
  <w:abstractNum w:abstractNumId="41" w15:restartNumberingAfterBreak="0">
    <w:nsid w:val="671264DA"/>
    <w:multiLevelType w:val="multilevel"/>
    <w:tmpl w:val="B192C79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2" w15:restartNumberingAfterBreak="0">
    <w:nsid w:val="67A7391C"/>
    <w:multiLevelType w:val="hybridMultilevel"/>
    <w:tmpl w:val="2AB0318C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3" w15:restartNumberingAfterBreak="0">
    <w:nsid w:val="69094E5B"/>
    <w:multiLevelType w:val="hybridMultilevel"/>
    <w:tmpl w:val="A59CE772"/>
    <w:lvl w:ilvl="0" w:tplc="B53A05D2">
      <w:start w:val="1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69135100"/>
    <w:multiLevelType w:val="multilevel"/>
    <w:tmpl w:val="63D6709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8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52" w:hanging="2160"/>
      </w:pPr>
      <w:rPr>
        <w:rFonts w:hint="default"/>
      </w:rPr>
    </w:lvl>
  </w:abstractNum>
  <w:abstractNum w:abstractNumId="45" w15:restartNumberingAfterBreak="0">
    <w:nsid w:val="6AFE5132"/>
    <w:multiLevelType w:val="hybridMultilevel"/>
    <w:tmpl w:val="140A1DE2"/>
    <w:lvl w:ilvl="0" w:tplc="8D74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73427"/>
    <w:multiLevelType w:val="hybridMultilevel"/>
    <w:tmpl w:val="EB4ED62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7" w15:restartNumberingAfterBreak="0">
    <w:nsid w:val="75521167"/>
    <w:multiLevelType w:val="hybridMultilevel"/>
    <w:tmpl w:val="F96C5F84"/>
    <w:lvl w:ilvl="0" w:tplc="754436E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8" w15:restartNumberingAfterBreak="0">
    <w:nsid w:val="75E93DAE"/>
    <w:multiLevelType w:val="hybridMultilevel"/>
    <w:tmpl w:val="FE3A9432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9" w15:restartNumberingAfterBreak="0">
    <w:nsid w:val="7D3E7638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39"/>
  </w:num>
  <w:num w:numId="4">
    <w:abstractNumId w:val="0"/>
  </w:num>
  <w:num w:numId="5">
    <w:abstractNumId w:val="40"/>
  </w:num>
  <w:num w:numId="6">
    <w:abstractNumId w:val="11"/>
  </w:num>
  <w:num w:numId="7">
    <w:abstractNumId w:val="31"/>
  </w:num>
  <w:num w:numId="8">
    <w:abstractNumId w:val="34"/>
  </w:num>
  <w:num w:numId="9">
    <w:abstractNumId w:val="25"/>
  </w:num>
  <w:num w:numId="10">
    <w:abstractNumId w:val="38"/>
  </w:num>
  <w:num w:numId="11">
    <w:abstractNumId w:val="33"/>
  </w:num>
  <w:num w:numId="12">
    <w:abstractNumId w:val="26"/>
  </w:num>
  <w:num w:numId="13">
    <w:abstractNumId w:val="32"/>
  </w:num>
  <w:num w:numId="14">
    <w:abstractNumId w:val="17"/>
  </w:num>
  <w:num w:numId="15">
    <w:abstractNumId w:val="41"/>
  </w:num>
  <w:num w:numId="16">
    <w:abstractNumId w:val="30"/>
  </w:num>
  <w:num w:numId="17">
    <w:abstractNumId w:val="20"/>
  </w:num>
  <w:num w:numId="18">
    <w:abstractNumId w:val="3"/>
  </w:num>
  <w:num w:numId="19">
    <w:abstractNumId w:val="10"/>
  </w:num>
  <w:num w:numId="20">
    <w:abstractNumId w:val="5"/>
  </w:num>
  <w:num w:numId="21">
    <w:abstractNumId w:val="14"/>
  </w:num>
  <w:num w:numId="22">
    <w:abstractNumId w:val="37"/>
  </w:num>
  <w:num w:numId="23">
    <w:abstractNumId w:val="4"/>
  </w:num>
  <w:num w:numId="24">
    <w:abstractNumId w:val="9"/>
  </w:num>
  <w:num w:numId="25">
    <w:abstractNumId w:val="36"/>
  </w:num>
  <w:num w:numId="26">
    <w:abstractNumId w:val="48"/>
  </w:num>
  <w:num w:numId="27">
    <w:abstractNumId w:val="42"/>
  </w:num>
  <w:num w:numId="28">
    <w:abstractNumId w:val="16"/>
  </w:num>
  <w:num w:numId="29">
    <w:abstractNumId w:val="19"/>
  </w:num>
  <w:num w:numId="30">
    <w:abstractNumId w:val="23"/>
  </w:num>
  <w:num w:numId="31">
    <w:abstractNumId w:val="8"/>
  </w:num>
  <w:num w:numId="32">
    <w:abstractNumId w:val="6"/>
  </w:num>
  <w:num w:numId="33">
    <w:abstractNumId w:val="12"/>
  </w:num>
  <w:num w:numId="34">
    <w:abstractNumId w:val="2"/>
  </w:num>
  <w:num w:numId="35">
    <w:abstractNumId w:val="24"/>
  </w:num>
  <w:num w:numId="36">
    <w:abstractNumId w:val="18"/>
  </w:num>
  <w:num w:numId="37">
    <w:abstractNumId w:val="13"/>
  </w:num>
  <w:num w:numId="38">
    <w:abstractNumId w:val="47"/>
  </w:num>
  <w:num w:numId="39">
    <w:abstractNumId w:val="21"/>
  </w:num>
  <w:num w:numId="40">
    <w:abstractNumId w:val="15"/>
  </w:num>
  <w:num w:numId="41">
    <w:abstractNumId w:val="45"/>
  </w:num>
  <w:num w:numId="42">
    <w:abstractNumId w:val="27"/>
  </w:num>
  <w:num w:numId="43">
    <w:abstractNumId w:val="43"/>
  </w:num>
  <w:num w:numId="44">
    <w:abstractNumId w:val="7"/>
  </w:num>
  <w:num w:numId="45">
    <w:abstractNumId w:val="49"/>
  </w:num>
  <w:num w:numId="46">
    <w:abstractNumId w:val="46"/>
  </w:num>
  <w:num w:numId="47">
    <w:abstractNumId w:val="22"/>
  </w:num>
  <w:num w:numId="48">
    <w:abstractNumId w:val="35"/>
  </w:num>
  <w:num w:numId="49">
    <w:abstractNumId w:val="1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93"/>
    <w:rsid w:val="00013C4D"/>
    <w:rsid w:val="0001590F"/>
    <w:rsid w:val="0002676D"/>
    <w:rsid w:val="00030BAF"/>
    <w:rsid w:val="00036E2D"/>
    <w:rsid w:val="000664AF"/>
    <w:rsid w:val="00082299"/>
    <w:rsid w:val="000863F5"/>
    <w:rsid w:val="000B0909"/>
    <w:rsid w:val="000B2F7A"/>
    <w:rsid w:val="000C68C3"/>
    <w:rsid w:val="0014265A"/>
    <w:rsid w:val="00153B06"/>
    <w:rsid w:val="00173448"/>
    <w:rsid w:val="001814F6"/>
    <w:rsid w:val="001822EA"/>
    <w:rsid w:val="00186E53"/>
    <w:rsid w:val="001A6C66"/>
    <w:rsid w:val="00204B0C"/>
    <w:rsid w:val="002136B2"/>
    <w:rsid w:val="00236305"/>
    <w:rsid w:val="0025624E"/>
    <w:rsid w:val="0026699F"/>
    <w:rsid w:val="00285033"/>
    <w:rsid w:val="002A2B70"/>
    <w:rsid w:val="002A7102"/>
    <w:rsid w:val="002C45BC"/>
    <w:rsid w:val="002D33B1"/>
    <w:rsid w:val="002D5A90"/>
    <w:rsid w:val="00372067"/>
    <w:rsid w:val="0037690B"/>
    <w:rsid w:val="003A0A8A"/>
    <w:rsid w:val="003A2116"/>
    <w:rsid w:val="003A25B5"/>
    <w:rsid w:val="003B5ABA"/>
    <w:rsid w:val="003C5211"/>
    <w:rsid w:val="004076CF"/>
    <w:rsid w:val="00407986"/>
    <w:rsid w:val="00413A89"/>
    <w:rsid w:val="0041740E"/>
    <w:rsid w:val="004C12BD"/>
    <w:rsid w:val="004C1F96"/>
    <w:rsid w:val="004F1993"/>
    <w:rsid w:val="005457C2"/>
    <w:rsid w:val="005B37E5"/>
    <w:rsid w:val="005D6F1E"/>
    <w:rsid w:val="005E1230"/>
    <w:rsid w:val="0064227C"/>
    <w:rsid w:val="006A20DB"/>
    <w:rsid w:val="006C71A5"/>
    <w:rsid w:val="006D0C2F"/>
    <w:rsid w:val="006D64A0"/>
    <w:rsid w:val="006F4E2A"/>
    <w:rsid w:val="007020E3"/>
    <w:rsid w:val="00704F99"/>
    <w:rsid w:val="007A4288"/>
    <w:rsid w:val="007B52F3"/>
    <w:rsid w:val="007E3247"/>
    <w:rsid w:val="007F1044"/>
    <w:rsid w:val="007F4C32"/>
    <w:rsid w:val="00813411"/>
    <w:rsid w:val="0084103E"/>
    <w:rsid w:val="008A0C1E"/>
    <w:rsid w:val="008E722A"/>
    <w:rsid w:val="008F173A"/>
    <w:rsid w:val="00917D44"/>
    <w:rsid w:val="00941FAE"/>
    <w:rsid w:val="00943CD1"/>
    <w:rsid w:val="00981366"/>
    <w:rsid w:val="00A05B4E"/>
    <w:rsid w:val="00A323CD"/>
    <w:rsid w:val="00A628FD"/>
    <w:rsid w:val="00A64D6E"/>
    <w:rsid w:val="00AA7B56"/>
    <w:rsid w:val="00AB2C0D"/>
    <w:rsid w:val="00AC489E"/>
    <w:rsid w:val="00AE6C26"/>
    <w:rsid w:val="00B45DA0"/>
    <w:rsid w:val="00B712A3"/>
    <w:rsid w:val="00B743DF"/>
    <w:rsid w:val="00BB6308"/>
    <w:rsid w:val="00BE0FA5"/>
    <w:rsid w:val="00BE6E93"/>
    <w:rsid w:val="00BE7E84"/>
    <w:rsid w:val="00BF17BD"/>
    <w:rsid w:val="00C1691A"/>
    <w:rsid w:val="00C2552E"/>
    <w:rsid w:val="00C2636E"/>
    <w:rsid w:val="00C845E6"/>
    <w:rsid w:val="00C9042E"/>
    <w:rsid w:val="00CD4BF3"/>
    <w:rsid w:val="00D11EAF"/>
    <w:rsid w:val="00D174CB"/>
    <w:rsid w:val="00D7128D"/>
    <w:rsid w:val="00DA74F5"/>
    <w:rsid w:val="00DB188A"/>
    <w:rsid w:val="00DB64A1"/>
    <w:rsid w:val="00E04BBF"/>
    <w:rsid w:val="00E50C34"/>
    <w:rsid w:val="00E60456"/>
    <w:rsid w:val="00EF5A0F"/>
    <w:rsid w:val="00F17720"/>
    <w:rsid w:val="00F73111"/>
    <w:rsid w:val="00F859B0"/>
    <w:rsid w:val="00F87A69"/>
    <w:rsid w:val="00FD0C00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8E9F8-9B5E-422A-92D8-55CCE95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CB"/>
  </w:style>
  <w:style w:type="paragraph" w:styleId="1">
    <w:name w:val="heading 1"/>
    <w:basedOn w:val="a"/>
    <w:link w:val="10"/>
    <w:uiPriority w:val="9"/>
    <w:qFormat/>
    <w:rsid w:val="00C25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5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line number"/>
    <w:basedOn w:val="a0"/>
    <w:uiPriority w:val="99"/>
    <w:semiHidden/>
    <w:unhideWhenUsed/>
    <w:rsid w:val="0037690B"/>
  </w:style>
  <w:style w:type="table" w:styleId="a4">
    <w:name w:val="Table Grid"/>
    <w:basedOn w:val="a1"/>
    <w:uiPriority w:val="59"/>
    <w:rsid w:val="0037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0D"/>
  </w:style>
  <w:style w:type="paragraph" w:styleId="a7">
    <w:name w:val="footer"/>
    <w:basedOn w:val="a"/>
    <w:link w:val="a8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0D"/>
  </w:style>
  <w:style w:type="table" w:styleId="-1">
    <w:name w:val="Grid Table 1 Light"/>
    <w:basedOn w:val="a1"/>
    <w:uiPriority w:val="46"/>
    <w:rsid w:val="00AB2C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1814F6"/>
    <w:pPr>
      <w:ind w:left="720"/>
      <w:contextualSpacing/>
    </w:pPr>
  </w:style>
  <w:style w:type="character" w:styleId="aa">
    <w:name w:val="Strong"/>
    <w:basedOn w:val="a0"/>
    <w:uiPriority w:val="22"/>
    <w:qFormat/>
    <w:rsid w:val="007E3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4B0E-6282-494B-8A9C-3EBEB8FB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18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Мелентьев</dc:creator>
  <cp:keywords/>
  <dc:description/>
  <cp:lastModifiedBy>Никита Мелентьев</cp:lastModifiedBy>
  <cp:revision>46</cp:revision>
  <dcterms:created xsi:type="dcterms:W3CDTF">2015-02-11T13:33:00Z</dcterms:created>
  <dcterms:modified xsi:type="dcterms:W3CDTF">2015-05-22T17:16:00Z</dcterms:modified>
</cp:coreProperties>
</file>