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«Редактор </w:t>
      </w:r>
      <w:r>
        <w:rPr>
          <w:rFonts w:cs="Times New Roman" w:ascii="Times New Roman" w:hAnsi="Times New Roman"/>
          <w:lang w:val="en-US"/>
        </w:rPr>
        <w:t>Vim</w:t>
      </w:r>
      <w:r>
        <w:rPr>
          <w:rFonts w:cs="Times New Roman" w:ascii="Times New Roman" w:hAnsi="Times New Roman"/>
        </w:rPr>
        <w:t xml:space="preserve">. Компиляция 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</w:rPr>
        <w:t xml:space="preserve">-программ под </w:t>
      </w:r>
      <w:r>
        <w:rPr>
          <w:rFonts w:cs="Times New Roman" w:ascii="Times New Roman" w:hAnsi="Times New Roman"/>
          <w:lang w:val="en-US"/>
        </w:rPr>
        <w:t>UNIX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 работы: познакомиться с текстовым редактором Vim и компилятором GCC.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main.c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#include "stdio.h"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int main(void)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printf("Hello, World!\n");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return 0;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&gt;&gt; 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gcc main.c -o 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Hello, World!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>: выполняя лабораторную работу, я познакомился с текстовым редактором Vim и компилятором GCC.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e56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LibreOffice/7.1.0.3$Linux_X86_64 LibreOffice_project/10$Build-3</Application>
  <AppVersion>15.0000</AppVersion>
  <Pages>2</Pages>
  <Words>113</Words>
  <Characters>843</Characters>
  <CharactersWithSpaces>935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2021-02-25T19:25:00Z</dcterms:created>
  <dc:creator>Дмитрий Федотов</dc:creator>
  <dc:description/>
  <dc:language>ru-RU</dc:language>
  <cp:lastModifiedBy/>
  <dcterms:modified xsi:type="dcterms:W3CDTF">2021-02-25T23:05:52Z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