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Огранизация FS в UNIX. Работа с файлами. Понятие о memory mapped files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</w:t>
      </w:r>
      <w:r>
        <w:rPr>
          <w:rFonts w:cs="Times New Roman" w:ascii="Times New Roman" w:hAnsi="Times New Roman"/>
          <w:sz w:val="22"/>
          <w:szCs w:val="22"/>
          <w:lang w:val="ru-RU"/>
        </w:rPr>
        <w:t>огранизацией FS в UNIX и понятием memory mapped files, научиться работать с файлами.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"fcntl.h"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"sys/stat.h"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"sys/mman.h"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(argv &lt;= 2)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Not enough arguments! Required (2): input file, output file\n");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char* input_file_name = argc[1];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char* output_file_name = argc[2];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input_file = open(input_file_name, O_RDONLY, 0600);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(input_file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perror("Error! Cant open input file!\n");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struct stat input_file_stat;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(fstat(input_file, &amp;input_file_stat)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perror("Error! Cant get input file stat!\n");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output_file = open(output_file_name, O_RDWR | O_CREAT, 0600);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(output_file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perror("Error! Cant get output file disc!\n");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file_length = input_file_stat.st_size;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ftruncate(output_file, file_length);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char* output_file_ptr = (char*) mmap(NULL, file_length, PROT_WRITE | PROT_READ, MAP_SHARED, output_file,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(output_file_ptr == MAP_FAILED)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perror("Output file mapping failed!\n");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ssize_t input_file_read_bytes = read(input_file, output_file_ptr, file_length);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printf("Need to write: %i\n", file_length);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printf("Write in file: %i\n", (int) input_file_read_bytes);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close(input_file);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close(output_file);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munmap((void*) output_file_ptr, file_length);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Содержимое входного файла input_file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ipcs  shows information on System V inter-process communication facilities.  By default it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shows information about all three resources: shared memory segments, message queues, and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semaphore arrays.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input_file output_file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Need to write: 198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Write in file: 198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Содержимое выходного файла output_file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ipcs  shows information on System V inter-process communication facilities.  By default it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shows information about all three resources: shared memory segments, message queues, and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semaphore arrays.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/>
      </w:r>
    </w:p>
    <w:p>
      <w:pPr>
        <w:pStyle w:val="Normal"/>
        <w:widowControl w:val="false"/>
        <w:suppressAutoHyphens w:val="true"/>
        <w:spacing w:before="0" w:after="0"/>
        <w:jc w:val="left"/>
        <w:rPr>
          <w:rFonts w:ascii="Times New Roman" w:hAnsi="Times New Roman" w:cs="Times New Roman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sz w:val="22"/>
          <w:szCs w:val="22"/>
          <w:u w:val="none"/>
          <w:lang w:val="en-US" w:eastAsia="en-US" w:bidi="ar-SA"/>
        </w:rPr>
        <w:t>Размер входного файла: 198 байт</w:t>
      </w:r>
    </w:p>
    <w:p>
      <w:pPr>
        <w:pStyle w:val="Normal"/>
        <w:widowControl w:val="false"/>
        <w:suppressAutoHyphens w:val="true"/>
        <w:spacing w:before="0" w:after="0"/>
        <w:jc w:val="left"/>
        <w:rPr>
          <w:rFonts w:ascii="Times New Roman" w:hAnsi="Times New Roman" w:cs="Times New Roman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sz w:val="22"/>
          <w:szCs w:val="22"/>
          <w:u w:val="none"/>
          <w:lang w:val="en-US" w:eastAsia="en-US" w:bidi="ar-SA"/>
        </w:rPr>
        <w:t>Размер выходного файла: 198 байт</w:t>
      </w:r>
    </w:p>
    <w:p>
      <w:pPr>
        <w:pStyle w:val="Normal"/>
        <w:widowControl w:val="false"/>
        <w:suppressAutoHyphens w:val="true"/>
        <w:spacing w:before="0" w:after="0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 w:val="false"/>
          <w:bCs w:val="false"/>
          <w:u w:val="non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лся 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с </w:t>
      </w:r>
      <w:r>
        <w:rPr>
          <w:rFonts w:cs="Times New Roman" w:ascii="Times New Roman" w:hAnsi="Times New Roman"/>
          <w:sz w:val="22"/>
          <w:szCs w:val="22"/>
          <w:lang w:val="ru-RU"/>
        </w:rPr>
        <w:t>огранизацией FS в UNIX и понятием memory mapped files, научился работать с файлами.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LibreOffice/7.0.5.2$Linux_X86_64 LibreOffice_project/00$Build-2</Application>
  <AppVersion>15.0000</AppVersion>
  <Pages>3</Pages>
  <Words>363</Words>
  <Characters>2552</Characters>
  <CharactersWithSpaces>2889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2021-04-15T20:16:15Z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