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6D0" w:rsidRDefault="006628D2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D566D0" w:rsidRDefault="006628D2">
      <w:pPr>
        <w:spacing w:after="23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D566D0" w:rsidRDefault="006628D2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D566D0" w:rsidRDefault="006628D2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1348/пр </w:t>
      </w:r>
    </w:p>
    <w:p w:rsidR="00D566D0" w:rsidRDefault="006628D2">
      <w:pPr>
        <w:spacing w:after="0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D566D0" w:rsidRDefault="006628D2">
      <w:pPr>
        <w:spacing w:after="35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D566D0" w:rsidRDefault="006628D2">
      <w:pPr>
        <w:spacing w:after="0" w:line="259" w:lineRule="auto"/>
        <w:ind w:left="0" w:right="12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D566D0" w:rsidRDefault="006628D2">
      <w:pPr>
        <w:spacing w:after="0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D566D0" w:rsidRDefault="006628D2">
      <w:pPr>
        <w:pStyle w:val="2"/>
        <w:ind w:left="1302" w:right="1298"/>
      </w:pPr>
      <w:r>
        <w:t xml:space="preserve">ТЕРРИТОРИАЛЬНЫЕ ЕДИНИЧНЫЕ РАСЦЕНКИ НА МОНТАЖ ОБОРУДОВАНИЯ </w:t>
      </w:r>
    </w:p>
    <w:p w:rsidR="00D566D0" w:rsidRDefault="006628D2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D566D0" w:rsidRDefault="006628D2">
      <w:pPr>
        <w:spacing w:after="258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21137" name="Group 121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43148" name="Shape 143148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49" name="Shape 143149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137" style="width:507.58pt;height:2.03998pt;mso-position-horizontal-relative:char;mso-position-vertical-relative:line" coordsize="64462,259">
                <v:shape id="Shape 143150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43151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D566D0" w:rsidRDefault="006628D2">
      <w:pPr>
        <w:spacing w:after="0" w:line="259" w:lineRule="auto"/>
        <w:ind w:left="0" w:right="3" w:firstLine="0"/>
        <w:jc w:val="center"/>
      </w:pPr>
      <w:r>
        <w:rPr>
          <w:sz w:val="28"/>
        </w:rPr>
        <w:t xml:space="preserve">ТЕРм 81-03-11-2001 </w:t>
      </w:r>
    </w:p>
    <w:p w:rsidR="00D566D0" w:rsidRDefault="006628D2">
      <w:pPr>
        <w:spacing w:after="242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21138" name="Group 121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43152" name="Shape 143152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53" name="Shape 143153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138" style="width:507.58pt;height:2.03998pt;mso-position-horizontal-relative:char;mso-position-vertical-relative:line" coordsize="64462,259">
                <v:shape id="Shape 143154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43155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D566D0" w:rsidRDefault="006628D2">
      <w:pPr>
        <w:spacing w:after="3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D566D0" w:rsidRDefault="006628D2">
      <w:pPr>
        <w:spacing w:after="0" w:line="259" w:lineRule="auto"/>
        <w:ind w:left="259" w:firstLine="0"/>
        <w:jc w:val="left"/>
      </w:pPr>
      <w:r>
        <w:rPr>
          <w:b/>
          <w:sz w:val="28"/>
          <w:u w:val="single" w:color="000000"/>
        </w:rPr>
        <w:t xml:space="preserve">Сборник 11. Приборы, средства автоматизации и вычислительной техники </w:t>
      </w:r>
    </w:p>
    <w:p w:rsidR="00D566D0" w:rsidRDefault="006628D2">
      <w:pPr>
        <w:spacing w:after="0" w:line="259" w:lineRule="auto"/>
        <w:ind w:left="1" w:firstLine="0"/>
        <w:jc w:val="center"/>
      </w:pPr>
      <w:r>
        <w:rPr>
          <w:sz w:val="2"/>
        </w:rPr>
        <w:t xml:space="preserve"> </w:t>
      </w:r>
    </w:p>
    <w:p w:rsidR="00D566D0" w:rsidRDefault="006628D2">
      <w:pPr>
        <w:spacing w:after="9" w:line="259" w:lineRule="auto"/>
        <w:ind w:left="-1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6096"/>
                <wp:effectExtent l="0" t="0" r="0" b="0"/>
                <wp:docPr id="121139" name="Group 121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6096"/>
                          <a:chOff x="0" y="0"/>
                          <a:chExt cx="6455410" cy="6096"/>
                        </a:xfrm>
                      </wpg:grpSpPr>
                      <wps:wsp>
                        <wps:cNvPr id="143156" name="Shape 143156"/>
                        <wps:cNvSpPr/>
                        <wps:spPr>
                          <a:xfrm>
                            <a:off x="0" y="0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139" style="width:508.3pt;height:0.47998pt;mso-position-horizontal-relative:char;mso-position-vertical-relative:line" coordsize="64554,60">
                <v:shape id="Shape 143157" style="position:absolute;width:64554;height:91;left:0;top:0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566D0" w:rsidRDefault="006628D2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D566D0" w:rsidRDefault="006628D2">
      <w:pPr>
        <w:pStyle w:val="1"/>
        <w:ind w:left="1302" w:right="1294"/>
      </w:pPr>
      <w:bookmarkStart w:id="1" w:name="_Toc141374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D566D0" w:rsidRDefault="006628D2">
      <w:r>
        <w:t>1.11.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D566D0" w:rsidRDefault="006628D2">
      <w:pPr>
        <w:ind w:left="-15" w:firstLine="319"/>
      </w:pPr>
      <w:r>
        <w:t>В ТЕРм сборника 11 «Приборы, средства автоматизации и вычислительной техники» учтены затраты на выполнение комплекса монтажных работ в соответствии с требованиями по монтажу систем автоматизации, соответствующих технических условий, инструкций и типовой те</w:t>
      </w:r>
      <w:r>
        <w:t xml:space="preserve">хнологической документации, включая затраты на горизонтальное перемещение оборудования от приобъектного склада до места установки на расстояние до 1000 м, вертикальное - до 5 м. </w:t>
      </w:r>
    </w:p>
    <w:p w:rsidR="00D566D0" w:rsidRDefault="006628D2">
      <w:pPr>
        <w:ind w:left="-15" w:firstLine="319"/>
      </w:pPr>
      <w:r>
        <w:t>1.11.1.</w:t>
      </w:r>
      <w:r>
        <w:rPr>
          <w:rFonts w:ascii="Arial" w:eastAsia="Arial" w:hAnsi="Arial" w:cs="Arial"/>
        </w:rPr>
        <w:t xml:space="preserve"> </w:t>
      </w:r>
      <w:r>
        <w:t>Расход материальных ресурсов в таблицах ТЕРм сборника 11 определен на</w:t>
      </w:r>
      <w:r>
        <w:t xml:space="preserve"> основании типовых технологических процессов и типовых монтажных чертежей. </w:t>
      </w:r>
    </w:p>
    <w:p w:rsidR="00D566D0" w:rsidRDefault="006628D2">
      <w:pPr>
        <w:ind w:left="329"/>
      </w:pPr>
      <w:r>
        <w:t>1.11.2.</w:t>
      </w:r>
      <w:r>
        <w:rPr>
          <w:rFonts w:ascii="Arial" w:eastAsia="Arial" w:hAnsi="Arial" w:cs="Arial"/>
        </w:rPr>
        <w:t xml:space="preserve"> </w:t>
      </w:r>
      <w:r>
        <w:t xml:space="preserve">ТЕРм сборника 11 разработаны по видам работ. </w:t>
      </w:r>
    </w:p>
    <w:p w:rsidR="00D566D0" w:rsidRDefault="006628D2">
      <w:pPr>
        <w:ind w:left="-15" w:firstLine="319"/>
      </w:pPr>
      <w:r>
        <w:t>Полный состав и расход ресурсов по монтажу технических средств систем автоматизации определяется набором элементов затрат по о</w:t>
      </w:r>
      <w:r>
        <w:t xml:space="preserve">тдельным видам работ: </w:t>
      </w:r>
    </w:p>
    <w:p w:rsidR="00D566D0" w:rsidRDefault="006628D2">
      <w:pPr>
        <w:ind w:left="329"/>
      </w:pPr>
      <w:r>
        <w:t xml:space="preserve">изготовление и монтаж изделий, деталей, конструкций (кронштейнов, стоек, скоб, рам, подставок и т.д.) для </w:t>
      </w:r>
    </w:p>
    <w:p w:rsidR="00D566D0" w:rsidRDefault="006628D2">
      <w:pPr>
        <w:ind w:left="304" w:hanging="319"/>
      </w:pPr>
      <w:r>
        <w:t xml:space="preserve">установки технических средств автоматизации - по расценкам сборника 11 отдела 1; </w:t>
      </w:r>
      <w:r>
        <w:t xml:space="preserve">установка технических средств сбора информации на технологическом и инженерном оборудовании и </w:t>
      </w:r>
    </w:p>
    <w:p w:rsidR="00D566D0" w:rsidRDefault="006628D2">
      <w:pPr>
        <w:ind w:left="-5"/>
      </w:pPr>
      <w:r>
        <w:t>коммуникациях (трубопроводах, воздуховодах, газопроводах и газоходах) - по расценкам сборника 11 отделов 2 и 3; установка передающих (промежуточных) преобразоват</w:t>
      </w:r>
      <w:r>
        <w:t xml:space="preserve">елей, вторичных показывающих и регистрирующих приборов, устройств сигнализации, регулирующих приборов и функциональных блоков, органов управления на местных конструкциях (на полу, стене), местных щитах и на комплектных технических средствах операторских </w:t>
      </w:r>
    </w:p>
    <w:p w:rsidR="00D566D0" w:rsidRDefault="006628D2">
      <w:pPr>
        <w:spacing w:after="11"/>
        <w:ind w:left="314" w:right="896" w:hanging="329"/>
        <w:jc w:val="left"/>
      </w:pPr>
      <w:r>
        <w:t>(</w:t>
      </w:r>
      <w:r>
        <w:t xml:space="preserve">диспетчерских) помещений - по расценкам сборника 11 отдела 3; монтаж устройств микропроцессорной и вычислительной техники - по расценкам сборника 11 отдела 4;  установка вспомогательной аппаратуры и устройств - по расценкам отдела 7; </w:t>
      </w:r>
    </w:p>
    <w:p w:rsidR="00D566D0" w:rsidRDefault="006628D2">
      <w:pPr>
        <w:ind w:left="329"/>
      </w:pPr>
      <w:r>
        <w:t>присоединение жил каб</w:t>
      </w:r>
      <w:r>
        <w:t xml:space="preserve">елей, проводов заземляющих проводников, трубных проводок к техническим средствам </w:t>
      </w:r>
    </w:p>
    <w:p w:rsidR="00D566D0" w:rsidRDefault="006628D2">
      <w:pPr>
        <w:ind w:left="-5"/>
      </w:pPr>
      <w:r>
        <w:t xml:space="preserve">автоматизации, монтаж штепсельных разъемов - по расценкам сборника 11 отделов 4 и 8. </w:t>
      </w:r>
    </w:p>
    <w:p w:rsidR="00D566D0" w:rsidRDefault="006628D2">
      <w:pPr>
        <w:ind w:left="329"/>
      </w:pPr>
      <w:r>
        <w:t>1.11.3.</w:t>
      </w:r>
      <w:r>
        <w:rPr>
          <w:rFonts w:ascii="Arial" w:eastAsia="Arial" w:hAnsi="Arial" w:cs="Arial"/>
        </w:rPr>
        <w:t xml:space="preserve"> </w:t>
      </w:r>
      <w:r>
        <w:t>В ТЕРм сборника 11 не учтены затраты на монтаж линий (каналов) связи, определяем</w:t>
      </w:r>
      <w:r>
        <w:t xml:space="preserve">ые: монтаж электрических проводок, выполненных контрольными и силовыми кабелями, контуров заземления и </w:t>
      </w:r>
    </w:p>
    <w:p w:rsidR="00D566D0" w:rsidRDefault="006628D2">
      <w:pPr>
        <w:ind w:left="-5"/>
      </w:pPr>
      <w:r>
        <w:t>разделку кабелей - по ТЕРм сборника 8 «Электротехнические установки»; монтаж электрических проводок, выполненных кабелями связи (телефонными, коаксиальн</w:t>
      </w:r>
      <w:r>
        <w:t xml:space="preserve">ыми, оптическими и т.п.) - по ТЕРм сборника 10 «Оборудование связи»; монтаж трубных проводок - по ТЕРм сборника 12 «Технологические трубопроводы»; </w:t>
      </w:r>
    </w:p>
    <w:p w:rsidR="00D566D0" w:rsidRDefault="006628D2">
      <w:pPr>
        <w:ind w:left="329"/>
      </w:pPr>
      <w:r>
        <w:lastRenderedPageBreak/>
        <w:t xml:space="preserve">контроль качества сварных соединений труб в трубных проводках (в случаях, предусмотренных рабочей </w:t>
      </w:r>
    </w:p>
    <w:p w:rsidR="00D566D0" w:rsidRDefault="006628D2">
      <w:pPr>
        <w:ind w:left="-5"/>
      </w:pPr>
      <w:r>
        <w:t>документа</w:t>
      </w:r>
      <w:r>
        <w:t xml:space="preserve">цией) - по ТЕРм сборника 39 «Контроль монтажных сварных соединений». </w:t>
      </w:r>
    </w:p>
    <w:p w:rsidR="00D566D0" w:rsidRDefault="006628D2">
      <w:pPr>
        <w:ind w:left="-15" w:firstLine="319"/>
      </w:pPr>
      <w:r>
        <w:t>1.11.4.</w:t>
      </w:r>
      <w:r>
        <w:rPr>
          <w:rFonts w:ascii="Arial" w:eastAsia="Arial" w:hAnsi="Arial" w:cs="Arial"/>
        </w:rPr>
        <w:t xml:space="preserve"> </w:t>
      </w:r>
      <w:r>
        <w:t>В случае производства работ на высоте св. 5 м от уровня земли при работе вне зданий или от уровня пола в зданиях и сооружениях к затратам труда и оплате труда рабочих следует при</w:t>
      </w:r>
      <w:r>
        <w:t xml:space="preserve">менять коэффициент, определяемый по формуле: </w:t>
      </w:r>
    </w:p>
    <w:p w:rsidR="00D566D0" w:rsidRDefault="006628D2">
      <w:pPr>
        <w:spacing w:after="14" w:line="259" w:lineRule="auto"/>
        <w:ind w:left="365" w:firstLine="0"/>
        <w:jc w:val="center"/>
      </w:pPr>
      <w:r>
        <w:t xml:space="preserve">К = 1 + 0,05 х М,  </w:t>
      </w:r>
    </w:p>
    <w:p w:rsidR="00D566D0" w:rsidRDefault="006628D2">
      <w:pPr>
        <w:ind w:left="-5"/>
      </w:pPr>
      <w:r>
        <w:t xml:space="preserve">где </w:t>
      </w:r>
    </w:p>
    <w:p w:rsidR="00D566D0" w:rsidRDefault="006628D2">
      <w:pPr>
        <w:ind w:left="771"/>
      </w:pPr>
      <w:r>
        <w:t xml:space="preserve">М - число метров сверх 5. </w:t>
      </w:r>
    </w:p>
    <w:p w:rsidR="00D566D0" w:rsidRDefault="006628D2">
      <w:pPr>
        <w:ind w:left="329"/>
      </w:pPr>
      <w:r>
        <w:t>1.11.5.</w:t>
      </w:r>
      <w:r>
        <w:rPr>
          <w:rFonts w:ascii="Arial" w:eastAsia="Arial" w:hAnsi="Arial" w:cs="Arial"/>
        </w:rPr>
        <w:t xml:space="preserve"> </w:t>
      </w:r>
      <w:r>
        <w:t xml:space="preserve">Принятые в ТЕРм сборника 11 обозначения систем автоматизации приведены в приложении 11.1. </w:t>
      </w:r>
    </w:p>
    <w:p w:rsidR="00D566D0" w:rsidRDefault="006628D2">
      <w:pPr>
        <w:ind w:left="-15" w:firstLine="319"/>
      </w:pPr>
      <w:r>
        <w:t>1.11.6.</w:t>
      </w:r>
      <w:r>
        <w:rPr>
          <w:rFonts w:ascii="Arial" w:eastAsia="Arial" w:hAnsi="Arial" w:cs="Arial"/>
        </w:rPr>
        <w:t xml:space="preserve"> </w:t>
      </w:r>
      <w:r>
        <w:t xml:space="preserve">Перечень материальных ресурсов, не учтенных в таблицах ТЕРм сборника 11, расход которых зависит от проектных решений, приведен в приложении 11.2. </w:t>
      </w:r>
    </w:p>
    <w:p w:rsidR="00D566D0" w:rsidRDefault="006628D2">
      <w:pPr>
        <w:ind w:left="-15" w:firstLine="319"/>
      </w:pPr>
      <w:r>
        <w:t>1.11.7.</w:t>
      </w:r>
      <w:r>
        <w:rPr>
          <w:rFonts w:ascii="Arial" w:eastAsia="Arial" w:hAnsi="Arial" w:cs="Arial"/>
        </w:rPr>
        <w:t xml:space="preserve"> </w:t>
      </w:r>
      <w:r>
        <w:t>В ТЕРм сборника 11 отдела 1 приведены расценки на монтаж конструкций для индивидуальной и групповой у</w:t>
      </w:r>
      <w:r>
        <w:t xml:space="preserve">становки технических средств автоматизации (подставок, кронштейнов, рам, ригелей, стоек и т.п.), устанавливаемых в помещениях. </w:t>
      </w:r>
    </w:p>
    <w:p w:rsidR="00D566D0" w:rsidRDefault="006628D2">
      <w:pPr>
        <w:spacing w:after="11"/>
        <w:ind w:left="319" w:right="1636" w:firstLine="0"/>
        <w:jc w:val="left"/>
      </w:pPr>
      <w:r>
        <w:t>1.11.8.</w:t>
      </w:r>
      <w:r>
        <w:rPr>
          <w:rFonts w:ascii="Arial" w:eastAsia="Arial" w:hAnsi="Arial" w:cs="Arial"/>
        </w:rPr>
        <w:t xml:space="preserve"> </w:t>
      </w:r>
      <w:r>
        <w:t>В ТЕРм сборника 11 отдела 1 на монтаж конструкций учтены затраты на: изготовление, окраску поверхности конструкций и мат</w:t>
      </w:r>
      <w:r>
        <w:t xml:space="preserve">ериальные ресурсы для их изготовления; установку и снятие ручных подъемных приспособлений. </w:t>
      </w:r>
    </w:p>
    <w:p w:rsidR="00D566D0" w:rsidRDefault="006628D2">
      <w:pPr>
        <w:ind w:left="293"/>
      </w:pPr>
      <w:r>
        <w:t>1.11.9.</w:t>
      </w:r>
      <w:r>
        <w:rPr>
          <w:rFonts w:ascii="Arial" w:eastAsia="Arial" w:hAnsi="Arial" w:cs="Arial"/>
        </w:rPr>
        <w:t xml:space="preserve"> </w:t>
      </w:r>
      <w:r>
        <w:t>Затраты на монтаж конструкций для прокладки электрических и трубных проводок, а также шин заземления следует определять по ТЕРм сборника 8 «Электротехническ</w:t>
      </w:r>
      <w:r>
        <w:t xml:space="preserve">ие установки». </w:t>
      </w:r>
    </w:p>
    <w:p w:rsidR="00D566D0" w:rsidRDefault="006628D2">
      <w:pPr>
        <w:ind w:left="-15" w:firstLine="341"/>
      </w:pPr>
      <w:r>
        <w:t>1.11.10.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11 отдела 2 приведены расценки расхода ресурсов на монтаж следующих приборов и средств автоматизации: </w:t>
      </w:r>
    </w:p>
    <w:p w:rsidR="00D566D0" w:rsidRDefault="006628D2">
      <w:pPr>
        <w:spacing w:after="11" w:line="259" w:lineRule="auto"/>
        <w:ind w:left="10" w:right="18"/>
        <w:jc w:val="right"/>
      </w:pPr>
      <w:r>
        <w:t xml:space="preserve">местных контрольно-измерительных приборов, позволяющих осуществлять непосредственное визуальное </w:t>
      </w:r>
    </w:p>
    <w:p w:rsidR="00D566D0" w:rsidRDefault="006628D2">
      <w:pPr>
        <w:ind w:left="326" w:hanging="341"/>
      </w:pPr>
      <w:r>
        <w:t>наблюдение за с</w:t>
      </w:r>
      <w:r>
        <w:t xml:space="preserve">остоянием параметров технологического (инженерного) процесса; бесшкальных первичных преобразователей (датчиков), сигнализаторов, установленных на закладных </w:t>
      </w:r>
    </w:p>
    <w:p w:rsidR="00D566D0" w:rsidRDefault="006628D2">
      <w:pPr>
        <w:ind w:left="326" w:hanging="341"/>
      </w:pPr>
      <w:r>
        <w:t>конструкциях оборудования и коммуникациях и контактирующих с измеряемой средой; проточных измерител</w:t>
      </w:r>
      <w:r>
        <w:t xml:space="preserve">ьных преобразователей расхода (стандартных сужающих устройств, преобразователей </w:t>
      </w:r>
    </w:p>
    <w:p w:rsidR="00D566D0" w:rsidRDefault="006628D2">
      <w:pPr>
        <w:ind w:left="-5"/>
      </w:pPr>
      <w:r>
        <w:t xml:space="preserve">индукционных, электромагнитных, акустических и т.п.), концентратомеров и плотномеров, устанавливаемых в разрыв трубопровода. </w:t>
      </w:r>
    </w:p>
    <w:p w:rsidR="00D566D0" w:rsidRDefault="006628D2">
      <w:pPr>
        <w:ind w:left="-15" w:firstLine="341"/>
      </w:pPr>
      <w:r>
        <w:t>1.11.11.</w:t>
      </w:r>
      <w:r>
        <w:rPr>
          <w:rFonts w:ascii="Arial" w:eastAsia="Arial" w:hAnsi="Arial" w:cs="Arial"/>
        </w:rPr>
        <w:t xml:space="preserve"> </w:t>
      </w:r>
      <w:r>
        <w:t>ТЕРм сборника 11 отдела 2 учтены затраты</w:t>
      </w:r>
      <w:r>
        <w:t xml:space="preserve"> на все способы установки и крепления приборов, регуляторов и средств автоматизации. </w:t>
      </w:r>
    </w:p>
    <w:p w:rsidR="00D566D0" w:rsidRDefault="006628D2">
      <w:pPr>
        <w:ind w:left="-15" w:firstLine="341"/>
      </w:pPr>
      <w:r>
        <w:t>1.11.12.</w:t>
      </w:r>
      <w:r>
        <w:rPr>
          <w:rFonts w:ascii="Arial" w:eastAsia="Arial" w:hAnsi="Arial" w:cs="Arial"/>
        </w:rPr>
        <w:t xml:space="preserve"> </w:t>
      </w:r>
      <w:r>
        <w:t>ТЕРм сборника 11 на монтаж комплекта приборов определяются суммированием расценок на монтаж его элементов: датчиков погружения, капилляров, поплавков уровнемеров</w:t>
      </w:r>
      <w:r>
        <w:t xml:space="preserve">, электронных блоков, промежуточных преобразователей и т.п.). </w:t>
      </w:r>
    </w:p>
    <w:p w:rsidR="00D566D0" w:rsidRDefault="006628D2">
      <w:pPr>
        <w:ind w:left="-15" w:firstLine="341"/>
      </w:pPr>
      <w:r>
        <w:t>1.11.13.</w:t>
      </w:r>
      <w:r>
        <w:rPr>
          <w:rFonts w:ascii="Arial" w:eastAsia="Arial" w:hAnsi="Arial" w:cs="Arial"/>
        </w:rPr>
        <w:t xml:space="preserve"> </w:t>
      </w:r>
      <w:r>
        <w:t>В разделах 2, 3 и 4 отдела 2 предусмотрены расценки на монтаж технических средств автоматизации, которые фактически являются частью технологического и инженерного оборудования и коммун</w:t>
      </w:r>
      <w:r>
        <w:t xml:space="preserve">икаций (трубопроводов, воздуховодов, газопроводов и газоходов), монтаж которых, как правило, традиционно выполняют организации по монтажу соответствующего технологического или инженерного оборудования. </w:t>
      </w:r>
    </w:p>
    <w:p w:rsidR="00D566D0" w:rsidRDefault="006628D2">
      <w:pPr>
        <w:ind w:left="351"/>
      </w:pPr>
      <w:r>
        <w:t>1.11.14.</w:t>
      </w:r>
      <w:r>
        <w:rPr>
          <w:rFonts w:ascii="Arial" w:eastAsia="Arial" w:hAnsi="Arial" w:cs="Arial"/>
        </w:rPr>
        <w:t xml:space="preserve"> </w:t>
      </w:r>
      <w:r>
        <w:t>Расход ресурсов при монтаже пьезометрических</w:t>
      </w:r>
      <w:r>
        <w:t xml:space="preserve"> устройств уровнемеров необходимо определять: для изготовления трубок - по расценкам для монтажа трубных проводок систем автоматизации по ТЕРм сборника </w:t>
      </w:r>
    </w:p>
    <w:p w:rsidR="00D566D0" w:rsidRDefault="006628D2">
      <w:pPr>
        <w:ind w:left="326" w:right="2228" w:hanging="341"/>
      </w:pPr>
      <w:r>
        <w:t>12 «Технологические трубопроводы»; для установки трубок в емкость - по расценкам табл. 11-02-001 или 11</w:t>
      </w:r>
      <w:r>
        <w:t xml:space="preserve">-02-002; для подключения к ним трубных импульсных проводок - по ТЕРм сборника 11 отдела 8. </w:t>
      </w:r>
    </w:p>
    <w:p w:rsidR="00D566D0" w:rsidRDefault="006628D2">
      <w:pPr>
        <w:ind w:left="-15" w:firstLine="341"/>
      </w:pPr>
      <w:r>
        <w:t>1.11.15.</w:t>
      </w:r>
      <w:r>
        <w:rPr>
          <w:rFonts w:ascii="Arial" w:eastAsia="Arial" w:hAnsi="Arial" w:cs="Arial"/>
        </w:rPr>
        <w:t xml:space="preserve"> </w:t>
      </w:r>
      <w:r>
        <w:t xml:space="preserve">При установке первичных преобразователей уровня в железобетонных емкостях (элеваторах, бункерах, приямках и т.п.) необходимо применять: </w:t>
      </w:r>
    </w:p>
    <w:p w:rsidR="00D566D0" w:rsidRDefault="006628D2">
      <w:pPr>
        <w:ind w:left="351" w:right="3233"/>
      </w:pPr>
      <w:r>
        <w:t xml:space="preserve">при установке для </w:t>
      </w:r>
      <w:r>
        <w:t xml:space="preserve">них опорных конструкций - расценки табл. 11-01-001; для установки самих приборов - расценки табл. 11-03-001. </w:t>
      </w:r>
    </w:p>
    <w:p w:rsidR="00D566D0" w:rsidRDefault="006628D2">
      <w:pPr>
        <w:ind w:left="-15" w:firstLine="341"/>
      </w:pPr>
      <w:r>
        <w:t>1.11.16.</w:t>
      </w:r>
      <w:r>
        <w:rPr>
          <w:rFonts w:ascii="Arial" w:eastAsia="Arial" w:hAnsi="Arial" w:cs="Arial"/>
        </w:rPr>
        <w:t xml:space="preserve"> </w:t>
      </w:r>
      <w:r>
        <w:t>В ТЕРм сборника 11 отдела 2 раздела 3 приведены расценки на монтаж местных показывающих приборов (счетчиков и ротаметров), а также первичных преобразователей различных измерительных комплектов, необходимых для измерения параметров технологических (инженерн</w:t>
      </w:r>
      <w:r>
        <w:t>ых) процессов, отличительной особенностью которых является установка преобразователя в разрез технологического (инженерного) трубопровода и которые крепятся с помощью этого трубопровода. К ним относятся: индукционные, электромагнитные, акустические (в т.ч.</w:t>
      </w:r>
      <w:r>
        <w:t xml:space="preserve"> - ультразвуковые), ротаметрические и другие преобразователи расхода в составе различных расходомерных установок, теплосчетчиков; проточные преобразователи кондуктометрических концентратомеров, рН-метров и других приборов для определения физико-химического</w:t>
      </w:r>
      <w:r>
        <w:t xml:space="preserve"> состава вещества. </w:t>
      </w:r>
    </w:p>
    <w:p w:rsidR="00D566D0" w:rsidRDefault="006628D2">
      <w:pPr>
        <w:ind w:left="-15" w:firstLine="341"/>
      </w:pPr>
      <w:r>
        <w:t>1.11.17.</w:t>
      </w:r>
      <w:r>
        <w:rPr>
          <w:rFonts w:ascii="Arial" w:eastAsia="Arial" w:hAnsi="Arial" w:cs="Arial"/>
        </w:rPr>
        <w:t xml:space="preserve"> </w:t>
      </w:r>
      <w:r>
        <w:t xml:space="preserve">При наличии в составе измерительного комплекта первичных преобразователей погружного типа, необходимо применять ТЕРм сборника 11 отдела 2 раздела 1 (табл. 11-02-001 или 11-02-002). </w:t>
      </w:r>
    </w:p>
    <w:p w:rsidR="00D566D0" w:rsidRDefault="006628D2">
      <w:pPr>
        <w:ind w:left="-15" w:firstLine="341"/>
      </w:pPr>
      <w:r>
        <w:lastRenderedPageBreak/>
        <w:t>1.11.18.</w:t>
      </w:r>
      <w:r>
        <w:rPr>
          <w:rFonts w:ascii="Arial" w:eastAsia="Arial" w:hAnsi="Arial" w:cs="Arial"/>
        </w:rPr>
        <w:t xml:space="preserve"> </w:t>
      </w:r>
      <w:r>
        <w:t xml:space="preserve">При необходимости установки дополнительных опорных конструкций для поддержки преобразователей следует применять ТЕРм сборника 11 отдела 1 раздела 1 (табл. 11-01-001). </w:t>
      </w:r>
    </w:p>
    <w:p w:rsidR="00D566D0" w:rsidRDefault="006628D2">
      <w:pPr>
        <w:ind w:left="-15" w:firstLine="341"/>
      </w:pPr>
      <w:r>
        <w:t>1.11.19.</w:t>
      </w:r>
      <w:r>
        <w:rPr>
          <w:rFonts w:ascii="Arial" w:eastAsia="Arial" w:hAnsi="Arial" w:cs="Arial"/>
        </w:rPr>
        <w:t xml:space="preserve"> </w:t>
      </w:r>
      <w:r>
        <w:t>В ТЕРм сборника 11 раздела 4 отдела 2 предусмотрены расценки на монтаж первичны</w:t>
      </w:r>
      <w:r>
        <w:t xml:space="preserve">х преобразователей уровнемеров, установка которых требует производства работ внутри технологической емкости, например, при установке в ней поплавковых, буйковых и других первичных преобразователей, а также при установке буйковых первичных преобразователей </w:t>
      </w:r>
      <w:r>
        <w:t xml:space="preserve">в резервуарах, находящихся под избыточным давлением. </w:t>
      </w:r>
    </w:p>
    <w:p w:rsidR="00D566D0" w:rsidRDefault="006628D2">
      <w:pPr>
        <w:ind w:left="-15" w:firstLine="341"/>
      </w:pPr>
      <w:r>
        <w:t>1.11.20.</w:t>
      </w:r>
      <w:r>
        <w:rPr>
          <w:rFonts w:ascii="Arial" w:eastAsia="Arial" w:hAnsi="Arial" w:cs="Arial"/>
        </w:rPr>
        <w:t xml:space="preserve"> </w:t>
      </w:r>
      <w:r>
        <w:t>ТЕРм сборника 11 отдела 2 раздела 4 предусмотрен раздельный монтаж чувствительных элементов первичных преобразователей уровня, опускаемых в резервуар, и закрепление электронного блока на крышке</w:t>
      </w:r>
      <w:r>
        <w:t xml:space="preserve"> резервуара. </w:t>
      </w:r>
    </w:p>
    <w:p w:rsidR="00D566D0" w:rsidRDefault="006628D2">
      <w:pPr>
        <w:ind w:left="-15" w:firstLine="341"/>
      </w:pPr>
      <w:r>
        <w:t xml:space="preserve">При этом в нижней сборника чувствительного элемента устанавливается груз (поставляется комплектно), либо он закрепляется к дну резервуара растяжками. </w:t>
      </w:r>
    </w:p>
    <w:p w:rsidR="00D566D0" w:rsidRDefault="006628D2">
      <w:pPr>
        <w:ind w:left="-15" w:firstLine="341"/>
      </w:pPr>
      <w:r>
        <w:t>Электронный блок первичного преобразователя закрепляется на крышке резервуара с помощью рез</w:t>
      </w:r>
      <w:r>
        <w:t xml:space="preserve">ьбового штуцера, который вваривают в фланец крышки резервуара, размер которого определяется конструкцией первичного преобразователя с целью обеспечения монтажа чувствительного элемента. </w:t>
      </w:r>
    </w:p>
    <w:p w:rsidR="00D566D0" w:rsidRDefault="006628D2">
      <w:pPr>
        <w:ind w:left="-15" w:firstLine="341"/>
      </w:pPr>
      <w:r>
        <w:t>1.11.21.</w:t>
      </w:r>
      <w:r>
        <w:rPr>
          <w:rFonts w:ascii="Arial" w:eastAsia="Arial" w:hAnsi="Arial" w:cs="Arial"/>
        </w:rPr>
        <w:t xml:space="preserve"> </w:t>
      </w:r>
      <w:r>
        <w:t xml:space="preserve">Затраты на операции по установке первичного преобразователя </w:t>
      </w:r>
      <w:r>
        <w:t xml:space="preserve">на крышке резервуара принимаются по расценкам табл. 11 -02-001 и 11 -02-002 дополнительно к ТЕРм сборника 11 раздела 4 отдела 2. </w:t>
      </w:r>
    </w:p>
    <w:p w:rsidR="00D566D0" w:rsidRDefault="006628D2">
      <w:pPr>
        <w:ind w:left="-15" w:firstLine="341"/>
      </w:pPr>
      <w:r>
        <w:t>1.11.22.</w:t>
      </w:r>
      <w:r>
        <w:rPr>
          <w:rFonts w:ascii="Arial" w:eastAsia="Arial" w:hAnsi="Arial" w:cs="Arial"/>
        </w:rPr>
        <w:t xml:space="preserve"> </w:t>
      </w:r>
      <w:r>
        <w:t>Для определения затрат на монтаж датчиков уровня УЗР в заранее установленной выносной камере, используется расценка 3</w:t>
      </w:r>
      <w:r>
        <w:t xml:space="preserve"> табл. 11 -02-022. </w:t>
      </w:r>
    </w:p>
    <w:p w:rsidR="00D566D0" w:rsidRDefault="006628D2">
      <w:pPr>
        <w:ind w:left="-15" w:firstLine="341"/>
      </w:pPr>
      <w:r>
        <w:t>1.11.23.</w:t>
      </w:r>
      <w:r>
        <w:rPr>
          <w:rFonts w:ascii="Arial" w:eastAsia="Arial" w:hAnsi="Arial" w:cs="Arial"/>
        </w:rPr>
        <w:t xml:space="preserve"> </w:t>
      </w:r>
      <w:r>
        <w:t>В ТЕРм сборника 11 отдела 2 раздела 5 приведены расценки на установку регулирующих органов с учетом выполнения переходов с диаметра технологического (инженерного) трубопровода на определенный расчетом диаметр регулирующего орга</w:t>
      </w:r>
      <w:r>
        <w:t xml:space="preserve">на, который, как правило, должен быть менее диаметра технологического (инженерного) трубопровода. </w:t>
      </w:r>
    </w:p>
    <w:p w:rsidR="00D566D0" w:rsidRDefault="006628D2">
      <w:pPr>
        <w:ind w:left="-15" w:firstLine="341"/>
      </w:pPr>
      <w:r>
        <w:t>1.11.24.</w:t>
      </w:r>
      <w:r>
        <w:rPr>
          <w:rFonts w:ascii="Arial" w:eastAsia="Arial" w:hAnsi="Arial" w:cs="Arial"/>
        </w:rPr>
        <w:t xml:space="preserve"> </w:t>
      </w:r>
      <w:r>
        <w:t>При установке дополнительных опорных конструкций для поддержки регулирующих органов необходимо, кроме ТЕРм сборника 11раздела 5, применять ТЕРм сбор</w:t>
      </w:r>
      <w:r>
        <w:t xml:space="preserve">ника 11 отдела 1 раздела 1 (табл. 11 -01-001). </w:t>
      </w:r>
    </w:p>
    <w:p w:rsidR="00D566D0" w:rsidRDefault="006628D2">
      <w:pPr>
        <w:ind w:left="-15" w:firstLine="341"/>
      </w:pPr>
      <w:r>
        <w:t>1.11.25.</w:t>
      </w:r>
      <w:r>
        <w:rPr>
          <w:rFonts w:ascii="Arial" w:eastAsia="Arial" w:hAnsi="Arial" w:cs="Arial"/>
        </w:rPr>
        <w:t xml:space="preserve"> </w:t>
      </w:r>
      <w:r>
        <w:t>В ТЕРм сборника 11 отдела 3 раздела 1 приведены расценки на монтаж всех типов первичных преобразователей, к которым измеряемая среда подводится при помощи импульсных трубных проводок, промежуточных п</w:t>
      </w:r>
      <w:r>
        <w:t xml:space="preserve">реобразователей, вторичных приборов, регуляторов и других средств автоматизации, монтируемых при помощи закрепленных к строительным основаниям (стенам, полам и перекрытиям) конструкций, а также внутри и на фасадных панелях щитов и пультов. </w:t>
      </w:r>
    </w:p>
    <w:p w:rsidR="00D566D0" w:rsidRDefault="006628D2">
      <w:pPr>
        <w:ind w:left="-15" w:firstLine="341"/>
      </w:pPr>
      <w:r>
        <w:t>1.11.26.</w:t>
      </w:r>
      <w:r>
        <w:rPr>
          <w:rFonts w:ascii="Arial" w:eastAsia="Arial" w:hAnsi="Arial" w:cs="Arial"/>
        </w:rPr>
        <w:t xml:space="preserve"> </w:t>
      </w:r>
      <w:r>
        <w:t>В ТЕРм</w:t>
      </w:r>
      <w:r>
        <w:t xml:space="preserve"> сборника 11 на монтаж приборов учтены затраты на все способы установки и крепления приборов, регуляторов и средств автоматизации. </w:t>
      </w:r>
    </w:p>
    <w:p w:rsidR="00D566D0" w:rsidRDefault="006628D2">
      <w:pPr>
        <w:ind w:left="-15" w:firstLine="341"/>
      </w:pPr>
      <w:r>
        <w:t>1.11.27.</w:t>
      </w:r>
      <w:r>
        <w:rPr>
          <w:rFonts w:ascii="Arial" w:eastAsia="Arial" w:hAnsi="Arial" w:cs="Arial"/>
        </w:rPr>
        <w:t xml:space="preserve"> </w:t>
      </w:r>
      <w:r>
        <w:t>ТЕРм сборника 11 на монтаж комплекта приборов определяются суммированием расценок на монтаж элементов, входящих в к</w:t>
      </w:r>
      <w:r>
        <w:t xml:space="preserve">омплект (преобразователей, показывающих и регистрирующих приборов, функциональных блоков, аппаратуры управления, питания и сигнализации) и расценок на подключение к ним электрических и трубных проводок по ТЕРм сборника 11 отдела 8. </w:t>
      </w:r>
    </w:p>
    <w:p w:rsidR="00D566D0" w:rsidRDefault="006628D2">
      <w:pPr>
        <w:ind w:left="-15" w:firstLine="341"/>
      </w:pPr>
      <w:r>
        <w:t>1.11.28.</w:t>
      </w:r>
      <w:r>
        <w:rPr>
          <w:rFonts w:ascii="Arial" w:eastAsia="Arial" w:hAnsi="Arial" w:cs="Arial"/>
        </w:rPr>
        <w:t xml:space="preserve"> </w:t>
      </w:r>
      <w:r>
        <w:t>В ТЕРм сборник</w:t>
      </w:r>
      <w:r>
        <w:t xml:space="preserve">а 11 отдела 3 раздела 2 к приборам для анализа физико-химического состава вещества отнесены газоанализаторы, сигнализаторы предельно допустимых довзрывоопасных концентраций паров и газов, концентратомеры жидких растворов, плотномеры, солемеры, влагомеры и </w:t>
      </w:r>
      <w:r>
        <w:t xml:space="preserve">аналогичные по назначению и комплектности приборы. </w:t>
      </w:r>
    </w:p>
    <w:p w:rsidR="00D566D0" w:rsidRDefault="006628D2">
      <w:pPr>
        <w:ind w:left="-15" w:firstLine="341"/>
      </w:pPr>
      <w:r>
        <w:t>1.11.29.</w:t>
      </w:r>
      <w:r>
        <w:rPr>
          <w:rFonts w:ascii="Arial" w:eastAsia="Arial" w:hAnsi="Arial" w:cs="Arial"/>
        </w:rPr>
        <w:t xml:space="preserve"> </w:t>
      </w:r>
      <w:r>
        <w:t xml:space="preserve">Для погружных датчиков и преобразователей рН-метров, заказываемых и поставляемых отдельно друг от друга, следует применять расценки отдела 2 ТЕРм сборника 11. </w:t>
      </w:r>
    </w:p>
    <w:p w:rsidR="00D566D0" w:rsidRDefault="006628D2">
      <w:pPr>
        <w:ind w:left="-15" w:firstLine="341"/>
      </w:pPr>
      <w:r>
        <w:t>1.11.30.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11 учтены </w:t>
      </w:r>
      <w:r>
        <w:t xml:space="preserve">затраты на монтаж полного комплекта приборов (датчиков, измерительных блоков, вторичных приборов, блоков индикации, вспомогательных устройств). </w:t>
      </w:r>
    </w:p>
    <w:p w:rsidR="00D566D0" w:rsidRDefault="006628D2">
      <w:pPr>
        <w:ind w:left="-15" w:firstLine="341"/>
      </w:pPr>
      <w:r>
        <w:t>1.11.31.</w:t>
      </w:r>
      <w:r>
        <w:rPr>
          <w:rFonts w:ascii="Arial" w:eastAsia="Arial" w:hAnsi="Arial" w:cs="Arial"/>
        </w:rPr>
        <w:t xml:space="preserve"> </w:t>
      </w:r>
      <w:r>
        <w:t>При применении ТЕРм сборника 11 необходимо руководствоваться следующей характеристикой категории сложн</w:t>
      </w:r>
      <w:r>
        <w:t xml:space="preserve">ости комплектов: </w:t>
      </w:r>
    </w:p>
    <w:p w:rsidR="00D566D0" w:rsidRDefault="006628D2">
      <w:pPr>
        <w:numPr>
          <w:ilvl w:val="0"/>
          <w:numId w:val="1"/>
        </w:numPr>
        <w:ind w:firstLine="341"/>
      </w:pPr>
      <w:r>
        <w:t>категория-комплект, состоящий из одного преобразователя (приемника, измерительного блока) и блока индикации (вторичного прибора, сигнального устройства). В комплект могут включаться одно-два простейших вспомогательных устройства (стабилиз</w:t>
      </w:r>
      <w:r>
        <w:t xml:space="preserve">атор питания или расхода, фильтр и т.п.); </w:t>
      </w:r>
    </w:p>
    <w:p w:rsidR="00D566D0" w:rsidRDefault="006628D2">
      <w:pPr>
        <w:numPr>
          <w:ilvl w:val="0"/>
          <w:numId w:val="1"/>
        </w:numPr>
        <w:ind w:firstLine="341"/>
      </w:pPr>
      <w:r>
        <w:t>категория - комплект, состоящий из двух блоков-преобразователей (приемник и блок управления, преобразователи первичный и нормирующий и т.д.), или из одного преобразователя и комплекта вспомогательных устройств (на</w:t>
      </w:r>
      <w:r>
        <w:t xml:space="preserve">пример, комплект устройств пробоподготовки в составе холодильника, побудителя расхода, фильтра и т.п.), а также блока индикации; </w:t>
      </w:r>
    </w:p>
    <w:p w:rsidR="00D566D0" w:rsidRDefault="006628D2">
      <w:pPr>
        <w:numPr>
          <w:ilvl w:val="0"/>
          <w:numId w:val="1"/>
        </w:numPr>
        <w:ind w:firstLine="341"/>
      </w:pPr>
      <w:r>
        <w:t xml:space="preserve">категория - комплект, состоящий из двух блоков-преобразователей, блока индикации и комплекта вспомогательных устройств. </w:t>
      </w:r>
    </w:p>
    <w:p w:rsidR="00D566D0" w:rsidRDefault="006628D2">
      <w:pPr>
        <w:ind w:left="351"/>
      </w:pPr>
      <w:r>
        <w:t>1.11.</w:t>
      </w:r>
      <w:r>
        <w:t>32.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11 не учтены затраты на монтаж: линий связи и подключение проводок, которые определяются по ТЕРм сборника 8 «Электротехнические </w:t>
      </w:r>
    </w:p>
    <w:p w:rsidR="00D566D0" w:rsidRDefault="006628D2">
      <w:pPr>
        <w:ind w:left="326" w:right="5050" w:hanging="341"/>
      </w:pPr>
      <w:r>
        <w:t xml:space="preserve">установки» и ТЕРм сборника 11отделов 4 и 8; проточных датчиков, определяемых по табл. 11-02-012. </w:t>
      </w:r>
    </w:p>
    <w:p w:rsidR="00D566D0" w:rsidRDefault="006628D2">
      <w:pPr>
        <w:ind w:left="-15" w:firstLine="341"/>
      </w:pPr>
      <w:r>
        <w:t>1.11.33.</w:t>
      </w:r>
      <w:r>
        <w:rPr>
          <w:rFonts w:ascii="Arial" w:eastAsia="Arial" w:hAnsi="Arial" w:cs="Arial"/>
        </w:rPr>
        <w:t xml:space="preserve"> </w:t>
      </w:r>
      <w:r>
        <w:t xml:space="preserve">ТЕРм сборника 11 отдела 4 раздела 1 разработаны с учетом конструктивных характеристик, места установки и массы устанавливаемого оборудования. </w:t>
      </w:r>
    </w:p>
    <w:p w:rsidR="00D566D0" w:rsidRDefault="006628D2">
      <w:pPr>
        <w:ind w:left="351"/>
      </w:pPr>
      <w:r>
        <w:t>1.11.34.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11 отдела 4 раздела 1 учтены затраты на: </w:t>
      </w:r>
    </w:p>
    <w:p w:rsidR="00D566D0" w:rsidRDefault="006628D2">
      <w:pPr>
        <w:ind w:left="351"/>
      </w:pPr>
      <w:r>
        <w:t>1.11.34.1.</w:t>
      </w:r>
      <w:r>
        <w:rPr>
          <w:rFonts w:ascii="Arial" w:eastAsia="Arial" w:hAnsi="Arial" w:cs="Arial"/>
        </w:rPr>
        <w:t xml:space="preserve"> </w:t>
      </w:r>
      <w:r>
        <w:t>установку оборудования и присоединение его к контуру заземления - по расценкам табл. 11-04-002 - 11-</w:t>
      </w:r>
    </w:p>
    <w:p w:rsidR="00D566D0" w:rsidRDefault="006628D2">
      <w:pPr>
        <w:ind w:left="-5"/>
      </w:pPr>
      <w:r>
        <w:t xml:space="preserve">04-006 и расценке 3 табл. 11-04-007; </w:t>
      </w:r>
    </w:p>
    <w:p w:rsidR="00D566D0" w:rsidRDefault="006628D2">
      <w:pPr>
        <w:ind w:left="351"/>
      </w:pPr>
      <w:r>
        <w:t>1.11.34.2.</w:t>
      </w:r>
      <w:r>
        <w:rPr>
          <w:rFonts w:ascii="Arial" w:eastAsia="Arial" w:hAnsi="Arial" w:cs="Arial"/>
        </w:rPr>
        <w:t xml:space="preserve"> </w:t>
      </w:r>
      <w:r>
        <w:t>подключение оборудования к сети технологической вентиляции - по расценкам табл. 11-04-005; 1.11.34.3.</w:t>
      </w:r>
      <w:r>
        <w:rPr>
          <w:rFonts w:ascii="Arial" w:eastAsia="Arial" w:hAnsi="Arial" w:cs="Arial"/>
        </w:rPr>
        <w:t xml:space="preserve"> </w:t>
      </w:r>
      <w:r>
        <w:t>разд</w:t>
      </w:r>
      <w:r>
        <w:t xml:space="preserve">елку и включение в аппаратуру кабелей и проводов - по расценкам табл. 11-04-006 и 11-04-007. </w:t>
      </w:r>
    </w:p>
    <w:p w:rsidR="00D566D0" w:rsidRDefault="006628D2">
      <w:pPr>
        <w:ind w:left="-15" w:firstLine="341"/>
      </w:pPr>
      <w:r>
        <w:t>1.11.35.</w:t>
      </w:r>
      <w:r>
        <w:rPr>
          <w:rFonts w:ascii="Arial" w:eastAsia="Arial" w:hAnsi="Arial" w:cs="Arial"/>
        </w:rPr>
        <w:t xml:space="preserve"> </w:t>
      </w:r>
      <w:r>
        <w:t>В расценках табл. 11-04-002 по 11-04-005 и 11-04-008 не учтены затраты на разделку и включение в аппаратуру кабелей и проводов, определяемые по табл. с 1</w:t>
      </w:r>
      <w:r>
        <w:t xml:space="preserve">1-04-020 по 11-04-028. </w:t>
      </w:r>
    </w:p>
    <w:p w:rsidR="00D566D0" w:rsidRDefault="006628D2">
      <w:pPr>
        <w:ind w:left="-15" w:firstLine="341"/>
      </w:pPr>
      <w:r>
        <w:t>1.11.36.</w:t>
      </w:r>
      <w:r>
        <w:rPr>
          <w:rFonts w:ascii="Arial" w:eastAsia="Arial" w:hAnsi="Arial" w:cs="Arial"/>
        </w:rPr>
        <w:t xml:space="preserve"> </w:t>
      </w:r>
      <w:r>
        <w:t xml:space="preserve">ТЕРм сборника 11 отдела 4 раздела 2 содержат затраты на монтаж кабелей управления в штепсельные разъемы и включение штепсельных разъемов в аппаратуру. </w:t>
      </w:r>
    </w:p>
    <w:p w:rsidR="00D566D0" w:rsidRDefault="006628D2">
      <w:pPr>
        <w:ind w:left="-15" w:firstLine="341"/>
      </w:pPr>
      <w:r>
        <w:t>1.11.37.</w:t>
      </w:r>
      <w:r>
        <w:rPr>
          <w:rFonts w:ascii="Arial" w:eastAsia="Arial" w:hAnsi="Arial" w:cs="Arial"/>
        </w:rPr>
        <w:t xml:space="preserve"> </w:t>
      </w:r>
      <w:r>
        <w:t xml:space="preserve">Затраты на монтаж неэкранированных кабелей в штепсельные разъемы определяется по расценкам табл. 11-04-020 с коэффициентом 0,85. </w:t>
      </w:r>
    </w:p>
    <w:p w:rsidR="00D566D0" w:rsidRDefault="006628D2">
      <w:pPr>
        <w:ind w:left="-15" w:firstLine="341"/>
      </w:pPr>
      <w:r>
        <w:t>1.11.38.</w:t>
      </w:r>
      <w:r>
        <w:rPr>
          <w:rFonts w:ascii="Arial" w:eastAsia="Arial" w:hAnsi="Arial" w:cs="Arial"/>
        </w:rPr>
        <w:t xml:space="preserve"> </w:t>
      </w:r>
      <w:r>
        <w:t>При монтаже в один штепсельный разъем нескольких кабелей затраты на монтаж определяются суммированием соответствующих</w:t>
      </w:r>
      <w:r>
        <w:t xml:space="preserve"> расценок на монтаж разъема и каждого дополнительного кабеля, подключаемого в разъем. </w:t>
      </w:r>
    </w:p>
    <w:p w:rsidR="00D566D0" w:rsidRDefault="006628D2">
      <w:pPr>
        <w:ind w:left="-15" w:firstLine="341"/>
      </w:pPr>
      <w:r>
        <w:t>1.11.39.</w:t>
      </w:r>
      <w:r>
        <w:rPr>
          <w:rFonts w:ascii="Arial" w:eastAsia="Arial" w:hAnsi="Arial" w:cs="Arial"/>
        </w:rPr>
        <w:t xml:space="preserve"> </w:t>
      </w:r>
      <w:r>
        <w:t xml:space="preserve">В расценках с 11-04-029-06 по 11-04-029-10 не учтен расход экранной оплетки, надеваемой на сборный многожильный кабель, определяемый по проектным данным. </w:t>
      </w:r>
    </w:p>
    <w:p w:rsidR="00D566D0" w:rsidRDefault="006628D2">
      <w:pPr>
        <w:ind w:left="-15" w:firstLine="341"/>
      </w:pPr>
      <w:r>
        <w:t>1.11.</w:t>
      </w:r>
      <w:r>
        <w:t>40.</w:t>
      </w:r>
      <w:r>
        <w:rPr>
          <w:rFonts w:ascii="Arial" w:eastAsia="Arial" w:hAnsi="Arial" w:cs="Arial"/>
        </w:rPr>
        <w:t xml:space="preserve"> </w:t>
      </w:r>
      <w:r>
        <w:t xml:space="preserve">ТЕРм сборника 11 отдела 5 содержит расценки на монтаж исполнительных устройств - исполнительных механизмов и узлов сочленения исполнительных механизмов с исполнительными устройствами (клапанами, заслонками и т.п.). </w:t>
      </w:r>
    </w:p>
    <w:p w:rsidR="00D566D0" w:rsidRDefault="006628D2">
      <w:pPr>
        <w:ind w:left="-15" w:firstLine="341"/>
      </w:pPr>
      <w:r>
        <w:t>1.11.41.</w:t>
      </w:r>
      <w:r>
        <w:rPr>
          <w:rFonts w:ascii="Arial" w:eastAsia="Arial" w:hAnsi="Arial" w:cs="Arial"/>
        </w:rPr>
        <w:t xml:space="preserve"> </w:t>
      </w:r>
      <w:r>
        <w:t>В ТЕРм сборника 11 отдела 5</w:t>
      </w:r>
      <w:r>
        <w:t xml:space="preserve"> на монтаж регулирующих органов учтен расход ресурсов на выполнение плавных переходов (сопряжений) диаметров регулирующего клапана с диаметром технологического (инженерного) трубопровода. </w:t>
      </w:r>
    </w:p>
    <w:p w:rsidR="00D566D0" w:rsidRDefault="006628D2">
      <w:pPr>
        <w:ind w:left="-15" w:firstLine="341"/>
      </w:pPr>
      <w:r>
        <w:t>1.11.42.</w:t>
      </w:r>
      <w:r>
        <w:rPr>
          <w:rFonts w:ascii="Arial" w:eastAsia="Arial" w:hAnsi="Arial" w:cs="Arial"/>
        </w:rPr>
        <w:t xml:space="preserve"> </w:t>
      </w:r>
      <w:r>
        <w:t>В ТЕРм сборника 11 отдела 6 приведены расценки на монтаж щ</w:t>
      </w:r>
      <w:r>
        <w:t xml:space="preserve">итов и пультов автоматики, стативов всех модификаций и габаритов, а также на разные работы при монтаже щитов и пультов. </w:t>
      </w:r>
    </w:p>
    <w:p w:rsidR="00D566D0" w:rsidRDefault="006628D2">
      <w:pPr>
        <w:ind w:left="351"/>
      </w:pPr>
      <w:r>
        <w:t>1.11.43.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11 отдела 6 учтены затраты на: </w:t>
      </w:r>
    </w:p>
    <w:p w:rsidR="00D566D0" w:rsidRDefault="006628D2">
      <w:pPr>
        <w:ind w:left="351"/>
      </w:pPr>
      <w:r>
        <w:t xml:space="preserve">разметку мест установки щита, пульта; </w:t>
      </w:r>
    </w:p>
    <w:p w:rsidR="00D566D0" w:rsidRDefault="006628D2">
      <w:pPr>
        <w:ind w:left="351"/>
      </w:pPr>
      <w:r>
        <w:t xml:space="preserve">установку, выверку и крепление болтами </w:t>
      </w:r>
      <w:r>
        <w:t xml:space="preserve">к установленным конструкциям; </w:t>
      </w:r>
    </w:p>
    <w:p w:rsidR="00D566D0" w:rsidRDefault="006628D2">
      <w:pPr>
        <w:ind w:left="351" w:right="1636"/>
      </w:pPr>
      <w:r>
        <w:t xml:space="preserve">установку в линию и крепление болтами стыков при сборке многопанельных щитов; установку и снятие ручных грузоподъемных механизмов; </w:t>
      </w:r>
    </w:p>
    <w:p w:rsidR="00D566D0" w:rsidRDefault="006628D2">
      <w:pPr>
        <w:ind w:left="351"/>
      </w:pPr>
      <w:r>
        <w:t>изготовление и монтаж конструкций для крепления грузоподъемных механизмов и конструкций, конс</w:t>
      </w:r>
      <w:r>
        <w:t xml:space="preserve">олей, </w:t>
      </w:r>
    </w:p>
    <w:p w:rsidR="00D566D0" w:rsidRDefault="006628D2">
      <w:pPr>
        <w:ind w:left="326" w:right="4801" w:hanging="341"/>
      </w:pPr>
      <w:r>
        <w:t xml:space="preserve">упоров, и подмостей с учетом повторного применения; расход крепежных изделий. </w:t>
      </w:r>
    </w:p>
    <w:p w:rsidR="00D566D0" w:rsidRDefault="006628D2">
      <w:pPr>
        <w:ind w:left="329"/>
      </w:pPr>
      <w:r>
        <w:t>1.11.44.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11 отдела 6 не учтены затраты на: </w:t>
      </w:r>
    </w:p>
    <w:p w:rsidR="00D566D0" w:rsidRDefault="006628D2">
      <w:pPr>
        <w:ind w:left="329"/>
      </w:pPr>
      <w:r>
        <w:t>устройство кабельных и трубных вводов, учитываемые при монтаже электрических трубных проводок; установку закла</w:t>
      </w:r>
      <w:r>
        <w:t xml:space="preserve">дных конструкций, рам, стоек, ригелей, вспомогательных и декоративных панелей, определяемые </w:t>
      </w:r>
    </w:p>
    <w:p w:rsidR="00D566D0" w:rsidRDefault="006628D2">
      <w:pPr>
        <w:ind w:left="304" w:hanging="319"/>
      </w:pPr>
      <w:r>
        <w:t xml:space="preserve">по ТЕР на строительные работы; прокладку электрических и трубных проводок от вводов до клеммников и приборов по конструкциям щитов, </w:t>
      </w:r>
    </w:p>
    <w:p w:rsidR="00D566D0" w:rsidRDefault="006628D2">
      <w:pPr>
        <w:ind w:left="304" w:right="1898" w:hanging="319"/>
      </w:pPr>
      <w:r>
        <w:t>определяемые по ТЕРм табл. 11-</w:t>
      </w:r>
      <w:r>
        <w:t xml:space="preserve">06-002; устройство и настилку изолирующих ковриков, определяемые за счет средств эксплуатации. </w:t>
      </w:r>
    </w:p>
    <w:p w:rsidR="00D566D0" w:rsidRDefault="006628D2">
      <w:pPr>
        <w:ind w:left="329"/>
      </w:pPr>
      <w:r>
        <w:t>1.11.45.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11 отдела 7 не учтены затраты на: </w:t>
      </w:r>
    </w:p>
    <w:p w:rsidR="00D566D0" w:rsidRDefault="006628D2">
      <w:pPr>
        <w:ind w:left="329"/>
      </w:pPr>
      <w:r>
        <w:t>монтаж запорной арматуры, определяемые по ТЕРм сборника 12 «Технологические трубопроводы»; монтаж со</w:t>
      </w:r>
      <w:r>
        <w:t xml:space="preserve">единительных и компенсационных коробок, определяемые по ТЕРм сборника 8 «Электротехнические </w:t>
      </w:r>
    </w:p>
    <w:p w:rsidR="00D566D0" w:rsidRDefault="006628D2">
      <w:pPr>
        <w:ind w:left="-5"/>
      </w:pPr>
      <w:r>
        <w:t xml:space="preserve">установки». </w:t>
      </w:r>
    </w:p>
    <w:p w:rsidR="00D566D0" w:rsidRDefault="006628D2">
      <w:pPr>
        <w:ind w:left="-15" w:firstLine="319"/>
      </w:pPr>
      <w:r>
        <w:t>1.11.46.</w:t>
      </w:r>
      <w:r>
        <w:rPr>
          <w:rFonts w:ascii="Arial" w:eastAsia="Arial" w:hAnsi="Arial" w:cs="Arial"/>
        </w:rPr>
        <w:t xml:space="preserve"> </w:t>
      </w:r>
      <w:r>
        <w:t xml:space="preserve">ТЕРм сборника 11, приведенные в отделе 8 предусматривают затраты на подключение к техническим средствам автоматизации электрических проводов </w:t>
      </w:r>
      <w:r>
        <w:t>и кабелей сечением одной жилы от 1 до 2,5 мм</w:t>
      </w:r>
      <w:r>
        <w:rPr>
          <w:vertAlign w:val="superscript"/>
        </w:rPr>
        <w:t>2</w:t>
      </w:r>
      <w:r>
        <w:t xml:space="preserve">, а также подключение трубных проводок из стальных, медных, алюминиевых, пластмассовых, резиновых и других труб. </w:t>
      </w:r>
    </w:p>
    <w:p w:rsidR="00D566D0" w:rsidRDefault="006628D2">
      <w:pPr>
        <w:ind w:left="329"/>
      </w:pPr>
      <w:r>
        <w:t>1.11.47.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11 отдела 8 учтены затраты на: </w:t>
      </w:r>
    </w:p>
    <w:p w:rsidR="00D566D0" w:rsidRDefault="006628D2">
      <w:pPr>
        <w:ind w:left="329"/>
      </w:pPr>
      <w:r>
        <w:t>подключение электрических проводок к тех</w:t>
      </w:r>
      <w:r>
        <w:t xml:space="preserve">ническим средствам автоматизации под винт, пайкой; </w:t>
      </w:r>
    </w:p>
    <w:p w:rsidR="00D566D0" w:rsidRDefault="006628D2">
      <w:pPr>
        <w:ind w:left="329"/>
      </w:pPr>
      <w:r>
        <w:t xml:space="preserve">прокладку провода по панелям щитов со связыванием в пучки длиной до 2 м, прошивкой и креплением от ввода </w:t>
      </w:r>
    </w:p>
    <w:p w:rsidR="00D566D0" w:rsidRDefault="006628D2">
      <w:pPr>
        <w:ind w:left="304" w:right="850" w:hanging="319"/>
      </w:pPr>
      <w:r>
        <w:t>кабеля, провода до клеммника или до прибора; подключение трубных проводок к переборочным соединени</w:t>
      </w:r>
      <w:r>
        <w:t xml:space="preserve">ям щита или к приборам всеми видами труб. </w:t>
      </w:r>
    </w:p>
    <w:p w:rsidR="00D566D0" w:rsidRDefault="006628D2">
      <w:pPr>
        <w:ind w:left="-15" w:firstLine="319"/>
      </w:pPr>
      <w:r>
        <w:t>1.11.48.</w:t>
      </w:r>
      <w:r>
        <w:rPr>
          <w:rFonts w:ascii="Arial" w:eastAsia="Arial" w:hAnsi="Arial" w:cs="Arial"/>
        </w:rPr>
        <w:t xml:space="preserve"> </w:t>
      </w:r>
      <w:r>
        <w:t>Затраты на подключение проводов и жил кабелей сечением более 2,5 мм</w:t>
      </w:r>
      <w:r>
        <w:rPr>
          <w:vertAlign w:val="superscript"/>
        </w:rPr>
        <w:t>2</w:t>
      </w:r>
      <w:r>
        <w:t xml:space="preserve"> и на разделку кабеля определяются по сборнику ТЕРм сборника 8 «Электротехнические установки». </w:t>
      </w:r>
    </w:p>
    <w:p w:rsidR="00D566D0" w:rsidRDefault="006628D2">
      <w:pPr>
        <w:ind w:left="-15" w:firstLine="319"/>
      </w:pPr>
      <w:r>
        <w:t>1.11.49.</w:t>
      </w:r>
      <w:r>
        <w:rPr>
          <w:rFonts w:ascii="Arial" w:eastAsia="Arial" w:hAnsi="Arial" w:cs="Arial"/>
        </w:rPr>
        <w:t xml:space="preserve"> </w:t>
      </w:r>
      <w:r>
        <w:t>Затраты на присоединение к техн</w:t>
      </w:r>
      <w:r>
        <w:t>ическим средствам автоматизации кабелей и проводов сечением жил до 1 мм</w:t>
      </w:r>
      <w:r>
        <w:rPr>
          <w:vertAlign w:val="superscript"/>
        </w:rPr>
        <w:t>2</w:t>
      </w:r>
      <w:r>
        <w:t xml:space="preserve"> определяются по ТЕРм сборника 11 отдела 4 раздела 2. </w:t>
      </w:r>
    </w:p>
    <w:p w:rsidR="00D566D0" w:rsidRDefault="006628D2">
      <w:pPr>
        <w:ind w:left="329"/>
      </w:pPr>
      <w:r>
        <w:t>1.11.50.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11 учтены вспомогательные ненормированные материальные ресурсы для </w:t>
      </w:r>
    </w:p>
    <w:p w:rsidR="00D566D0" w:rsidRDefault="006628D2">
      <w:pPr>
        <w:ind w:left="-5"/>
      </w:pPr>
      <w:r>
        <w:t>производства монтажных работ в разме</w:t>
      </w:r>
      <w:r>
        <w:t xml:space="preserve">ре 2% от оплаты труда рабочих, учтенной расценками. </w:t>
      </w:r>
    </w:p>
    <w:p w:rsidR="00D566D0" w:rsidRDefault="006628D2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D566D0" w:rsidRDefault="006628D2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D566D0" w:rsidRDefault="006628D2">
      <w:pPr>
        <w:pStyle w:val="1"/>
        <w:ind w:left="1302" w:right="1249"/>
      </w:pPr>
      <w:bookmarkStart w:id="2" w:name="_Toc141375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  <w:bookmarkEnd w:id="2"/>
    </w:p>
    <w:p w:rsidR="00D566D0" w:rsidRDefault="006628D2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D566D0" w:rsidRDefault="006628D2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D566D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D566D0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D566D0">
        <w:trPr>
          <w:trHeight w:val="33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26" w:firstLine="0"/>
              <w:jc w:val="left"/>
            </w:pPr>
            <w:r>
              <w:rPr>
                <w:b/>
                <w:sz w:val="28"/>
              </w:rPr>
              <w:t>Сборник 11. Приборы, средства автоматизации и вычислительной техники</w:t>
            </w: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 xml:space="preserve">Отдел 1. КОНСТРУКЦИИ ДЛЯ УСТАНОВКИ ПРИБОРОВ И СРЕДСТВ </w:t>
            </w:r>
          </w:p>
          <w:p w:rsidR="00D566D0" w:rsidRDefault="006628D2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АВТОМАТИЗАЦИИ</w:t>
            </w: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tabs>
                <w:tab w:val="center" w:pos="477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11-01-001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Конструкции для установки приборов </w:t>
            </w:r>
          </w:p>
          <w:p w:rsidR="00D566D0" w:rsidRDefault="006628D2">
            <w:pPr>
              <w:tabs>
                <w:tab w:val="center" w:pos="1857"/>
                <w:tab w:val="center" w:pos="55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с 11-01-001-01 по 11-01-</w:t>
            </w:r>
            <w:r>
              <w:rPr>
                <w:sz w:val="18"/>
              </w:rPr>
              <w:t xml:space="preserve">001-07); 10 кг (расценка 11-01-001-08) </w:t>
            </w:r>
          </w:p>
        </w:tc>
      </w:tr>
      <w:tr w:rsidR="00D566D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Конструкции для установки приборов, масса: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11-01-001-04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11-01-001-05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11-01-001-06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11-01-001-07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11-01-001-08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Добавлять за каждые 10 кг свыше 40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tabs>
                <w:tab w:val="center" w:pos="576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11-01-002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Конструкции для установки исполнительных механизмов </w:t>
            </w:r>
          </w:p>
          <w:p w:rsidR="00D566D0" w:rsidRDefault="006628D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Конструкции для установки исполнительных механизмов, устанавливаемые: </w:t>
            </w:r>
          </w:p>
        </w:tc>
      </w:tr>
      <w:tr w:rsidR="00D566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 стене, масса до 20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 стене, масса до 25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 стене, масса до 35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11-01-002-04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 полу, масса до 20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11-01-002-05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 полу, масса до 25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11-01-002-06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 полу, масса до 35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 xml:space="preserve">Отдел 2. ПРИБОРЫ И СРЕДСТВА АВТОМАТИЗАЦИИ, УСТАНАВЛИВАЕМЫЕ НА </w:t>
            </w:r>
          </w:p>
          <w:p w:rsidR="00D566D0" w:rsidRDefault="006628D2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ОБОРУДОВАНИИ И КОММУНИКАЦИЯХ</w:t>
            </w: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1. ПРИБОРЫ, УСТАНАВЛИВАЕМЫЕ НА ЗАКЛАДНЫХ УСТРОЙСТВАХ</w:t>
            </w: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378" w:right="710" w:hanging="1378"/>
              <w:jc w:val="left"/>
            </w:pPr>
            <w:r>
              <w:rPr>
                <w:b/>
                <w:sz w:val="22"/>
              </w:rPr>
              <w:t>Таблица ТЕРм 11-02-001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Приборы, устанавливаемые на резьбовых соединениях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Прибор, устанавливаемый на резьбовых соединениях, масса: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tabs>
                <w:tab w:val="center" w:pos="565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11-02-002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Приборы, устанавливаемые на фланцевых соединениях </w:t>
            </w:r>
          </w:p>
          <w:p w:rsidR="00D566D0" w:rsidRDefault="006628D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Прибор, устанавливаемый на фланцевых соединениях, масса: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2. СУЖАЮЩИЕ УСТРОЙСТВА</w:t>
            </w: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tabs>
                <w:tab w:val="center" w:pos="470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11-02-012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Сужающие устройства расходомеров </w:t>
            </w:r>
          </w:p>
          <w:p w:rsidR="00D566D0" w:rsidRDefault="006628D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Сужающие устройства расходомеров, диафрагма: </w:t>
            </w:r>
          </w:p>
        </w:tc>
      </w:tr>
      <w:tr w:rsidR="00D566D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 xml:space="preserve">камерная, диаметр условного прохода до 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 xml:space="preserve">камерная, диаметр условного прохода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D566D0" w:rsidRDefault="00D566D0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D566D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D566D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D566D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 xml:space="preserve">камерная, диаметр условного прохода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right="46" w:firstLine="0"/>
              <w:jc w:val="left"/>
            </w:pPr>
            <w:r>
              <w:rPr>
                <w:sz w:val="18"/>
              </w:rPr>
              <w:t xml:space="preserve">бескамерная, диаметр условного прохода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2 244,92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11-02-012-05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right="46" w:firstLine="0"/>
              <w:jc w:val="left"/>
            </w:pPr>
            <w:r>
              <w:rPr>
                <w:sz w:val="18"/>
              </w:rPr>
              <w:t xml:space="preserve">бескамерная, диаметр условного прохода до 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4 208,52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3. ПРОТОЧНЫЕ ПРЕОБРАЗОВАТЕЛИ</w:t>
            </w: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378" w:right="399" w:hanging="1378"/>
              <w:jc w:val="left"/>
            </w:pPr>
            <w:r>
              <w:rPr>
                <w:b/>
                <w:sz w:val="22"/>
              </w:rPr>
              <w:t>Таблица ТЕРм 11-02-022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Приборы, показывающие первичные (проточные) преобразователи, монтируемые на технологическом трубопроводе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228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Ротаметр показывающий, диаметр условного прохода до 10 мм; счетчик, диаметр условного прохода до </w:t>
            </w:r>
          </w:p>
          <w:p w:rsidR="00D566D0" w:rsidRDefault="006628D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40 мм, </w:t>
            </w:r>
          </w:p>
          <w:p w:rsidR="00D566D0" w:rsidRDefault="006628D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устанавливае</w:t>
            </w:r>
            <w:r>
              <w:rPr>
                <w:sz w:val="18"/>
              </w:rPr>
              <w:t xml:space="preserve">мые на резьбовых (муфтовых) соединениях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14" w:firstLine="0"/>
              <w:jc w:val="right"/>
            </w:pPr>
            <w:r>
              <w:rPr>
                <w:sz w:val="18"/>
              </w:rPr>
              <w:t xml:space="preserve"> Ротаметр, счетчик, преобразователь, устанавливаемые на фланцевых соединениях, диаметр условного прохода: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11-02-022-04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11-02-022-05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11-02-022-06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11-02-022-07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11-02-022-08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11-02-022-09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11-02-022-10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11-02-022-11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11-02-022-12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11-02-022-13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11-02-022-14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4. ПЕРВИЧНЫЕ ПРЕОБРАЗОВАТЕЛИ УРОВНЕМЕРОВ</w:t>
            </w: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tabs>
                <w:tab w:val="center" w:pos="1229"/>
                <w:tab w:val="center" w:pos="49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11-02-032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Первичные преобразователи уровнемеров </w:t>
            </w:r>
          </w:p>
          <w:p w:rsidR="00D566D0" w:rsidRDefault="006628D2">
            <w:pPr>
              <w:tabs>
                <w:tab w:val="center" w:pos="1858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Первичный преобразователь уровнемер, устанавливаемый на резервуаре, работающем: </w:t>
            </w:r>
          </w:p>
        </w:tc>
      </w:tr>
      <w:tr w:rsidR="00D566D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 xml:space="preserve">при атмосферном давлении, масса до 10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11-02-032-02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 xml:space="preserve">при атмосферном давлении, масса до 20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11-02-032-03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 xml:space="preserve">при атмосферном давлении, масса до 40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11-02-032-04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right="7" w:firstLine="0"/>
              <w:jc w:val="left"/>
            </w:pPr>
            <w:r>
              <w:rPr>
                <w:sz w:val="18"/>
              </w:rPr>
              <w:t xml:space="preserve">под давлением до 4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11-02-032-05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 давлением до 6,3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11-02-032-06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 давлением до 20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D566D0" w:rsidRDefault="00D566D0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D566D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D566D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D566D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  <w:sz w:val="24"/>
              </w:rPr>
              <w:t>Раздел 5. РЕГУЛИРУЮЩИЕ ОРГАНЫ</w:t>
            </w: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tabs>
                <w:tab w:val="center" w:pos="1229"/>
                <w:tab w:val="center" w:pos="50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11-02-042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Клапаны и заслонки с рычажным приводом </w:t>
            </w:r>
          </w:p>
          <w:p w:rsidR="00D566D0" w:rsidRDefault="006628D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Клапан с рычажным приводом регулирующий, диаметр условного прохода: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11-02-042-01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11-02-042-02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15;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11-02-042-03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25;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11-02-042-04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40;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73,75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11-02-042-05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65;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11-02-042-06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100; 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101,83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11-02-042-07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150; 175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58,72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11-02-042-08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200;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61,09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11-02-042-09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136,87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11-02-042-10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199,04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11-02-042-11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705,04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195,56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422,01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Заслонка с рычажным приводом, диаметр условного прохода: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11-02-042-12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93,78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11-02-042-13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107,37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11-02-042-14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107,37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11-02-042-15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228,87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11-02-042-16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215,82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>11-02-</w:t>
            </w:r>
            <w:r>
              <w:rPr>
                <w:sz w:val="18"/>
              </w:rPr>
              <w:t xml:space="preserve">042-17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437,79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372,33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11-02-042-18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651,20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547,05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Отдел 3. ПРИБОРЫ И СРЕДСТВА АВТОМАТИЗАЦИИ, УСТАНАВЛИВАЕМЫЕ В ПРОИЗВОДСТВЕННЫХ ПОМЕЩЕНИЯХ И ПОМЕЩЕНИЯХ АВТОМАТИКИ</w:t>
            </w: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  <w:sz w:val="24"/>
              </w:rPr>
              <w:t xml:space="preserve">Раздел 1. ПРИБОРЫ, УСТАНАВЛИВАЕМЫЕ НА МЕТАЛЛОКОНСТРУКЦИЯХ ИЛИ </w:t>
            </w:r>
          </w:p>
          <w:p w:rsidR="00D566D0" w:rsidRDefault="006628D2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ЩИТАХ</w:t>
            </w: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tabs>
                <w:tab w:val="center" w:pos="1229"/>
                <w:tab w:val="center" w:pos="64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11-03-001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Приборы, устанавливаемые на металлоконструкциях, щитах и пультах </w:t>
            </w:r>
          </w:p>
          <w:p w:rsidR="00D566D0" w:rsidRDefault="006628D2">
            <w:pPr>
              <w:tabs>
                <w:tab w:val="center" w:pos="1857"/>
                <w:tab w:val="center" w:pos="53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11-03-001-01, 11-03-001-02); 5 кг (расценка 11-03-001-03) </w:t>
            </w:r>
          </w:p>
        </w:tc>
      </w:tr>
      <w:tr w:rsidR="00D566D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Приборы, устанавливаемые на металлоконструкциях, щитах и пультах, масса: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11-03-001-01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11-03-001-02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11-03-001-03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Добавлять за каждые 5 кг свыше 10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Раздел 2. ПРИБОРЫ ДЛЯ АНАЛИЗА ФИЗИКО-ХИМИЧЕСКОГО СО- СТАВА </w:t>
            </w:r>
          </w:p>
          <w:p w:rsidR="00D566D0" w:rsidRDefault="006628D2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  <w:sz w:val="24"/>
              </w:rPr>
              <w:t>ВЕЩЕСТВА И СПЕЦИАЛЬНЫЕ ПРИБОРЫ</w:t>
            </w: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378" w:right="108" w:hanging="1378"/>
              <w:jc w:val="left"/>
            </w:pPr>
            <w:r>
              <w:rPr>
                <w:b/>
                <w:sz w:val="22"/>
              </w:rPr>
              <w:t>Таблица ТЕРм 11-03-011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Приборы для анализа физико-химического состава вещества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D566D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Прибор для анализа физико-</w:t>
            </w:r>
            <w:r>
              <w:rPr>
                <w:sz w:val="18"/>
              </w:rPr>
              <w:t xml:space="preserve">химического состава вещества, категория сложности: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11-03-011-01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11-03-011-02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11-03-011-03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108,86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D566D0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08" w:firstLine="0"/>
            </w:pPr>
            <w:r>
              <w:rPr>
                <w:b/>
                <w:sz w:val="24"/>
              </w:rPr>
              <w:t>Отдел 4. УСТРОЙСТВА МИКРОПРОЦЕССОРНОЙ И ВЫЧИСЛИТЕЛЬНОЙ ТЕХНИКИ</w:t>
            </w: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0" w:firstLine="0"/>
              <w:jc w:val="center"/>
            </w:pPr>
            <w:r>
              <w:rPr>
                <w:b/>
                <w:sz w:val="24"/>
              </w:rPr>
              <w:t>Раздел 1. АППАРАТУРА СДАУ, АСДУ, АИС, АСУТП, ПАЗ</w:t>
            </w: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tabs>
                <w:tab w:val="center" w:pos="1229"/>
                <w:tab w:val="center" w:pos="39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11-04-001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Рамы под аппаратуру </w:t>
            </w:r>
          </w:p>
          <w:p w:rsidR="00D566D0" w:rsidRDefault="006628D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Рама под аппаратуру, площадь основания оборудования: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11-04-001-01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0,014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11-04-001-02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0,021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11-04-001-03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0,75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11-04-001-04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0,047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11-04-001-05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0,062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11-04-001-06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0,098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11-04-001-07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0,111 </w:t>
            </w:r>
          </w:p>
        </w:tc>
      </w:tr>
      <w:tr w:rsidR="00D566D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tabs>
                <w:tab w:val="center" w:pos="1229"/>
                <w:tab w:val="center" w:pos="40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11</w:t>
            </w:r>
            <w:r>
              <w:rPr>
                <w:b/>
                <w:sz w:val="22"/>
              </w:rPr>
              <w:t>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Аппаратура настольная </w:t>
            </w:r>
          </w:p>
          <w:p w:rsidR="00D566D0" w:rsidRDefault="006628D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настольный, масса: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11-04-002-01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0,015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11-04-002-02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0,03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11-04-002-03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0,06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D566D0" w:rsidRDefault="00D566D0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D566D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D566D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tabs>
                <w:tab w:val="center" w:pos="1229"/>
                <w:tab w:val="center" w:pos="40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11-04-003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Аппаратура напольная </w:t>
            </w:r>
          </w:p>
          <w:p w:rsidR="00D566D0" w:rsidRDefault="006628D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напольный, масса: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11-</w:t>
            </w:r>
            <w:r>
              <w:rPr>
                <w:sz w:val="18"/>
              </w:rPr>
              <w:t xml:space="preserve">04-003-01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tabs>
                <w:tab w:val="center" w:pos="1229"/>
                <w:tab w:val="center" w:pos="39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11-04-004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Аппаратура настенная </w:t>
            </w:r>
          </w:p>
          <w:p w:rsidR="00D566D0" w:rsidRDefault="006628D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 настенный, масса от 0,15 т до 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tabs>
                <w:tab w:val="center" w:pos="1229"/>
                <w:tab w:val="center" w:pos="40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11-04-005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Пульты и рабочие места </w:t>
            </w:r>
          </w:p>
          <w:p w:rsidR="00D566D0" w:rsidRDefault="006628D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Пульт, рабочее место, масса: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tabs>
                <w:tab w:val="center" w:pos="1229"/>
                <w:tab w:val="center" w:pos="48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11-04-006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Табло с электронно-лучевыми трубками </w:t>
            </w:r>
          </w:p>
          <w:p w:rsidR="00D566D0" w:rsidRDefault="006628D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Табло с электронно-лучевыми трубками, количество трубок: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889,11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579,87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  <w:tr w:rsidR="00D566D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tabs>
                <w:tab w:val="center" w:pos="1229"/>
                <w:tab w:val="center" w:pos="32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11-04-007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Экраны </w:t>
            </w:r>
          </w:p>
          <w:p w:rsidR="00D566D0" w:rsidRDefault="006628D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Экран проекционный с алюминированным полотном, размер: </w:t>
            </w:r>
          </w:p>
        </w:tc>
      </w:tr>
      <w:tr w:rsidR="00D566D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1 441,44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639,26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0,915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3 119,28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</w:tr>
      <w:tr w:rsidR="00D566D0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Экран-</w:t>
            </w:r>
            <w:r>
              <w:rPr>
                <w:sz w:val="18"/>
              </w:rPr>
              <w:t xml:space="preserve">табло отображения цифровой информации с люминесцентным подсветом до 500 знакомест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</w:tr>
      <w:tr w:rsidR="00D566D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378" w:right="921" w:hanging="1378"/>
              <w:jc w:val="left"/>
            </w:pPr>
            <w:r>
              <w:rPr>
                <w:b/>
                <w:sz w:val="22"/>
              </w:rPr>
              <w:t>Таблица ТЕРм 11-04-008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Съемные и выдвижные блоки (модули, ячейки, ТЭЗ)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Съемные и выдвижные блоки (модули, ячейки, ТЭЗ), масса: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11-04-</w:t>
            </w:r>
            <w:r>
              <w:rPr>
                <w:sz w:val="18"/>
              </w:rPr>
              <w:t xml:space="preserve">008-04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11-04-008-05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11-04-008-06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11-04-008-07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6,74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2. РАЗДЕЛКА КАБЕЛЕЙ И ПРОВОДОВ В РАЗЪЕМЫ</w:t>
            </w: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378" w:right="442" w:hanging="1378"/>
              <w:jc w:val="left"/>
            </w:pPr>
            <w:r>
              <w:rPr>
                <w:b/>
                <w:sz w:val="22"/>
              </w:rPr>
              <w:t>Таблица ТЕРм 11-04-020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Разъемы штепсельные с разделкой и включением экранированного кабеля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Разъемы штепсельные с разделкой и включением экранированного кабеля, сечение жилы до 1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подключаемых жил: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37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52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61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91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108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D566D0" w:rsidRDefault="00D566D0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D566D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D566D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D566D0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378" w:right="1406" w:hanging="1378"/>
              <w:jc w:val="left"/>
            </w:pPr>
            <w:r>
              <w:rPr>
                <w:b/>
                <w:sz w:val="22"/>
              </w:rPr>
              <w:t>Таблица ТЕРм 11-04-021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Кабель экранированный дополнительно подключаемый в штепсельный разъем (к табл. ГЭСНм 11-04-020)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Конец экранированного кабеля дополнительно подключаемый в штепсельный разъем (к табл. ГЭСНм 11-04-020), сечение жилы до 1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подключаемых жил: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37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52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11-</w:t>
            </w:r>
            <w:r>
              <w:rPr>
                <w:sz w:val="18"/>
              </w:rPr>
              <w:t xml:space="preserve">04-021-05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61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91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108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11-04-022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Разъемы штепсельные с разделкой кабеля с экранированными жилами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Разъемы штепсельные с разделкой кабеля с экранированными жилами, сечение жилы до 1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подключаемых жил: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11-04-</w:t>
            </w:r>
            <w:r>
              <w:rPr>
                <w:sz w:val="18"/>
              </w:rPr>
              <w:t xml:space="preserve">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37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52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61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91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108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378" w:right="196" w:hanging="1378"/>
              <w:jc w:val="left"/>
            </w:pPr>
            <w:r>
              <w:rPr>
                <w:b/>
                <w:sz w:val="22"/>
              </w:rPr>
              <w:t>Таблица ТЕРм 11-04-023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Кабель с экранированными жилами, дополнительно подключаемый в разъем (к табл. ГЭСНм 11-04-022)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Конец кабеля с экранированными жилами, дополнительно подключаемый в разъем (к табл. ГЭСНм 11-04-022), сечение жилы до 1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подключаемых жил: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37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52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61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91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108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378" w:right="439" w:hanging="1378"/>
              <w:jc w:val="left"/>
            </w:pPr>
            <w:r>
              <w:rPr>
                <w:b/>
                <w:sz w:val="22"/>
              </w:rPr>
              <w:t>Таблица ТЕРм 11-04-024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Разъемы штепсельные с разделкой и включением экранированного кабеля с экранированными жилами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Разъемы штепсельные с разделкой и включением экранированного кабеля с экранированными жилами, сечение жилы до 1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подключаемых жил: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37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52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61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91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108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378" w:right="196" w:hanging="1378"/>
              <w:jc w:val="left"/>
            </w:pPr>
            <w:r>
              <w:rPr>
                <w:b/>
                <w:sz w:val="22"/>
              </w:rPr>
              <w:t>Таблица ТЕРм 11-04-025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Кабель экранированный с экранированными жилами, дополнительно подключаемый в разъем (к табл. ГЭСНм 11-04-024)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Конец экранированного кабеля с экранированными жилами, дополнительно подключаемый в разъем (к табл. ГЭСНм 11-04-024), сечение жилы до 1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подключаемых жил: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37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52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61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91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11-04-</w:t>
            </w:r>
            <w:r>
              <w:rPr>
                <w:sz w:val="18"/>
              </w:rPr>
              <w:t xml:space="preserve">025-07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108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D566D0" w:rsidRDefault="00D566D0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D566D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D566D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D566D0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tabs>
                <w:tab w:val="center" w:pos="1229"/>
                <w:tab w:val="center" w:pos="39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11-04-026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Разъемы штепсельные </w:t>
            </w:r>
          </w:p>
          <w:p w:rsidR="00D566D0" w:rsidRDefault="006628D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Разъемы штепсельные с разделкой и включением кабеля: </w:t>
            </w:r>
          </w:p>
        </w:tc>
      </w:tr>
      <w:tr w:rsidR="00D566D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</w:t>
            </w:r>
          </w:p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экранированными парами, емкость 5х2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</w:t>
            </w:r>
          </w:p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экранированными парами, емкость 10х2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радиочастотного коаксиального импульсного, диаметр оболочки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378" w:right="182" w:hanging="1378"/>
              <w:jc w:val="left"/>
            </w:pPr>
            <w:r>
              <w:rPr>
                <w:b/>
                <w:sz w:val="22"/>
              </w:rPr>
              <w:t>Таблица ТЕРм 11-04-027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Кабель дополнительно подключаемый в штепсельный разъем (к табл. ГЭСНм 11-04-026)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 Конец кабеля дополнительно подключаемый в штепсельный разъем (к табл. ГЭСНм 11-04-026): </w:t>
            </w:r>
          </w:p>
        </w:tc>
      </w:tr>
      <w:tr w:rsidR="00D566D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</w:t>
            </w:r>
          </w:p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экранированными парами, емкость 5х2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</w:t>
            </w:r>
          </w:p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экранированными парами, емкость10х2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радиочастотный коаксиальный импульсный, диаметр оболочки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0,96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tabs>
                <w:tab w:val="center" w:pos="1229"/>
                <w:tab w:val="center" w:pos="53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11-04-028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Включение штепсельных разъемов в аппаратуру </w:t>
            </w:r>
          </w:p>
          <w:p w:rsidR="00D566D0" w:rsidRDefault="006628D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Включение в аппаратуру разъемов штепсельных, количество контактов в разъеме: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37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52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61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91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108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tabs>
                <w:tab w:val="center" w:pos="1229"/>
                <w:tab w:val="center" w:pos="36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11-04-029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Разные работы </w:t>
            </w:r>
          </w:p>
          <w:p w:rsidR="00D566D0" w:rsidRDefault="006628D2">
            <w:pPr>
              <w:tabs>
                <w:tab w:val="center" w:pos="1857"/>
                <w:tab w:val="center" w:pos="26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D566D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Сборка кабеля многожильного в пластикатной трубке, внутренний диаметр трубки: </w:t>
            </w:r>
          </w:p>
        </w:tc>
      </w:tr>
      <w:tr w:rsidR="00D566D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0,25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Сборка кабеля многожильного с надеванием экранной оплетки, внутренний диаметр трубки: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11</w:t>
            </w:r>
            <w:r>
              <w:rPr>
                <w:sz w:val="18"/>
              </w:rPr>
              <w:t xml:space="preserve">-04-029-09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11-04-029-10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Отдел 5. ИСПОЛНИТЕЛЬНЫЕ УСТРОЙСТВА</w:t>
            </w: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1. МЕХАНИЗМЫ ИСПОЛНИТЕЛЬНЫЕ</w:t>
            </w: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tabs>
                <w:tab w:val="center" w:pos="1229"/>
                <w:tab w:val="center" w:pos="43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11-05-001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Механизмы исполнительные </w:t>
            </w:r>
          </w:p>
          <w:p w:rsidR="00D566D0" w:rsidRDefault="006628D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566D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Механизм исполнительный, масса: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11-05-001-01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D566D0" w:rsidRDefault="00D566D0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D566D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D566D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11-05-001-02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11-05-001-03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141,47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11-05-001-04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11-05-001-05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66D0" w:rsidRDefault="006628D2">
            <w:pPr>
              <w:tabs>
                <w:tab w:val="center" w:pos="1229"/>
                <w:tab w:val="center" w:pos="37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11-05-002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Узлы сочленения </w:t>
            </w:r>
          </w:p>
          <w:p w:rsidR="00D566D0" w:rsidRDefault="006628D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Узел сочленения для исполнительных механизмов, масса исполнительных механизмов: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11-05-002-01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11-05-002-02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11-05-002-03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56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66D0" w:rsidRDefault="006628D2">
            <w:pPr>
              <w:spacing w:after="0" w:line="259" w:lineRule="auto"/>
              <w:ind w:left="0" w:right="259" w:firstLine="0"/>
              <w:jc w:val="right"/>
            </w:pPr>
            <w:r>
              <w:rPr>
                <w:b/>
                <w:sz w:val="24"/>
              </w:rPr>
              <w:t xml:space="preserve">Отдел 6. КОМПЛЕКТЫ ТЕХНИЧЕСКИХ СРЕДСТВ ОПЕРАТОРСКИХ </w:t>
            </w:r>
          </w:p>
          <w:p w:rsidR="00D566D0" w:rsidRDefault="006628D2">
            <w:pPr>
              <w:spacing w:after="0" w:line="259" w:lineRule="auto"/>
              <w:ind w:left="815" w:firstLine="0"/>
              <w:jc w:val="center"/>
            </w:pPr>
            <w:r>
              <w:rPr>
                <w:b/>
                <w:sz w:val="24"/>
              </w:rPr>
              <w:t>(ДИСПЕТЧЕРСКИХ) ПОМЕЩЕНИЙ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66D0" w:rsidRDefault="006628D2">
            <w:pPr>
              <w:tabs>
                <w:tab w:val="center" w:pos="1229"/>
                <w:tab w:val="center" w:pos="36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11-06-001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Щиты и пульты </w:t>
            </w:r>
          </w:p>
          <w:p w:rsidR="00D566D0" w:rsidRDefault="006628D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Щиты и пульты, масса: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11-06-001-01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89,67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11-06-001-02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169,44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11-06-001-03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266,59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11-06-001-04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378,19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11-06-001-05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495,90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66D0" w:rsidRDefault="006628D2">
            <w:pPr>
              <w:tabs>
                <w:tab w:val="center" w:pos="1229"/>
                <w:tab w:val="center" w:pos="43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11-06-002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Проводки в щитах и пультах </w:t>
            </w:r>
          </w:p>
          <w:p w:rsidR="00D566D0" w:rsidRDefault="006628D2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Электрические проводки в щитах и пультах: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11-06-002-01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шкафных и панельных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91,77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11-06-002-02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малогабаритных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122,76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Трубные проводки в щитах и пультах: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11-06-002-03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цветных металлов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430,86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132,38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0,045 </w:t>
            </w:r>
          </w:p>
        </w:tc>
      </w:tr>
      <w:tr w:rsidR="00D566D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11-06-002-04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66" w:firstLine="0"/>
              <w:jc w:val="center"/>
            </w:pPr>
            <w:r>
              <w:rPr>
                <w:sz w:val="18"/>
              </w:rPr>
              <w:t xml:space="preserve">из стальных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632,61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0,089</w:t>
            </w: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11-06-002-05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пластмассовых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97,02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D566D0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66D0" w:rsidRDefault="006628D2">
            <w:pPr>
              <w:spacing w:after="0" w:line="259" w:lineRule="auto"/>
              <w:ind w:left="1356" w:firstLine="0"/>
              <w:jc w:val="left"/>
            </w:pPr>
            <w:r>
              <w:rPr>
                <w:b/>
                <w:sz w:val="24"/>
              </w:rPr>
              <w:t>Отдел 7. ВСПОМОГАТЕЛЬНАЯ АППАРАТУРА И УСТРОЙСТВА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677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66D0" w:rsidRDefault="006628D2">
            <w:pPr>
              <w:tabs>
                <w:tab w:val="center" w:pos="1229"/>
                <w:tab w:val="center" w:pos="59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11-07-001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Вспомогательная аппаратура и вспомогательные устройства </w:t>
            </w:r>
          </w:p>
          <w:p w:rsidR="00D566D0" w:rsidRDefault="006628D2">
            <w:pPr>
              <w:tabs>
                <w:tab w:val="center" w:pos="1857"/>
                <w:tab w:val="center" w:pos="5568"/>
              </w:tabs>
              <w:spacing w:after="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11-</w:t>
            </w:r>
            <w:r>
              <w:rPr>
                <w:sz w:val="18"/>
              </w:rPr>
              <w:t xml:space="preserve">07-001-01, 11-07-001-02); узел (расценка 11-07-001-03); 10 м </w:t>
            </w:r>
          </w:p>
          <w:p w:rsidR="00D566D0" w:rsidRDefault="006628D2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 xml:space="preserve">(расценка 11-07-001-04)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11-07-001-01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Сосуды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D566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11-07-001-02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Блок питания воздухом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D566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11-07-001-03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Узел обвязки приборов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0,011 </w:t>
            </w:r>
          </w:p>
        </w:tc>
      </w:tr>
      <w:tr w:rsidR="00D566D0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11-07-001-04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2" w:right="1" w:firstLine="0"/>
              <w:jc w:val="left"/>
            </w:pPr>
            <w:r>
              <w:rPr>
                <w:sz w:val="18"/>
              </w:rPr>
              <w:t xml:space="preserve">Прокладка капилляров манометрических приборов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189,03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56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66D0" w:rsidRDefault="006628D2">
            <w:pPr>
              <w:spacing w:after="0" w:line="259" w:lineRule="auto"/>
              <w:ind w:left="0" w:right="-22" w:firstLine="0"/>
              <w:jc w:val="center"/>
            </w:pPr>
            <w:r>
              <w:rPr>
                <w:b/>
                <w:sz w:val="24"/>
              </w:rPr>
              <w:t>Отдел 8. ПОДКЛЮЧЕНИЕ ЭЛЕКТРИЧЕСКИХ И ТРУБНЫХ ПРОВОДОК К ТЕХНИЧЕСКИМ СРЕДСТВАМ СИСТЕМ АВТОМАТИЗАЦИИ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66D0" w:rsidRDefault="006628D2">
            <w:pPr>
              <w:tabs>
                <w:tab w:val="center" w:pos="1229"/>
                <w:tab w:val="center" w:pos="54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11-08-001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Присоединение к приборам электрических проводок </w:t>
            </w:r>
          </w:p>
          <w:p w:rsidR="00D566D0" w:rsidRDefault="006628D2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Присоединение к приборам концов жил электрических проводок под винт: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11-08-001-01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оконцеванием наконечником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11-08-001-02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изготовлением колец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11-08-001-03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изготовления колец с обслуживанием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11-08-001-04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Присоединение к приборам концов жил электрических проводок пайкой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D566D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D566D0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66D0" w:rsidRDefault="006628D2">
            <w:pPr>
              <w:tabs>
                <w:tab w:val="center" w:pos="518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11-08-002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Присоединение к приборам трубных проводок </w:t>
            </w:r>
          </w:p>
          <w:p w:rsidR="00D566D0" w:rsidRDefault="006628D2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66D0" w:rsidRDefault="006628D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Присоединение к приборам трубных проводок: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6D0" w:rsidRDefault="00D566D0">
            <w:pPr>
              <w:spacing w:after="160" w:line="259" w:lineRule="auto"/>
              <w:ind w:left="0" w:firstLine="0"/>
              <w:jc w:val="left"/>
            </w:pPr>
          </w:p>
        </w:tc>
      </w:tr>
      <w:tr w:rsidR="00D566D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11-08-002-01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</w:t>
            </w:r>
          </w:p>
          <w:p w:rsidR="00D566D0" w:rsidRDefault="006628D2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 xml:space="preserve">водогазопроводны х труб, диаметр условного прохода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11-08-002-02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</w:t>
            </w:r>
          </w:p>
          <w:p w:rsidR="00D566D0" w:rsidRDefault="006628D2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 xml:space="preserve">водогазопроводны х труб, диаметр условного прохода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11-08-002-03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right="46" w:firstLine="0"/>
              <w:jc w:val="left"/>
            </w:pPr>
            <w:r>
              <w:rPr>
                <w:sz w:val="18"/>
              </w:rPr>
              <w:t xml:space="preserve">из стальных бесшовных труб, диаметр условного прохода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11-08-002-04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right="46" w:firstLine="0"/>
              <w:jc w:val="left"/>
            </w:pPr>
            <w:r>
              <w:rPr>
                <w:sz w:val="18"/>
              </w:rPr>
              <w:t xml:space="preserve">из стальных бесшовных труб, диаметр условного прохода до 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11-08-002-05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пластмассовых и резиновых труб, диаметр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11-08-002-06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пластмассовых и резиновых труб, диаметр до 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D566D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11-08-002-07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из труб цветных </w:t>
            </w:r>
          </w:p>
          <w:p w:rsidR="00D566D0" w:rsidRDefault="006628D2">
            <w:pPr>
              <w:spacing w:after="0" w:line="259" w:lineRule="auto"/>
              <w:ind w:left="262" w:right="38" w:firstLine="0"/>
              <w:jc w:val="left"/>
            </w:pPr>
            <w:r>
              <w:rPr>
                <w:sz w:val="18"/>
              </w:rPr>
              <w:t xml:space="preserve">металлов, наружный диаметр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6D0" w:rsidRDefault="006628D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D566D0" w:rsidRDefault="006628D2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566D0" w:rsidRDefault="006628D2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D566D0" w:rsidRDefault="006628D2">
      <w:pPr>
        <w:pStyle w:val="2"/>
        <w:ind w:left="1302" w:right="1293"/>
      </w:pPr>
      <w:r>
        <w:t>IV. ПРИЛОЖЕНИЯ</w:t>
      </w:r>
      <w:r>
        <w:rPr>
          <w:b w:val="0"/>
          <w:sz w:val="18"/>
        </w:rPr>
        <w:t xml:space="preserve"> </w:t>
      </w:r>
    </w:p>
    <w:p w:rsidR="00D566D0" w:rsidRDefault="006628D2">
      <w:pPr>
        <w:spacing w:after="17" w:line="259" w:lineRule="auto"/>
        <w:ind w:left="41" w:firstLine="0"/>
        <w:jc w:val="center"/>
      </w:pPr>
      <w:r>
        <w:rPr>
          <w:sz w:val="18"/>
        </w:rPr>
        <w:t xml:space="preserve"> </w:t>
      </w:r>
    </w:p>
    <w:p w:rsidR="00D566D0" w:rsidRDefault="006628D2">
      <w:pPr>
        <w:tabs>
          <w:tab w:val="center" w:pos="8402"/>
          <w:tab w:val="right" w:pos="10153"/>
        </w:tabs>
        <w:spacing w:after="22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Приложение 11.1 </w:t>
      </w:r>
    </w:p>
    <w:p w:rsidR="00D566D0" w:rsidRDefault="006628D2">
      <w:pPr>
        <w:spacing w:after="0" w:line="259" w:lineRule="auto"/>
        <w:ind w:left="0" w:right="7" w:firstLine="0"/>
        <w:jc w:val="center"/>
      </w:pPr>
      <w:r>
        <w:rPr>
          <w:b/>
          <w:sz w:val="19"/>
        </w:rPr>
        <w:t xml:space="preserve">Ввод систем автоматизации </w:t>
      </w:r>
    </w:p>
    <w:p w:rsidR="00D566D0" w:rsidRDefault="006628D2">
      <w:pPr>
        <w:ind w:left="-15" w:firstLine="319"/>
      </w:pPr>
      <w:r>
        <w:t xml:space="preserve">В зависимости от выполняемых функций и технической сложности систем автоматизации конкретного объекта различают: </w:t>
      </w:r>
    </w:p>
    <w:p w:rsidR="00D566D0" w:rsidRDefault="006628D2">
      <w:pPr>
        <w:ind w:left="329"/>
      </w:pPr>
      <w:r>
        <w:t xml:space="preserve">системы контроля и управления (не рекомендуется - КИПиА); </w:t>
      </w:r>
    </w:p>
    <w:p w:rsidR="00D566D0" w:rsidRDefault="006628D2">
      <w:pPr>
        <w:ind w:left="329"/>
      </w:pPr>
      <w:r>
        <w:t>СДАУ, АСДУ - системы дистанционно-</w:t>
      </w:r>
      <w:r>
        <w:t xml:space="preserve">автоматического (диспетчерского, автоматизированного) управления; </w:t>
      </w:r>
    </w:p>
    <w:p w:rsidR="00D566D0" w:rsidRDefault="006628D2">
      <w:pPr>
        <w:ind w:left="329"/>
      </w:pPr>
      <w:r>
        <w:t xml:space="preserve">АИС - автоматизированные информационные системы; </w:t>
      </w:r>
    </w:p>
    <w:p w:rsidR="00D566D0" w:rsidRDefault="006628D2">
      <w:pPr>
        <w:ind w:left="329" w:right="2355"/>
      </w:pPr>
      <w:r>
        <w:t>АСУ ТП - автоматизированные системы управления технологическим процессом; ПАЗ - автоматические системы противоаварийной защиты (см. ПБ 09-1</w:t>
      </w:r>
      <w:r>
        <w:t xml:space="preserve">70), и др. </w:t>
      </w:r>
    </w:p>
    <w:p w:rsidR="00D566D0" w:rsidRDefault="006628D2">
      <w:pPr>
        <w:spacing w:after="197" w:line="259" w:lineRule="auto"/>
        <w:ind w:left="10" w:right="18"/>
        <w:jc w:val="right"/>
      </w:pPr>
      <w:r>
        <w:t xml:space="preserve">   Приложение 11.2 </w:t>
      </w:r>
    </w:p>
    <w:p w:rsidR="00D566D0" w:rsidRDefault="006628D2">
      <w:pPr>
        <w:spacing w:after="2" w:line="288" w:lineRule="auto"/>
        <w:ind w:left="4693" w:hanging="4374"/>
        <w:jc w:val="left"/>
      </w:pPr>
      <w:r>
        <w:rPr>
          <w:b/>
          <w:sz w:val="19"/>
        </w:rPr>
        <w:t xml:space="preserve">Перечень материальных ресурсов, не учтенных в таблицах ТЕРм, расход которых зависит от проектных решений </w:t>
      </w:r>
    </w:p>
    <w:p w:rsidR="00D566D0" w:rsidRDefault="006628D2">
      <w:pPr>
        <w:numPr>
          <w:ilvl w:val="0"/>
          <w:numId w:val="2"/>
        </w:numPr>
        <w:ind w:firstLine="319"/>
      </w:pPr>
      <w:r>
        <w:t xml:space="preserve">Арматура запорная диаметром до 200 мм с ручным приводом. </w:t>
      </w:r>
    </w:p>
    <w:p w:rsidR="00D566D0" w:rsidRDefault="006628D2">
      <w:pPr>
        <w:numPr>
          <w:ilvl w:val="0"/>
          <w:numId w:val="2"/>
        </w:numPr>
        <w:ind w:firstLine="319"/>
      </w:pPr>
      <w:r>
        <w:t xml:space="preserve">Соединители трубные (неразъемные и разъемные). </w:t>
      </w:r>
    </w:p>
    <w:p w:rsidR="00D566D0" w:rsidRDefault="006628D2">
      <w:pPr>
        <w:numPr>
          <w:ilvl w:val="0"/>
          <w:numId w:val="2"/>
        </w:numPr>
        <w:ind w:firstLine="319"/>
      </w:pPr>
      <w:r>
        <w:t>Проводники з</w:t>
      </w:r>
      <w:r>
        <w:t xml:space="preserve">аземляющие. </w:t>
      </w:r>
    </w:p>
    <w:p w:rsidR="00D566D0" w:rsidRDefault="006628D2">
      <w:pPr>
        <w:numPr>
          <w:ilvl w:val="0"/>
          <w:numId w:val="2"/>
        </w:numPr>
        <w:ind w:firstLine="319"/>
      </w:pPr>
      <w:r>
        <w:t xml:space="preserve">Разъемы штепсельные, кроме поставляемых в комплекте с оборудованием. </w:t>
      </w:r>
    </w:p>
    <w:p w:rsidR="00D566D0" w:rsidRDefault="006628D2">
      <w:pPr>
        <w:numPr>
          <w:ilvl w:val="0"/>
          <w:numId w:val="2"/>
        </w:numPr>
        <w:ind w:firstLine="319"/>
      </w:pPr>
      <w:r>
        <w:t>Сосуды влагоотделительные, уравнительные, конденсационные, отстойные и разделительные давлением до 16 МПа (160 кгс/см</w:t>
      </w:r>
      <w:r>
        <w:rPr>
          <w:vertAlign w:val="superscript"/>
        </w:rPr>
        <w:t>2</w:t>
      </w:r>
      <w:r>
        <w:t>) и массой до 20 кг, за исключением конденсационных сос</w:t>
      </w:r>
      <w:r>
        <w:t xml:space="preserve">удов, поставляемых с диафрагмами, и циклонов пылеотделительных, учитываемых как оборудование. </w:t>
      </w:r>
    </w:p>
    <w:p w:rsidR="00D566D0" w:rsidRDefault="006628D2">
      <w:pPr>
        <w:numPr>
          <w:ilvl w:val="0"/>
          <w:numId w:val="2"/>
        </w:numPr>
        <w:ind w:firstLine="319"/>
      </w:pPr>
      <w:r>
        <w:t xml:space="preserve">Электрокабели и провода всех марок и сечений, кроме кабелей и проводов с разделанными по схеме концами, учитываемые как оборудование. </w:t>
      </w:r>
    </w:p>
    <w:p w:rsidR="00D566D0" w:rsidRDefault="006628D2">
      <w:pPr>
        <w:numPr>
          <w:ilvl w:val="0"/>
          <w:numId w:val="2"/>
        </w:numPr>
        <w:ind w:firstLine="319"/>
      </w:pPr>
      <w:r>
        <w:t xml:space="preserve">Трубы, рукава, шланги. </w:t>
      </w:r>
    </w:p>
    <w:p w:rsidR="00D566D0" w:rsidRDefault="006628D2">
      <w:pPr>
        <w:numPr>
          <w:ilvl w:val="0"/>
          <w:numId w:val="2"/>
        </w:numPr>
        <w:ind w:firstLine="319"/>
      </w:pPr>
      <w:r>
        <w:t>Фл</w:t>
      </w:r>
      <w:r>
        <w:t xml:space="preserve">анцы. </w:t>
      </w:r>
    </w:p>
    <w:p w:rsidR="00D566D0" w:rsidRDefault="006628D2">
      <w:pPr>
        <w:numPr>
          <w:ilvl w:val="0"/>
          <w:numId w:val="2"/>
        </w:numPr>
        <w:ind w:firstLine="319"/>
      </w:pPr>
      <w:r>
        <w:t xml:space="preserve">Щиты, шкафы, пульты, каркасы, изготовленные на строительных площадках и предприятиях, находящихся на балансе строительно-монтажных организаций. </w:t>
      </w:r>
    </w:p>
    <w:p w:rsidR="00D566D0" w:rsidRDefault="006628D2">
      <w:pPr>
        <w:numPr>
          <w:ilvl w:val="0"/>
          <w:numId w:val="2"/>
        </w:numPr>
        <w:ind w:firstLine="319"/>
      </w:pPr>
      <w:r>
        <w:t xml:space="preserve">Блоки вентилей пневмопитания пластмассовые. </w:t>
      </w:r>
    </w:p>
    <w:p w:rsidR="00D566D0" w:rsidRDefault="006628D2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D566D0" w:rsidRDefault="006628D2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D566D0" w:rsidRDefault="006628D2">
      <w:pPr>
        <w:pStyle w:val="2"/>
        <w:ind w:left="1302" w:right="1291"/>
      </w:pPr>
      <w:r>
        <w:t>СОДЕРЖАНИЕ</w:t>
      </w:r>
      <w:r>
        <w:rPr>
          <w:b w:val="0"/>
          <w:sz w:val="18"/>
        </w:rPr>
        <w:t xml:space="preserve"> </w:t>
      </w:r>
    </w:p>
    <w:p w:rsidR="00D566D0" w:rsidRDefault="006628D2">
      <w:pPr>
        <w:spacing w:after="7" w:line="259" w:lineRule="auto"/>
        <w:ind w:left="55" w:firstLine="0"/>
        <w:jc w:val="left"/>
      </w:pPr>
      <w:r>
        <w:rPr>
          <w:sz w:val="18"/>
        </w:rPr>
        <w:t xml:space="preserve"> </w:t>
      </w:r>
    </w:p>
    <w:sdt>
      <w:sdtPr>
        <w:id w:val="-16164117"/>
        <w:docPartObj>
          <w:docPartGallery w:val="Table of Contents"/>
        </w:docPartObj>
      </w:sdtPr>
      <w:sdtEndPr/>
      <w:sdtContent>
        <w:p w:rsidR="00D566D0" w:rsidRDefault="006628D2">
          <w:pPr>
            <w:pStyle w:val="11"/>
            <w:tabs>
              <w:tab w:val="right" w:leader="dot" w:pos="10153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1374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_Toc141374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D566D0" w:rsidRDefault="006628D2">
          <w:pPr>
            <w:pStyle w:val="11"/>
            <w:tabs>
              <w:tab w:val="right" w:leader="dot" w:pos="10153"/>
            </w:tabs>
          </w:pPr>
          <w:hyperlink w:anchor="_Toc141375">
            <w:r>
              <w:t>III. ТЕРРИТОРИАЛЬНЫЕ ЕДИНИЧНЫЕ РАСЦЕНКИ НОРМЫ НА МОНТАЖ ОБОРУДОВАНИЯ</w:t>
            </w:r>
            <w:r>
              <w:tab/>
            </w:r>
            <w:r>
              <w:fldChar w:fldCharType="begin"/>
            </w:r>
            <w:r>
              <w:instrText>PAGEREF _Toc1413</w:instrText>
            </w:r>
            <w:r>
              <w:instrText>75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D566D0" w:rsidRDefault="006628D2">
          <w:r>
            <w:fldChar w:fldCharType="end"/>
          </w:r>
        </w:p>
      </w:sdtContent>
    </w:sdt>
    <w:p w:rsidR="00D566D0" w:rsidRDefault="006628D2">
      <w:pPr>
        <w:ind w:left="-5"/>
      </w:pPr>
      <w:r>
        <w:t xml:space="preserve">Сборник 11. Приборы, средства автоматизации и вычислительной техники ....................................................................... 5 </w:t>
      </w:r>
    </w:p>
    <w:p w:rsidR="00D566D0" w:rsidRDefault="006628D2">
      <w:pPr>
        <w:ind w:left="231"/>
      </w:pPr>
      <w:r>
        <w:t>Отдел 1. КОНСТРУКЦИИ ДЛЯ УСТАНОВКИ</w:t>
      </w:r>
      <w:r>
        <w:t xml:space="preserve"> ПРИБОРОВ И СРЕДСТВ АВТОМАТИЗАЦИИ ................................. 5 </w:t>
      </w:r>
    </w:p>
    <w:p w:rsidR="00D566D0" w:rsidRDefault="006628D2">
      <w:pPr>
        <w:ind w:left="670"/>
      </w:pPr>
      <w:r>
        <w:t xml:space="preserve">Таблица ТЕРм 11-01-001          Конструкции для установки приборов .............................................................. 5 </w:t>
      </w:r>
    </w:p>
    <w:p w:rsidR="00D566D0" w:rsidRDefault="006628D2">
      <w:pPr>
        <w:ind w:left="670"/>
      </w:pPr>
      <w:r>
        <w:t>Таблица ТЕРм 11-01-002          Конструкции для уста</w:t>
      </w:r>
      <w:r>
        <w:t xml:space="preserve">новки исполнительных механизмов ............................. 5 </w:t>
      </w:r>
    </w:p>
    <w:p w:rsidR="00D566D0" w:rsidRDefault="006628D2">
      <w:pPr>
        <w:ind w:left="231"/>
      </w:pPr>
      <w:r>
        <w:t xml:space="preserve">Отдел 2. ПРИБОРЫ И СРЕДСТВА АВТОМАТИЗАЦИИ, УСТАНАВЛИВАЕМЫЕ НА ОБОРУДОВАНИИ И </w:t>
      </w:r>
    </w:p>
    <w:p w:rsidR="00D566D0" w:rsidRDefault="006628D2">
      <w:pPr>
        <w:ind w:left="231"/>
      </w:pPr>
      <w:r>
        <w:t xml:space="preserve">КОММУНИКАЦИЯХ </w:t>
      </w:r>
      <w:r>
        <w:t xml:space="preserve">............................................................................................................................................................ 5 </w:t>
      </w:r>
    </w:p>
    <w:p w:rsidR="00D566D0" w:rsidRDefault="006628D2">
      <w:pPr>
        <w:ind w:left="449"/>
      </w:pPr>
      <w:r>
        <w:t>Раздел 1. ПРИБОРЫ, УСТАНАВЛИВАЕМЫЕ НА ЗАКЛАДНЫХ УСТРОЙСТВАХ ....................................</w:t>
      </w:r>
      <w:r>
        <w:t xml:space="preserve">........... 5 </w:t>
      </w:r>
    </w:p>
    <w:p w:rsidR="00D566D0" w:rsidRDefault="006628D2">
      <w:pPr>
        <w:ind w:left="670"/>
      </w:pPr>
      <w:r>
        <w:t xml:space="preserve">Таблица ТЕРм 11-02-001          Приборы, устанавливаемые на резьбовых соединениях .................................. 5 </w:t>
      </w:r>
    </w:p>
    <w:p w:rsidR="00D566D0" w:rsidRDefault="006628D2">
      <w:pPr>
        <w:ind w:left="670"/>
      </w:pPr>
      <w:r>
        <w:t xml:space="preserve">Таблица ТЕРм 11-02-002          Приборы, устанавливаемые на фланцевых соединениях ................................ 5 </w:t>
      </w:r>
    </w:p>
    <w:p w:rsidR="00D566D0" w:rsidRDefault="006628D2">
      <w:pPr>
        <w:ind w:left="449"/>
      </w:pPr>
      <w:r>
        <w:t>Раз</w:t>
      </w:r>
      <w:r>
        <w:t xml:space="preserve">дел 2. СУЖАЮЩИЕ УСТРОЙСТВА ........................................................................................................................ 5 </w:t>
      </w:r>
    </w:p>
    <w:p w:rsidR="00D566D0" w:rsidRDefault="006628D2">
      <w:pPr>
        <w:ind w:left="670"/>
      </w:pPr>
      <w:r>
        <w:t>Таблица ТЕРм 11-02-012          Сужающие устройства расходомеров ........................................</w:t>
      </w:r>
      <w:r>
        <w:t xml:space="preserve">....................... 5 </w:t>
      </w:r>
    </w:p>
    <w:p w:rsidR="00D566D0" w:rsidRDefault="006628D2">
      <w:pPr>
        <w:ind w:left="449"/>
      </w:pPr>
      <w:r>
        <w:t xml:space="preserve">Раздел 3. ПРОТОЧНЫЕ ПРЕОБРАЗОВАТЕЛИ ............................................................................................................. 6 </w:t>
      </w:r>
    </w:p>
    <w:p w:rsidR="00D566D0" w:rsidRDefault="006628D2">
      <w:pPr>
        <w:ind w:left="670"/>
      </w:pPr>
      <w:r>
        <w:t>Таблица ТЕРм 11-02-</w:t>
      </w:r>
      <w:r>
        <w:t xml:space="preserve">022          Приборы, показывающие первичные (проточные) преобразователи, </w:t>
      </w:r>
    </w:p>
    <w:p w:rsidR="00D566D0" w:rsidRDefault="006628D2">
      <w:pPr>
        <w:ind w:left="670"/>
      </w:pPr>
      <w:r>
        <w:t xml:space="preserve">монтируемые на технологическом трубопроводе ...................................................................................................... 6 </w:t>
      </w:r>
    </w:p>
    <w:p w:rsidR="00D566D0" w:rsidRDefault="006628D2">
      <w:pPr>
        <w:ind w:left="449"/>
      </w:pPr>
      <w:r>
        <w:t>Раздел 4. ПЕРВИЧНЫЕ ПРЕОБРАЗОВА</w:t>
      </w:r>
      <w:r>
        <w:t xml:space="preserve">ТЕЛИ УРОВНЕМЕРОВ ............................................................................... 6 </w:t>
      </w:r>
    </w:p>
    <w:p w:rsidR="00D566D0" w:rsidRDefault="006628D2">
      <w:pPr>
        <w:ind w:left="670"/>
      </w:pPr>
      <w:r>
        <w:t xml:space="preserve">Таблица ТЕРм 11-02-032          Первичные преобразователи уровнемеров ....................................................... 6 </w:t>
      </w:r>
    </w:p>
    <w:p w:rsidR="00D566D0" w:rsidRDefault="006628D2">
      <w:pPr>
        <w:ind w:left="449"/>
      </w:pPr>
      <w:r>
        <w:t>Раздел 5. РЕГУЛИРУЮЩИЕ ОРГА</w:t>
      </w:r>
      <w:r>
        <w:t xml:space="preserve">НЫ .......................................................................................................................... 7 </w:t>
      </w:r>
    </w:p>
    <w:p w:rsidR="00D566D0" w:rsidRDefault="006628D2">
      <w:pPr>
        <w:ind w:left="670"/>
      </w:pPr>
      <w:r>
        <w:t xml:space="preserve">Таблица ТЕРм 11-02-042          Клапаны и заслонки с рычажным приводом ..................................................... 7 </w:t>
      </w:r>
    </w:p>
    <w:p w:rsidR="00D566D0" w:rsidRDefault="006628D2">
      <w:pPr>
        <w:ind w:left="231"/>
      </w:pPr>
      <w:r>
        <w:t xml:space="preserve">Отдел 3. ПРИБОРЫ И СРЕДСТВА АВТОМАТИЗАЦИИ, УСТАНАВЛИВАЕМЫЕ В ПРОИЗВОДСТВЕННЫХ </w:t>
      </w:r>
    </w:p>
    <w:p w:rsidR="00D566D0" w:rsidRDefault="006628D2">
      <w:pPr>
        <w:ind w:left="231"/>
      </w:pPr>
      <w:r>
        <w:t xml:space="preserve">ПОМЕЩЕНИЯХ И ПОМЕЩЕНИЯХ АВТОМАТИКИ ..................................................................................................... 7 </w:t>
      </w:r>
    </w:p>
    <w:p w:rsidR="00D566D0" w:rsidRDefault="006628D2">
      <w:pPr>
        <w:ind w:left="449"/>
      </w:pPr>
      <w:r>
        <w:t>Раздел 1. ПРИБОРЫ, УСТАНАВЛИВАЕМЫЕ Н</w:t>
      </w:r>
      <w:r>
        <w:t xml:space="preserve">А МЕТАЛЛОКОНСТРУКЦИЯХ ИЛИ ЩИТАХ ......................... 7 </w:t>
      </w:r>
    </w:p>
    <w:p w:rsidR="00D566D0" w:rsidRDefault="006628D2">
      <w:pPr>
        <w:ind w:left="670"/>
      </w:pPr>
      <w:r>
        <w:t xml:space="preserve">Таблица ТЕРм 11-03-001          Приборы, устанавливаемые на металлоконструкциях, щитах и пультах....... 7 </w:t>
      </w:r>
    </w:p>
    <w:p w:rsidR="00D566D0" w:rsidRDefault="006628D2">
      <w:pPr>
        <w:ind w:left="449"/>
      </w:pPr>
      <w:r>
        <w:t xml:space="preserve">Раздел 2. ПРИБОРЫ ДЛЯ АНАЛИЗА ФИЗИКО-ХИМИЧЕСКОГО СО- СТАВА ВЕЩЕСТВА И </w:t>
      </w:r>
    </w:p>
    <w:p w:rsidR="00D566D0" w:rsidRDefault="006628D2">
      <w:pPr>
        <w:ind w:left="449"/>
      </w:pPr>
      <w:r>
        <w:t>СПЕЦИАЛЬНЫЕ ПРИБО</w:t>
      </w:r>
      <w:r>
        <w:t xml:space="preserve">РЫ ........................................................................................................................................... 7 </w:t>
      </w:r>
    </w:p>
    <w:p w:rsidR="00D566D0" w:rsidRDefault="006628D2">
      <w:pPr>
        <w:ind w:left="221" w:firstLine="439"/>
      </w:pPr>
      <w:r>
        <w:t>Таблица ТЕРм 11-03-011          Приборы для анализа физико-химического состава вещества ......................</w:t>
      </w:r>
      <w:r>
        <w:t xml:space="preserve">.. 7 Отдел 4. УСТРОЙСТВА МИКРОПРОЦЕССОРНОЙ И ВЫЧИСЛИТЕЛЬНОЙ ТЕХНИКИ .......................................... 7 </w:t>
      </w:r>
    </w:p>
    <w:p w:rsidR="00D566D0" w:rsidRDefault="006628D2">
      <w:pPr>
        <w:ind w:left="449"/>
      </w:pPr>
      <w:r>
        <w:t xml:space="preserve">Раздел 1. АППАРАТУРА СДАУ, АСДУ, АИС, АСУТП, ПАЗ...................................................................................... 7 </w:t>
      </w:r>
    </w:p>
    <w:p w:rsidR="00D566D0" w:rsidRDefault="006628D2">
      <w:pPr>
        <w:ind w:left="670"/>
      </w:pPr>
      <w:r>
        <w:t>Табл</w:t>
      </w:r>
      <w:r>
        <w:t xml:space="preserve">ица ТЕРм 11-04-001          Рамы под аппаратуру .......................................................................................... 7 </w:t>
      </w:r>
    </w:p>
    <w:p w:rsidR="00D566D0" w:rsidRDefault="006628D2">
      <w:pPr>
        <w:ind w:left="670"/>
      </w:pPr>
      <w:r>
        <w:t>Таблица ТЕРм 11-04-002          Аппаратура настольная ............................................................</w:t>
      </w:r>
      <w:r>
        <w:t xml:space="preserve">........................... 7 </w:t>
      </w:r>
    </w:p>
    <w:p w:rsidR="00D566D0" w:rsidRDefault="006628D2">
      <w:pPr>
        <w:ind w:left="670"/>
      </w:pPr>
      <w:r>
        <w:t xml:space="preserve">Таблица ТЕРм 11-04-003          Аппаратура напольная ........................................................................................ 8 </w:t>
      </w:r>
    </w:p>
    <w:p w:rsidR="00D566D0" w:rsidRDefault="006628D2">
      <w:pPr>
        <w:ind w:left="670"/>
      </w:pPr>
      <w:r>
        <w:t>Таблица ТЕРм 11-04-004          Аппаратура настенная ...........................</w:t>
      </w:r>
      <w:r>
        <w:t xml:space="preserve">.............................................................. 8 </w:t>
      </w:r>
    </w:p>
    <w:p w:rsidR="00D566D0" w:rsidRDefault="006628D2">
      <w:pPr>
        <w:ind w:left="670"/>
      </w:pPr>
      <w:r>
        <w:t xml:space="preserve">Таблица ТЕРм 11-04-005          Пульты и рабочие места...................................................................................... 8 </w:t>
      </w:r>
    </w:p>
    <w:p w:rsidR="00D566D0" w:rsidRDefault="006628D2">
      <w:pPr>
        <w:ind w:left="670"/>
      </w:pPr>
      <w:r>
        <w:t>Таблица ТЕРм 11-04-006          Табло с электр</w:t>
      </w:r>
      <w:r>
        <w:t xml:space="preserve">онно-лучевыми трубками .......................................................... 8 </w:t>
      </w:r>
    </w:p>
    <w:p w:rsidR="00D566D0" w:rsidRDefault="006628D2">
      <w:pPr>
        <w:ind w:left="670"/>
      </w:pPr>
      <w:r>
        <w:t xml:space="preserve">Таблица ТЕРм 11-04-007          Экраны .................................................................................................................. 8 </w:t>
      </w:r>
    </w:p>
    <w:p w:rsidR="00D566D0" w:rsidRDefault="006628D2">
      <w:pPr>
        <w:ind w:left="670"/>
      </w:pPr>
      <w:r>
        <w:t>Таблица ТЕРм 1</w:t>
      </w:r>
      <w:r>
        <w:t xml:space="preserve">1-04-008          Съемные и выдвижные блоки (модули, ячейки, ТЭЗ) ..................................... 8 </w:t>
      </w:r>
    </w:p>
    <w:p w:rsidR="00D566D0" w:rsidRDefault="006628D2">
      <w:pPr>
        <w:ind w:left="449"/>
      </w:pPr>
      <w:r>
        <w:t xml:space="preserve">Раздел 2. РАЗДЕЛКА КАБЕЛЕЙ И ПРОВОДОВ В РАЗЪЕМЫ ................................................................................... 8 </w:t>
      </w:r>
    </w:p>
    <w:p w:rsidR="00D566D0" w:rsidRDefault="006628D2">
      <w:pPr>
        <w:ind w:left="670"/>
      </w:pPr>
      <w:r>
        <w:t>Таблица ТЕРм 1</w:t>
      </w:r>
      <w:r>
        <w:t xml:space="preserve">1-04-020          Разъемы штепсельные с разделкой и включением экранированного кабеля 8 Таблица ТЕРм 11-04-021          Кабель экранированный дополнительно подключаемый в штепсельный </w:t>
      </w:r>
    </w:p>
    <w:p w:rsidR="00D566D0" w:rsidRDefault="006628D2">
      <w:pPr>
        <w:ind w:left="670"/>
      </w:pPr>
      <w:r>
        <w:t>разъем (к табл. ГЭСНм 11-04-020) .......................................</w:t>
      </w:r>
      <w:r>
        <w:t xml:space="preserve">........................................................................................ 9 </w:t>
      </w:r>
    </w:p>
    <w:p w:rsidR="00D566D0" w:rsidRDefault="006628D2">
      <w:pPr>
        <w:ind w:left="670"/>
      </w:pPr>
      <w:r>
        <w:t>Таблица ТЕРм 11-04-022          Разъемы штепсельные с разделкой кабеля с экранированными жилами ....... 9 Таблица ТЕРм 11-04-</w:t>
      </w:r>
      <w:r>
        <w:t xml:space="preserve">023          Кабель с экранированными жилами, дополнительно подключаемый в </w:t>
      </w:r>
    </w:p>
    <w:p w:rsidR="00D566D0" w:rsidRDefault="006628D2">
      <w:pPr>
        <w:ind w:left="670"/>
      </w:pPr>
      <w:r>
        <w:t xml:space="preserve">разъем (к табл. ГЭСНм 11-04-022) ............................................................................................................................... 9 </w:t>
      </w:r>
    </w:p>
    <w:p w:rsidR="00D566D0" w:rsidRDefault="006628D2">
      <w:pPr>
        <w:ind w:left="670"/>
      </w:pPr>
      <w:r>
        <w:t>Таблица ТЕРм 11-</w:t>
      </w:r>
      <w:r>
        <w:t xml:space="preserve">04-024          Разъемы штепсельные с разделкой и включением экранированного кабеля с </w:t>
      </w:r>
    </w:p>
    <w:p w:rsidR="00D566D0" w:rsidRDefault="006628D2">
      <w:pPr>
        <w:ind w:left="670"/>
      </w:pPr>
      <w:r>
        <w:t xml:space="preserve">экранированными жилами ............................................................................................................................................ 9 </w:t>
      </w:r>
    </w:p>
    <w:p w:rsidR="00D566D0" w:rsidRDefault="006628D2">
      <w:pPr>
        <w:ind w:left="670"/>
      </w:pPr>
      <w:r>
        <w:t>Та</w:t>
      </w:r>
      <w:r>
        <w:t xml:space="preserve">блица ТЕРм 11-04-025          Кабель экранированный с экранированными жилами, дополнительно </w:t>
      </w:r>
    </w:p>
    <w:p w:rsidR="00D566D0" w:rsidRDefault="006628D2">
      <w:pPr>
        <w:ind w:left="670"/>
      </w:pPr>
      <w:r>
        <w:t>подключаемый в разъем (к табл. ГЭСНм 11-04-024) ................................................................................................. 9 Таблица ТЕРм 11</w:t>
      </w:r>
      <w:r>
        <w:t xml:space="preserve">-04-026          Разъемы штепсельные ....................................................................................... 10 </w:t>
      </w:r>
    </w:p>
    <w:p w:rsidR="00D566D0" w:rsidRDefault="006628D2">
      <w:pPr>
        <w:ind w:left="670"/>
      </w:pPr>
      <w:r>
        <w:t xml:space="preserve">Таблица ТЕРм 11-04-027          Кабель дополнительно подключаемый в штепсельный разъем (к табл. </w:t>
      </w:r>
    </w:p>
    <w:p w:rsidR="00D566D0" w:rsidRDefault="006628D2">
      <w:pPr>
        <w:ind w:left="670"/>
      </w:pPr>
      <w:r>
        <w:t>ГЭСНм 11-04-026) .............</w:t>
      </w:r>
      <w:r>
        <w:t xml:space="preserve">.......................................................................................................................................... 10 </w:t>
      </w:r>
    </w:p>
    <w:p w:rsidR="00D566D0" w:rsidRDefault="006628D2">
      <w:pPr>
        <w:ind w:left="670"/>
      </w:pPr>
      <w:r>
        <w:t>Таблица ТЕРм 11-04-028          Включение штепсельных разъемов в аппаратуру .....................................</w:t>
      </w:r>
      <w:r>
        <w:t xml:space="preserve">..... 10 </w:t>
      </w:r>
    </w:p>
    <w:p w:rsidR="00D566D0" w:rsidRDefault="006628D2">
      <w:pPr>
        <w:ind w:left="670"/>
      </w:pPr>
      <w:r>
        <w:t xml:space="preserve">Таблица ТЕРм 11-04-029          Разные работы .................................................................................................... 10 </w:t>
      </w:r>
    </w:p>
    <w:p w:rsidR="00D566D0" w:rsidRDefault="006628D2">
      <w:pPr>
        <w:ind w:left="231"/>
      </w:pPr>
      <w:r>
        <w:t>Отдел 5. ИСПОЛНИТЕЛЬНЫЕ УСТРОЙСТВА ............................................................</w:t>
      </w:r>
      <w:r>
        <w:t xml:space="preserve">................................................... 10 </w:t>
      </w:r>
    </w:p>
    <w:p w:rsidR="00D566D0" w:rsidRDefault="006628D2">
      <w:pPr>
        <w:ind w:left="449"/>
      </w:pPr>
      <w:r>
        <w:t xml:space="preserve">Раздел 1. МЕХАНИЗМЫ ИСПОЛНИТЕЛЬНЫЕ ......................................................................................................... 10 </w:t>
      </w:r>
    </w:p>
    <w:p w:rsidR="00D566D0" w:rsidRDefault="006628D2">
      <w:pPr>
        <w:ind w:left="670"/>
      </w:pPr>
      <w:r>
        <w:t>Таблица ТЕРм 11-05-001          Механизмы исполнительны</w:t>
      </w:r>
      <w:r>
        <w:t xml:space="preserve">е ............................................................................ 10 </w:t>
      </w:r>
    </w:p>
    <w:p w:rsidR="00D566D0" w:rsidRDefault="006628D2">
      <w:pPr>
        <w:ind w:left="670"/>
      </w:pPr>
      <w:r>
        <w:t xml:space="preserve">Таблица ТЕРм 11-05-002          Узлы сочленения ............................................................................................... 11 </w:t>
      </w:r>
    </w:p>
    <w:p w:rsidR="00D566D0" w:rsidRDefault="006628D2">
      <w:pPr>
        <w:ind w:left="231"/>
      </w:pPr>
      <w:r>
        <w:t>Отдел 6. КОМПЛЕКТЫ ТЕХНИЧ</w:t>
      </w:r>
      <w:r>
        <w:t xml:space="preserve">ЕСКИХ СРЕДСТВ ОПЕРАТОРСКИХ (ДИСПЕТЧЕРСКИХ) ПОМЕЩЕНИЙ ... 11 </w:t>
      </w:r>
    </w:p>
    <w:p w:rsidR="00D566D0" w:rsidRDefault="006628D2">
      <w:pPr>
        <w:ind w:left="670"/>
      </w:pPr>
      <w:r>
        <w:t xml:space="preserve">Таблица ТЕРм 11-06-001          Щиты и пульты .................................................................................................. 11 </w:t>
      </w:r>
    </w:p>
    <w:p w:rsidR="00D566D0" w:rsidRDefault="006628D2">
      <w:pPr>
        <w:ind w:left="670"/>
      </w:pPr>
      <w:r>
        <w:t>Таблица ТЕРм 11-06-002          Проводки в щит</w:t>
      </w:r>
      <w:r>
        <w:t xml:space="preserve">ах и пультах ............................................................................ 11 </w:t>
      </w:r>
    </w:p>
    <w:p w:rsidR="00D566D0" w:rsidRDefault="006628D2">
      <w:pPr>
        <w:ind w:left="660" w:hanging="439"/>
      </w:pPr>
      <w:r>
        <w:t>Отдел 7. ВСПОМОГАТЕЛЬНАЯ АППАРАТУРА И УСТРОЙСТВА ............................................................................ 11 Таблица ТЕРм 11-07-</w:t>
      </w:r>
      <w:r>
        <w:t xml:space="preserve">001          Вспомогательная аппаратура и вспомогательные устройства ...................... 11 Отдел 8. ПОДКЛЮЧЕНИЕ ЭЛЕКТРИЧЕСКИХ И ТРУБНЫХ ПРОВОДОК К ТЕХНИЧЕСКИМ СРЕДСТВАМ </w:t>
      </w:r>
    </w:p>
    <w:p w:rsidR="00D566D0" w:rsidRDefault="006628D2">
      <w:pPr>
        <w:spacing w:after="11" w:line="259" w:lineRule="auto"/>
        <w:ind w:left="10" w:right="18"/>
        <w:jc w:val="right"/>
      </w:pPr>
      <w:r>
        <w:t>СИСТЕМ АВТОМАТИЗАЦИИ .............................................................</w:t>
      </w:r>
      <w:r>
        <w:t xml:space="preserve">............................................................................. 11 </w:t>
      </w:r>
    </w:p>
    <w:p w:rsidR="00D566D0" w:rsidRDefault="006628D2">
      <w:pPr>
        <w:spacing w:after="11" w:line="259" w:lineRule="auto"/>
        <w:ind w:left="10" w:right="18"/>
        <w:jc w:val="right"/>
      </w:pPr>
      <w:r>
        <w:t xml:space="preserve">Таблица ТЕРм 11-08-001          Присоединение к приборам электрических проводок ................................... 11 </w:t>
      </w:r>
    </w:p>
    <w:p w:rsidR="00D566D0" w:rsidRDefault="006628D2">
      <w:pPr>
        <w:spacing w:after="11" w:line="259" w:lineRule="auto"/>
        <w:ind w:left="10" w:right="18"/>
        <w:jc w:val="right"/>
      </w:pPr>
      <w:r>
        <w:t>Таблица ТЕРм 11-08-002          Присоединение к прибор</w:t>
      </w:r>
      <w:r>
        <w:t xml:space="preserve">ам трубных проводок ............................................. 12 </w:t>
      </w:r>
    </w:p>
    <w:p w:rsidR="00D566D0" w:rsidRDefault="006628D2">
      <w:pPr>
        <w:ind w:left="-5"/>
      </w:pPr>
      <w:r>
        <w:t xml:space="preserve">IV. ПРИЛОЖЕНИЯ .................................................................................................................................................................. 13 </w:t>
      </w:r>
    </w:p>
    <w:p w:rsidR="00D566D0" w:rsidRDefault="006628D2">
      <w:pPr>
        <w:ind w:left="-5"/>
      </w:pPr>
      <w:r>
        <w:t>СОДЕ</w:t>
      </w:r>
      <w:r>
        <w:t xml:space="preserve">РЖАНИЕ ......................................................................................................................................................................... 14 </w:t>
      </w:r>
    </w:p>
    <w:p w:rsidR="00D566D0" w:rsidRDefault="006628D2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D566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0" w:right="620" w:bottom="833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628D2">
      <w:pPr>
        <w:spacing w:after="0" w:line="240" w:lineRule="auto"/>
      </w:pPr>
      <w:r>
        <w:separator/>
      </w:r>
    </w:p>
  </w:endnote>
  <w:endnote w:type="continuationSeparator" w:id="0">
    <w:p w:rsidR="00000000" w:rsidRDefault="00662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6D0" w:rsidRDefault="006628D2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6D0" w:rsidRDefault="006628D2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6D0" w:rsidRDefault="006628D2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628D2">
      <w:pPr>
        <w:spacing w:after="0" w:line="240" w:lineRule="auto"/>
      </w:pPr>
      <w:r>
        <w:separator/>
      </w:r>
    </w:p>
  </w:footnote>
  <w:footnote w:type="continuationSeparator" w:id="0">
    <w:p w:rsidR="00000000" w:rsidRDefault="00662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6D0" w:rsidRDefault="006628D2">
    <w:pPr>
      <w:spacing w:after="0" w:line="259" w:lineRule="auto"/>
      <w:ind w:left="0" w:right="6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36132" name="Group 136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43194" name="Shape 143194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132" style="width:504.82pt;height:0.47998pt;position:absolute;mso-position-horizontal-relative:page;mso-position-horizontal:absolute;margin-left:57.984pt;mso-position-vertical-relative:page;margin-top:39.84pt;" coordsize="64112,60">
              <v:shape id="Shape 143195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81-03-11-2001 Приборы, средства автоматизации и вычислительной техники.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6D0" w:rsidRDefault="006628D2">
    <w:pPr>
      <w:spacing w:after="0" w:line="259" w:lineRule="auto"/>
      <w:ind w:left="0" w:right="6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36107" name="Group 1361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43192" name="Shape 143192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107" style="width:504.82pt;height:0.47998pt;position:absolute;mso-position-horizontal-relative:page;mso-position-horizontal:absolute;margin-left:57.984pt;mso-position-vertical-relative:page;margin-top:39.84pt;" coordsize="64112,60">
              <v:shape id="Shape 143193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81-03-11-2001 Приборы, средства автоматизации и вычислительной техники.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6D0" w:rsidRDefault="006628D2">
    <w:pPr>
      <w:spacing w:after="0" w:line="259" w:lineRule="auto"/>
      <w:ind w:left="0" w:right="6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36082" name="Group 136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43190" name="Shape 143190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082" style="width:504.82pt;height:0.47998pt;position:absolute;mso-position-horizontal-relative:page;mso-position-horizontal:absolute;margin-left:57.984pt;mso-position-vertical-relative:page;margin-top:39.84pt;" coordsize="64112,60">
              <v:shape id="Shape 143191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81-03-11-2001 Приборы, средства автоматизации и вычислительно</w:t>
    </w:r>
    <w:r>
      <w:t xml:space="preserve">й техники.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933C7"/>
    <w:multiLevelType w:val="hybridMultilevel"/>
    <w:tmpl w:val="2F7AACCE"/>
    <w:lvl w:ilvl="0" w:tplc="0DDAA8D0">
      <w:start w:val="1"/>
      <w:numFmt w:val="upperRoman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3E20EA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9C78F2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0238B6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6457B4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D48A12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743FF8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C64A2E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B6DAD4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1B1277"/>
    <w:multiLevelType w:val="hybridMultilevel"/>
    <w:tmpl w:val="09F07D5A"/>
    <w:lvl w:ilvl="0" w:tplc="88686688">
      <w:start w:val="1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C24C56">
      <w:start w:val="1"/>
      <w:numFmt w:val="lowerLetter"/>
      <w:lvlText w:val="%2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A8E3A2">
      <w:start w:val="1"/>
      <w:numFmt w:val="lowerRoman"/>
      <w:lvlText w:val="%3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4AE8A6">
      <w:start w:val="1"/>
      <w:numFmt w:val="decimal"/>
      <w:lvlText w:val="%4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12DB9E">
      <w:start w:val="1"/>
      <w:numFmt w:val="lowerLetter"/>
      <w:lvlText w:val="%5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D021CC">
      <w:start w:val="1"/>
      <w:numFmt w:val="lowerRoman"/>
      <w:lvlText w:val="%6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7E9032">
      <w:start w:val="1"/>
      <w:numFmt w:val="decimal"/>
      <w:lvlText w:val="%7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76A1A2">
      <w:start w:val="1"/>
      <w:numFmt w:val="lowerLetter"/>
      <w:lvlText w:val="%8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5EDC2E">
      <w:start w:val="1"/>
      <w:numFmt w:val="lowerRoman"/>
      <w:lvlText w:val="%9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D0"/>
    <w:rsid w:val="006628D2"/>
    <w:rsid w:val="00D5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985895-B532-4444-AB48-619B6B51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327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7663</Words>
  <Characters>43683</Characters>
  <Application>Microsoft Office Word</Application>
  <DocSecurity>0</DocSecurity>
  <Lines>364</Lines>
  <Paragraphs>102</Paragraphs>
  <ScaleCrop>false</ScaleCrop>
  <Company/>
  <LinksUpToDate>false</LinksUpToDate>
  <CharactersWithSpaces>51244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2018-09-26T10:51:00Z</dcterms:created>
  <dcterms:modified xsi:type="dcterms:W3CDTF">2018-09-26T10:51:00Z</dcterms:modified>
</cp:coreProperties>
</file>