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2D" w:rsidRDefault="006325B2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76A2D" w:rsidRDefault="006325B2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76A2D" w:rsidRDefault="006325B2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76A2D" w:rsidRDefault="006325B2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1277/пр </w:t>
      </w:r>
    </w:p>
    <w:p w:rsidR="00176A2D" w:rsidRDefault="006325B2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:rsidR="00176A2D" w:rsidRDefault="006325B2">
      <w:pPr>
        <w:spacing w:after="35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:rsidR="00176A2D" w:rsidRDefault="006325B2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76A2D" w:rsidRDefault="006325B2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:rsidR="00176A2D" w:rsidRDefault="006325B2">
      <w:pPr>
        <w:pStyle w:val="2"/>
        <w:ind w:left="15" w:right="6"/>
      </w:pPr>
      <w:r>
        <w:t xml:space="preserve">ТЕРРИТОРИАЛЬНЫЕ ЕДИНИЧНЫЕ РАСЦЕНКИ НА МОНТАЖ ОБОРУДОВАНИЯ </w:t>
      </w:r>
    </w:p>
    <w:p w:rsidR="00176A2D" w:rsidRDefault="006325B2">
      <w:pPr>
        <w:spacing w:after="0" w:line="259" w:lineRule="auto"/>
        <w:ind w:left="71" w:firstLine="0"/>
        <w:jc w:val="center"/>
      </w:pPr>
      <w:r>
        <w:rPr>
          <w:b/>
          <w:sz w:val="28"/>
        </w:rPr>
        <w:t xml:space="preserve"> </w:t>
      </w:r>
    </w:p>
    <w:p w:rsidR="00176A2D" w:rsidRDefault="006325B2">
      <w:pPr>
        <w:spacing w:after="258" w:line="259" w:lineRule="auto"/>
        <w:ind w:left="0" w:right="-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7640" name="Group 97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8090" name="Shape 13809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91" name="Shape 13809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40" style="width:507.58pt;height:2.03998pt;mso-position-horizontal-relative:char;mso-position-vertical-relative:line" coordsize="64462,259">
                <v:shape id="Shape 13809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809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76A2D" w:rsidRDefault="006325B2">
      <w:pPr>
        <w:spacing w:after="0" w:line="259" w:lineRule="auto"/>
        <w:ind w:left="1" w:firstLine="0"/>
        <w:jc w:val="center"/>
      </w:pPr>
      <w:r>
        <w:rPr>
          <w:sz w:val="28"/>
        </w:rPr>
        <w:t xml:space="preserve">ТЕРм 81-03-19-2001 </w:t>
      </w:r>
    </w:p>
    <w:p w:rsidR="00176A2D" w:rsidRDefault="006325B2">
      <w:pPr>
        <w:spacing w:after="242" w:line="259" w:lineRule="auto"/>
        <w:ind w:left="0" w:right="-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7641" name="Group 97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8094" name="Shape 13809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95" name="Shape 13809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41" style="width:507.58pt;height:2.03998pt;mso-position-horizontal-relative:char;mso-position-vertical-relative:line" coordsize="64462,259">
                <v:shape id="Shape 13809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809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76A2D" w:rsidRDefault="006325B2">
      <w:pPr>
        <w:spacing w:after="0" w:line="259" w:lineRule="auto"/>
        <w:ind w:left="71" w:firstLine="0"/>
        <w:jc w:val="center"/>
      </w:pPr>
      <w:r>
        <w:rPr>
          <w:b/>
          <w:sz w:val="28"/>
        </w:rPr>
        <w:t xml:space="preserve"> </w:t>
      </w:r>
    </w:p>
    <w:p w:rsidR="00176A2D" w:rsidRDefault="006325B2">
      <w:pPr>
        <w:pStyle w:val="2"/>
        <w:ind w:left="15" w:right="8"/>
      </w:pPr>
      <w:r>
        <w:t xml:space="preserve">Сборник 19. Оборудование предприятий угольной и торфяной промышленности </w:t>
      </w:r>
    </w:p>
    <w:p w:rsidR="00176A2D" w:rsidRDefault="006325B2">
      <w:pPr>
        <w:spacing w:after="239" w:line="259" w:lineRule="auto"/>
        <w:ind w:left="-14" w:right="-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7642" name="Group 97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8098" name="Shape 138098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99" name="Shape 138099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42" style="width:508.3pt;height:2.15997pt;mso-position-horizontal-relative:char;mso-position-vertical-relative:line" coordsize="64554,274">
                <v:shape id="Shape 138100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8101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76A2D" w:rsidRDefault="006325B2">
      <w:pPr>
        <w:spacing w:after="0" w:line="259" w:lineRule="auto"/>
        <w:ind w:left="71" w:firstLine="0"/>
        <w:jc w:val="center"/>
      </w:pPr>
      <w:r>
        <w:rPr>
          <w:b/>
          <w:sz w:val="28"/>
        </w:rPr>
        <w:t xml:space="preserve"> </w:t>
      </w:r>
    </w:p>
    <w:p w:rsidR="00176A2D" w:rsidRDefault="006325B2">
      <w:pPr>
        <w:pStyle w:val="1"/>
        <w:ind w:left="15" w:right="3"/>
      </w:pPr>
      <w:bookmarkStart w:id="1" w:name="_Toc136216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176A2D" w:rsidRDefault="006325B2">
      <w:pPr>
        <w:spacing w:after="21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76A2D" w:rsidRDefault="006325B2">
      <w:r>
        <w:t xml:space="preserve">1.19. Территориальные единичные расценки разработаны в базисном уровне цен по состоянию на 1 января 2000 года. </w:t>
      </w:r>
    </w:p>
    <w:p w:rsidR="00176A2D" w:rsidRDefault="006325B2">
      <w:pPr>
        <w:ind w:left="0" w:firstLine="341"/>
      </w:pPr>
      <w:r>
        <w:t xml:space="preserve">ТЕРм сборника 19 «Оборудование предприятий угольной и торфяной промышленности» предназначен для определения затрат на монтаж оборудования предприятий угольной и торфяной промышленности. </w:t>
      </w:r>
    </w:p>
    <w:p w:rsidR="00176A2D" w:rsidRDefault="006325B2">
      <w:pPr>
        <w:ind w:left="10"/>
      </w:pPr>
      <w:r>
        <w:t>1.19.1.</w:t>
      </w:r>
      <w:r>
        <w:rPr>
          <w:rFonts w:ascii="Arial" w:eastAsia="Arial" w:hAnsi="Arial" w:cs="Arial"/>
        </w:rPr>
        <w:t xml:space="preserve"> </w:t>
      </w:r>
      <w:r>
        <w:t>В ТЕРм сборника 19 учтены затраты на выполнение комплекса мон</w:t>
      </w:r>
      <w:r>
        <w:t xml:space="preserve">тажных работ, определенного на основании соответствующих технических условий и инструкций на монтаж оборудования, включая затраты на: </w:t>
      </w:r>
    </w:p>
    <w:p w:rsidR="00176A2D" w:rsidRDefault="006325B2">
      <w:pPr>
        <w:ind w:left="10"/>
      </w:pPr>
      <w:r>
        <w:t>1.19.1.1.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горного оборудования от приобъектного склада до ствола шахты на расстояние до 1000 м</w:t>
      </w:r>
      <w:r>
        <w:t xml:space="preserve">, торфяного оборудования - до 50 м; </w:t>
      </w:r>
    </w:p>
    <w:p w:rsidR="00176A2D" w:rsidRDefault="006325B2">
      <w:pPr>
        <w:tabs>
          <w:tab w:val="center" w:pos="5140"/>
        </w:tabs>
        <w:ind w:left="0" w:firstLine="0"/>
        <w:jc w:val="left"/>
      </w:pPr>
      <w:r>
        <w:t>1.19.1.2.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вертикальное перемещение горного оборудования до 3 м, торфяного оборудования - до 10 м; </w:t>
      </w:r>
    </w:p>
    <w:p w:rsidR="00176A2D" w:rsidRDefault="006325B2">
      <w:pPr>
        <w:spacing w:after="26"/>
        <w:ind w:left="10" w:right="412"/>
      </w:pPr>
      <w:r>
        <w:t>1.19.1.3.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осмотр, а также предварительную сборку и разборку оборудования перед спуском в шахту; 1.19.1.4.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индивидуальное испытание в соответствии с технической документацией на оборудование. </w:t>
      </w:r>
    </w:p>
    <w:p w:rsidR="00176A2D" w:rsidRDefault="006325B2">
      <w:pPr>
        <w:ind w:left="10"/>
      </w:pPr>
      <w:r>
        <w:t xml:space="preserve">1.19.2. В ТЕРм сборника 19 не учтены: </w:t>
      </w:r>
    </w:p>
    <w:p w:rsidR="00176A2D" w:rsidRDefault="006325B2">
      <w:pPr>
        <w:ind w:left="10"/>
      </w:pPr>
      <w:r>
        <w:t>1.19.2.1.</w:t>
      </w:r>
      <w:r>
        <w:rPr>
          <w:rFonts w:ascii="Arial" w:eastAsia="Arial" w:hAnsi="Arial" w:cs="Arial"/>
        </w:rPr>
        <w:t xml:space="preserve"> </w:t>
      </w:r>
      <w:r>
        <w:t xml:space="preserve">затраты на спуск оборудования по стволу шахты и перемещение по горным выработкам, определяемые дополнительно по сборнику </w:t>
      </w:r>
      <w:r>
        <w:t>ТЕРм 40 «Дополнительное перемещение оборудования и материальных ресурсов сверх предусмотренного территориальными единичными расценками на монтаж оборудования»; 1.19.2.2.</w:t>
      </w:r>
      <w:r>
        <w:rPr>
          <w:rFonts w:ascii="Arial" w:eastAsia="Arial" w:hAnsi="Arial" w:cs="Arial"/>
        </w:rPr>
        <w:t xml:space="preserve"> </w:t>
      </w:r>
      <w:r>
        <w:t xml:space="preserve">материальные ресурсы, перечень которых приведен в приложении. </w:t>
      </w:r>
    </w:p>
    <w:p w:rsidR="00176A2D" w:rsidRDefault="006325B2">
      <w:pPr>
        <w:ind w:left="10"/>
      </w:pPr>
      <w:r>
        <w:t>1.19.3.</w:t>
      </w:r>
      <w:r>
        <w:rPr>
          <w:rFonts w:ascii="Arial" w:eastAsia="Arial" w:hAnsi="Arial" w:cs="Arial"/>
        </w:rPr>
        <w:t xml:space="preserve"> </w:t>
      </w:r>
      <w:r>
        <w:t>В расценках ТЕР</w:t>
      </w:r>
      <w:r>
        <w:t>м сборника 19 отдела 1 раздела 1 на монтаж ленточных конвейеров учтены затраты на стыковку лент. При увеличении длины ленточных конвейеров сверх 600 м, учтенных в расценках, затраты на дополнительную стыковку лент должны определяться по расценкам табл. 19-</w:t>
      </w:r>
      <w:r>
        <w:t xml:space="preserve">01-009. </w:t>
      </w:r>
    </w:p>
    <w:p w:rsidR="00176A2D" w:rsidRDefault="006325B2">
      <w:pPr>
        <w:ind w:left="10"/>
      </w:pPr>
      <w:r>
        <w:t>1.19.4.</w:t>
      </w:r>
      <w:r>
        <w:rPr>
          <w:rFonts w:ascii="Arial" w:eastAsia="Arial" w:hAnsi="Arial" w:cs="Arial"/>
        </w:rPr>
        <w:t xml:space="preserve"> </w:t>
      </w:r>
      <w:r>
        <w:t>ТЕРм сборника 19 отдел 1 раздел 1 рассчитан на монтаж ленточных и скребковых конвейеров в наклонных выработках с углами наклона до 13 градусов. При монтаже конвейеров в наклонных выработках с углами наклона более 13 градусов к затратам тру</w:t>
      </w:r>
      <w:r>
        <w:t xml:space="preserve">да и оплате труда рабочих следует применять коэффициент 1,12. </w:t>
      </w:r>
    </w:p>
    <w:p w:rsidR="00176A2D" w:rsidRDefault="006325B2">
      <w:pPr>
        <w:ind w:left="10"/>
      </w:pPr>
      <w:r>
        <w:t>1.19.5.</w:t>
      </w:r>
      <w:r>
        <w:rPr>
          <w:rFonts w:ascii="Arial" w:eastAsia="Arial" w:hAnsi="Arial" w:cs="Arial"/>
        </w:rPr>
        <w:t xml:space="preserve"> </w:t>
      </w:r>
      <w:r>
        <w:t xml:space="preserve">В расценкахх ТЕРм сборника 19 отдела 1 раздела 2 табл. 19-01-041 и 19-01-042 учтены затраты на монтаж агрегатов для одной клети. При монтаже агрегатов для двух, трех или четырех клетей </w:t>
      </w:r>
      <w:r>
        <w:t xml:space="preserve">расценки увеличиваются соответственно в два, три или четыре раза. </w:t>
      </w:r>
    </w:p>
    <w:p w:rsidR="00176A2D" w:rsidRDefault="006325B2">
      <w:pPr>
        <w:tabs>
          <w:tab w:val="center" w:pos="3640"/>
        </w:tabs>
        <w:ind w:left="0" w:firstLine="0"/>
        <w:jc w:val="left"/>
      </w:pPr>
      <w:r>
        <w:t>1.19.6.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расценке19-01-034-01 не учтены затраты на монтаж кабеля. </w:t>
      </w:r>
    </w:p>
    <w:p w:rsidR="00176A2D" w:rsidRDefault="006325B2">
      <w:pPr>
        <w:ind w:left="10"/>
      </w:pPr>
      <w:r>
        <w:t>1.19.7.</w:t>
      </w:r>
      <w:r>
        <w:rPr>
          <w:rFonts w:ascii="Arial" w:eastAsia="Arial" w:hAnsi="Arial" w:cs="Arial"/>
        </w:rPr>
        <w:t xml:space="preserve"> </w:t>
      </w:r>
      <w:r>
        <w:t>В ТЕРм сборника 19 отдел 1 раздел 3 табл. 19-01-061 учтен монтаж шахтных вентиляторов главного проветривания без</w:t>
      </w:r>
      <w:r>
        <w:t xml:space="preserve"> устройств для реверсирования струи воздуха. </w:t>
      </w:r>
    </w:p>
    <w:p w:rsidR="00176A2D" w:rsidRDefault="006325B2">
      <w:pPr>
        <w:ind w:left="10"/>
      </w:pPr>
      <w:r>
        <w:lastRenderedPageBreak/>
        <w:t>1.19.8.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19-01-062 учтен монтаж вспомогательного оборудования для реверсирования струи воздуха и для вентиляционного канала на одну установку (два вентилятора). </w:t>
      </w:r>
    </w:p>
    <w:p w:rsidR="00176A2D" w:rsidRDefault="006325B2">
      <w:pPr>
        <w:ind w:left="10"/>
      </w:pPr>
      <w:r>
        <w:t>1.19.9.</w:t>
      </w:r>
      <w:r>
        <w:rPr>
          <w:rFonts w:ascii="Arial" w:eastAsia="Arial" w:hAnsi="Arial" w:cs="Arial"/>
        </w:rPr>
        <w:t xml:space="preserve"> </w:t>
      </w:r>
      <w:r>
        <w:t>В ТЕРм сборника 19 отде</w:t>
      </w:r>
      <w:r>
        <w:t xml:space="preserve">л 1 раздел 5 табл. 19-01-102 учтены затраты на: изготовление и установку коллектора; установку кранов, задвижек и термометра на коллектор; установку средств крепления для коллектора; гидравлическое испытание коллектора. </w:t>
      </w:r>
    </w:p>
    <w:p w:rsidR="00176A2D" w:rsidRDefault="006325B2">
      <w:pPr>
        <w:ind w:left="10"/>
      </w:pPr>
      <w:r>
        <w:t>1.19.10.</w:t>
      </w:r>
      <w:r>
        <w:rPr>
          <w:rFonts w:ascii="Arial" w:eastAsia="Arial" w:hAnsi="Arial" w:cs="Arial"/>
        </w:rPr>
        <w:t xml:space="preserve"> </w:t>
      </w:r>
      <w:r>
        <w:t xml:space="preserve">В расценках ТЕРм сборника </w:t>
      </w:r>
      <w:r>
        <w:t xml:space="preserve">19 отдела 1 раздела 5 на монтаж оборудования не учтены затраты на монтаж трубопроводов для подключения сжатого воздуха, определяемые по сборнику ТЕРм 12 «Технологические трубопроводы». </w:t>
      </w:r>
    </w:p>
    <w:p w:rsidR="00176A2D" w:rsidRDefault="006325B2">
      <w:pPr>
        <w:ind w:left="10"/>
      </w:pPr>
      <w:r>
        <w:t>1.19.11.</w:t>
      </w:r>
      <w:r>
        <w:rPr>
          <w:rFonts w:ascii="Arial" w:eastAsia="Arial" w:hAnsi="Arial" w:cs="Arial"/>
        </w:rPr>
        <w:t xml:space="preserve"> </w:t>
      </w:r>
      <w:r>
        <w:t>В расценках ТЕРм сборника 19 отдела 2 учтены затраты на: уста</w:t>
      </w:r>
      <w:r>
        <w:t xml:space="preserve">новку преобразовательных агрегатов и электродвигателей; устройство централизованных систем густой и жидкой смазок гидравлических и пневматических систем. </w:t>
      </w:r>
    </w:p>
    <w:p w:rsidR="00176A2D" w:rsidRDefault="006325B2">
      <w:pPr>
        <w:ind w:left="10"/>
      </w:pPr>
      <w:r>
        <w:t>1.19.12.</w:t>
      </w:r>
      <w:r>
        <w:rPr>
          <w:rFonts w:ascii="Arial" w:eastAsia="Arial" w:hAnsi="Arial" w:cs="Arial"/>
        </w:rPr>
        <w:t xml:space="preserve"> </w:t>
      </w:r>
      <w:r>
        <w:t>В расценках ТЕРм сборника 19 отдела 2 не учтены затраты на: монтаж трансформаторов, электроа</w:t>
      </w:r>
      <w:r>
        <w:t xml:space="preserve">ппаратуры, КИП и автоматики, определяемые по соответствующим сборникам ТЕРм; устройство деревянной обивки внутри помещения кабин, определяемые по соответствующим сборникам ТЕР на строительные работы. </w:t>
      </w:r>
    </w:p>
    <w:p w:rsidR="00176A2D" w:rsidRDefault="006325B2">
      <w:pPr>
        <w:spacing w:after="281"/>
        <w:ind w:left="10"/>
      </w:pPr>
      <w:r>
        <w:t>1.19.13.</w:t>
      </w:r>
      <w:r>
        <w:rPr>
          <w:rFonts w:ascii="Arial" w:eastAsia="Arial" w:hAnsi="Arial" w:cs="Arial"/>
        </w:rPr>
        <w:t xml:space="preserve"> </w:t>
      </w:r>
      <w:r>
        <w:t>В ТЕРм сборника 19 учтены вспомогательные нено</w:t>
      </w:r>
      <w:r>
        <w:t>рмируемые материальные ресурсы для производства монтажных работ в размере 2% от оплаты труда рабочих, учтенной расценками.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spacing w:after="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76A2D" w:rsidRDefault="006325B2">
      <w:pPr>
        <w:spacing w:after="104" w:line="963" w:lineRule="auto"/>
        <w:ind w:left="-5"/>
        <w:jc w:val="left"/>
      </w:pPr>
      <w:r>
        <w:rPr>
          <w:sz w:val="2"/>
        </w:rPr>
        <w:t xml:space="preserve">лж </w:t>
      </w:r>
    </w:p>
    <w:p w:rsidR="00176A2D" w:rsidRDefault="006325B2">
      <w:pPr>
        <w:spacing w:after="164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6A2D" w:rsidRDefault="006325B2">
      <w:pPr>
        <w:spacing w:after="104" w:line="963" w:lineRule="auto"/>
        <w:ind w:left="-5"/>
        <w:jc w:val="left"/>
      </w:pPr>
      <w:r>
        <w:rPr>
          <w:sz w:val="2"/>
        </w:rPr>
        <w:t xml:space="preserve">ждбэ </w:t>
      </w:r>
    </w:p>
    <w:p w:rsidR="00176A2D" w:rsidRDefault="006325B2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6A2D" w:rsidRDefault="006325B2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6A2D" w:rsidRDefault="006325B2">
      <w:pPr>
        <w:spacing w:after="305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6A2D" w:rsidRDefault="006325B2">
      <w:pPr>
        <w:spacing w:after="0" w:line="259" w:lineRule="auto"/>
        <w:ind w:left="45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176A2D" w:rsidRDefault="006325B2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176A2D" w:rsidRDefault="006325B2">
      <w:pPr>
        <w:pStyle w:val="1"/>
        <w:ind w:left="1302" w:right="1244"/>
      </w:pPr>
      <w:bookmarkStart w:id="2" w:name="_Toc136217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176A2D" w:rsidRDefault="006325B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76A2D" w:rsidRDefault="006325B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19. Оборудование предприятий угольной и торфяной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1. ШАХТНОЕ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ДЛЯ МЕХАНИЗАЦИИ ПОДГОТОВИТЕЛЬНЫХ И </w:t>
            </w:r>
          </w:p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ОЧИСТНЫХ РАБОТ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409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Комбайны проходческие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Комбайн проходческий с электродвигателем, мощность: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86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47 979,00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6 157,80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41 427,74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погрузочные с рабочим органом "ковш" на колесном ходу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погрузочная с рабочим органом "ковш" на колесном ходу, масса: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551" w:hanging="1378"/>
              <w:jc w:val="left"/>
            </w:pPr>
            <w:r>
              <w:rPr>
                <w:b/>
                <w:sz w:val="22"/>
              </w:rPr>
              <w:t>Таблица ТЕРм 19-01-003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погрузочные с рабочим органом "нагребающая лапа" на гусеничном ходу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погрузочная с рабочим органом "нагребающая лапа" на гусеничном ходу, масса: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19-01</w:t>
            </w:r>
            <w:r>
              <w:rPr>
                <w:sz w:val="18"/>
              </w:rPr>
              <w:t xml:space="preserve">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504,70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420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19-01-004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Буропогрузочные машины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буропогрузочная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3120" w:hanging="1378"/>
              <w:jc w:val="left"/>
            </w:pPr>
            <w:r>
              <w:rPr>
                <w:b/>
                <w:sz w:val="22"/>
              </w:rPr>
              <w:t>Таблица ТЕРм 19-01-005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Сбоечно-буровое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бурильная самоходная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473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19-01-006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 стационарные </w:t>
            </w:r>
          </w:p>
          <w:p w:rsidR="00176A2D" w:rsidRDefault="006325B2">
            <w:pPr>
              <w:tabs>
                <w:tab w:val="center" w:pos="1857"/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с 19-01-006-01 по 19-01-006-04); м (расценки с 19-01-</w:t>
            </w:r>
            <w:r>
              <w:rPr>
                <w:sz w:val="18"/>
              </w:rPr>
              <w:t xml:space="preserve">006-05 по 19-01-006-07)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 ленточный, длина 600 м, ширина ленты: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13" w:line="259" w:lineRule="auto"/>
              <w:ind w:left="49" w:firstLine="0"/>
              <w:jc w:val="center"/>
            </w:pPr>
            <w:r>
              <w:rPr>
                <w:sz w:val="18"/>
              </w:rPr>
              <w:t xml:space="preserve">800 мм, масса до </w:t>
            </w:r>
          </w:p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23 779,80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29 481,54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16" w:line="259" w:lineRule="auto"/>
              <w:ind w:left="49" w:firstLine="0"/>
              <w:jc w:val="center"/>
            </w:pPr>
            <w:r>
              <w:rPr>
                <w:sz w:val="18"/>
              </w:rPr>
              <w:t xml:space="preserve">800 мм, масса до </w:t>
            </w:r>
          </w:p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56,1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72 099,56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27 591,30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30 769,12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69 622,64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23 779,80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14 981,51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30 861,33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129 365,21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57 380,40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38 003,27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33 981,54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Увеличение или уменьшение на каждый метр длины средней части ленточного конвейера, ширина ленты: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0,042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0,046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403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19-01-007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скребковые </w:t>
            </w:r>
          </w:p>
          <w:p w:rsidR="00176A2D" w:rsidRDefault="006325B2">
            <w:pPr>
              <w:tabs>
                <w:tab w:val="center" w:pos="1857"/>
                <w:tab w:val="center" w:pos="60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19-01-007-01, 19-01-007-03); 10 м (расценки 19-01-007-02, 19-01-007-04) </w:t>
            </w:r>
          </w:p>
        </w:tc>
      </w:tr>
      <w:tr w:rsidR="00176A2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Конвейер с замыканием скребковой цепи в горизонтальной плоскости, длина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</w:tbl>
    <w:p w:rsidR="00176A2D" w:rsidRDefault="00176A2D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48" w:firstLine="0"/>
              <w:jc w:val="left"/>
            </w:pPr>
            <w:r>
              <w:rPr>
                <w:sz w:val="18"/>
              </w:rPr>
              <w:t xml:space="preserve">Увеличение длины конвейера на каждые последующие 10 м (добавлять к расценке 19-01-007-01)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176A2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Конвейер с замыканием скребковой цепи в вертикальной плоскости, длина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176A2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48" w:firstLine="0"/>
              <w:jc w:val="left"/>
            </w:pPr>
            <w:r>
              <w:rPr>
                <w:sz w:val="18"/>
              </w:rPr>
              <w:t xml:space="preserve">Увеличение длины конвейера на каждые последующие 10 м (добавлять к расценке 19-01-007-03)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63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Элеваторы ковшовые наклонные ленточные, монтаж на поверхности </w:t>
            </w:r>
          </w:p>
          <w:p w:rsidR="00176A2D" w:rsidRDefault="006325B2">
            <w:pPr>
              <w:tabs>
                <w:tab w:val="center" w:pos="1857"/>
                <w:tab w:val="center" w:pos="59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19-01-008-01, 19-01-008-02); м (расценки 19-01-008-03, 19-01-008-04)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Элеватор ковшовый наклонный ленточный, длина 10 м, масса: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Увеличение или уменьшение на 1 м средней части элеватора, масса: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0,21 т (добавлять к расценке 19-01-008-01)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0,27 т (добавлять к расценке 19-01-008-02)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7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Соединение стыков конвейерных лент </w:t>
            </w:r>
          </w:p>
          <w:p w:rsidR="00176A2D" w:rsidRDefault="006325B2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Соединение стыка конвейерной ленты способом вулканизации: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резинотканевой или капроновой любой ширины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9" w:line="264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резинотросовой, ширина до 1000 </w:t>
            </w:r>
          </w:p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11 860,20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3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резинотросовой, ширина до 1200 </w:t>
            </w:r>
          </w:p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22 559,67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14 879,70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ОБОРУДОВАНИЕ ДЛЯ ПОДЗЕМНОГО ТРАНСПОРТА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169" w:hanging="1378"/>
              <w:jc w:val="left"/>
            </w:pPr>
            <w:r>
              <w:rPr>
                <w:b/>
                <w:sz w:val="22"/>
              </w:rPr>
              <w:t>Таблица ТЕРм 19-01-030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Аккумуляторы щелочные (железоникелевые) для питания двигателей рудничных электровозов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Аккумулятор щелочной, масса: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0,024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990" w:hanging="1378"/>
              <w:jc w:val="left"/>
            </w:pPr>
            <w:r>
              <w:rPr>
                <w:b/>
                <w:sz w:val="22"/>
              </w:rPr>
              <w:t>Таблица ТЕРм 19-01-031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Батареи аккумуляторные для питания двигателей рудничных электровозов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Батарея аккумуляторная, число элементов: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80-96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126-133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176A2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9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Зарядные устройства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зарядно-выпрямительное на номинальный ток / напряжение: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А/80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176A2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А/230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20,7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0,965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А/320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</w:tbl>
    <w:p w:rsidR="00176A2D" w:rsidRDefault="00176A2D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6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зарядные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Стол зарядный, размеры: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длина 2000 мм, ширина 960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176A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длина 2000-3000 мм, ширина 960-1250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длина 3000-4000 мм, ширина 960-1250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2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электровозного депо </w:t>
            </w:r>
          </w:p>
          <w:p w:rsidR="00176A2D" w:rsidRDefault="006325B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76A2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Кран электровозного депо, тип КЭД-7, грузоподъемность 7 т, длина пролета 3,08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1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участковые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Выключатель участковый однополюсный на крепи: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металлической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0,027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деревянной, из породы или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0,027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0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Изоляторы участковые </w:t>
            </w:r>
          </w:p>
          <w:p w:rsidR="00176A2D" w:rsidRDefault="006325B2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Изолятор участковый на крепи: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металлической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76A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деревянной, из породы или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176A2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50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Анкерные крепления контактных проводов </w:t>
            </w:r>
          </w:p>
          <w:p w:rsidR="00176A2D" w:rsidRDefault="006325B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Крепление анкерное контактного провода для сетей однопутевых, на креплении выработок: </w:t>
            </w:r>
          </w:p>
        </w:tc>
      </w:tr>
      <w:tr w:rsidR="00176A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деревянном или бетонном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металлическом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Крепление анкерное контактного провода для сетей двухпутевых, на креплении выработок: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металлическом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7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Сети контактные </w:t>
            </w:r>
          </w:p>
          <w:p w:rsidR="00176A2D" w:rsidRDefault="006325B2">
            <w:pPr>
              <w:tabs>
                <w:tab w:val="center" w:pos="1857"/>
                <w:tab w:val="center" w:pos="62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с 19-01-038-01 по 19-01-038-08); шт. (расценки с 19-01-038-09 по 19-01-038-11)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Сеть контактная однопутевая на креплении бетонном, на участках: </w:t>
            </w:r>
          </w:p>
        </w:tc>
      </w:tr>
      <w:tr w:rsidR="00176A2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Сеть контактная однопутевая на креплении деревянном или металлическом, на участках: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Сеть контактная двухпутевая на креплении бетонном, на участках: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Сеть контактная двухпутевая на креплении деревянном или металлическом, на участках: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92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Сеть контактная над путевой стрелкой при одностороннем съезде при дуговом токоприемнике на креплении: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19-01-</w:t>
            </w:r>
            <w:r>
              <w:rPr>
                <w:sz w:val="18"/>
              </w:rPr>
              <w:t xml:space="preserve">038-11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металлическом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6A2D" w:rsidRDefault="00176A2D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0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Соединения рельсовые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Соединение рельсовое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2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Соединения межрельсовые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Соединение межрельсовое однопутевой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513" w:hanging="1378"/>
              <w:jc w:val="left"/>
            </w:pPr>
            <w:r>
              <w:rPr>
                <w:b/>
                <w:sz w:val="22"/>
              </w:rPr>
              <w:t>Таблица ТЕРм 19-01-041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для обмена вагонеток в клетях на поверхности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</w:tr>
      <w:tr w:rsidR="00176A2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обмена </w:t>
            </w:r>
          </w:p>
          <w:p w:rsidR="00176A2D" w:rsidRDefault="006325B2">
            <w:pPr>
              <w:spacing w:after="19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вагонеток в клетях с качающимися площадками, колея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600-900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16 366,52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1274" w:hanging="1378"/>
              <w:jc w:val="left"/>
            </w:pPr>
            <w:r>
              <w:rPr>
                <w:b/>
                <w:sz w:val="22"/>
              </w:rPr>
              <w:t>Таблица ТЕРм 19-01-042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для обмена вагонеток в клетях в шахте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обмена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вагонеток в клетях с качающимися площадками, колея 600-900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18 428,43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11 408,05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ОБОРУДОВАНИЕ ШАХТНЫХ ВЕНТИЛЯЦИОННЫХ УСТАНОВОК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52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шахтные местного проветривания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осевой с пневматическим или электрическим приводом, масса: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центробежный с электрическим приводом, масса: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516" w:hanging="1378"/>
              <w:jc w:val="left"/>
            </w:pPr>
            <w:r>
              <w:rPr>
                <w:b/>
                <w:sz w:val="22"/>
              </w:rPr>
              <w:t>Таблица ТЕРм 19-01-061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шахтные главного проветривания центробежные без электродвигателей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Вентилятор центробежный одностороннего всасывания без электродвигателя, масса: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2,46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29 283,85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22 268,08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22 906,63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19-01-061-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28 151,51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54 343,06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39 169,49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центробежный двухстороннего всасывания без электродвигателя, масса: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84 555,01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17 304,73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53 885,28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136 846,90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34 446,18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83 085,82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Вентиляторы осевые одно- и двухступенчатые без электродвигателя, масса: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4,56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6 959,70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17 179,67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32 635,91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7 811,10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17 900,85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40 590,12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9 038,70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23 397,75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60 244,66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21 696,73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25 955,13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87 454,14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14 166,90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38 076,63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35 210,61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149 078,70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18 354,60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87 938,67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42 785,43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435" w:hanging="1378"/>
              <w:jc w:val="left"/>
            </w:pPr>
            <w:r>
              <w:rPr>
                <w:b/>
                <w:sz w:val="22"/>
              </w:rPr>
              <w:t>Таблица ТЕРм 19-</w:t>
            </w:r>
            <w:r>
              <w:rPr>
                <w:b/>
                <w:sz w:val="22"/>
              </w:rPr>
              <w:t>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вспомогательное к шахтным вентиляторам главного проветривания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76A2D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Оборудование вспомогательное для реверсирования струи воздуха шахтных вентиляторов главного проветривания (направляющие и отводящие блоки, запасовка и крепление каната, установка лебедок, монтаж и уплотнение ляд) при количестве лебедок: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27 673,16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12 453,19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16 412,90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18 508,25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46 974,69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9 771,30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17 358,33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19 845,06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72 290,38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27 840,23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32 174,15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</w:tr>
    </w:tbl>
    <w:p w:rsidR="00176A2D" w:rsidRDefault="00176A2D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85 318,18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14 582,70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33 026,66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  <w:r>
              <w:rPr>
                <w:sz w:val="18"/>
              </w:rPr>
              <w:t xml:space="preserve">708,82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134 087,93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22 403,70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51 391,16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60 293,07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19-01-063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кондиционирования воздуха в глубоких шахтах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Кондиционер передвижной шахтный для охлаждения и осушения воздуха горных выработок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7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Воздухоохладители агрегатированные </w:t>
            </w:r>
          </w:p>
          <w:p w:rsidR="00176A2D" w:rsidRDefault="006325B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Воздухоохладитель агрегатированный с вентилятором: </w:t>
            </w:r>
          </w:p>
        </w:tc>
      </w:tr>
      <w:tr w:rsidR="00176A2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32" w:firstLine="0"/>
              <w:jc w:val="center"/>
            </w:pPr>
            <w:r>
              <w:rPr>
                <w:sz w:val="18"/>
              </w:rPr>
              <w:t xml:space="preserve">пневматическим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электрическим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5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Высоконапорные жидкостные теплообменники </w:t>
            </w:r>
          </w:p>
          <w:p w:rsidR="00176A2D" w:rsidRDefault="006325B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Теплообменник жидкостный высоконапорный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176A2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0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машины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Машина холодильная турбокомпрессорная, фреоновая, монтаж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46 658,24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22 938,30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14 120,33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ОБОРУДОВАНИЕ ПО ТЕХНИКЕ БЕЗОПАСНОСТИ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6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Двери шахтные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Дверь шахтная с электроприводом, монтаж: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76A2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Дверь шахтная с электрогидроприводом, монтаж: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ГОРНОПРОХОДЧЕСКОЕ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Пневматические грузчики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19-01</w:t>
            </w:r>
            <w:r>
              <w:rPr>
                <w:sz w:val="18"/>
              </w:rPr>
              <w:t xml:space="preserve">-095-01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Грузчик пневматический с ручным вождением грейфера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3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Породопогрузочные машины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породопогрузочная стволовая с механизированным вождением грейфера, тип: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19-01-096-01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КС-2У/40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16 916,42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19-01-096-02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2КС-2У/40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22 924,15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4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Полки подвесные проходческие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19-01-097-01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Полок подвесной проходческий для стволов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Опалубка металлическая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19-01-098-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Опалубка металлическая секционная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3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19-01-099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Ляды разгрузочных площадок </w:t>
            </w:r>
          </w:p>
          <w:p w:rsidR="00176A2D" w:rsidRDefault="006325B2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19-01-099-01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Ляда разгрузочной площадки для бадей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6A2D" w:rsidRDefault="00176A2D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1229"/>
                <w:tab w:val="center" w:pos="33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Лестницы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Лестница спасательная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1229"/>
                <w:tab w:val="center" w:pos="32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Люльки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Люлька для навески проводников при армировании вертикальных стволов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1229"/>
                <w:tab w:val="center" w:pos="44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Коллекторы из бесшовных труб </w:t>
            </w:r>
          </w:p>
          <w:p w:rsidR="00176A2D" w:rsidRDefault="006325B2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Коллектор из бесшовных труб, монтаж на поверхности, диаметр и толщина труб: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0,186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0,254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0,296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219х7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0,572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273х7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0,633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325х9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0,906 </w:t>
            </w:r>
          </w:p>
        </w:tc>
      </w:tr>
      <w:tr w:rsidR="00176A2D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Коллектор из бесшовных труб, монтаж в стволе, диаметр и толщина труб: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0,172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0,239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0,282 </w:t>
            </w:r>
          </w:p>
        </w:tc>
      </w:tr>
      <w:tr w:rsidR="00176A2D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 Коллектор из бесшовных труб, демонтаж на поверхности, диаметр и толщина труб: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0,186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0,254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0,296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219х7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0,572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273х7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51,54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0,633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325х9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0,906 </w:t>
            </w:r>
          </w:p>
        </w:tc>
      </w:tr>
      <w:tr w:rsidR="00176A2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Коллектор из бесшовных труб, демонтаж в стволе, диаметр и толщина труб: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0,172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</w:t>
            </w:r>
            <w:r>
              <w:rPr>
                <w:sz w:val="18"/>
              </w:rPr>
              <w:t xml:space="preserve">01-102-17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0,239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0,282 </w:t>
            </w: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1229"/>
                <w:tab w:val="center" w:pos="52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Соединения трубопроводов гибкими шлангами </w:t>
            </w:r>
          </w:p>
          <w:p w:rsidR="00176A2D" w:rsidRDefault="006325B2">
            <w:pPr>
              <w:tabs>
                <w:tab w:val="center" w:pos="1857"/>
                <w:tab w:val="center" w:pos="30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соединение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Соединение трубопроводов гибкими шлангами, диаметр 50 мм, монтаж: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стволе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176A2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Соединение трубопроводов гибкими шлангами, диаметр 50 мм, демонтаж: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стволе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1229"/>
                <w:tab w:val="center" w:pos="49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19-01-104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Приспособление для тампонажных работ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Приспособление для тампонажных работ: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монтаж в стволе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19-01-104-02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демонтаж в стволе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176A2D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0" w:right="220" w:firstLine="0"/>
              <w:jc w:val="right"/>
            </w:pPr>
            <w:r>
              <w:rPr>
                <w:b/>
                <w:sz w:val="24"/>
              </w:rPr>
              <w:t>Отдел 2. ОБОРУДОВАНИЕ ДЛЯ ОТКРЫТЫХ ГОРНЫХ РАЗРАБОТОК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827" w:firstLine="0"/>
              <w:jc w:val="center"/>
            </w:pPr>
            <w:r>
              <w:rPr>
                <w:b/>
                <w:sz w:val="24"/>
              </w:rPr>
              <w:t>Раздел 1. ЭКСКАВАТОРЫ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1229"/>
                <w:tab w:val="center" w:pos="4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Экскаваторы одноковшовые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Экскаватор гусеничный ЭКГ-4, масса 365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6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Экскаватор гусеничный ЭКГ-8, масса 337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76A2D" w:rsidRDefault="00176A2D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29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Экскаватор карьерный электрический полноповоротный гусеничный с нормальным рабочим оборудованием, вместимость ковша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12,5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666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26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Экскаватор гусеничный, вместимость ковша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950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Экскаватор-драглайн, вместимость ковша: </w:t>
            </w:r>
          </w:p>
        </w:tc>
      </w:tr>
      <w:tr w:rsidR="00176A2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680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1697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3200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0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Экскаваторы роторные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76A2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33" w:line="246" w:lineRule="auto"/>
              <w:ind w:left="22" w:firstLine="0"/>
              <w:jc w:val="left"/>
            </w:pPr>
            <w:r>
              <w:rPr>
                <w:sz w:val="18"/>
              </w:rPr>
              <w:t>Экскаватор с погрузочным устройством, производительность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масса 5760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Передвижчик кабельный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самоходный, масса 92,5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19-02-002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23" w:line="241" w:lineRule="auto"/>
              <w:ind w:left="22" w:firstLine="0"/>
              <w:jc w:val="left"/>
            </w:pPr>
            <w:r>
              <w:rPr>
                <w:sz w:val="18"/>
              </w:rPr>
              <w:t xml:space="preserve">Экскаватор, производительность </w:t>
            </w:r>
          </w:p>
          <w:p w:rsidR="00176A2D" w:rsidRDefault="006325B2">
            <w:pPr>
              <w:spacing w:after="21" w:line="259" w:lineRule="auto"/>
              <w:ind w:left="22" w:firstLine="0"/>
            </w:pPr>
            <w:r>
              <w:rPr>
                <w:sz w:val="18"/>
              </w:rPr>
              <w:t>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масса 1590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роторная погрузочная, производительность 2800 т/ч, масса 1470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19-02-002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Экскаватор роторный ЭР-1250, масса 692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>Раздел 2. ОТВАЛООБРАЗОВАТЕЛИ, ПЕРЕГРУЖАТЕЛИ И ТРАНСПОРТЕРЫ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Перегружатели </w:t>
            </w:r>
          </w:p>
          <w:p w:rsidR="00176A2D" w:rsidRDefault="006325B2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8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Перегружатель </w:t>
            </w:r>
          </w:p>
          <w:p w:rsidR="00176A2D" w:rsidRDefault="006325B2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>ПКЗ-5250-</w:t>
            </w:r>
            <w:r>
              <w:rPr>
                <w:sz w:val="18"/>
              </w:rPr>
              <w:t xml:space="preserve">65, масса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618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ОБОРУДОВАНИЕ ДЛЯ БУРЕНИЯ СКВАЖИН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6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буровые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буровой для вращательного бурения шарошечными долотами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</w:t>
            </w:r>
            <w:r>
              <w:rPr>
                <w:sz w:val="18"/>
              </w:rPr>
              <w:t xml:space="preserve"> 900,85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буровая УБЗШ-2-30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103 051,97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40 095,70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51 980,38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АВТОСАМОСВАЛЫ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Автосамосвалы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Автомобиль-самосва л БелАЗ-548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</w:tbl>
    <w:p w:rsidR="00176A2D" w:rsidRDefault="00176A2D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3. ТОРФЯНОЕ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9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Барабаны фрезерные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Барабан фрезерный прицепной, ширина захвата 9,5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4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Ворошилки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Ворошилка, ширина захвата: </w:t>
            </w:r>
          </w:p>
        </w:tc>
      </w:tr>
      <w:tr w:rsidR="00176A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176A2D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3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Валкователи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Валкователь, ширина захвата до 19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19-03</w:t>
            </w:r>
            <w:r>
              <w:rPr>
                <w:sz w:val="18"/>
              </w:rPr>
              <w:t xml:space="preserve">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Фрезер-валкователь, ширина захвата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Машина по сушке и валкованию кускового торфа прицепная, ширина захвата 1,9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4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уборочные бункерные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 уборки торфа: </w:t>
            </w:r>
          </w:p>
        </w:tc>
      </w:tr>
      <w:tr w:rsidR="00176A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кускового, вместимость кузова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176A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фрезерного, вместимость кузова 17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фрезерного, на подстилку, вместимость кузова 14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176A2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tabs>
                <w:tab w:val="center" w:pos="1229"/>
                <w:tab w:val="center" w:pos="41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19-03-005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Штабелирующие машины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Машина штабелирующая, высота штабеля 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176A2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1378" w:right="70" w:hanging="1378"/>
              <w:jc w:val="left"/>
            </w:pPr>
            <w:r>
              <w:rPr>
                <w:b/>
                <w:sz w:val="22"/>
              </w:rPr>
              <w:t>Таблица ТЕРм 19-03-006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погрузочные, экскаваторы торфяные, машины для сводки леса, погрузчики торфа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Экскаватор торфяной гидравлический, вместимость ковша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19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Экскаватор торфяной гидравлический универсальный, вместимость ковша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0,65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сводки леса самоходная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19-03-006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25" w:line="237" w:lineRule="auto"/>
              <w:ind w:left="22" w:firstLine="0"/>
              <w:jc w:val="left"/>
            </w:pPr>
            <w:r>
              <w:rPr>
                <w:sz w:val="18"/>
              </w:rPr>
              <w:t xml:space="preserve">Кран гусеничный торфяной, грузоподъемность 10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176A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Погрузчик торфа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176A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76A2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шнекороторная уборочная для вспомогательных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176A2D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378" w:right="83" w:hanging="1378"/>
              <w:jc w:val="left"/>
            </w:pPr>
            <w:r>
              <w:rPr>
                <w:b/>
                <w:sz w:val="22"/>
              </w:rPr>
              <w:t>Таблица ТЕРм 19-03-007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по подготовке и ремонту полей и осушительной сети, прицепные к трактору, мощность 55 кВт (75 л.с.)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Машина для ремонта картовых каналов, рабочий орган-шнек с ротором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76A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Профилировщик шнековый, рабочий орган – шнек-фреза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176A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31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сбора мелких пней, рабочий </w:t>
            </w:r>
          </w:p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орган – накалывающие барабаны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сбора мелких пней в валки из расстила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76A2D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19-03-008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Машины по подготовке и ремонту полей и осушительной сети, прицепные к трактору, мощность 80-</w:t>
            </w:r>
            <w:r>
              <w:rPr>
                <w:b/>
                <w:sz w:val="22"/>
              </w:rPr>
              <w:t xml:space="preserve">107 кВт (108-140 л.с.)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рытья и ремонта картовых каналов, рабочий орган - коническая фреза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</w:tr>
      <w:tr w:rsidR="00176A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Корчеватель пней роторный, прицепной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234,27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16,78 </w:t>
            </w:r>
          </w:p>
        </w:tc>
      </w:tr>
      <w:tr w:rsidR="00176A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Машина для глубокого фрезерования, рабочий орган - фреза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472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19-03-009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Самоходные машины по уборке пней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подбора и погрузки пней, самоходная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tabs>
                <w:tab w:val="center" w:pos="468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19-03-010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Стационарные торфоперегружатели </w:t>
            </w:r>
          </w:p>
          <w:p w:rsidR="00176A2D" w:rsidRDefault="006325B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Торфоперегружатель стационарный, ширина полотна 1500 мм, мощность электродвигателя 55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22 544,63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5 370,72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13 348,96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176A2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6A2D" w:rsidRDefault="006325B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19-03-011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торфобрикетные, прессы для кипования торфа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76A2D" w:rsidRDefault="00176A2D">
            <w:pPr>
              <w:spacing w:after="160" w:line="259" w:lineRule="auto"/>
              <w:ind w:left="0" w:firstLine="0"/>
              <w:jc w:val="left"/>
            </w:pPr>
          </w:p>
        </w:tc>
      </w:tr>
      <w:tr w:rsidR="00176A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19-03-011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торфобрикетный, мощность электродвигателя 160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12 603,27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176A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19-03-011-02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упаковочный вертикальный для кипования торфа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A2D" w:rsidRDefault="006325B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</w:tbl>
    <w:p w:rsidR="00176A2D" w:rsidRDefault="006325B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76A2D" w:rsidRDefault="006325B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6A2D" w:rsidRDefault="006325B2">
      <w:pPr>
        <w:pStyle w:val="2"/>
        <w:ind w:left="15" w:right="2"/>
      </w:pPr>
      <w:r>
        <w:t>IV. ПРИЛОЖЕНИЯ</w:t>
      </w:r>
      <w:r>
        <w:rPr>
          <w:b w:val="0"/>
          <w:sz w:val="18"/>
        </w:rPr>
        <w:t xml:space="preserve"> </w:t>
      </w:r>
    </w:p>
    <w:p w:rsidR="00176A2D" w:rsidRDefault="006325B2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76A2D" w:rsidRDefault="006325B2">
      <w:pPr>
        <w:tabs>
          <w:tab w:val="center" w:pos="7950"/>
          <w:tab w:val="right" w:pos="10149"/>
        </w:tabs>
        <w:spacing w:after="238" w:line="259" w:lineRule="auto"/>
        <w:ind w:left="0" w:right="-7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19.1 </w:t>
      </w:r>
    </w:p>
    <w:p w:rsidR="00176A2D" w:rsidRDefault="006325B2">
      <w:pPr>
        <w:spacing w:after="0" w:line="259" w:lineRule="auto"/>
        <w:ind w:left="1680" w:firstLine="0"/>
        <w:jc w:val="left"/>
      </w:pPr>
      <w:r>
        <w:rPr>
          <w:b/>
        </w:rPr>
        <w:t xml:space="preserve">Перечень материальных ресурсов, не учтенных в расценках на монтаж оборудования </w:t>
      </w:r>
    </w:p>
    <w:p w:rsidR="00176A2D" w:rsidRDefault="006325B2">
      <w:pPr>
        <w:spacing w:after="138" w:line="259" w:lineRule="auto"/>
        <w:ind w:left="1680" w:firstLine="0"/>
        <w:jc w:val="left"/>
      </w:pPr>
      <w:r>
        <w:rPr>
          <w:b/>
          <w:sz w:val="8"/>
        </w:rPr>
        <w:t xml:space="preserve"> </w:t>
      </w:r>
    </w:p>
    <w:p w:rsidR="00176A2D" w:rsidRDefault="006325B2">
      <w:pPr>
        <w:numPr>
          <w:ilvl w:val="0"/>
          <w:numId w:val="1"/>
        </w:numPr>
        <w:spacing w:after="28"/>
        <w:ind w:hanging="427"/>
      </w:pPr>
      <w:r>
        <w:t xml:space="preserve">Бревна и брусья под станины, натяжные и проводные станции. </w:t>
      </w:r>
    </w:p>
    <w:p w:rsidR="00176A2D" w:rsidRDefault="006325B2">
      <w:pPr>
        <w:numPr>
          <w:ilvl w:val="0"/>
          <w:numId w:val="1"/>
        </w:numPr>
        <w:spacing w:after="29"/>
        <w:ind w:hanging="427"/>
      </w:pPr>
      <w:r>
        <w:t xml:space="preserve">Изоляторы участковые. </w:t>
      </w:r>
    </w:p>
    <w:p w:rsidR="00176A2D" w:rsidRDefault="006325B2">
      <w:pPr>
        <w:numPr>
          <w:ilvl w:val="0"/>
          <w:numId w:val="1"/>
        </w:numPr>
        <w:spacing w:after="25"/>
        <w:ind w:hanging="427"/>
      </w:pPr>
      <w:r>
        <w:t xml:space="preserve">Канаты стальные. </w:t>
      </w:r>
    </w:p>
    <w:p w:rsidR="00176A2D" w:rsidRDefault="006325B2">
      <w:pPr>
        <w:numPr>
          <w:ilvl w:val="0"/>
          <w:numId w:val="1"/>
        </w:numPr>
        <w:spacing w:after="25"/>
        <w:ind w:hanging="427"/>
      </w:pPr>
      <w:r>
        <w:t xml:space="preserve">Конструкции металлические для крепления рассолопроводов </w:t>
      </w:r>
    </w:p>
    <w:p w:rsidR="00176A2D" w:rsidRDefault="006325B2">
      <w:pPr>
        <w:numPr>
          <w:ilvl w:val="0"/>
          <w:numId w:val="1"/>
        </w:numPr>
        <w:ind w:hanging="427"/>
      </w:pPr>
      <w:r>
        <w:t xml:space="preserve">Конструкции металлические для крепления коллекторов. </w:t>
      </w:r>
    </w:p>
    <w:p w:rsidR="00176A2D" w:rsidRDefault="006325B2">
      <w:pPr>
        <w:numPr>
          <w:ilvl w:val="0"/>
          <w:numId w:val="1"/>
        </w:numPr>
        <w:spacing w:after="27"/>
        <w:ind w:hanging="427"/>
      </w:pPr>
      <w:r>
        <w:t xml:space="preserve">Краны и задвижки. </w:t>
      </w:r>
    </w:p>
    <w:p w:rsidR="00176A2D" w:rsidRDefault="006325B2">
      <w:pPr>
        <w:numPr>
          <w:ilvl w:val="0"/>
          <w:numId w:val="1"/>
        </w:numPr>
        <w:ind w:hanging="427"/>
      </w:pPr>
      <w:r>
        <w:t xml:space="preserve">Провода троллейные для контактной сети. </w:t>
      </w:r>
    </w:p>
    <w:p w:rsidR="00176A2D" w:rsidRDefault="006325B2">
      <w:pPr>
        <w:numPr>
          <w:ilvl w:val="0"/>
          <w:numId w:val="1"/>
        </w:numPr>
        <w:spacing w:after="25"/>
        <w:ind w:hanging="427"/>
      </w:pPr>
      <w:r>
        <w:t xml:space="preserve">Проводо- и изолятородержатели. </w:t>
      </w:r>
    </w:p>
    <w:p w:rsidR="00176A2D" w:rsidRDefault="006325B2">
      <w:pPr>
        <w:numPr>
          <w:ilvl w:val="0"/>
          <w:numId w:val="1"/>
        </w:numPr>
        <w:ind w:hanging="427"/>
      </w:pPr>
      <w:r>
        <w:t xml:space="preserve">Проволока стальная для крепления бревен и брусьев. </w:t>
      </w:r>
    </w:p>
    <w:p w:rsidR="00176A2D" w:rsidRDefault="006325B2">
      <w:pPr>
        <w:numPr>
          <w:ilvl w:val="0"/>
          <w:numId w:val="1"/>
        </w:numPr>
        <w:ind w:hanging="427"/>
      </w:pPr>
      <w:r>
        <w:t>С</w:t>
      </w:r>
      <w:r>
        <w:t xml:space="preserve">таль круглая для подвески рассолопроводов. </w:t>
      </w:r>
    </w:p>
    <w:p w:rsidR="00176A2D" w:rsidRDefault="006325B2">
      <w:pPr>
        <w:numPr>
          <w:ilvl w:val="0"/>
          <w:numId w:val="1"/>
        </w:numPr>
        <w:ind w:hanging="427"/>
      </w:pPr>
      <w:r>
        <w:t xml:space="preserve">Трубы и фланцы. </w:t>
      </w:r>
    </w:p>
    <w:p w:rsidR="00176A2D" w:rsidRDefault="006325B2">
      <w:pPr>
        <w:numPr>
          <w:ilvl w:val="0"/>
          <w:numId w:val="1"/>
        </w:numPr>
        <w:ind w:hanging="427"/>
      </w:pPr>
      <w:r>
        <w:t xml:space="preserve">Фланцы и болты с гайками для соединения труб коллекторов. </w:t>
      </w:r>
    </w:p>
    <w:p w:rsidR="00176A2D" w:rsidRDefault="006325B2">
      <w:pPr>
        <w:numPr>
          <w:ilvl w:val="0"/>
          <w:numId w:val="1"/>
        </w:numPr>
        <w:ind w:hanging="427"/>
      </w:pPr>
      <w:r>
        <w:t xml:space="preserve">Шланги гибкие </w:t>
      </w:r>
    </w:p>
    <w:p w:rsidR="00176A2D" w:rsidRDefault="006325B2">
      <w:pPr>
        <w:spacing w:after="140" w:line="259" w:lineRule="auto"/>
        <w:ind w:left="0" w:firstLine="0"/>
        <w:jc w:val="left"/>
      </w:pPr>
      <w:r>
        <w:t xml:space="preserve"> </w:t>
      </w:r>
    </w:p>
    <w:p w:rsidR="00176A2D" w:rsidRDefault="006325B2">
      <w:pPr>
        <w:spacing w:after="15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76A2D" w:rsidRDefault="006325B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br w:type="page"/>
      </w:r>
    </w:p>
    <w:p w:rsidR="00176A2D" w:rsidRDefault="006325B2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76A2D" w:rsidRDefault="006325B2">
      <w:pPr>
        <w:pStyle w:val="2"/>
        <w:ind w:left="15" w:right="0"/>
      </w:pPr>
      <w:r>
        <w:t xml:space="preserve">СОДЕРЖАНИЕ </w:t>
      </w:r>
    </w:p>
    <w:p w:rsidR="00176A2D" w:rsidRDefault="006325B2">
      <w:pPr>
        <w:spacing w:after="19" w:line="259" w:lineRule="auto"/>
        <w:ind w:left="45" w:firstLine="0"/>
        <w:jc w:val="center"/>
      </w:pPr>
      <w:r>
        <w:rPr>
          <w:sz w:val="18"/>
        </w:rPr>
        <w:t xml:space="preserve"> </w:t>
      </w:r>
    </w:p>
    <w:sdt>
      <w:sdtPr>
        <w:id w:val="383298085"/>
        <w:docPartObj>
          <w:docPartGallery w:val="Table of Contents"/>
        </w:docPartObj>
      </w:sdtPr>
      <w:sdtEndPr/>
      <w:sdtContent>
        <w:p w:rsidR="00176A2D" w:rsidRDefault="006325B2">
          <w:pPr>
            <w:pStyle w:val="11"/>
            <w:tabs>
              <w:tab w:val="right" w:leader="dot" w:pos="101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6216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_Toc136216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176A2D" w:rsidRDefault="006325B2">
          <w:pPr>
            <w:pStyle w:val="11"/>
            <w:tabs>
              <w:tab w:val="right" w:leader="dot" w:pos="10149"/>
            </w:tabs>
          </w:pPr>
          <w:hyperlink w:anchor="_Toc136217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_Toc136217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76A2D" w:rsidRDefault="006325B2">
          <w:r>
            <w:fldChar w:fldCharType="end"/>
          </w:r>
        </w:p>
      </w:sdtContent>
    </w:sdt>
    <w:p w:rsidR="00176A2D" w:rsidRDefault="006325B2">
      <w:pPr>
        <w:ind w:left="10"/>
      </w:pPr>
      <w:r>
        <w:t>Сборник 19. Оборудование предприятий угольной и торфяной промышленности 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spacing w:after="0" w:line="259" w:lineRule="auto"/>
        <w:ind w:left="10" w:right="-7"/>
        <w:jc w:val="right"/>
      </w:pPr>
      <w:r>
        <w:t xml:space="preserve">Отдел 1. ШАХТНОЕ ОБОРУДОВАНИЕ </w:t>
      </w:r>
      <w:r>
        <w:t>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452"/>
      </w:pPr>
      <w:r>
        <w:t>Раздел 1. ОБОРУДОВАНИЕ ДЛЯ МЕХАНИЗАЦИИ ПОДГОТОВИТЕЛЬНЫХ И ОЧИСТНЫХ РАБОТ 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19-01-001          Комб</w:t>
      </w:r>
      <w:r>
        <w:t>айны проходческие 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spacing w:line="306" w:lineRule="auto"/>
        <w:ind w:left="653"/>
      </w:pPr>
      <w:r>
        <w:t>Таблица ТЕРм 19-01-002          Машины погрузочные с рабочим органом "ковш" на колесном ходу ............ 3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19-01-003          Машины по</w:t>
      </w:r>
      <w:r>
        <w:t xml:space="preserve">грузочные с рабочим органом "нагребающая лапа" на </w:t>
      </w:r>
    </w:p>
    <w:p w:rsidR="00176A2D" w:rsidRDefault="006325B2">
      <w:pPr>
        <w:ind w:left="653"/>
      </w:pPr>
      <w:r>
        <w:t>гусеничном ходу ............................................................................................................................................................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</w:t>
      </w:r>
      <w:r>
        <w:t>004          Буропогрузочные машины 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19-01-005          Сбоечно-буровое оборудование .........................................................................</w:t>
      </w:r>
      <w:r>
        <w:t xml:space="preserve">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19-01-006          Конвейеры ленточные стационарные 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19-01-007          Конвейеры скребковые ..................................................................</w:t>
      </w:r>
      <w:r>
        <w:t>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19-01-008          Элеваторы ковшовые наклонные ленточные, монтаж на поверхности 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19-01-009          Соединение стыков конвейерных лент ........................................................</w:t>
      </w:r>
      <w:r>
        <w:t>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spacing w:line="306" w:lineRule="auto"/>
        <w:ind w:left="658" w:hanging="216"/>
      </w:pPr>
      <w:r>
        <w:t>Раздел 2. ОБОРУДОВАНИЕ ДЛЯ ПОДЗЕМНОГО ТРАНСПОРТА 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19-01-030          Аккумуляторы щелочные (железоникелевые) для питания двигателей </w:t>
      </w:r>
    </w:p>
    <w:p w:rsidR="00176A2D" w:rsidRDefault="006325B2">
      <w:pPr>
        <w:ind w:left="653"/>
      </w:pPr>
      <w:r>
        <w:t>рудничных электровозов</w:t>
      </w:r>
      <w:r>
        <w:t xml:space="preserve"> 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19-01-031          Батареи аккумуляторные для питания двигателей рудничных электровозов 4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</w:t>
      </w:r>
      <w:r>
        <w:t>ица ТЕРм 19-01-032          Зарядные устройства 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19-01-033          Столы зарядные ..................................................................</w:t>
      </w:r>
      <w:r>
        <w:t>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19-01-034          Краны электровозного депо 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19-01-035          Выключатели участковые ......................</w:t>
      </w:r>
      <w:r>
        <w:t>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19-01-036          Изоляторы участковые 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19-01-037          Анкерные крепл</w:t>
      </w:r>
      <w:r>
        <w:t>ения контактных проводов 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19-01-038          Сети контактные 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 xml:space="preserve">Таблица ТЕРм 19-01-039  </w:t>
      </w:r>
      <w:r>
        <w:t xml:space="preserve">        Соединения рельсовые 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19-01-040          Соединения межрельсовые ...............................................................................</w:t>
      </w:r>
      <w:r>
        <w:t>.. 6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19-01-041          Агрегаты для обмена вагонеток в клетях на поверхности 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19-01-042          Агрегаты для обмена вагонеток в клетях в шахте 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452"/>
      </w:pPr>
      <w:r>
        <w:t>Ра</w:t>
      </w:r>
      <w:r>
        <w:t>здел 3. ОБОРУДОВАНИЕ ШАХТНЫХ ВЕНТИЛЯЦИОННЫХ УСТАНОВОК 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spacing w:line="306" w:lineRule="auto"/>
        <w:ind w:left="653"/>
      </w:pPr>
      <w:r>
        <w:t>Таблица ТЕРм 19-01-060          Вентиляторы шахтные местного проветривания 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19-01-061</w:t>
      </w:r>
      <w:r>
        <w:t xml:space="preserve">          Вентиляторы шахтные главного проветривания центробежные без </w:t>
      </w:r>
    </w:p>
    <w:p w:rsidR="00176A2D" w:rsidRDefault="006325B2">
      <w:pPr>
        <w:ind w:left="653"/>
      </w:pPr>
      <w:r>
        <w:t>электродвигателей .........................................................................................................................................................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</w:t>
      </w:r>
      <w:r>
        <w:t xml:space="preserve">Рм 19-01-062          Оборудование вспомогательное к шахтным вентиляторам главного </w:t>
      </w:r>
    </w:p>
    <w:p w:rsidR="00176A2D" w:rsidRDefault="006325B2">
      <w:pPr>
        <w:ind w:left="653"/>
      </w:pPr>
      <w:r>
        <w:t xml:space="preserve">проветривания </w:t>
      </w:r>
      <w:r>
        <w:t>................................................................................................................................................................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19-01-063          Оборудование для кондиционирования воздуха в глубоких шахтах</w:t>
      </w:r>
      <w:r>
        <w:t xml:space="preserve"> 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19-01-064          Воздухоохладители агрегатированные..............................................................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19-01-065          Высоконапорные жидкостные теплообменники </w:t>
      </w:r>
      <w:r>
        <w:t>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19-01-066          Холодильные машины 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452"/>
      </w:pPr>
      <w:r>
        <w:t>Раздел 4. ОБОРУДОВАНИЕ ПО ТЕХНИКЕ БЕЗОПАСНОСТИ ................</w:t>
      </w:r>
      <w:r>
        <w:t>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19-01-080          Двери шахтные 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452"/>
      </w:pPr>
      <w:r>
        <w:t>Раздел 5. ГОРНОПРОХОДЧЕСКОЕ ОБОРУДОВ</w:t>
      </w:r>
      <w:r>
        <w:t>АНИЕ 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19-01-095          Пневматические грузчики 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</w:t>
      </w:r>
      <w:r>
        <w:t>Рм 19-01-096          Породопогрузочные машины 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19-01-097          Полки подвесные проходческие ...................................................................</w:t>
      </w:r>
      <w:r>
        <w:t>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19-01-098          Опалубка металлическая.....................................................................................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19-01-099          Ляды разгрузочных площадок .............................................</w:t>
      </w:r>
      <w:r>
        <w:t>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19-01-100          Лестницы 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19-01-101          Люльки ...........................</w:t>
      </w:r>
      <w:r>
        <w:t>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19-01-102          Коллекторы из бесшовных труб 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 xml:space="preserve">Таблица ТЕРм 19-01-103      </w:t>
      </w:r>
      <w:r>
        <w:t xml:space="preserve">    Соединения трубопроводов гибкими шлангами 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221" w:firstLine="437"/>
      </w:pPr>
      <w:r>
        <w:t>Таблица ТЕРм 19-01-104          Приспособление для тампонажных работ 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>Отдел 2. ОБОРУДОВАНИЕ ДЛЯ ОТКРЫ</w:t>
      </w:r>
      <w:r>
        <w:t>ТЫХ ГОРНЫХ РАЗРАБОТОК 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452"/>
      </w:pPr>
      <w:r>
        <w:t>Раздел 1. ЭКСКАВАТОРЫ ..........................................................................................................................................</w:t>
      </w:r>
      <w:r>
        <w:t>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19-02-001          Экскаваторы одноковшовые 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19-02-002          Экскаваторы роторные ......................................................</w:t>
      </w:r>
      <w:r>
        <w:t>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452"/>
      </w:pPr>
      <w:r>
        <w:t>Раздел 2. ОТВАЛООБРАЗОВАТЕЛИ, ПЕРЕГРУЖАТЕЛИ И ТРАНСПОРТЕРЫ 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442" w:firstLine="216"/>
      </w:pPr>
      <w:r>
        <w:t>Таблица ТЕРм 19-02-020          Перегружатели ........................................................</w:t>
      </w:r>
      <w:r>
        <w:t>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>Раздел 3. ОБОРУДОВАНИЕ ДЛЯ БУРЕНИЯ СКВАЖИН 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19-02-030          Станки буровые .......................</w:t>
      </w:r>
      <w:r>
        <w:t>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spacing w:after="0" w:line="259" w:lineRule="auto"/>
        <w:ind w:left="10" w:right="-7"/>
        <w:jc w:val="right"/>
      </w:pPr>
      <w:r>
        <w:t>Раздел 4. АВТОСАМОСВАЛЫ 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19-02-040          Автосамосвалы 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8" w:hanging="437"/>
      </w:pPr>
      <w:r>
        <w:t>Отдел 3. ТОРФЯНОЕ ОБОРУДОВАНИЕ ...........................................................................</w:t>
      </w:r>
      <w:r>
        <w:t>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19-03-001          Барабаны фрезерные 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19-03-002          Ворошилки ..................</w:t>
      </w:r>
      <w:r>
        <w:t>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19-03-003          Валкователи 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</w:t>
      </w:r>
      <w:r>
        <w:t xml:space="preserve"> 19-03-004          Машины уборочные бункерные 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19-03-005          Штабелирующие машины ................................................................................</w:t>
      </w:r>
      <w:r>
        <w:t xml:space="preserve"> 10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 xml:space="preserve">Таблица ТЕРм 19-03-006          Краны погрузочные, экскаваторы торфяные, машины для сводки леса, </w:t>
      </w:r>
    </w:p>
    <w:p w:rsidR="00176A2D" w:rsidRDefault="006325B2">
      <w:pPr>
        <w:ind w:left="653"/>
      </w:pPr>
      <w:r>
        <w:t>погрузчики торфа.........................................................................................................................................</w:t>
      </w:r>
      <w:r>
        <w:t>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 xml:space="preserve">Таблица ТЕРм 19-03-007          Машины по подготовке и ремонту полей и осушительной сети, прицепные к трактору, мощность 55 кВт (75 л.с.) </w:t>
      </w:r>
      <w:r>
        <w:t>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19-03-008          Машины по подготовке и ремонту полей и осушительной сети, прицепные к трактору, мощность 80-107 к</w:t>
      </w:r>
      <w:r>
        <w:t>Вт (108-140 л.с.) 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 xml:space="preserve">Таблица ТЕРм 19-03-009          Самоходные машины по уборке пней ............................................................. </w:t>
      </w:r>
      <w:r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19-03-010          Стационарные торфоперегружатели 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653"/>
      </w:pPr>
      <w:r>
        <w:t>Таблица ТЕРм 19-03-011          Прессы торфобрикетные, прессы для кипования торфа 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10"/>
      </w:pPr>
      <w:r>
        <w:t>I</w:t>
      </w:r>
      <w:r>
        <w:t>V. ПРИЛОЖЕНИЯ ..................................................................................................................................................................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ind w:left="10"/>
      </w:pPr>
      <w:r>
        <w:t>СОДЕРЖАНИЕ ................................................................</w:t>
      </w:r>
      <w:r>
        <w:t>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176A2D" w:rsidRDefault="006325B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176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5" w:bottom="68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325B2">
      <w:pPr>
        <w:spacing w:after="0" w:line="240" w:lineRule="auto"/>
      </w:pPr>
      <w:r>
        <w:separator/>
      </w:r>
    </w:p>
  </w:endnote>
  <w:endnote w:type="continuationSeparator" w:id="0">
    <w:p w:rsidR="00000000" w:rsidRDefault="0063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2D" w:rsidRDefault="006325B2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2D" w:rsidRDefault="006325B2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2D" w:rsidRDefault="006325B2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325B2">
      <w:pPr>
        <w:spacing w:after="0" w:line="240" w:lineRule="auto"/>
      </w:pPr>
      <w:r>
        <w:separator/>
      </w:r>
    </w:p>
  </w:footnote>
  <w:footnote w:type="continuationSeparator" w:id="0">
    <w:p w:rsidR="00000000" w:rsidRDefault="00632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2D" w:rsidRDefault="006325B2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ТЕРм 81-03-19-</w:t>
    </w:r>
    <w:r>
      <w:rPr>
        <w:u w:val="single" w:color="000000"/>
      </w:rPr>
      <w:t xml:space="preserve">2001 Оборудование предприятий угольной и торфяной промышленности.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2D" w:rsidRDefault="006325B2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ТЕРм 81-03-19-2001 Оборудование предприятий угольной и торфяной промышленности.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2D" w:rsidRDefault="006325B2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ТЕРм 81-03-19-2001 Оборудование предприятий угольной и тор</w:t>
    </w:r>
    <w:r>
      <w:rPr>
        <w:u w:val="single" w:color="000000"/>
      </w:rPr>
      <w:t xml:space="preserve">фяной промышленности.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73B"/>
    <w:multiLevelType w:val="hybridMultilevel"/>
    <w:tmpl w:val="6012EF18"/>
    <w:lvl w:ilvl="0" w:tplc="EB8854EC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81E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6B0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9407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AEA0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2460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42DB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9AA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9085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2D"/>
    <w:rsid w:val="00176A2D"/>
    <w:rsid w:val="006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6164FE-4451-48B8-9AAA-8750D2F2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5" w:lineRule="auto"/>
      <w:ind w:left="4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3" w:line="255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6509</Words>
  <Characters>37103</Characters>
  <Application>Microsoft Office Word</Application>
  <DocSecurity>0</DocSecurity>
  <Lines>309</Lines>
  <Paragraphs>87</Paragraphs>
  <ScaleCrop>false</ScaleCrop>
  <Company/>
  <LinksUpToDate>false</LinksUpToDate>
  <CharactersWithSpaces>43525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