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C5" w:rsidRDefault="00705610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591CC5" w:rsidRDefault="00705610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591CC5" w:rsidRDefault="00705610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591CC5" w:rsidRDefault="00705610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1299/пр </w:t>
      </w:r>
    </w:p>
    <w:p w:rsidR="00591CC5" w:rsidRDefault="00705610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591CC5" w:rsidRDefault="00705610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591CC5" w:rsidRDefault="00705610">
      <w:pPr>
        <w:spacing w:after="0" w:line="259" w:lineRule="auto"/>
        <w:ind w:left="0" w:right="12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591CC5" w:rsidRDefault="00705610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591CC5" w:rsidRDefault="00705610">
      <w:pPr>
        <w:spacing w:after="0" w:line="270" w:lineRule="auto"/>
        <w:ind w:left="1302" w:right="1298"/>
        <w:jc w:val="center"/>
      </w:pPr>
      <w:r>
        <w:rPr>
          <w:b/>
          <w:sz w:val="28"/>
        </w:rPr>
        <w:t xml:space="preserve">ТЕРРИТОРИАЛЬНЫЕ ЕДИНИЧНЫЕ РАСЦЕНКИ </w:t>
      </w:r>
    </w:p>
    <w:p w:rsidR="00591CC5" w:rsidRDefault="00705610">
      <w:pPr>
        <w:spacing w:after="0" w:line="270" w:lineRule="auto"/>
        <w:ind w:left="1302" w:right="1298"/>
        <w:jc w:val="center"/>
      </w:pPr>
      <w:r>
        <w:rPr>
          <w:b/>
          <w:sz w:val="28"/>
        </w:rPr>
        <w:t xml:space="preserve">НА МОНТАЖ ОБОРУДОВАНИЯ </w:t>
      </w:r>
    </w:p>
    <w:p w:rsidR="00591CC5" w:rsidRDefault="00705610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591CC5" w:rsidRDefault="00705610">
      <w:pPr>
        <w:spacing w:after="258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5141" name="Group 2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5357" name="Shape 3535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58" name="Shape 3535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41" style="width:507.58pt;height:2.03998pt;mso-position-horizontal-relative:char;mso-position-vertical-relative:line" coordsize="64462,259">
                <v:shape id="Shape 3535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536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91CC5" w:rsidRDefault="00705610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ТЕРм 81-03-02-2001 </w:t>
      </w:r>
    </w:p>
    <w:p w:rsidR="00591CC5" w:rsidRDefault="00705610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5142" name="Group 2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5361" name="Shape 3536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62" name="Shape 3536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42" style="width:507.58pt;height:2.03998pt;mso-position-horizontal-relative:char;mso-position-vertical-relative:line" coordsize="64462,259">
                <v:shape id="Shape 3536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536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91CC5" w:rsidRDefault="00705610">
      <w:pPr>
        <w:spacing w:after="3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591CC5" w:rsidRDefault="00705610">
      <w:pPr>
        <w:spacing w:after="0" w:line="270" w:lineRule="auto"/>
        <w:ind w:left="1302" w:right="1301"/>
        <w:jc w:val="center"/>
      </w:pPr>
      <w:r>
        <w:rPr>
          <w:b/>
          <w:sz w:val="28"/>
        </w:rPr>
        <w:t xml:space="preserve">Сборник 2. Деревообрабатывающее оборудование </w:t>
      </w:r>
    </w:p>
    <w:p w:rsidR="00591CC5" w:rsidRDefault="00705610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5143" name="Group 2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35365" name="Shape 3536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66" name="Shape 3536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43" style="width:508.3pt;height:2.15997pt;mso-position-horizontal-relative:char;mso-position-vertical-relative:line" coordsize="64554,274">
                <v:shape id="Shape 3536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536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91CC5" w:rsidRDefault="00705610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591CC5" w:rsidRDefault="00705610">
      <w:pPr>
        <w:pStyle w:val="1"/>
        <w:ind w:left="1302" w:right="1294"/>
      </w:pPr>
      <w:bookmarkStart w:id="1" w:name="_Toc34906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591CC5" w:rsidRDefault="00705610">
      <w:pPr>
        <w:spacing w:after="18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591CC5" w:rsidRDefault="00705610">
      <w:pPr>
        <w:spacing w:after="17" w:line="259" w:lineRule="auto"/>
        <w:ind w:left="341" w:firstLine="0"/>
        <w:jc w:val="left"/>
      </w:pPr>
      <w:r>
        <w:t xml:space="preserve"> </w:t>
      </w:r>
    </w:p>
    <w:p w:rsidR="00591CC5" w:rsidRDefault="00705610">
      <w:r>
        <w:t>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591CC5" w:rsidRDefault="00705610">
      <w:pPr>
        <w:ind w:left="0" w:firstLine="341"/>
      </w:pPr>
      <w:r>
        <w:t xml:space="preserve">ТЕРм сборника 2 «Деревообрабатывающее оборудование» предназначены для определения затрат на монтаж деревообрабатывающего оборудования. </w:t>
      </w:r>
    </w:p>
    <w:p w:rsidR="00591CC5" w:rsidRDefault="00705610">
      <w:r>
        <w:t>1.2.1.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В ТЕРм сборника 2 учтены затраты на выполнение полного комплекса монтажных работ, определенного на основе соотве</w:t>
      </w:r>
      <w:r>
        <w:t xml:space="preserve">тствующих технических условий и инструкций на монтаж оборудования, включая затраты на: </w:t>
      </w:r>
    </w:p>
    <w:p w:rsidR="00591CC5" w:rsidRDefault="00705610">
      <w:r>
        <w:t>1.2.1.1.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оборудования от приобъектного склада до места установки на расстояние до 1000 м (в том числе перемещение внутри корпуса на расстояни</w:t>
      </w:r>
      <w:r>
        <w:t xml:space="preserve">е до 200 м); </w:t>
      </w:r>
    </w:p>
    <w:p w:rsidR="00591CC5" w:rsidRDefault="00705610">
      <w:r>
        <w:t>1.2.1.2.</w:t>
      </w:r>
      <w:r>
        <w:rPr>
          <w:rFonts w:ascii="Arial" w:eastAsia="Arial" w:hAnsi="Arial" w:cs="Arial"/>
        </w:rPr>
        <w:t xml:space="preserve"> </w:t>
      </w:r>
      <w:r>
        <w:t xml:space="preserve">вертикальное перемещение оборудования в пределах ± 2 м, за исключением табл. 0201001, в расценках которой вертикальное перемещение учтено в пределах ± 10 м; </w:t>
      </w:r>
    </w:p>
    <w:p w:rsidR="00591CC5" w:rsidRDefault="00705610">
      <w:r>
        <w:t>1.2.1.3.</w:t>
      </w:r>
      <w:r>
        <w:rPr>
          <w:rFonts w:ascii="Arial" w:eastAsia="Arial" w:hAnsi="Arial" w:cs="Arial"/>
        </w:rPr>
        <w:t xml:space="preserve"> </w:t>
      </w:r>
      <w:r>
        <w:t xml:space="preserve">установку гидросистемы, пневмосистемы и разводку трубопроводов по расценкам 02-01-003-01, 020102601, 02-02-022-01, 02-02-031-01, 02-02-041-02, 02-02-043-03, 02-02-043-04 и табл. 0202011; </w:t>
      </w:r>
    </w:p>
    <w:p w:rsidR="00591CC5" w:rsidRDefault="00705610">
      <w:pPr>
        <w:tabs>
          <w:tab w:val="center" w:pos="3683"/>
        </w:tabs>
        <w:ind w:left="0" w:firstLine="0"/>
        <w:jc w:val="left"/>
      </w:pPr>
      <w:r>
        <w:t>1.2.1.4.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индивидуальное испытание оборудования на холостом ходу. </w:t>
      </w:r>
    </w:p>
    <w:p w:rsidR="00591CC5" w:rsidRDefault="00705610">
      <w:r>
        <w:t>1</w:t>
      </w:r>
      <w:r>
        <w:t>.2.2.</w:t>
      </w:r>
      <w:r>
        <w:rPr>
          <w:rFonts w:ascii="Arial" w:eastAsia="Arial" w:hAnsi="Arial" w:cs="Arial"/>
        </w:rPr>
        <w:t xml:space="preserve"> </w:t>
      </w:r>
      <w:r>
        <w:t xml:space="preserve">Расценки на монтаж деревообрабатывающего оборудования, поставляемого в полностью собранном виде в состоянии полной монтажной и максимальной эксплуатационной готовности, ТЕРм сборника 2 не предусмотрены и определяются по ТЕРм сборника37 «Оборудование </w:t>
      </w:r>
      <w:r>
        <w:t xml:space="preserve">общего назначения». </w:t>
      </w:r>
    </w:p>
    <w:p w:rsidR="00591CC5" w:rsidRDefault="00705610">
      <w:r>
        <w:t>1.2.3.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2 «Деревообрабатывающее оборудование» учтены вспомогательные ненормируемые материальные ресурсы для производства монтажных работ в размере 2% от оплаты труда рабочих, учтенной расценками. </w:t>
      </w:r>
    </w:p>
    <w:p w:rsidR="00591CC5" w:rsidRDefault="00705610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591CC5" w:rsidRDefault="00705610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91CC5" w:rsidRDefault="00705610">
      <w:pPr>
        <w:pStyle w:val="1"/>
        <w:ind w:left="1302" w:right="1249"/>
      </w:pPr>
      <w:bookmarkStart w:id="2" w:name="_Toc34907"/>
      <w:r>
        <w:t>III. ТЕРРИТОРИАЛЬ</w:t>
      </w:r>
      <w:r>
        <w:t>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591CC5" w:rsidRDefault="00705610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591CC5" w:rsidRDefault="00705610">
      <w:pPr>
        <w:spacing w:after="0" w:line="259" w:lineRule="auto"/>
        <w:ind w:left="55" w:firstLine="0"/>
        <w:jc w:val="left"/>
      </w:pPr>
      <w:r>
        <w:rPr>
          <w:sz w:val="2"/>
        </w:rPr>
        <w:lastRenderedPageBreak/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91CC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91CC5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91CC5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8"/>
              </w:rPr>
              <w:t>Сборник 2. Деревообрабатывающее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1. ОБОРУДОВАНИЕ ОБЩЕГО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1. ОБОРУДОВАНИЕ ЛЕСОПИЛЬНОГО 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tabs>
                <w:tab w:val="center" w:pos="382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Рамы лесопильные </w:t>
            </w:r>
          </w:p>
          <w:p w:rsidR="00591CC5" w:rsidRDefault="00705610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91CC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Рама лесопильная одноэтажная, масса: </w:t>
            </w:r>
          </w:p>
        </w:tc>
      </w:tr>
      <w:tr w:rsidR="00591C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Рама лесопильная двухэтажная, масса: </w:t>
            </w:r>
          </w:p>
        </w:tc>
      </w:tr>
      <w:tr w:rsidR="00591C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Рама коротышевая и горизонтальная, масса 6,6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813,25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378" w:right="287" w:hanging="1378"/>
              <w:jc w:val="left"/>
            </w:pPr>
            <w:r>
              <w:rPr>
                <w:b/>
                <w:sz w:val="22"/>
              </w:rPr>
              <w:t>Таблица ТЕРм 02-01-002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Околорамная механизация и линии для сортировки и формирования пакетов пиломатериалов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91CC5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Тележка впередирамная с гидравлическим </w:t>
            </w:r>
          </w:p>
          <w:p w:rsidR="00591CC5" w:rsidRDefault="00705610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управлением, масса </w:t>
            </w:r>
          </w:p>
          <w:p w:rsidR="00591CC5" w:rsidRDefault="00705610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рейкоотделительное, масса: </w:t>
            </w:r>
          </w:p>
        </w:tc>
      </w:tr>
      <w:tr w:rsidR="00591C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378" w:right="274" w:hanging="1378"/>
              <w:jc w:val="left"/>
            </w:pPr>
            <w:r>
              <w:rPr>
                <w:b/>
                <w:sz w:val="22"/>
              </w:rPr>
              <w:t>Таблица ТЕРм 02-01-003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круглопильные, балансирные, форматные и концеравнители паркетные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91CC5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Станок круглопильный, балансирный, форматный, концеравнитель паркетный, масса: </w:t>
            </w:r>
          </w:p>
        </w:tc>
      </w:tr>
      <w:tr w:rsidR="00591C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 ДЕРЕВООБРАБАТЫВАЮЩЕГО 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tabs>
                <w:tab w:val="center" w:pos="533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02-01-023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строгальные, фуговальные, рейсмусовые </w:t>
            </w:r>
          </w:p>
          <w:p w:rsidR="00591CC5" w:rsidRDefault="00705610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91CC5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строгальный, фуговальный, рейсмусовый, масса: </w:t>
            </w:r>
          </w:p>
        </w:tc>
      </w:tr>
      <w:tr w:rsidR="00591C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tabs>
                <w:tab w:val="center" w:pos="379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02-01-024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фрезерные </w:t>
            </w:r>
          </w:p>
          <w:p w:rsidR="00591CC5" w:rsidRDefault="00705610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91C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02-01-</w:t>
            </w:r>
            <w:r>
              <w:rPr>
                <w:sz w:val="18"/>
              </w:rPr>
              <w:t xml:space="preserve">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фрезерный, масса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tabs>
                <w:tab w:val="center" w:pos="44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02-01-025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сверлильно-долбежные </w:t>
            </w:r>
          </w:p>
          <w:p w:rsidR="00591CC5" w:rsidRDefault="00705610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91CC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Станок сверлильно-долбежный, масса: </w:t>
            </w:r>
          </w:p>
        </w:tc>
      </w:tr>
      <w:tr w:rsidR="00591C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tabs>
                <w:tab w:val="center" w:pos="478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02-01-026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шлифовально-полировальные </w:t>
            </w:r>
          </w:p>
          <w:p w:rsidR="00591CC5" w:rsidRDefault="00705610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91C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шлифовально-полиро вальный, масса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91CC5" w:rsidRDefault="00591CC5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91CC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91CC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>материалы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91CC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Отдел 2. ОБОРУДОВАНИЕ СПЕЦИАЛИЗИРОВАННЫХ ПРОИЗВОДСТВ</w:t>
            </w: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ОБОРУДОВАНИЕ КЛЕИЛЬНО-СБОРОЧНОЕ</w:t>
            </w: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tabs>
                <w:tab w:val="center" w:pos="1229"/>
                <w:tab w:val="center" w:pos="36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02-02-001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разные </w:t>
            </w:r>
          </w:p>
          <w:p w:rsidR="00591CC5" w:rsidRDefault="00705610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91C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Станок для проклейки торцов шпона, масса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Станок для облицовки кромок мебельных щитов, масса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ОБОРУДОВАНИЕ ДЛЯ ОТДЕЛКИ МЕБЕЛИ</w:t>
            </w: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tabs>
                <w:tab w:val="center" w:pos="1229"/>
                <w:tab w:val="center" w:pos="61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02-02-011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автоматические и полуавтоматические для отделки мебели </w:t>
            </w:r>
          </w:p>
          <w:p w:rsidR="00591CC5" w:rsidRDefault="00705610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591CC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Линия автоматическая или полуавтоматическая: </w:t>
            </w:r>
          </w:p>
        </w:tc>
      </w:tr>
      <w:tr w:rsidR="00591C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обработки и фанерования кромок мебели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42,31 </w:t>
            </w:r>
          </w:p>
        </w:tc>
      </w:tr>
      <w:tr w:rsidR="00591C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фанерования пластей мебельных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35,45 </w:t>
            </w:r>
          </w:p>
        </w:tc>
      </w:tr>
      <w:tr w:rsidR="00591C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шлифования и полирования мебели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38,44 </w:t>
            </w:r>
          </w:p>
        </w:tc>
      </w:tr>
      <w:tr w:rsidR="00591C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лакирования полиэфирными лаками пластей мебельных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591C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фугования и строгания брусковых деталей мебели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591CC5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фугования и строгания заготовок для производства стульев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591C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шлифования деталей для производства стульев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</w:tr>
      <w:tr w:rsidR="00591CC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ОБОРУДОВАНИЕ ФАНЕРНОГО 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1378" w:right="951" w:hanging="1378"/>
              <w:jc w:val="left"/>
            </w:pPr>
            <w:r>
              <w:rPr>
                <w:b/>
                <w:sz w:val="22"/>
              </w:rPr>
              <w:t>Таблица ТЕРм 02-02-021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лущильные, кромкофуговальные, ребросклеивающие, усовочные, шпонопочиночные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91CC5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лущильный, кромкофуговальный, ребросклеивающий, усовочный, </w:t>
            </w:r>
          </w:p>
          <w:p w:rsidR="00591CC5" w:rsidRDefault="00705610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шпонопочиночный, </w:t>
            </w:r>
          </w:p>
          <w:p w:rsidR="00591CC5" w:rsidRDefault="00705610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масса 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tabs>
                <w:tab w:val="center" w:pos="1229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02-02-022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 </w:t>
            </w:r>
          </w:p>
          <w:p w:rsidR="00591CC5" w:rsidRDefault="00705610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591C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Сушилка роликовая с паровым подогревом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 </w:t>
            </w:r>
          </w:p>
        </w:tc>
      </w:tr>
      <w:tr w:rsidR="00591CC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ОБОРУДОВАНИЕ ДЛЯ ПРОИЗВОДСТВА СПИЧЕК</w:t>
            </w: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tabs>
                <w:tab w:val="center" w:pos="1229"/>
                <w:tab w:val="center" w:pos="38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02-02-030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и линии </w:t>
            </w:r>
          </w:p>
          <w:p w:rsidR="00591CC5" w:rsidRDefault="00705610">
            <w:pPr>
              <w:tabs>
                <w:tab w:val="center" w:pos="1857"/>
                <w:tab w:val="center" w:pos="46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(расценка 02-02-030-01); т (расценка 02-02-030-02) </w:t>
            </w:r>
          </w:p>
        </w:tc>
      </w:tr>
      <w:tr w:rsidR="00591CC5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 для изготовления коробков, масса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91CC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91C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для изготовления спичек и автоматического наполнения коробков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 </w:t>
            </w:r>
          </w:p>
        </w:tc>
      </w:tr>
      <w:tr w:rsidR="00591CC5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CC5" w:rsidRDefault="00705610">
            <w:pPr>
              <w:spacing w:after="0" w:line="259" w:lineRule="auto"/>
              <w:ind w:left="1378" w:right="562" w:hanging="1378"/>
              <w:jc w:val="left"/>
            </w:pPr>
            <w:r>
              <w:rPr>
                <w:b/>
                <w:sz w:val="22"/>
              </w:rPr>
              <w:t>Таблица ТЕРм 02-02-031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делительные, лущильные, соломкорубительные и коробконабивочные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CC5" w:rsidRDefault="00705610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Станок: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делительный, лущильный, </w:t>
            </w:r>
          </w:p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соломкорубительн ый, масса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16" w:line="259" w:lineRule="auto"/>
              <w:ind w:left="112" w:firstLine="0"/>
              <w:jc w:val="center"/>
            </w:pPr>
            <w:r>
              <w:rPr>
                <w:sz w:val="18"/>
              </w:rPr>
              <w:t>коробконабивочн</w:t>
            </w:r>
          </w:p>
          <w:p w:rsidR="00591CC5" w:rsidRDefault="00705610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ый, масса 2,8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CC5" w:rsidRDefault="00705610">
            <w:pPr>
              <w:spacing w:after="0" w:line="259" w:lineRule="auto"/>
              <w:ind w:left="828" w:firstLine="0"/>
              <w:jc w:val="center"/>
            </w:pPr>
            <w:r>
              <w:rPr>
                <w:b/>
                <w:sz w:val="24"/>
              </w:rPr>
              <w:t>Раздел 5. ОБОРУДОВАНИЕ РАЗНОЕ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CC5" w:rsidRDefault="00705610">
            <w:pPr>
              <w:tabs>
                <w:tab w:val="center" w:pos="323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02-02-041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</w:t>
            </w:r>
          </w:p>
          <w:p w:rsidR="00591CC5" w:rsidRDefault="00705610">
            <w:pPr>
              <w:tabs>
                <w:tab w:val="center" w:pos="1857"/>
                <w:tab w:val="center" w:pos="48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(расценка 02-02-041-01); компл (расценка 02-02-041-02)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Станок древошерстный, масса 3,2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3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с программным управлением для раскроя плит, масса </w:t>
            </w:r>
          </w:p>
          <w:p w:rsidR="00591CC5" w:rsidRDefault="00705610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CC5" w:rsidRDefault="00705610">
            <w:pPr>
              <w:tabs>
                <w:tab w:val="center" w:pos="34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02-02-042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</w:t>
            </w:r>
          </w:p>
          <w:p w:rsidR="00591CC5" w:rsidRDefault="00705610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 xml:space="preserve">Мельница молотковая тонкого помола древесной муки, масса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91CC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CC5" w:rsidRDefault="00705610">
            <w:pPr>
              <w:tabs>
                <w:tab w:val="center" w:pos="549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02-02-043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для изготовления оконных и дверных блоков </w:t>
            </w:r>
          </w:p>
          <w:p w:rsidR="00591CC5" w:rsidRDefault="00705610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CC5" w:rsidRDefault="00705610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Линия: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CC5" w:rsidRDefault="00591CC5">
            <w:pPr>
              <w:spacing w:after="160" w:line="259" w:lineRule="auto"/>
              <w:ind w:left="0" w:firstLine="0"/>
              <w:jc w:val="left"/>
            </w:pPr>
          </w:p>
        </w:tc>
      </w:tr>
      <w:tr w:rsidR="00591C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сращивания брусков оконных и дверных блоков по длине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</w:tr>
      <w:tr w:rsidR="00591C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профильной обработки брусков коробок оконных и дверных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</w:tr>
      <w:tr w:rsidR="00591CC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профильной обработки створок оконных и дверных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591CC5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02-02-043-04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раскроя листовых и плитных материалов оконных и дверных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C5" w:rsidRDefault="0070561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</w:tr>
    </w:tbl>
    <w:p w:rsidR="00591CC5" w:rsidRDefault="0070561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591CC5" w:rsidRDefault="00705610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91CC5" w:rsidRDefault="00705610">
      <w:pPr>
        <w:spacing w:after="0" w:line="270" w:lineRule="auto"/>
        <w:ind w:left="1302" w:right="1291"/>
        <w:jc w:val="center"/>
      </w:pPr>
      <w:r>
        <w:rPr>
          <w:b/>
          <w:sz w:val="28"/>
        </w:rPr>
        <w:t>СОДЕРЖАНИЕ</w:t>
      </w:r>
      <w:r>
        <w:rPr>
          <w:sz w:val="18"/>
        </w:rPr>
        <w:t xml:space="preserve"> </w:t>
      </w:r>
    </w:p>
    <w:p w:rsidR="00591CC5" w:rsidRDefault="00705610">
      <w:pPr>
        <w:spacing w:after="15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dt>
      <w:sdtPr>
        <w:id w:val="-242186807"/>
        <w:docPartObj>
          <w:docPartGallery w:val="Table of Contents"/>
        </w:docPartObj>
      </w:sdtPr>
      <w:sdtEndPr/>
      <w:sdtContent>
        <w:p w:rsidR="00591CC5" w:rsidRDefault="00705610">
          <w:pPr>
            <w:pStyle w:val="11"/>
            <w:tabs>
              <w:tab w:val="right" w:leader="dot" w:pos="1015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4906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_Toc34906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591CC5" w:rsidRDefault="00705610">
          <w:pPr>
            <w:pStyle w:val="11"/>
            <w:tabs>
              <w:tab w:val="right" w:leader="dot" w:pos="10153"/>
            </w:tabs>
          </w:pPr>
          <w:hyperlink w:anchor="_Toc34907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_Toc34907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591CC5" w:rsidRDefault="00705610">
          <w:pPr>
            <w:pStyle w:val="11"/>
            <w:tabs>
              <w:tab w:val="right" w:leader="dot" w:pos="10153"/>
            </w:tabs>
          </w:pPr>
          <w:hyperlink w:anchor="_Toc34908">
            <w:r>
              <w:t>Сборник 2. Деревообрабатывающее оборудованиеОтдел 1. ОБОРУДОВАНИЕ ОБЩЕГО НАЗНАЧЕНИЯ..................................................................................................... 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ab/>
            </w:r>
            <w:r>
              <w:fldChar w:fldCharType="begin"/>
            </w:r>
            <w:r>
              <w:instrText>PAGEREF _Toc34908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591CC5" w:rsidRDefault="00705610">
          <w:r>
            <w:fldChar w:fldCharType="end"/>
          </w:r>
        </w:p>
      </w:sdtContent>
    </w:sdt>
    <w:p w:rsidR="00591CC5" w:rsidRDefault="00705610">
      <w:pPr>
        <w:ind w:left="452"/>
      </w:pPr>
      <w:r>
        <w:t>Раздел 1. ОБОРУДОВАНИЕ ЛЕСОПИЛЬНОГО ПРОИЗВОДСТВА 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 xml:space="preserve">Таблица ТЕРм 02-01-001          Рамы лесопильные </w:t>
      </w:r>
      <w:r>
        <w:t>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 xml:space="preserve">Таблица ТЕРм 02-01-002          Околорамная механизация и линии для сортировки и формирования </w:t>
      </w:r>
    </w:p>
    <w:p w:rsidR="00591CC5" w:rsidRDefault="00705610">
      <w:pPr>
        <w:ind w:left="653"/>
      </w:pPr>
      <w:r>
        <w:t>пакетов пиломатериалов .......................................</w:t>
      </w:r>
      <w:r>
        <w:t>........................................................................................................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 xml:space="preserve">Таблица ТЕРм 02-01-003          Станки круглопильные, балансирные, форматные и концеравнители </w:t>
      </w:r>
    </w:p>
    <w:p w:rsidR="00591CC5" w:rsidRDefault="00705610">
      <w:pPr>
        <w:ind w:left="653"/>
      </w:pPr>
      <w:r>
        <w:t>паркетные ...........................................</w:t>
      </w:r>
      <w:r>
        <w:t>............................................................................................................................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452"/>
      </w:pPr>
      <w:r>
        <w:t>Раздел 2. ОБОРУДОВАНИЕ ДЕРЕВООБРАБАТЫВАЮЩЕГО ПРОИЗВОДСТВА 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</w:t>
      </w:r>
      <w:r>
        <w:t>1-023          Станки строгальные, фуговальные, рейсмусовые 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02-01-024          Станки фрезерные 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02-01-025          Станки сверлильно-долбежные 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02-01-026          Станки шлифовально-полировальные .....................................................</w:t>
      </w:r>
      <w:r>
        <w:t>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pStyle w:val="2"/>
        <w:ind w:right="-3"/>
      </w:pPr>
      <w:r>
        <w:t>Отдел 2. ОБОРУДОВАНИЕ СПЕЦИАЛИЗИРОВАННЫХ ПРОИЗВОДСТВ 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452"/>
      </w:pPr>
      <w:r>
        <w:t>Раздел 1. ОБОРУДОВАНИЕ КЛЕИЛЬНО-СБОРОЧНОЕ..............................................................................</w:t>
      </w:r>
      <w:r>
        <w:t>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02-02-001          Станки разные 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452"/>
      </w:pPr>
      <w:r>
        <w:t>Раздел 2. ОБОРУДОВАНИЕ ДЛЯ ОТДЕЛКИ МЕБЕЛИ ..........................................</w:t>
      </w:r>
      <w:r>
        <w:t>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02-02-011          Линии автоматические и полуавтоматические для отделки мебели 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spacing w:after="0" w:line="306" w:lineRule="auto"/>
        <w:ind w:left="85" w:firstLine="0"/>
        <w:jc w:val="center"/>
      </w:pPr>
      <w:r>
        <w:t>Раздел 3. ОБОРУДОВАНИЕ ФАНЕРНОГО ПРОИЗВОДСТВА ..........................................</w:t>
      </w:r>
      <w:r>
        <w:t>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ТЕРм 02-02-021          Станки лущильные, кромкофуговальные, ребросклеивающие, усовочные, </w:t>
      </w:r>
    </w:p>
    <w:p w:rsidR="00591CC5" w:rsidRDefault="00705610">
      <w:pPr>
        <w:ind w:left="653"/>
      </w:pPr>
      <w:r>
        <w:t xml:space="preserve">шпонопочиночные </w:t>
      </w:r>
      <w:r>
        <w:t>.........................................................................................................................................................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02-02-022          Сушилки ...........................................................</w:t>
      </w:r>
      <w:r>
        <w:t>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452"/>
      </w:pPr>
      <w:r>
        <w:t>Раздел 4. ОБОРУДОВАНИЕ ДЛЯ ПРОИЗВОДСТВА СПИЧЕК 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02-02-030          Автоматы и линии ..................</w:t>
      </w:r>
      <w:r>
        <w:t>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 xml:space="preserve">Таблица ТЕРм 02-02-031          Станки делительные, лущильные, соломкорубительные и </w:t>
      </w:r>
    </w:p>
    <w:p w:rsidR="00591CC5" w:rsidRDefault="00705610">
      <w:pPr>
        <w:ind w:left="653"/>
      </w:pPr>
      <w:r>
        <w:t>коробконабивочные ........................................................................</w:t>
      </w:r>
      <w:r>
        <w:t>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8" w:hanging="216"/>
      </w:pPr>
      <w:r>
        <w:t>Раздел 5. ОБОРУДОВАНИЕ РАЗНОЕ 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02</w:t>
      </w:r>
      <w:r>
        <w:t>-02-041          Станки...................................................................................................................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02-02-042          Мельницы .........................................................................</w:t>
      </w:r>
      <w:r>
        <w:t>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ind w:left="653"/>
      </w:pPr>
      <w:r>
        <w:t>Таблица ТЕРм 02-02-043          Линии для изготовления оконных и дверных блоков 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r>
        <w:t>СОДЕРЖАНИЕ ...................................................................................</w:t>
      </w:r>
      <w:r>
        <w:t>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591CC5" w:rsidRDefault="00705610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sectPr w:rsidR="00591C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0" w:bottom="119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05610">
      <w:pPr>
        <w:spacing w:after="0" w:line="240" w:lineRule="auto"/>
      </w:pPr>
      <w:r>
        <w:separator/>
      </w:r>
    </w:p>
  </w:endnote>
  <w:endnote w:type="continuationSeparator" w:id="0">
    <w:p w:rsidR="00000000" w:rsidRDefault="0070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C5" w:rsidRDefault="0070561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C5" w:rsidRDefault="0070561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C5" w:rsidRDefault="0070561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05610">
      <w:pPr>
        <w:spacing w:after="0" w:line="240" w:lineRule="auto"/>
      </w:pPr>
      <w:r>
        <w:separator/>
      </w:r>
    </w:p>
  </w:footnote>
  <w:footnote w:type="continuationSeparator" w:id="0">
    <w:p w:rsidR="00000000" w:rsidRDefault="00705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C5" w:rsidRDefault="00705610">
    <w:pPr>
      <w:spacing w:after="0" w:line="259" w:lineRule="auto"/>
      <w:ind w:left="0" w:right="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33589" name="Group 33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35428" name="Shape 3542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89" style="width:504.82pt;height:0.47998pt;position:absolute;mso-position-horizontal-relative:page;mso-position-horizontal:absolute;margin-left:57.984pt;mso-position-vertical-relative:page;margin-top:39.84pt;" coordsize="64112,60">
              <v:shape id="Shape 3542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81-03-02-2001 Деревообрабатывающее оборудование.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C5" w:rsidRDefault="00705610">
    <w:pPr>
      <w:spacing w:after="0" w:line="259" w:lineRule="auto"/>
      <w:ind w:left="0" w:right="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33565" name="Group 33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35426" name="Shape 3542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65" style="width:504.82pt;height:0.47998pt;position:absolute;mso-position-horizontal-relative:page;mso-position-horizontal:absolute;margin-left:57.984pt;mso-position-vertical-relative:page;margin-top:39.84pt;" coordsize="64112,60">
              <v:shape id="Shape 3542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81-03-02-2001 </w:t>
    </w:r>
    <w:r>
      <w:t xml:space="preserve">Деревообрабатывающее оборудование.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C5" w:rsidRDefault="00705610">
    <w:pPr>
      <w:spacing w:after="0" w:line="259" w:lineRule="auto"/>
      <w:ind w:left="0" w:right="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33541" name="Group 33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35424" name="Shape 3542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41" style="width:504.82pt;height:0.47998pt;position:absolute;mso-position-horizontal-relative:page;mso-position-horizontal:absolute;margin-left:57.984pt;mso-position-vertical-relative:page;margin-top:39.84pt;" coordsize="64112,60">
              <v:shape id="Shape 3542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81-03-02-2001 Деревообрабатывающее оборудование.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C5"/>
    <w:rsid w:val="00591CC5"/>
    <w:rsid w:val="0070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2374C-7816-4C36-B0FD-D2F99DD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5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2028</Words>
  <Characters>11561</Characters>
  <Application>Microsoft Office Word</Application>
  <DocSecurity>0</DocSecurity>
  <Lines>96</Lines>
  <Paragraphs>27</Paragraphs>
  <ScaleCrop>false</ScaleCrop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2018-09-26T10:54:00Z</dcterms:created>
  <dcterms:modified xsi:type="dcterms:W3CDTF">2018-09-26T10:54:00Z</dcterms:modified>
</cp:coreProperties>
</file>