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98" w:rsidRDefault="00F4078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61C98" w:rsidRDefault="00F4078F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61C98" w:rsidRDefault="00F4078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61C98" w:rsidRDefault="00F4078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1316/пр </w:t>
      </w:r>
    </w:p>
    <w:p w:rsidR="00861C98" w:rsidRDefault="00F4078F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861C98" w:rsidRDefault="00F4078F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861C98" w:rsidRDefault="00F4078F">
      <w:pPr>
        <w:spacing w:after="0" w:line="259" w:lineRule="auto"/>
        <w:ind w:left="0" w:right="6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861C98" w:rsidRDefault="00F4078F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861C98" w:rsidRDefault="00F4078F">
      <w:pPr>
        <w:pStyle w:val="2"/>
        <w:ind w:left="1302" w:right="1345"/>
      </w:pPr>
      <w:r>
        <w:t xml:space="preserve">ТЕРРИТОРИАЛЬНЫЕ ЕДИНИЧНЫЕ РАСЦЕНКИ НА МОНТАЖ ОБОРУДОВАНИЯ </w:t>
      </w:r>
    </w:p>
    <w:p w:rsidR="00861C98" w:rsidRDefault="00F4078F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861C98" w:rsidRDefault="00F4078F">
      <w:pPr>
        <w:spacing w:after="258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2322" name="Group 9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770" name="Shape 13077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71" name="Shape 13077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22" style="width:507.58pt;height:2.03998pt;mso-position-horizontal-relative:char;mso-position-vertical-relative:line" coordsize="64462,259">
                <v:shape id="Shape 13077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77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1C98" w:rsidRDefault="00F4078F">
      <w:pPr>
        <w:spacing w:after="0" w:line="259" w:lineRule="auto"/>
        <w:ind w:left="0" w:right="52" w:firstLine="0"/>
        <w:jc w:val="center"/>
      </w:pPr>
      <w:r>
        <w:rPr>
          <w:sz w:val="28"/>
        </w:rPr>
        <w:t xml:space="preserve">ТЕРм 81-03-22-2001 </w:t>
      </w:r>
    </w:p>
    <w:p w:rsidR="00861C98" w:rsidRDefault="00F4078F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2323" name="Group 9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774" name="Shape 13077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75" name="Shape 13077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23" style="width:507.58pt;height:2.03998pt;mso-position-horizontal-relative:char;mso-position-vertical-relative:line" coordsize="64462,259">
                <v:shape id="Shape 13077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77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1C98" w:rsidRDefault="00F4078F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861C98" w:rsidRDefault="00F4078F">
      <w:pPr>
        <w:spacing w:after="28" w:line="259" w:lineRule="auto"/>
        <w:ind w:left="149" w:firstLine="0"/>
        <w:jc w:val="left"/>
      </w:pPr>
      <w:r>
        <w:rPr>
          <w:b/>
          <w:sz w:val="28"/>
        </w:rPr>
        <w:t xml:space="preserve">Сборник 22. Оборудование гидроэлектрических станций и гидротехнических </w:t>
      </w:r>
    </w:p>
    <w:p w:rsidR="00861C98" w:rsidRDefault="00F4078F">
      <w:pPr>
        <w:pStyle w:val="2"/>
        <w:ind w:left="1302" w:right="1344"/>
      </w:pPr>
      <w:r>
        <w:t xml:space="preserve">сооружений </w:t>
      </w:r>
    </w:p>
    <w:p w:rsidR="00861C98" w:rsidRDefault="00F4078F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2324" name="Group 92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0778" name="Shape 130778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79" name="Shape 130779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24" style="width:508.3pt;height:2.15997pt;mso-position-horizontal-relative:char;mso-position-vertical-relative:line" coordsize="64554,274">
                <v:shape id="Shape 130780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781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1C98" w:rsidRDefault="00F4078F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861C98" w:rsidRDefault="00F4078F">
      <w:pPr>
        <w:pStyle w:val="1"/>
        <w:ind w:left="1302" w:right="1342"/>
      </w:pPr>
      <w:bookmarkStart w:id="1" w:name="_Toc129017"/>
      <w:r>
        <w:t xml:space="preserve">I. ОБЩИЕ ПОЛОЖЕНИЯ </w:t>
      </w:r>
      <w:bookmarkEnd w:id="1"/>
    </w:p>
    <w:p w:rsidR="00861C98" w:rsidRDefault="00F4078F">
      <w:pPr>
        <w:ind w:right="46"/>
      </w:pPr>
      <w:r>
        <w:t xml:space="preserve">    1.22. Территориальные единичные расценки разработаны в базисном уровне цен по состоянию на 1 января 2000 года. </w:t>
      </w:r>
    </w:p>
    <w:p w:rsidR="00861C98" w:rsidRDefault="00F4078F">
      <w:pPr>
        <w:ind w:left="0" w:right="46" w:firstLine="341"/>
      </w:pPr>
      <w:r>
        <w:t xml:space="preserve">ТЕРм сборника 22 «Оборудование гидроэлектрических станций и гидротехнических сооружений» предназначены для определения стоимости монтажа оборудования гидроэлектрических станций и гидротехнических сооружений. </w:t>
      </w:r>
    </w:p>
    <w:p w:rsidR="00861C98" w:rsidRDefault="00F4078F">
      <w:pPr>
        <w:ind w:left="0" w:right="46" w:firstLine="341"/>
      </w:pPr>
      <w:r>
        <w:t>1.22.1.</w:t>
      </w:r>
      <w:r>
        <w:rPr>
          <w:rFonts w:ascii="Arial" w:eastAsia="Arial" w:hAnsi="Arial" w:cs="Arial"/>
        </w:rPr>
        <w:t xml:space="preserve"> </w:t>
      </w:r>
      <w:r>
        <w:t>В расценках учтены затраты на выполнени</w:t>
      </w:r>
      <w:r>
        <w:t xml:space="preserve">е комплекса монтажных работ, определенного на основании соответствующих технических условий и инструкций на монтаж оборудования, включая затраты на вертикальное перемещение - до проектных отметок. </w:t>
      </w:r>
    </w:p>
    <w:p w:rsidR="00861C98" w:rsidRDefault="00F4078F">
      <w:pPr>
        <w:ind w:left="351" w:right="46"/>
      </w:pPr>
      <w:r>
        <w:t>1.22.2.</w:t>
      </w:r>
      <w:r>
        <w:rPr>
          <w:rFonts w:ascii="Arial" w:eastAsia="Arial" w:hAnsi="Arial" w:cs="Arial"/>
        </w:rPr>
        <w:t xml:space="preserve"> </w:t>
      </w:r>
      <w:r>
        <w:t xml:space="preserve">В ТЕРм-2001 не учтены: </w:t>
      </w:r>
    </w:p>
    <w:p w:rsidR="00861C98" w:rsidRDefault="00F4078F">
      <w:pPr>
        <w:ind w:left="351" w:right="46"/>
      </w:pPr>
      <w:r>
        <w:t>1.22.2.1.</w:t>
      </w:r>
      <w:r>
        <w:rPr>
          <w:rFonts w:ascii="Arial" w:eastAsia="Arial" w:hAnsi="Arial" w:cs="Arial"/>
        </w:rPr>
        <w:t xml:space="preserve"> </w:t>
      </w:r>
      <w:r>
        <w:t>затраты на механ</w:t>
      </w:r>
      <w:r>
        <w:t xml:space="preserve">ическую очистку и сушку масла, определяемые по индивидуальным расценкам; </w:t>
      </w:r>
    </w:p>
    <w:p w:rsidR="00861C98" w:rsidRDefault="00F4078F">
      <w:pPr>
        <w:ind w:left="351" w:right="46"/>
      </w:pPr>
      <w:r>
        <w:t>1.22.2.2.</w:t>
      </w:r>
      <w:r>
        <w:rPr>
          <w:rFonts w:ascii="Arial" w:eastAsia="Arial" w:hAnsi="Arial" w:cs="Arial"/>
        </w:rPr>
        <w:t xml:space="preserve"> </w:t>
      </w:r>
      <w:r>
        <w:t xml:space="preserve">стоимость материальных ресурсов, перечень которых приведен в приложении 22.1; </w:t>
      </w:r>
    </w:p>
    <w:p w:rsidR="00861C98" w:rsidRDefault="00F4078F">
      <w:pPr>
        <w:ind w:left="0" w:right="46" w:firstLine="341"/>
      </w:pPr>
      <w:r>
        <w:t>1.22.2.3.</w:t>
      </w:r>
      <w:r>
        <w:rPr>
          <w:rFonts w:ascii="Arial" w:eastAsia="Arial" w:hAnsi="Arial" w:cs="Arial"/>
        </w:rPr>
        <w:t xml:space="preserve"> </w:t>
      </w:r>
      <w:r>
        <w:t>стоимость материальных ресурсов, предназначенных для сушки или контрольной подсушки</w:t>
      </w:r>
      <w:r>
        <w:t xml:space="preserve"> статора и нагрева гидрогенератора для расклиновки и для промывочных операций при монтаже системы регулирования и подшипниковых узлов гидротурбин и гидрогенераторов, нормы расхода которых приведены в приложении 22.2. </w:t>
      </w:r>
    </w:p>
    <w:p w:rsidR="00861C98" w:rsidRDefault="00F4078F">
      <w:pPr>
        <w:ind w:left="351" w:right="46"/>
      </w:pPr>
      <w:r>
        <w:t>1.22.2.4.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</w:t>
      </w:r>
      <w:r>
        <w:t xml:space="preserve">борудования от приобъектного склада до места монтажа. </w:t>
      </w:r>
    </w:p>
    <w:p w:rsidR="00861C98" w:rsidRDefault="00F4078F">
      <w:pPr>
        <w:ind w:left="0" w:right="46" w:firstLine="341"/>
      </w:pPr>
      <w:r>
        <w:t>1.22.3.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22 учтены вспомогательные ненормируемые материальные ресурсы для производства монтажных работ в размере 2 % от оплаты труда рабочих, учтенной расценками. </w:t>
      </w:r>
    </w:p>
    <w:p w:rsidR="00861C98" w:rsidRDefault="00F4078F">
      <w:pPr>
        <w:ind w:left="0" w:right="46" w:firstLine="341"/>
      </w:pPr>
      <w:r>
        <w:t>1.22.4.</w:t>
      </w:r>
      <w:r>
        <w:rPr>
          <w:rFonts w:ascii="Arial" w:eastAsia="Arial" w:hAnsi="Arial" w:cs="Arial"/>
        </w:rPr>
        <w:t xml:space="preserve"> </w:t>
      </w:r>
      <w:r>
        <w:t xml:space="preserve">ТЕРм сборника 22 отдела 1 на монтаж гидротурбин, за исключением расценки 22 -01-002-03, учитывают соединение частей камеры рабочего колеса на сварке и установку статора без механической обработки. </w:t>
      </w:r>
    </w:p>
    <w:p w:rsidR="00861C98" w:rsidRDefault="00F4078F">
      <w:pPr>
        <w:ind w:left="0" w:right="46" w:firstLine="341"/>
      </w:pPr>
      <w:r>
        <w:t>1.22.5.</w:t>
      </w:r>
      <w:r>
        <w:rPr>
          <w:rFonts w:ascii="Arial" w:eastAsia="Arial" w:hAnsi="Arial" w:cs="Arial"/>
        </w:rPr>
        <w:t xml:space="preserve"> </w:t>
      </w:r>
      <w:r>
        <w:t>Стоимость монтажа пропеллерных гидротурбин определ</w:t>
      </w:r>
      <w:r>
        <w:t xml:space="preserve">яется по расценкам табл. 22-01-001 с применением коэффициента 0,92. </w:t>
      </w:r>
    </w:p>
    <w:p w:rsidR="00861C98" w:rsidRDefault="00F4078F">
      <w:pPr>
        <w:ind w:left="0" w:right="46" w:firstLine="341"/>
      </w:pPr>
      <w:r>
        <w:t>1.22.6.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монтаж гидрогенераторов учтен монтаж цельного ротора. При монтаже генератора с ротором, имеющим монтажный разъем, к стоимости монтажа следует применять коэффициент </w:t>
      </w:r>
      <w:r>
        <w:t xml:space="preserve">1,02. </w:t>
      </w:r>
    </w:p>
    <w:p w:rsidR="00861C98" w:rsidRDefault="00F4078F">
      <w:pPr>
        <w:ind w:left="0" w:right="46" w:firstLine="341"/>
      </w:pPr>
      <w:r>
        <w:t>1.22.7.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монтаж гидрогенератора со статором с бесстыковым сердечником (расценки 22 -01-037-05 и 22-01-037-06) не учтены работы по доизготовлению статора, выполняемые заводом-изготовителем. </w:t>
      </w:r>
    </w:p>
    <w:p w:rsidR="00861C98" w:rsidRDefault="00F4078F">
      <w:pPr>
        <w:ind w:left="351" w:right="46"/>
      </w:pPr>
      <w:r>
        <w:t>1.22.8.</w:t>
      </w:r>
      <w:r>
        <w:rPr>
          <w:rFonts w:ascii="Arial" w:eastAsia="Arial" w:hAnsi="Arial" w:cs="Arial"/>
        </w:rPr>
        <w:t xml:space="preserve"> </w:t>
      </w:r>
      <w:r>
        <w:t>В расценках сборника 22 отдела 1 не у</w:t>
      </w:r>
      <w:r>
        <w:t xml:space="preserve">чтены затраты (расход ресурсов) на: </w:t>
      </w:r>
    </w:p>
    <w:p w:rsidR="00861C98" w:rsidRDefault="00F4078F">
      <w:pPr>
        <w:ind w:left="0" w:right="46" w:firstLine="341"/>
      </w:pPr>
      <w:r>
        <w:t>1.22.8.1.</w:t>
      </w:r>
      <w:r>
        <w:rPr>
          <w:rFonts w:ascii="Arial" w:eastAsia="Arial" w:hAnsi="Arial" w:cs="Arial"/>
        </w:rPr>
        <w:t xml:space="preserve"> </w:t>
      </w:r>
      <w:r>
        <w:t>предварительную сушку обмоток статора и полюсов ротора генератора посторонним источником электрического тока (либо тепла) на местах их сборки до опускания ротора на место с испытанием повышенным напряжением, о</w:t>
      </w:r>
      <w:r>
        <w:t xml:space="preserve">пределяемые по индивидуальным расценкам; </w:t>
      </w:r>
    </w:p>
    <w:p w:rsidR="00861C98" w:rsidRDefault="00F4078F">
      <w:pPr>
        <w:ind w:left="0" w:right="46" w:firstLine="341"/>
      </w:pPr>
      <w:r>
        <w:t>1.22.8.2.</w:t>
      </w:r>
      <w:r>
        <w:rPr>
          <w:rFonts w:ascii="Arial" w:eastAsia="Arial" w:hAnsi="Arial" w:cs="Arial"/>
        </w:rPr>
        <w:t xml:space="preserve"> </w:t>
      </w:r>
      <w:r>
        <w:t xml:space="preserve">монтаж и соединение выводов гидрогенератора с распределительным устройством, определяемые по ТЕРм сборника 8 «Электротехнические установки»; </w:t>
      </w:r>
    </w:p>
    <w:p w:rsidR="00861C98" w:rsidRDefault="00F4078F">
      <w:pPr>
        <w:ind w:left="0" w:right="46" w:firstLine="341"/>
      </w:pPr>
      <w:r>
        <w:lastRenderedPageBreak/>
        <w:t>1.22.8.3.</w:t>
      </w:r>
      <w:r>
        <w:rPr>
          <w:rFonts w:ascii="Arial" w:eastAsia="Arial" w:hAnsi="Arial" w:cs="Arial"/>
        </w:rPr>
        <w:t xml:space="preserve"> </w:t>
      </w:r>
      <w:r>
        <w:t xml:space="preserve">монтаж регуляторов напряжения, приборов автоматики, </w:t>
      </w:r>
      <w:r>
        <w:t xml:space="preserve">аппаратуры возбуждения, гашения поля и релейной защиты генераторов, определяемые по соответствующим ТЕРм-2001. </w:t>
      </w:r>
    </w:p>
    <w:p w:rsidR="00861C98" w:rsidRDefault="00F4078F">
      <w:pPr>
        <w:ind w:left="0" w:right="46" w:firstLine="341"/>
      </w:pPr>
      <w:r>
        <w:t>1.22.9.</w:t>
      </w:r>
      <w:r>
        <w:rPr>
          <w:rFonts w:ascii="Arial" w:eastAsia="Arial" w:hAnsi="Arial" w:cs="Arial"/>
        </w:rPr>
        <w:t xml:space="preserve"> </w:t>
      </w:r>
      <w:r>
        <w:t>Затраты на монтаж головных образцов новых типов гидроагрегатов определяются по соответствующим ТЕРм с применением к затратам труда и опл</w:t>
      </w:r>
      <w:r>
        <w:t xml:space="preserve">ате труда рабочих, к стоимости эксплуатации машин (в том числе к оплате труда машинистов) коэффициента 1,3. </w:t>
      </w:r>
    </w:p>
    <w:p w:rsidR="00861C98" w:rsidRDefault="00F4078F">
      <w:pPr>
        <w:ind w:left="0" w:right="46" w:firstLine="341"/>
      </w:pPr>
      <w:r>
        <w:t>1.22.10.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22 отдела 2 грузоподъемность механизмов, имеющих две точки подвеса, принята по суммарной грузоподъемности. </w:t>
      </w:r>
    </w:p>
    <w:p w:rsidR="00861C98" w:rsidRDefault="00F4078F">
      <w:pPr>
        <w:ind w:left="351" w:right="46"/>
      </w:pPr>
      <w:r>
        <w:t>1.22.11.</w:t>
      </w:r>
      <w:r>
        <w:rPr>
          <w:rFonts w:ascii="Arial" w:eastAsia="Arial" w:hAnsi="Arial" w:cs="Arial"/>
        </w:rPr>
        <w:t xml:space="preserve"> </w:t>
      </w:r>
      <w:r>
        <w:t>В ТЕР</w:t>
      </w:r>
      <w:r>
        <w:t xml:space="preserve">м сборника 22 отдела 2 учтены затраты (расход ресурсов) на: </w:t>
      </w:r>
    </w:p>
    <w:p w:rsidR="00861C98" w:rsidRDefault="00F4078F">
      <w:pPr>
        <w:spacing w:after="2" w:line="273" w:lineRule="auto"/>
        <w:ind w:left="341" w:firstLine="0"/>
        <w:jc w:val="left"/>
      </w:pPr>
      <w:r>
        <w:t>1.22.11.1.</w:t>
      </w:r>
      <w:r>
        <w:rPr>
          <w:rFonts w:ascii="Arial" w:eastAsia="Arial" w:hAnsi="Arial" w:cs="Arial"/>
        </w:rPr>
        <w:t xml:space="preserve"> </w:t>
      </w:r>
      <w:r>
        <w:t>очистку, протравку, промывку, нейтрализацию, просушку и смазку труб, монтаж маслонасосных агрегатов, гидроцилиндров, колонок управления гидропанелей, гидробаков и маслопроводов гидравл</w:t>
      </w:r>
      <w:r>
        <w:t xml:space="preserve">ических приводов; </w:t>
      </w:r>
    </w:p>
    <w:p w:rsidR="00861C98" w:rsidRDefault="00F4078F">
      <w:pPr>
        <w:ind w:left="0" w:right="46" w:firstLine="341"/>
      </w:pPr>
      <w:r>
        <w:t>1.22.11.2.</w:t>
      </w:r>
      <w:r>
        <w:rPr>
          <w:rFonts w:ascii="Arial" w:eastAsia="Arial" w:hAnsi="Arial" w:cs="Arial"/>
        </w:rPr>
        <w:t xml:space="preserve"> </w:t>
      </w:r>
      <w:r>
        <w:t xml:space="preserve">монтаж подвесных устройств и тяговых органов механического оборудования (подвесок, штанг, сцепов, откидных подхватов); </w:t>
      </w:r>
    </w:p>
    <w:p w:rsidR="00861C98" w:rsidRDefault="00F4078F">
      <w:pPr>
        <w:ind w:left="0" w:right="46" w:firstLine="341"/>
      </w:pPr>
      <w:r>
        <w:t>1.22.11.3.</w:t>
      </w:r>
      <w:r>
        <w:rPr>
          <w:rFonts w:ascii="Arial" w:eastAsia="Arial" w:hAnsi="Arial" w:cs="Arial"/>
        </w:rPr>
        <w:t xml:space="preserve"> </w:t>
      </w:r>
      <w:r>
        <w:t>присоединение концов шарнирно-пластинчатых цепей к затворам и противовесам при монтаже механизм</w:t>
      </w:r>
      <w:r>
        <w:t xml:space="preserve">ов с пластинчатыми цепями. </w:t>
      </w:r>
    </w:p>
    <w:p w:rsidR="00861C98" w:rsidRDefault="00F4078F">
      <w:pPr>
        <w:ind w:left="351" w:right="46"/>
      </w:pPr>
      <w:r>
        <w:t>1.22.12.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22 отдела 2 не учтены затраты на: </w:t>
      </w:r>
    </w:p>
    <w:p w:rsidR="00861C98" w:rsidRDefault="00F4078F">
      <w:pPr>
        <w:ind w:left="0" w:right="46" w:firstLine="341"/>
      </w:pPr>
      <w:r>
        <w:t xml:space="preserve">1.22.12.1. монтаж устройства электрообогрева затворов, определяемые по ТЕРм сборника 8 «Электротехнические установки» и ТЕРм сборника 11 «Приборы, средства автоматизации и вычислительной техники»; </w:t>
      </w:r>
    </w:p>
    <w:p w:rsidR="00861C98" w:rsidRDefault="00F4078F">
      <w:pPr>
        <w:ind w:left="351" w:right="46"/>
      </w:pPr>
      <w:r>
        <w:t>1.22.12.2.</w:t>
      </w:r>
      <w:r>
        <w:rPr>
          <w:rFonts w:ascii="Arial" w:eastAsia="Arial" w:hAnsi="Arial" w:cs="Arial"/>
        </w:rPr>
        <w:t xml:space="preserve"> </w:t>
      </w:r>
      <w:r>
        <w:t>заливку эпоксидным компаундом подушек и вкладыш</w:t>
      </w:r>
      <w:r>
        <w:t xml:space="preserve">ей, определяемые по табл. 22-02-075; </w:t>
      </w:r>
    </w:p>
    <w:p w:rsidR="00861C98" w:rsidRDefault="00F4078F">
      <w:pPr>
        <w:spacing w:after="15" w:line="259" w:lineRule="auto"/>
        <w:ind w:left="0" w:right="146" w:firstLine="0"/>
        <w:jc w:val="center"/>
      </w:pPr>
      <w:r>
        <w:t>1.22.12.3.</w:t>
      </w:r>
      <w:r>
        <w:rPr>
          <w:rFonts w:ascii="Arial" w:eastAsia="Arial" w:hAnsi="Arial" w:cs="Arial"/>
        </w:rPr>
        <w:t xml:space="preserve"> </w:t>
      </w:r>
      <w:r>
        <w:t xml:space="preserve">монтаж противовесов и балластов механического оборудования, определяемые по табл. 22-02-072; </w:t>
      </w:r>
    </w:p>
    <w:p w:rsidR="00861C98" w:rsidRDefault="00F4078F">
      <w:pPr>
        <w:ind w:left="0" w:right="46" w:firstLine="341"/>
      </w:pPr>
      <w:r>
        <w:t>1.22.12.4.</w:t>
      </w:r>
      <w:r>
        <w:rPr>
          <w:rFonts w:ascii="Arial" w:eastAsia="Arial" w:hAnsi="Arial" w:cs="Arial"/>
        </w:rPr>
        <w:t xml:space="preserve"> </w:t>
      </w:r>
      <w:r>
        <w:t>монтаж распределительной и регулирующей арматуры маслопроводов гидравлических приводов (клапаны, венти</w:t>
      </w:r>
      <w:r>
        <w:t xml:space="preserve">ли, фильтры, дроссели и др.), не установленных на маслонапорных агрегатах, определяемые по ТЕРм сборника 12 «Технологические трубопроводы»; </w:t>
      </w:r>
    </w:p>
    <w:p w:rsidR="00861C98" w:rsidRDefault="00F4078F">
      <w:pPr>
        <w:ind w:left="0" w:right="46" w:firstLine="341"/>
      </w:pPr>
      <w:r>
        <w:t>1.22.12.5.</w:t>
      </w:r>
      <w:r>
        <w:rPr>
          <w:rFonts w:ascii="Arial" w:eastAsia="Arial" w:hAnsi="Arial" w:cs="Arial"/>
        </w:rPr>
        <w:t xml:space="preserve"> </w:t>
      </w:r>
      <w:r>
        <w:t>металлоконструкции монтажного назначения (кондукторы, кантователи, стеллажи и другие специальные приспос</w:t>
      </w:r>
      <w:r>
        <w:t xml:space="preserve">обления), определяемые по индивидуальным расценкам; </w:t>
      </w:r>
    </w:p>
    <w:p w:rsidR="00861C98" w:rsidRDefault="00F4078F">
      <w:pPr>
        <w:ind w:left="0" w:right="46" w:firstLine="341"/>
      </w:pPr>
      <w:r>
        <w:t>1.22.12.6.</w:t>
      </w:r>
      <w:r>
        <w:rPr>
          <w:rFonts w:ascii="Arial" w:eastAsia="Arial" w:hAnsi="Arial" w:cs="Arial"/>
        </w:rPr>
        <w:t xml:space="preserve"> </w:t>
      </w:r>
      <w:r>
        <w:t xml:space="preserve">монтаж электрооборудования кранов гидротехнических, механизмов гидравлических подъёмных (гидроприводов), определяемые по ТЕРм сборников 8 «Электротехнические установки», 11 «Приборы, средства </w:t>
      </w:r>
      <w:r>
        <w:t xml:space="preserve">автоматизации и вычислительной техники». </w:t>
      </w:r>
    </w:p>
    <w:p w:rsidR="00861C98" w:rsidRDefault="00F4078F">
      <w:pPr>
        <w:ind w:left="0" w:right="46" w:firstLine="341"/>
      </w:pPr>
      <w:r>
        <w:t>1.22.13.</w:t>
      </w:r>
      <w:r>
        <w:rPr>
          <w:rFonts w:ascii="Arial" w:eastAsia="Arial" w:hAnsi="Arial" w:cs="Arial"/>
        </w:rPr>
        <w:t xml:space="preserve"> </w:t>
      </w:r>
      <w:r>
        <w:t>При производстве на месте монтажа работ по подгонке к металлическим конструкциям опорно-ходовых частей затворов и шлюзовых ворот к затратам труда и оплате труда рабочих по расценкам таблицы 22-02-076 «Меха</w:t>
      </w:r>
      <w:r>
        <w:t xml:space="preserve">нические узлы и тяговые органы (при перестановке и замене износившихся)» применяется коэффициент 1,25, а по подгонке опорно-ходовых частей плоских скользящих затворов - коэффициент 1,6. </w:t>
      </w:r>
    </w:p>
    <w:p w:rsidR="00861C98" w:rsidRDefault="00F4078F">
      <w:pPr>
        <w:ind w:left="0" w:right="46" w:firstLine="341"/>
      </w:pPr>
      <w:r>
        <w:t>1.22.14.</w:t>
      </w:r>
      <w:r>
        <w:rPr>
          <w:rFonts w:ascii="Arial" w:eastAsia="Arial" w:hAnsi="Arial" w:cs="Arial"/>
        </w:rPr>
        <w:t xml:space="preserve"> </w:t>
      </w:r>
      <w:r>
        <w:t>К расценкам на монтаж затворов, решеток и шлюзовых ворот в з</w:t>
      </w:r>
      <w:r>
        <w:t xml:space="preserve">ависимости от используемых кранов применяются коэффициенты, приведенные в приложении 22.3. </w:t>
      </w:r>
    </w:p>
    <w:p w:rsidR="00861C98" w:rsidRDefault="00F4078F">
      <w:pPr>
        <w:spacing w:after="1" w:line="259" w:lineRule="auto"/>
        <w:ind w:right="46"/>
        <w:jc w:val="right"/>
      </w:pPr>
      <w:r>
        <w:t>1.22.15.</w:t>
      </w:r>
      <w:r>
        <w:rPr>
          <w:rFonts w:ascii="Arial" w:eastAsia="Arial" w:hAnsi="Arial" w:cs="Arial"/>
        </w:rPr>
        <w:t xml:space="preserve"> </w:t>
      </w:r>
      <w:r>
        <w:t xml:space="preserve">Стоимость работ по перестановке затворов из одного паза в другой определяется по соответствующим </w:t>
      </w:r>
    </w:p>
    <w:p w:rsidR="00861C98" w:rsidRDefault="00F4078F">
      <w:pPr>
        <w:ind w:right="46"/>
      </w:pPr>
      <w:r>
        <w:t xml:space="preserve">расценкам ТЕРм сборника 22 на монтаж затворов с коэффициентом К=0,6. </w:t>
      </w:r>
    </w:p>
    <w:p w:rsidR="00861C98" w:rsidRDefault="00F4078F">
      <w:pPr>
        <w:spacing w:after="16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61C98" w:rsidRDefault="00F4078F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861C98" w:rsidRDefault="00F4078F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861C98" w:rsidRDefault="00F4078F">
      <w:pPr>
        <w:pStyle w:val="1"/>
        <w:ind w:left="1302" w:right="1297"/>
      </w:pPr>
      <w:bookmarkStart w:id="2" w:name="_Toc129018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861C98" w:rsidRDefault="00F4078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861C98" w:rsidRDefault="00F4078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22. Оборудование гидроэлектрических станций 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1. ГИДРОЭНЕРГЕТИЧЕСКОЕ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ГИДРАВЛИЧЕСКИЕ ТУРБИНЫ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546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Гидротурбины вертикальные поворотно-лопастные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right="19" w:hanging="110"/>
              <w:jc w:val="left"/>
            </w:pPr>
            <w:r>
              <w:rPr>
                <w:sz w:val="18"/>
              </w:rPr>
              <w:t xml:space="preserve"> Гидротурбина вертикальная поворотно-лопастная с бетонной спиральной камерой, со сварной камерой рабочего колеса, диаметр рабочего колеса: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2,8 м, </w:t>
            </w:r>
          </w:p>
          <w:p w:rsidR="00861C98" w:rsidRDefault="00F4078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четырехлопастная,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5,75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259 517,83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77 403,48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167 201,63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912,72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м, </w:t>
            </w:r>
          </w:p>
          <w:p w:rsidR="00861C98" w:rsidRDefault="00F4078F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семилопастная, мощность 130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776 995,61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164 934,00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544 503,00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67 558,61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8,5 м, семилопастная, мощность 230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1 384 923,00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252 021,00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981 329,19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45 837,74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  <w:r>
              <w:rPr>
                <w:sz w:val="18"/>
              </w:rPr>
              <w:t xml:space="preserve">572,81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528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Гидротурбины вертикальные радиально-осевые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Гидротурбина вертикальная радиально-</w:t>
            </w:r>
            <w:r>
              <w:rPr>
                <w:sz w:val="18"/>
              </w:rPr>
              <w:t xml:space="preserve">осевая с металлической сварной спиральной камерой, статор со спиральной камерой, поставляемый в сборе, диаметр рабочего колеса: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14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1,4 м, мощность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5,2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157 983,22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63 641,04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84 767,35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17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2,2 м, мощность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82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224 313,43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75 419,13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133 563,38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 </w:t>
            </w:r>
          </w:p>
        </w:tc>
      </w:tr>
      <w:tr w:rsidR="00861C98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Гидротурбина вертикальная радиально-</w:t>
            </w:r>
            <w:r>
              <w:rPr>
                <w:sz w:val="18"/>
              </w:rPr>
              <w:t xml:space="preserve">осевая с металлической сварной спиральной камерой, статор и спиральная камера, поставляемые частями, диаметр рабочего колеса: </w:t>
            </w:r>
          </w:p>
        </w:tc>
      </w:tr>
      <w:tr w:rsidR="00861C9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 м, мощность 238 МВт, статор с механической обработкой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730 215,98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127 909,87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559 775,15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530,96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5,8 м, мощность 240 МВт, статор без механической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1 034 704,52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200 967,76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765 345,11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68 391,65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6,2 м, мощность 340 МВт, статор без механической обработки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>1 438 164,93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229 424,45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1 130 121,97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78 618,51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 </w:t>
            </w:r>
          </w:p>
        </w:tc>
      </w:tr>
      <w:tr w:rsidR="00861C98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" w:firstLine="0"/>
            </w:pPr>
            <w:r>
              <w:rPr>
                <w:b/>
                <w:sz w:val="24"/>
              </w:rPr>
              <w:t>Раздел 2. МЕТАЛЛИЧЕСКИЕ СВАРНЫЕ КАМЕРЫ И МЕТАЛЛИЧЕСКИЕ ОБЛИЦОВКИ</w:t>
            </w:r>
          </w:p>
          <w:p w:rsidR="00861C98" w:rsidRDefault="00F4078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ГИДРОТУРБИН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512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металлические сварные спиральные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Камера металлическая сварная спиральная с примыканием обечаек к статору турбины по прямой (статор-многогранник) из сталей: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углеродистых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line="259" w:lineRule="auto"/>
              <w:ind w:left="0" w:right="65" w:firstLine="0"/>
              <w:jc w:val="right"/>
            </w:pPr>
            <w:r>
              <w:rPr>
                <w:sz w:val="18"/>
              </w:rPr>
              <w:t>низколегированны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978,08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легированных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Облицовки металлические конусов отсасывающих труб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Облицовка металлическая конуса отсасывающей трубы из сегментов и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11 061,95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Облицовки металлические бетонных спиральных камер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металлическая бетонной спиральной камеры из вальцованных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РЕГУЛЯТОРЫ СКОРОСТИ К ГИДРОТУРБИНАМ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скорости электрогидравлические без комбинатора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Регулятор скорости электрогидравлический без комбинатора, типа: </w:t>
            </w:r>
          </w:p>
        </w:tc>
      </w:tr>
      <w:tr w:rsidR="00861C9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ЭГР-2И1-100-6,311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  <w:r>
              <w:rPr>
                <w:sz w:val="18"/>
              </w:rPr>
              <w:t xml:space="preserve">444,69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18 643,76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20 282,20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ЭГР-2И1-150-9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43 644,49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20 186,16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21 551,71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1,933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8" w:right="212" w:hanging="1378"/>
              <w:jc w:val="left"/>
            </w:pPr>
            <w:r>
              <w:rPr>
                <w:b/>
                <w:sz w:val="22"/>
              </w:rPr>
              <w:t>Таблица ТЕРм 22-01-022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скорости электрогидравлические с электромеханическим комбинатором вне колонки управления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Регулятор скорости электрогидравлический с электромеханическим комбинатором вне колонки управления, типа: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>ЭГРК-2И1-</w:t>
            </w:r>
            <w:r>
              <w:rPr>
                <w:sz w:val="18"/>
              </w:rPr>
              <w:t xml:space="preserve">100-8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18 393,12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18 181,87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2,147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ЭГРК-2И1-150-8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35 622,06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861C98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МАСЛОНАПОРНЫЕ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0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маслонапорные с одним сосудом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маслонапорная с одним сосудом, объем гидроаккумулятора: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12 824,74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826,28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маслонапорные с двумя сосудами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маслонапорная с двумя сосудами, объем гидроаккумулятора: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29 809,34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10 634,95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16 785,71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51 886,26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13 005,56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34 896,11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44,06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5. ГЕНЕРАТОРЫ ДЛЯ 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Гидрогенераторы вертикальные подвесные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Гидрогенератор вертикальный подвесной с воздушным охлаждением, диаметр ротора: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2,7 м, статор неразъемный,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6,2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134 900,56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56 253,12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64 397,94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14 249,50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861C9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5,2 м, статор секторный со стыковым сердечником, </w:t>
            </w:r>
          </w:p>
          <w:p w:rsidR="00861C98" w:rsidRDefault="00F4078F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37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634 619,11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150 390,24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434 387,73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49 841,14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861C9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6,3 м, статор секторный со стыковым сердечником, </w:t>
            </w:r>
          </w:p>
          <w:p w:rsidR="00861C98" w:rsidRDefault="00F4078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мощность 188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1 342 634,37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343 386,12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 </w:t>
            </w:r>
            <w:r>
              <w:rPr>
                <w:sz w:val="18"/>
              </w:rPr>
              <w:t xml:space="preserve">051,30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115 196,95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7,6 м, статор секторный со стыковым сердечником, </w:t>
            </w:r>
          </w:p>
          <w:p w:rsidR="00861C98" w:rsidRDefault="00F4078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мощность 253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2 230 494,36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369 636,96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1 733 048,00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127 809,40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0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Гидрогенераторы вертикальные зонтичные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Гидрогенератор вертикальный зонтичный с воздушным охлаждением (ротор без монтажного разъема), диаметр ротора: </w:t>
            </w:r>
          </w:p>
        </w:tc>
      </w:tr>
      <w:tr w:rsidR="00861C98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3,7 м, статор со стыковым сердечником, </w:t>
            </w:r>
          </w:p>
          <w:p w:rsidR="00861C98" w:rsidRDefault="00F4078F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48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141 342,34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64 772,40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66 782,66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8,3 м, статор со стыковым сердечником,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53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828 902,68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193 365,48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579 868,49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55 668,71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 </w:t>
            </w:r>
          </w:p>
        </w:tc>
      </w:tr>
      <w:tr w:rsidR="00861C9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10,4 м, статор со стыковым сердечником, </w:t>
            </w:r>
          </w:p>
          <w:p w:rsidR="00861C98" w:rsidRDefault="00F4078F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87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2 082 920,50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285 192,60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1 704 020,36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44 958,72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93 707,54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11,9 м, статор со стыковым сердечником,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197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1 410 095,73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 </w:t>
            </w:r>
            <w:r>
              <w:rPr>
                <w:sz w:val="18"/>
              </w:rPr>
              <w:t xml:space="preserve">252,36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930 042,83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125 800,54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861C98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9,3 м, статор с бесстыковым сердечником, </w:t>
            </w:r>
          </w:p>
          <w:p w:rsidR="00861C98" w:rsidRDefault="00F4078F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мощность 220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1 304 296,07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298 433,52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882 469,10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123 393,45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22-01-037-06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11,9 м, статор с бесстыковым сердечником,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 372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1 981 467,65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364 397,88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1 434 921,14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182 148,63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</w:pPr>
            <w:r>
              <w:rPr>
                <w:b/>
                <w:sz w:val="24"/>
              </w:rPr>
              <w:t>Отдел 2. МЕХАНИЧЕСКОЕ ОБОРУДОВАНИЕ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МЕХАНИЗМЫ ПОДЪЕМНЫЕ СТАЦИОНАРНЫЕ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0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подъемные с ручным приводом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подъемный с ручным приводом винтовой, масса комплекта: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4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подъемные с электрическим приводом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подъемный с электрическим приводом канатный, однобарабанный,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1 366,22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подъемный с электрическим приводом канатный, двухбарабанный масса: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т, для обслуживания плоских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т, для обслуживания сегментных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т, для обслуживания сегментных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т, для обслуживания плоских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т, для обслуживания затворов и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подъемный с электрическим приводом с пластинчатыми цепями (без учета массы противовесов), грузоподъемность: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подъемный с электрическим приводом цевочный (реечный), грузоподъемность: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</w:t>
            </w:r>
            <w:r>
              <w:rPr>
                <w:sz w:val="18"/>
              </w:rPr>
              <w:t xml:space="preserve">02-002-15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подъемный с электрическим приводом винтовой, грузоподъемность: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8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гидравлические подъемные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Механизм гидравлический подъемный, гидравлический привод с вертикальными гидроцилиндрами, количество гидроцилиндров: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1, масса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67,3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1, масса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 масса до 100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 масса свыше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25, масса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гидравлический подъемный,: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гидравлический привод с горизонтальными цилиндрами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гидропривод ленточный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2. ПОДЪЕМНЫЕ ПЕРЕДВИЖНЫЕ МЕХАНИЗМЫ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6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специальные гидротехнические козловые и полукозловые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Кран специальный гидротехнический козловой и полукозловой с электрическим приводом (без очистных механизмов), грузоподъемность: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1 177,59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3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монорельсовые (подвесные тележки)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монорельсовый, грузоподъемность: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МЕХАНИЗМЫ ОЧИСТНЫЕ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очистные, устанавливаемые на кранах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очистной, устанавливаемый на кране, грейфер электрогидравлический, масса комплекта: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22-02-020-03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2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решеткоочистные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решеткоочистная самоходная, тип: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22-02-</w:t>
            </w:r>
            <w:r>
              <w:rPr>
                <w:sz w:val="18"/>
              </w:rPr>
              <w:t xml:space="preserve">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61" w:firstLine="0"/>
              <w:jc w:val="center"/>
            </w:pPr>
            <w:r>
              <w:rPr>
                <w:sz w:val="18"/>
              </w:rPr>
              <w:t xml:space="preserve">РТ, подвесная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6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Сетки водоочистные, вращающиеся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Сетка водоочистная вращающаяся, габаритная, масса комплекта: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525,64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Сетка водоочистная вращающаяся, негабаритная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 xml:space="preserve">Раздел 4. МЕХАНИЧЕСКИЕ УЗЛЫ И ДЕТАЛИ ЗАТВОРОВ, ШЛЮЗОВЫХ ВОРОТ И </w:t>
            </w:r>
          </w:p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СОРОУДЕРЖИВАЮЩИХ РЕШЕТОК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9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Подвесные устройства и тяговые органы </w:t>
            </w:r>
          </w:p>
          <w:p w:rsidR="00861C98" w:rsidRDefault="00F4078F">
            <w:pPr>
              <w:tabs>
                <w:tab w:val="center" w:pos="1857"/>
                <w:tab w:val="center" w:pos="5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с 22-02-030-01 по 22-02-030-11); компл. (расценка 22-02-030-12)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Подвесное устройство и тяговый орган, балка захватная: </w:t>
            </w:r>
          </w:p>
        </w:tc>
      </w:tr>
      <w:tr w:rsidR="00861C9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механическая, грузоподъемность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механическая с клещевым захватом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электромеханичес 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Подвесное устройство и тяговый орган, балка захватная с электрогидроприводом: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точкой подвеса, габаритная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точкой подвеса, негабаритная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383,90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точками подвеса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Подвесное устройство и тяговый орган, подхват, грузоподъемность: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Подвесное устройство и тяговый орган, тяга для сегментных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3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Шарниры опорные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Шарнир опорный сегментных затворов, масса комплекта на затвор: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ЗАТВОРЫ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плоские габаритные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Затвор плоский габаритный скользящий и колесный,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8" w:right="75" w:hanging="1378"/>
              <w:jc w:val="left"/>
            </w:pPr>
            <w:r>
              <w:rPr>
                <w:b/>
                <w:sz w:val="22"/>
              </w:rPr>
              <w:t>Таблица ТЕРм 22-02-041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плоские скользящие габаритные и секционные из габаритных секций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Затвор плоский скользящий габаритный и секционный из габаритных секций,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</w:t>
            </w:r>
            <w:r>
              <w:rPr>
                <w:sz w:val="18"/>
              </w:rPr>
              <w:t xml:space="preserve">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22-02-042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плоские колесные габаритные и секционные из габаритных секций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Затвор плоский колесный габаритный и секционный из габаритных секций, масса: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8" w:right="131" w:hanging="1378"/>
              <w:jc w:val="left"/>
            </w:pPr>
            <w:r>
              <w:rPr>
                <w:b/>
                <w:sz w:val="22"/>
              </w:rPr>
              <w:t>Таблица ТЕРм 22-02-043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негабаритные и из негабаритных секций плоские скользящие и колесные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Затвор негабаритный и из негабаритных секций плоский: </w:t>
            </w:r>
          </w:p>
        </w:tc>
      </w:tr>
      <w:tr w:rsidR="00861C9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скользящий, масса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скользящий, масса свыше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колесный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51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сегментные (без опорных шарниров)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Затвор сегментный (без опорных шарниров): </w:t>
            </w:r>
          </w:p>
        </w:tc>
      </w:tr>
      <w:tr w:rsidR="00861C9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поверхностный негабаритный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>уравновешенный (полноповоротный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глубинный негабаритный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напорные трубопроводов </w:t>
            </w:r>
          </w:p>
          <w:p w:rsidR="00861C98" w:rsidRDefault="00F4078F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Затвор конусный напорный трубопроводов, масса: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СОРОУДЕРЖИВАЮЩИЕ РЕШЕТКИ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60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 сороудерживающие габаритные глубинных отверстий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Решетка сороудерживающая глубинных отверстий, масса: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78" w:right="134" w:hanging="1378"/>
              <w:jc w:val="left"/>
            </w:pPr>
            <w:r>
              <w:rPr>
                <w:b/>
                <w:sz w:val="22"/>
              </w:rPr>
              <w:t>Таблица ТЕРм 22-02-051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 сороудерживающие габаритные и секционные из габаритных секций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Решетка сороудерживающая габаритная и секционная из габаритных секций,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22-02-051-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6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 сороудерживающие негабаритные и из негабаритных секций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Решетка сороудерживающая негабаритная и из негабаритных секций,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22-02-052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7. ШЛЮЗНЫЕ ВОРОТА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4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</w:t>
            </w:r>
            <w:r>
              <w:rPr>
                <w:b/>
                <w:sz w:val="22"/>
              </w:rPr>
              <w:t>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Ворота шлюзные двустворчатые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Ворота шлюзные двустворчатые стоечные, ригельные и стоечно-ригельные,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Ворота шлюзные опускные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Ворота шлюзные опускные, масса 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8. РАЗНОЕ ОБОРУДОВАНИЕ И РАБОТЫ</w:t>
            </w: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Система воздухообдува затворов и ворот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Система пневматическая воздухообдува затворов и ворот для поддержания майны, ширина камеры шлюза: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</w:t>
            </w:r>
            <w:r>
              <w:rPr>
                <w:sz w:val="18"/>
              </w:rPr>
              <w:t xml:space="preserve">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39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смазочные </w:t>
            </w:r>
          </w:p>
          <w:p w:rsidR="00861C98" w:rsidRDefault="00F4078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Устройство смазочное пяты и оси гальсбанта двустворчатых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Противовесы и балласты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Противовес к механизмам с пластинчатыми цепями, масса комплекта: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Балласт чугунный плоских глубинных затворов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4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Тележки для перевозки оборудования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Тележка для перевозки оборудования самоходная, масса: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22-02-074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Рымы плавучие, поплавковые устройства, устройства измерения уровня воды </w:t>
            </w:r>
          </w:p>
          <w:p w:rsidR="00861C98" w:rsidRDefault="00F4078F">
            <w:pPr>
              <w:tabs>
                <w:tab w:val="center" w:pos="1857"/>
                <w:tab w:val="center" w:pos="60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22-02-074-01, 22-02-074-02); компл. (расценки с 22-02-074-03 по 22-02-074-05) </w:t>
            </w:r>
          </w:p>
        </w:tc>
      </w:tr>
      <w:tr w:rsidR="00861C9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Рым плавучий, швартовое усилие: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114,50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поплавковое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0,336 </w:t>
            </w:r>
          </w:p>
        </w:tc>
      </w:tr>
      <w:tr w:rsidR="00861C98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измерения уровня воды: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уровнемером мембранного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уровнемером типа УБ-Э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861C9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1229"/>
                <w:tab w:val="center" w:pos="38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22-02-075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Заливка вкладышей </w:t>
            </w:r>
          </w:p>
          <w:p w:rsidR="00861C98" w:rsidRDefault="00F4078F">
            <w:pPr>
              <w:tabs>
                <w:tab w:val="center" w:pos="1857"/>
                <w:tab w:val="center" w:pos="2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кг </w:t>
            </w:r>
          </w:p>
        </w:tc>
      </w:tr>
      <w:tr w:rsidR="00861C9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Заливка вкладышей баббитом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22-02-076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Механические узлы и тяговые органы (при перестановке и замене износившихся) </w:t>
            </w:r>
          </w:p>
          <w:p w:rsidR="00861C98" w:rsidRDefault="00F4078F">
            <w:pPr>
              <w:tabs>
                <w:tab w:val="center" w:pos="1857"/>
                <w:tab w:val="center" w:pos="5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(расценки с 22-02-076-01 по 22-02-076-18); м (расценки 22-02-076-</w:t>
            </w:r>
            <w:r>
              <w:rPr>
                <w:sz w:val="18"/>
              </w:rPr>
              <w:t xml:space="preserve">19, 22-02-076-20)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Механические узлы и тяговые органы (при перестановке и замене износившихся), в т.ч.: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цепи шарнирно-пластин чатые для цепных механизмов, масса комплекта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861C98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цепи шарнирно-пластин чатые для цепных механизмов, масса комплекта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цепи шарнирно-</w:t>
            </w:r>
            <w:r>
              <w:rPr>
                <w:sz w:val="18"/>
              </w:rPr>
              <w:t xml:space="preserve">пластин чатые для цепных механизмов, масса комплекта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1" w:lineRule="auto"/>
              <w:ind w:left="214" w:firstLine="0"/>
              <w:jc w:val="left"/>
            </w:pPr>
            <w:r>
              <w:rPr>
                <w:sz w:val="18"/>
              </w:rPr>
              <w:t xml:space="preserve">цепи шарнирно-пластин чатые для цепных механизмов, масса </w:t>
            </w:r>
          </w:p>
          <w:p w:rsidR="00861C98" w:rsidRDefault="00F4078F">
            <w:pPr>
              <w:spacing w:after="12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комплекта свыше </w:t>
            </w:r>
          </w:p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штанги, подвески и сцепы, масса комплекта на затвор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штанги, подвески и сцепы, масса комплекта на затвор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штанги, подвески и сцепы, масса комплекта на затвор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штанги, подвески и сцепы, масса комплекта на затвор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штанги, подвески и сцепы, масса комплекта на затвор 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опорные и опорно-ходовые части шлюзовых ворот устройство пятовое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опорные и опорно-ходовые части шлюзовых ворот гальсбанты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опорные и опорно-ходовые части шлюзовых ворот подушки упорные и опорные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22-02-076</w:t>
            </w:r>
            <w:r>
              <w:rPr>
                <w:sz w:val="18"/>
              </w:rPr>
              <w:t xml:space="preserve">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опорные и опорно-ходовые части шлюзовых ворот части опорно-ходовые откатных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22-02-076-14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опорные и опорно-ходовые части шлюзовых ворот части опорно-</w:t>
            </w:r>
            <w:r>
              <w:rPr>
                <w:sz w:val="18"/>
              </w:rPr>
              <w:t xml:space="preserve">ходовые плоских скользящих затворов (кроме полозьев)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61C9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</w:tr>
      <w:tr w:rsidR="00861C9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части опорно-ходовые плоских колесных затворов, масса комплекта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2 567,91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части опорно-ходовые плоских колесных затворов, масса комплекта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части опорно-</w:t>
            </w:r>
            <w:r>
              <w:rPr>
                <w:sz w:val="18"/>
              </w:rPr>
              <w:t xml:space="preserve">ходовые плоских колесных затворов, масса комплекта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1" w:lineRule="auto"/>
              <w:ind w:left="262" w:firstLine="0"/>
              <w:jc w:val="left"/>
            </w:pPr>
            <w:r>
              <w:rPr>
                <w:sz w:val="18"/>
              </w:rPr>
              <w:t xml:space="preserve">части опорно-ходовые плоских колесных затворов, масса </w:t>
            </w:r>
          </w:p>
          <w:p w:rsidR="00861C98" w:rsidRDefault="00F4078F">
            <w:pPr>
              <w:spacing w:after="1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комплекта свыше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22-02-</w:t>
            </w:r>
            <w:r>
              <w:rPr>
                <w:sz w:val="18"/>
              </w:rPr>
              <w:t xml:space="preserve">076-19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right="29" w:firstLine="0"/>
              <w:jc w:val="left"/>
            </w:pPr>
            <w:r>
              <w:rPr>
                <w:sz w:val="18"/>
              </w:rPr>
              <w:t xml:space="preserve">полозья опорные затворов плоских скользящих габаритных и из габаритных секций с подливкой эпоксидным компаундом в горизонтальном положении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0,184 </w:t>
            </w:r>
          </w:p>
        </w:tc>
      </w:tr>
      <w:tr w:rsidR="00861C98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22-02-076-20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полозья опорные </w:t>
            </w:r>
          </w:p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затворов скользящих негабаритных и секционных из негабаритных секций с подливкой эпоксидным компаундом в вертикальном положении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0,198 </w:t>
            </w:r>
          </w:p>
        </w:tc>
      </w:tr>
      <w:tr w:rsidR="00861C9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tabs>
                <w:tab w:val="center" w:pos="592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22-02-080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 для обследования и ремонта турбинных водоводов </w:t>
            </w:r>
          </w:p>
          <w:p w:rsidR="00861C98" w:rsidRDefault="00F4078F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861C9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для обследования и ремонта турбинных водоводов: </w:t>
            </w:r>
          </w:p>
        </w:tc>
      </w:tr>
      <w:tr w:rsidR="00861C9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61C9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22-02-080-02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61C98" w:rsidRDefault="00F4078F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861C98" w:rsidRDefault="00F4078F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61C98" w:rsidRDefault="00F4078F">
      <w:pPr>
        <w:pStyle w:val="2"/>
        <w:ind w:left="1302" w:right="1341"/>
      </w:pPr>
      <w:r>
        <w:t xml:space="preserve">IV. ПРИЛОЖЕНИЯ </w:t>
      </w:r>
    </w:p>
    <w:p w:rsidR="00861C98" w:rsidRDefault="00F4078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                                                                     </w:t>
      </w:r>
    </w:p>
    <w:p w:rsidR="00861C98" w:rsidRDefault="00F4078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                                                                       </w:t>
      </w:r>
      <w:r>
        <w:rPr>
          <w:sz w:val="28"/>
          <w:vertAlign w:val="subscript"/>
        </w:rPr>
        <w:t>Приложение 22.1</w:t>
      </w:r>
      <w:r>
        <w:t xml:space="preserve"> </w:t>
      </w:r>
    </w:p>
    <w:p w:rsidR="00861C98" w:rsidRDefault="00F4078F">
      <w:pPr>
        <w:spacing w:after="25" w:line="259" w:lineRule="auto"/>
        <w:ind w:left="8502" w:firstLine="0"/>
        <w:jc w:val="left"/>
      </w:pPr>
      <w:r>
        <w:t xml:space="preserve"> </w:t>
      </w:r>
    </w:p>
    <w:p w:rsidR="00861C98" w:rsidRDefault="00F4078F">
      <w:pPr>
        <w:spacing w:after="0" w:line="259" w:lineRule="auto"/>
        <w:ind w:right="58"/>
        <w:jc w:val="center"/>
      </w:pPr>
      <w:r>
        <w:rPr>
          <w:b/>
          <w:sz w:val="19"/>
        </w:rPr>
        <w:t>Перечень материальных ресурсов, не учтенных в ТЕРм сборника 22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7233"/>
        <w:gridCol w:w="2160"/>
      </w:tblGrid>
      <w:tr w:rsidR="00861C98">
        <w:trPr>
          <w:trHeight w:val="25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2" w:firstLine="0"/>
              <w:jc w:val="center"/>
            </w:pPr>
            <w:r>
              <w:t xml:space="preserve">№ п.п.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4" w:firstLine="0"/>
              <w:jc w:val="center"/>
            </w:pPr>
            <w:r>
              <w:t xml:space="preserve">Материальные ресурсы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3" w:firstLine="0"/>
              <w:jc w:val="center"/>
            </w:pPr>
            <w:r>
              <w:t xml:space="preserve">Норма отходов, % </w:t>
            </w:r>
          </w:p>
        </w:tc>
      </w:tr>
      <w:tr w:rsidR="00861C98">
        <w:trPr>
          <w:trHeight w:val="47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Арматура запорная и регулирующая для трубопроводов (задвижки, вентили, краны, клапаны) диаметром до 200 мм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Кронштейны (консоли) металлические и деревянные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Детали крепежные всех типов и размеров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3" w:firstLine="0"/>
              <w:jc w:val="center"/>
            </w:pPr>
            <w:r>
              <w:t>2</w:t>
            </w:r>
            <w:r>
              <w:t xml:space="preserve">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Клинья пазовые и полюсные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Облицовки металлические из профильных листов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Опоры металлические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Трубы стальные, медные, свинцовые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</w:tr>
      <w:tr w:rsidR="00861C98">
        <w:trPr>
          <w:trHeight w:val="28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8 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Шипы, стержни и ленты из цветных металлов всех профилей и сечений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</w:tr>
    </w:tbl>
    <w:p w:rsidR="00861C98" w:rsidRDefault="00F4078F">
      <w:pPr>
        <w:spacing w:after="528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162"/>
        <w:ind w:right="46"/>
      </w:pPr>
      <w:r>
        <w:t xml:space="preserve">                                                                                                            Приложение 22.2 </w:t>
      </w:r>
    </w:p>
    <w:p w:rsidR="00861C98" w:rsidRDefault="00F4078F">
      <w:pPr>
        <w:spacing w:after="0" w:line="292" w:lineRule="auto"/>
        <w:ind w:left="403" w:firstLine="590"/>
        <w:jc w:val="left"/>
      </w:pPr>
      <w:r>
        <w:rPr>
          <w:b/>
          <w:sz w:val="19"/>
        </w:rPr>
        <w:t>Расход материальных ресурсов на сушку или контрольную подсушку статора и нагрев ротора гидрогенератора для расклиновки и на промыво</w:t>
      </w:r>
      <w:r>
        <w:rPr>
          <w:b/>
          <w:sz w:val="19"/>
        </w:rPr>
        <w:t xml:space="preserve">чные операции при монтаже системы регулирования и подшипниковых узлов гидротурбин и гидрогенераторов, не учтенных в расценках на монтаж оборудования </w:t>
      </w:r>
    </w:p>
    <w:p w:rsidR="00861C98" w:rsidRDefault="00F4078F">
      <w:pPr>
        <w:spacing w:after="4" w:line="259" w:lineRule="auto"/>
        <w:ind w:left="0" w:right="5" w:firstLine="0"/>
        <w:jc w:val="center"/>
      </w:pPr>
      <w:r>
        <w:rPr>
          <w:b/>
          <w:sz w:val="19"/>
        </w:rPr>
        <w:t xml:space="preserve"> </w:t>
      </w:r>
    </w:p>
    <w:p w:rsidR="00861C98" w:rsidRDefault="00F4078F">
      <w:pPr>
        <w:spacing w:after="1" w:line="259" w:lineRule="auto"/>
        <w:ind w:right="46"/>
        <w:jc w:val="right"/>
      </w:pPr>
      <w:r>
        <w:t xml:space="preserve">Таблица 1  </w:t>
      </w:r>
    </w:p>
    <w:p w:rsidR="00861C98" w:rsidRDefault="00F4078F">
      <w:pPr>
        <w:spacing w:after="29" w:line="259" w:lineRule="auto"/>
        <w:ind w:left="0" w:firstLine="0"/>
        <w:jc w:val="right"/>
      </w:pPr>
      <w:r>
        <w:rPr>
          <w:b/>
        </w:rPr>
        <w:t xml:space="preserve"> </w:t>
      </w:r>
    </w:p>
    <w:p w:rsidR="00861C98" w:rsidRDefault="00F4078F">
      <w:pPr>
        <w:spacing w:after="0" w:line="259" w:lineRule="auto"/>
        <w:ind w:right="64"/>
        <w:jc w:val="center"/>
      </w:pPr>
      <w:r>
        <w:rPr>
          <w:b/>
          <w:sz w:val="19"/>
        </w:rPr>
        <w:t xml:space="preserve">Расход электроэнергии на сушку статора и нагрев ротора гидрогенератора для расклиновки </w:t>
      </w:r>
    </w:p>
    <w:tbl>
      <w:tblPr>
        <w:tblStyle w:val="TableGrid"/>
        <w:tblW w:w="10387" w:type="dxa"/>
        <w:tblInd w:w="-118" w:type="dxa"/>
        <w:tblCellMar>
          <w:top w:w="0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89"/>
        <w:gridCol w:w="3961"/>
        <w:gridCol w:w="4837"/>
      </w:tblGrid>
      <w:tr w:rsidR="00861C98">
        <w:trPr>
          <w:trHeight w:val="250"/>
        </w:trPr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109" w:line="259" w:lineRule="auto"/>
              <w:ind w:left="21" w:firstLine="0"/>
              <w:jc w:val="center"/>
            </w:pPr>
            <w:r>
              <w:t xml:space="preserve">Шифр </w:t>
            </w:r>
          </w:p>
          <w:p w:rsidR="00861C98" w:rsidRDefault="00F4078F">
            <w:pPr>
              <w:spacing w:after="0" w:line="259" w:lineRule="auto"/>
              <w:ind w:left="18" w:firstLine="0"/>
              <w:jc w:val="center"/>
            </w:pPr>
            <w:r>
              <w:t xml:space="preserve">расценки </w:t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" w:firstLine="0"/>
              <w:jc w:val="center"/>
            </w:pPr>
            <w:r>
              <w:t xml:space="preserve">Электроэнергия, кВтч </w:t>
            </w:r>
          </w:p>
        </w:tc>
      </w:tr>
      <w:tr w:rsidR="00861C9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t xml:space="preserve">на сушку или контрольную просушку статора генератора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26" w:hanging="243"/>
              <w:jc w:val="left"/>
            </w:pPr>
            <w:r>
              <w:t xml:space="preserve"> </w:t>
            </w:r>
            <w:r>
              <w:tab/>
              <w:t xml:space="preserve"> на нагрев ротора гидрогенератора для расклиновки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22-01-036-01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" w:firstLine="0"/>
              <w:jc w:val="center"/>
            </w:pPr>
            <w:r>
              <w:t xml:space="preserve">2500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22-01-036-02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12800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9" w:firstLine="0"/>
              <w:jc w:val="center"/>
            </w:pPr>
            <w:r>
              <w:t xml:space="preserve">1835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22-01-036-03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56400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9" w:firstLine="0"/>
              <w:jc w:val="center"/>
            </w:pPr>
            <w:r>
              <w:t xml:space="preserve">9400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22-01-036-04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75900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0" w:firstLine="0"/>
              <w:jc w:val="center"/>
            </w:pPr>
            <w:r>
              <w:t xml:space="preserve">12650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22-01-038-01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1" w:firstLine="0"/>
              <w:jc w:val="center"/>
            </w:pPr>
            <w:r>
              <w:t xml:space="preserve">2280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22-01-038-02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15900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9" w:firstLine="0"/>
              <w:jc w:val="center"/>
            </w:pPr>
            <w:r>
              <w:t xml:space="preserve">2650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22-01-038-03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26010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9" w:firstLine="0"/>
              <w:jc w:val="center"/>
            </w:pPr>
            <w:r>
              <w:t xml:space="preserve">4335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22-01-038-04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59100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9" w:firstLine="0"/>
              <w:jc w:val="center"/>
            </w:pPr>
            <w:r>
              <w:t xml:space="preserve">9850 </w:t>
            </w:r>
          </w:p>
        </w:tc>
      </w:tr>
      <w:tr w:rsidR="00861C98">
        <w:trPr>
          <w:trHeight w:val="2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22-01-038-05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70500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0" w:firstLine="0"/>
              <w:jc w:val="center"/>
            </w:pPr>
            <w:r>
              <w:t xml:space="preserve">11750 </w:t>
            </w:r>
          </w:p>
        </w:tc>
      </w:tr>
      <w:tr w:rsidR="00861C98">
        <w:trPr>
          <w:trHeight w:val="25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72" w:firstLine="0"/>
              <w:jc w:val="center"/>
            </w:pPr>
            <w:r>
              <w:t xml:space="preserve">22-01-038-06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3" w:firstLine="0"/>
              <w:jc w:val="center"/>
            </w:pPr>
            <w:r>
              <w:t xml:space="preserve">93000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0" w:firstLine="0"/>
              <w:jc w:val="center"/>
            </w:pPr>
            <w:r>
              <w:t xml:space="preserve">14880 </w:t>
            </w:r>
          </w:p>
        </w:tc>
      </w:tr>
    </w:tbl>
    <w:p w:rsidR="00861C98" w:rsidRDefault="00F4078F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341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1" w:line="259" w:lineRule="auto"/>
        <w:ind w:right="46"/>
        <w:jc w:val="right"/>
      </w:pPr>
      <w:r>
        <w:t xml:space="preserve">Таблица 2 </w:t>
      </w:r>
    </w:p>
    <w:p w:rsidR="00861C98" w:rsidRDefault="00F4078F">
      <w:pPr>
        <w:spacing w:after="26" w:line="259" w:lineRule="auto"/>
        <w:ind w:left="0" w:right="2" w:firstLine="0"/>
        <w:jc w:val="center"/>
      </w:pPr>
      <w:r>
        <w:t xml:space="preserve"> </w:t>
      </w:r>
    </w:p>
    <w:p w:rsidR="00861C98" w:rsidRDefault="00F4078F">
      <w:pPr>
        <w:spacing w:after="0" w:line="259" w:lineRule="auto"/>
        <w:ind w:right="64"/>
        <w:jc w:val="center"/>
      </w:pPr>
      <w:r>
        <w:rPr>
          <w:b/>
          <w:sz w:val="19"/>
        </w:rPr>
        <w:t xml:space="preserve">Расход электроэнергии на испытание цевочных (реечных) механизмов и устройств измерения уровня воды </w:t>
      </w:r>
    </w:p>
    <w:tbl>
      <w:tblPr>
        <w:tblStyle w:val="TableGrid"/>
        <w:tblW w:w="10387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48"/>
        <w:gridCol w:w="2840"/>
      </w:tblGrid>
      <w:tr w:rsidR="00861C98">
        <w:trPr>
          <w:trHeight w:val="250"/>
        </w:trPr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t xml:space="preserve">Электроэнергия, кВтч </w:t>
            </w:r>
          </w:p>
        </w:tc>
      </w:tr>
      <w:tr w:rsidR="00861C98">
        <w:trPr>
          <w:trHeight w:val="240"/>
        </w:trPr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6" w:firstLine="0"/>
              <w:jc w:val="center"/>
            </w:pPr>
            <w:r>
              <w:t xml:space="preserve">22-02-002-16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" w:firstLine="0"/>
              <w:jc w:val="center"/>
            </w:pPr>
            <w:r>
              <w:t xml:space="preserve">139 </w:t>
            </w:r>
          </w:p>
        </w:tc>
      </w:tr>
      <w:tr w:rsidR="00861C98">
        <w:trPr>
          <w:trHeight w:val="240"/>
        </w:trPr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6" w:firstLine="0"/>
              <w:jc w:val="center"/>
            </w:pPr>
            <w:r>
              <w:t xml:space="preserve">22-02-002-17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" w:firstLine="0"/>
              <w:jc w:val="center"/>
            </w:pPr>
            <w:r>
              <w:t xml:space="preserve">25 </w:t>
            </w:r>
          </w:p>
        </w:tc>
      </w:tr>
      <w:tr w:rsidR="00861C98">
        <w:trPr>
          <w:trHeight w:val="240"/>
        </w:trPr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6" w:firstLine="0"/>
              <w:jc w:val="center"/>
            </w:pPr>
            <w:r>
              <w:t xml:space="preserve">22-02-074-04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" w:firstLine="0"/>
              <w:jc w:val="center"/>
            </w:pPr>
            <w:r>
              <w:t xml:space="preserve">148 </w:t>
            </w:r>
          </w:p>
        </w:tc>
      </w:tr>
      <w:tr w:rsidR="00861C98">
        <w:trPr>
          <w:trHeight w:val="250"/>
        </w:trPr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6" w:firstLine="0"/>
              <w:jc w:val="center"/>
            </w:pPr>
            <w:r>
              <w:t xml:space="preserve">22-02-074-05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" w:firstLine="0"/>
              <w:jc w:val="center"/>
            </w:pPr>
            <w:r>
              <w:t xml:space="preserve">56 </w:t>
            </w:r>
          </w:p>
        </w:tc>
      </w:tr>
    </w:tbl>
    <w:p w:rsidR="00861C98" w:rsidRDefault="00F4078F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343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1" w:line="259" w:lineRule="auto"/>
        <w:ind w:right="46"/>
        <w:jc w:val="right"/>
      </w:pPr>
      <w:r>
        <w:t xml:space="preserve">Таблица 3 </w:t>
      </w:r>
    </w:p>
    <w:p w:rsidR="00861C98" w:rsidRDefault="00F4078F">
      <w:pPr>
        <w:spacing w:after="0" w:line="259" w:lineRule="auto"/>
        <w:ind w:left="0" w:firstLine="0"/>
        <w:jc w:val="right"/>
      </w:pPr>
      <w:r>
        <w:t xml:space="preserve"> </w:t>
      </w:r>
    </w:p>
    <w:p w:rsidR="00861C98" w:rsidRDefault="00F4078F">
      <w:pPr>
        <w:spacing w:after="0" w:line="259" w:lineRule="auto"/>
        <w:ind w:left="348" w:hanging="158"/>
        <w:jc w:val="left"/>
      </w:pPr>
      <w:r>
        <w:rPr>
          <w:b/>
        </w:rPr>
        <w:t>Расход турбинного масла на промывочные операции при монтаже оборудования системы регулирования и подшипниковых узлов гидротурбины, а также подшипниковых узлов и подпятников гидрогенераторов</w:t>
      </w:r>
      <w:r>
        <w:t xml:space="preserve"> </w:t>
      </w:r>
    </w:p>
    <w:tbl>
      <w:tblPr>
        <w:tblStyle w:val="TableGrid"/>
        <w:tblW w:w="10363" w:type="dxa"/>
        <w:tblInd w:w="-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"/>
        <w:gridCol w:w="4895"/>
        <w:gridCol w:w="5"/>
        <w:gridCol w:w="5458"/>
        <w:gridCol w:w="5"/>
      </w:tblGrid>
      <w:tr w:rsidR="00861C98">
        <w:trPr>
          <w:gridAfter w:val="1"/>
          <w:trHeight w:val="288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расценки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7" w:firstLine="0"/>
              <w:jc w:val="center"/>
            </w:pPr>
            <w:r>
              <w:t xml:space="preserve">Масло турбинное, кг </w:t>
            </w:r>
          </w:p>
        </w:tc>
      </w:tr>
      <w:tr w:rsidR="00861C98">
        <w:trPr>
          <w:gridAfter w:val="1"/>
          <w:trHeight w:val="278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22-01-001-01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320 </w:t>
            </w:r>
          </w:p>
        </w:tc>
      </w:tr>
      <w:tr w:rsidR="00861C98">
        <w:trPr>
          <w:gridAfter w:val="1"/>
          <w:trHeight w:val="276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>22-01-</w:t>
            </w:r>
            <w:r>
              <w:t xml:space="preserve">001-02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800 </w:t>
            </w:r>
          </w:p>
        </w:tc>
      </w:tr>
      <w:tr w:rsidR="00861C98">
        <w:trPr>
          <w:gridAfter w:val="1"/>
          <w:trHeight w:val="278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22-01-001-03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2000 </w:t>
            </w:r>
          </w:p>
        </w:tc>
      </w:tr>
      <w:tr w:rsidR="00861C98">
        <w:trPr>
          <w:gridAfter w:val="1"/>
          <w:trHeight w:val="276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22-01-002-01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170 </w:t>
            </w:r>
          </w:p>
        </w:tc>
      </w:tr>
      <w:tr w:rsidR="00861C98">
        <w:trPr>
          <w:gridAfter w:val="1"/>
          <w:trHeight w:val="276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22-01-002-02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410 </w:t>
            </w:r>
          </w:p>
        </w:tc>
      </w:tr>
      <w:tr w:rsidR="00861C98">
        <w:trPr>
          <w:gridAfter w:val="1"/>
          <w:trHeight w:val="278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22-01-002-03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1450 </w:t>
            </w:r>
          </w:p>
        </w:tc>
      </w:tr>
      <w:tr w:rsidR="00861C98">
        <w:trPr>
          <w:gridAfter w:val="1"/>
          <w:trHeight w:val="276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22-01-002-04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2500 </w:t>
            </w:r>
          </w:p>
        </w:tc>
      </w:tr>
      <w:tr w:rsidR="00861C98">
        <w:trPr>
          <w:gridAfter w:val="1"/>
          <w:trHeight w:val="30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22-01-002-05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" w:firstLine="0"/>
              <w:jc w:val="center"/>
            </w:pPr>
            <w:r>
              <w:t xml:space="preserve">2900 </w:t>
            </w:r>
          </w:p>
        </w:tc>
      </w:tr>
      <w:tr w:rsidR="00861C98">
        <w:trPr>
          <w:gridBefore w:val="1"/>
          <w:trHeight w:val="276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1" w:firstLine="0"/>
              <w:jc w:val="center"/>
            </w:pPr>
            <w:r>
              <w:t xml:space="preserve">22-01-036-01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t xml:space="preserve">105 </w:t>
            </w:r>
          </w:p>
        </w:tc>
      </w:tr>
      <w:tr w:rsidR="00861C98">
        <w:trPr>
          <w:gridBefore w:val="1"/>
          <w:trHeight w:val="283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1" w:firstLine="0"/>
              <w:jc w:val="center"/>
            </w:pPr>
            <w:r>
              <w:t xml:space="preserve">22-01-036-02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t xml:space="preserve">332 </w:t>
            </w:r>
          </w:p>
        </w:tc>
      </w:tr>
      <w:tr w:rsidR="00861C98">
        <w:trPr>
          <w:gridBefore w:val="1"/>
          <w:trHeight w:val="288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11" w:firstLine="0"/>
              <w:jc w:val="center"/>
            </w:pPr>
            <w:r>
              <w:t xml:space="preserve">22-01-036-03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23" w:firstLine="0"/>
              <w:jc w:val="center"/>
            </w:pPr>
            <w:r>
              <w:t xml:space="preserve">920 </w:t>
            </w:r>
          </w:p>
        </w:tc>
      </w:tr>
      <w:tr w:rsidR="00861C98">
        <w:trPr>
          <w:gridBefore w:val="1"/>
          <w:trHeight w:val="245"/>
        </w:trPr>
        <w:tc>
          <w:tcPr>
            <w:tcW w:w="4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22-01-036-04 </w:t>
            </w:r>
          </w:p>
        </w:tc>
        <w:tc>
          <w:tcPr>
            <w:tcW w:w="546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1065 </w:t>
            </w:r>
          </w:p>
        </w:tc>
      </w:tr>
      <w:tr w:rsidR="00861C98">
        <w:trPr>
          <w:gridBefore w:val="1"/>
          <w:trHeight w:val="2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22-01-038-01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130 </w:t>
            </w:r>
          </w:p>
        </w:tc>
      </w:tr>
      <w:tr w:rsidR="00861C98">
        <w:trPr>
          <w:gridBefore w:val="1"/>
          <w:trHeight w:val="2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22-01-038-02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>650</w:t>
            </w:r>
            <w:r>
              <w:t xml:space="preserve"> </w:t>
            </w:r>
          </w:p>
        </w:tc>
      </w:tr>
      <w:tr w:rsidR="00861C98">
        <w:trPr>
          <w:gridBefore w:val="1"/>
          <w:trHeight w:val="2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22-01-038-03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1200 </w:t>
            </w:r>
          </w:p>
        </w:tc>
      </w:tr>
      <w:tr w:rsidR="00861C98">
        <w:trPr>
          <w:gridBefore w:val="1"/>
          <w:trHeight w:val="2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22-01-038-04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1300 </w:t>
            </w:r>
          </w:p>
        </w:tc>
      </w:tr>
      <w:tr w:rsidR="00861C98">
        <w:trPr>
          <w:gridBefore w:val="1"/>
          <w:trHeight w:val="240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22-01-038-05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1850 </w:t>
            </w:r>
          </w:p>
        </w:tc>
      </w:tr>
      <w:tr w:rsidR="00861C98">
        <w:trPr>
          <w:gridBefore w:val="1"/>
          <w:trHeight w:val="252"/>
        </w:trPr>
        <w:tc>
          <w:tcPr>
            <w:tcW w:w="49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13" w:firstLine="0"/>
              <w:jc w:val="center"/>
            </w:pPr>
            <w:r>
              <w:t xml:space="preserve">22-01-038-06 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25" w:firstLine="0"/>
              <w:jc w:val="center"/>
            </w:pPr>
            <w:r>
              <w:t xml:space="preserve">2100 </w:t>
            </w:r>
          </w:p>
        </w:tc>
      </w:tr>
    </w:tbl>
    <w:p w:rsidR="00861C98" w:rsidRDefault="00F4078F">
      <w:pPr>
        <w:spacing w:after="0" w:line="259" w:lineRule="auto"/>
        <w:ind w:left="0" w:firstLine="0"/>
        <w:jc w:val="right"/>
      </w:pPr>
      <w:r>
        <w:t xml:space="preserve"> </w:t>
      </w:r>
    </w:p>
    <w:p w:rsidR="00861C98" w:rsidRDefault="00F4078F">
      <w:pPr>
        <w:spacing w:after="1" w:line="259" w:lineRule="auto"/>
        <w:ind w:left="8680" w:right="46"/>
        <w:jc w:val="right"/>
      </w:pPr>
      <w:r>
        <w:t xml:space="preserve">Приложение 22.3  </w:t>
      </w:r>
    </w:p>
    <w:p w:rsidR="00861C98" w:rsidRDefault="00F4078F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382" w:line="259" w:lineRule="auto"/>
        <w:ind w:left="0" w:right="48" w:firstLine="0"/>
        <w:jc w:val="center"/>
      </w:pPr>
      <w:r>
        <w:rPr>
          <w:rFonts w:ascii="Calibri" w:eastAsia="Calibri" w:hAnsi="Calibri" w:cs="Calibri"/>
          <w:sz w:val="2"/>
        </w:rPr>
        <w:t xml:space="preserve"> </w:t>
      </w:r>
    </w:p>
    <w:p w:rsidR="00861C98" w:rsidRDefault="00F4078F">
      <w:pPr>
        <w:spacing w:after="0" w:line="259" w:lineRule="auto"/>
        <w:ind w:right="60"/>
        <w:jc w:val="center"/>
      </w:pPr>
      <w:r>
        <w:rPr>
          <w:b/>
          <w:sz w:val="19"/>
        </w:rPr>
        <w:t>Коэффициенты, применяемые к расценкам на монтаж оборудования кранами</w:t>
      </w:r>
      <w:r>
        <w:rPr>
          <w:sz w:val="19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19" w:type="dxa"/>
          <w:left w:w="1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82"/>
        <w:gridCol w:w="6950"/>
        <w:gridCol w:w="1416"/>
        <w:gridCol w:w="1339"/>
      </w:tblGrid>
      <w:tr w:rsidR="00861C98">
        <w:trPr>
          <w:trHeight w:val="481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N п.п </w:t>
            </w:r>
          </w:p>
        </w:tc>
        <w:tc>
          <w:tcPr>
            <w:tcW w:w="6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98" w:rsidRDefault="00F4078F">
            <w:pPr>
              <w:spacing w:after="0" w:line="259" w:lineRule="auto"/>
              <w:ind w:left="0" w:right="6" w:firstLine="0"/>
              <w:jc w:val="center"/>
            </w:pPr>
            <w:r>
              <w:t xml:space="preserve">Кран 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Коэффициенты к расценке при монтаже кранами </w:t>
            </w:r>
          </w:p>
        </w:tc>
      </w:tr>
      <w:tr w:rsidR="00861C98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861C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8" w:firstLine="0"/>
              <w:jc w:val="center"/>
            </w:pPr>
            <w:r>
              <w:t xml:space="preserve">одним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6" w:firstLine="0"/>
              <w:jc w:val="center"/>
            </w:pPr>
            <w:r>
              <w:t xml:space="preserve">двумя </w:t>
            </w:r>
          </w:p>
        </w:tc>
      </w:tr>
      <w:tr w:rsidR="00861C98">
        <w:trPr>
          <w:trHeight w:val="2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Башенный грузоподъемностью до 75 т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3" w:firstLine="0"/>
              <w:jc w:val="center"/>
            </w:pPr>
            <w:r>
              <w:t xml:space="preserve">1,1 </w:t>
            </w:r>
          </w:p>
        </w:tc>
      </w:tr>
      <w:tr w:rsidR="00861C98">
        <w:trPr>
          <w:trHeight w:val="2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Гусеничный грузоподъемностью до 63 т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3" w:firstLine="0"/>
              <w:jc w:val="center"/>
            </w:pPr>
            <w:r>
              <w:t xml:space="preserve">1,1 </w:t>
            </w:r>
          </w:p>
        </w:tc>
      </w:tr>
      <w:tr w:rsidR="00861C98">
        <w:trPr>
          <w:trHeight w:val="25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firstLine="0"/>
              <w:jc w:val="left"/>
            </w:pPr>
            <w:r>
              <w:t xml:space="preserve">Кабельный грузоподъемностью до 25 т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3" w:firstLine="0"/>
              <w:jc w:val="center"/>
            </w:pPr>
            <w:r>
              <w:t xml:space="preserve">1,3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98" w:rsidRDefault="00F4078F">
            <w:pPr>
              <w:spacing w:after="0" w:line="259" w:lineRule="auto"/>
              <w:ind w:left="0" w:right="3" w:firstLine="0"/>
              <w:jc w:val="center"/>
            </w:pPr>
            <w:r>
              <w:t xml:space="preserve">1,8 </w:t>
            </w:r>
          </w:p>
        </w:tc>
      </w:tr>
    </w:tbl>
    <w:p w:rsidR="00861C98" w:rsidRDefault="00F4078F">
      <w:pPr>
        <w:spacing w:after="0" w:line="259" w:lineRule="auto"/>
        <w:ind w:left="0" w:firstLine="0"/>
        <w:jc w:val="left"/>
      </w:pPr>
      <w:r>
        <w:t xml:space="preserve"> </w:t>
      </w:r>
    </w:p>
    <w:p w:rsidR="00861C98" w:rsidRDefault="00F4078F">
      <w:pPr>
        <w:spacing w:after="16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61C98" w:rsidRDefault="00F4078F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861C98" w:rsidRDefault="00F4078F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61C98" w:rsidRDefault="00F4078F">
      <w:pPr>
        <w:pStyle w:val="2"/>
        <w:ind w:left="1302" w:right="1339"/>
      </w:pPr>
      <w:r>
        <w:t xml:space="preserve">СОДЕРЖАНИЕ </w:t>
      </w:r>
    </w:p>
    <w:p w:rsidR="00861C98" w:rsidRDefault="00F4078F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sdt>
      <w:sdtPr>
        <w:id w:val="1361787871"/>
        <w:docPartObj>
          <w:docPartGallery w:val="Table of Contents"/>
        </w:docPartObj>
      </w:sdtPr>
      <w:sdtEndPr/>
      <w:sdtContent>
        <w:p w:rsidR="00861C98" w:rsidRDefault="00F4078F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9017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_Toc129017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861C98" w:rsidRDefault="00F4078F">
          <w:pPr>
            <w:pStyle w:val="11"/>
            <w:tabs>
              <w:tab w:val="right" w:leader="dot" w:pos="10201"/>
            </w:tabs>
          </w:pPr>
          <w:hyperlink w:anchor="_Toc129018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_Toc129018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61C98" w:rsidRDefault="00F4078F">
          <w:r>
            <w:fldChar w:fldCharType="end"/>
          </w:r>
        </w:p>
      </w:sdtContent>
    </w:sdt>
    <w:p w:rsidR="00861C98" w:rsidRDefault="00F4078F">
      <w:pPr>
        <w:ind w:right="46"/>
      </w:pPr>
      <w:r>
        <w:t xml:space="preserve">Сборник 22. Оборудование гидроэлектрических станций и гидротехнических сооружений ............................................. 3 </w:t>
      </w:r>
    </w:p>
    <w:p w:rsidR="00861C98" w:rsidRDefault="00F4078F">
      <w:pPr>
        <w:spacing w:after="1" w:line="259" w:lineRule="auto"/>
        <w:ind w:right="46"/>
        <w:jc w:val="right"/>
      </w:pPr>
      <w:r>
        <w:t>Отдел 1. ГИДРОЭНЕРГЕТИЧЕСКОЕ ОБОРУДОВАНИЕ ...............................................................</w:t>
      </w:r>
      <w:r>
        <w:t xml:space="preserve">................................. 3 </w:t>
      </w:r>
    </w:p>
    <w:p w:rsidR="00861C98" w:rsidRDefault="00F4078F">
      <w:pPr>
        <w:ind w:left="449" w:right="46"/>
      </w:pPr>
      <w:r>
        <w:t xml:space="preserve">Раздел 1. ГИДРАВЛИЧЕСКИЕ ТУРБИНЫ .................................................................................................................... 3 </w:t>
      </w:r>
    </w:p>
    <w:p w:rsidR="00861C98" w:rsidRDefault="00F4078F">
      <w:pPr>
        <w:ind w:left="655" w:right="46"/>
      </w:pPr>
      <w:r>
        <w:t>Таблица ТЕРм 22-01-001          Гидротурбины вертикальные поворотн</w:t>
      </w:r>
      <w:r>
        <w:t xml:space="preserve">о-лопастные ....................................... 3 </w:t>
      </w:r>
    </w:p>
    <w:p w:rsidR="00861C98" w:rsidRDefault="00F4078F">
      <w:pPr>
        <w:ind w:left="655" w:right="46"/>
      </w:pPr>
      <w:r>
        <w:t xml:space="preserve">Таблица ТЕРм 22-01-002          Гидротурбины вертикальные радиально-осевые .............................................. 3 </w:t>
      </w:r>
    </w:p>
    <w:p w:rsidR="00861C98" w:rsidRDefault="00F4078F">
      <w:pPr>
        <w:ind w:left="449" w:right="46"/>
      </w:pPr>
      <w:r>
        <w:t>Раздел 2. МЕТАЛЛИЧЕСКИЕ СВАРНЫЕ КАМЕРЫ И МЕТАЛЛИЧЕСКИЕ ОБЛИЦОВКИ ГИДРОТУРБИН</w:t>
      </w:r>
      <w:r>
        <w:t xml:space="preserve"> ..... 3 </w:t>
      </w:r>
    </w:p>
    <w:p w:rsidR="00861C98" w:rsidRDefault="00F4078F">
      <w:pPr>
        <w:ind w:left="655" w:right="46"/>
      </w:pPr>
      <w:r>
        <w:t xml:space="preserve">Таблица ТЕРм 22-01-016          Камеры металлические сварные спиральные ................................................... 3 </w:t>
      </w:r>
    </w:p>
    <w:p w:rsidR="00861C98" w:rsidRDefault="00F4078F">
      <w:pPr>
        <w:ind w:left="655" w:right="46"/>
      </w:pPr>
      <w:r>
        <w:t xml:space="preserve">Таблица ТЕРм 22-01-017          Облицовки металлические конусов отсасывающих труб ................................ 4 </w:t>
      </w:r>
    </w:p>
    <w:p w:rsidR="00861C98" w:rsidRDefault="00F4078F">
      <w:pPr>
        <w:ind w:left="655" w:right="46"/>
      </w:pPr>
      <w:r>
        <w:t>Т</w:t>
      </w:r>
      <w:r>
        <w:t xml:space="preserve">аблица ТЕРм 22-01-018          Облицовки металлические бетонных спиральных камер ................................ 4 </w:t>
      </w:r>
    </w:p>
    <w:p w:rsidR="00861C98" w:rsidRDefault="00F4078F">
      <w:pPr>
        <w:ind w:left="449" w:right="46"/>
      </w:pPr>
      <w:r>
        <w:t xml:space="preserve">Раздел 3. РЕГУЛЯТОРЫ СКОРОСТИ К ГИДРОТУРБИНАМ ..................................................................................... 4 </w:t>
      </w:r>
    </w:p>
    <w:p w:rsidR="00861C98" w:rsidRDefault="00F4078F">
      <w:pPr>
        <w:ind w:left="655" w:right="46"/>
      </w:pPr>
      <w:r>
        <w:t>Табл</w:t>
      </w:r>
      <w:r>
        <w:t xml:space="preserve">ица ТЕРм 22-01-021          Регуляторы скорости электрогидравлические без комбинатора ..................... 4 Таблица ТЕРм 22-01-022          Регуляторы скорости электрогидравлические с электромеханическим </w:t>
      </w:r>
    </w:p>
    <w:p w:rsidR="00861C98" w:rsidRDefault="00F4078F">
      <w:pPr>
        <w:ind w:left="655" w:right="46"/>
      </w:pPr>
      <w:r>
        <w:t>комбинатором вне колонки управления .............</w:t>
      </w:r>
      <w:r>
        <w:t xml:space="preserve">......................................................................................................... 4 </w:t>
      </w:r>
    </w:p>
    <w:p w:rsidR="00861C98" w:rsidRDefault="00F4078F">
      <w:pPr>
        <w:ind w:left="449" w:right="46"/>
      </w:pPr>
      <w:r>
        <w:t xml:space="preserve">Раздел 4. МАСЛОНАПОРНЫЕ УСТАНОВКИ .............................................................................................................. 4 </w:t>
      </w:r>
    </w:p>
    <w:p w:rsidR="00861C98" w:rsidRDefault="00F4078F">
      <w:pPr>
        <w:ind w:left="655" w:right="46"/>
      </w:pPr>
      <w:r>
        <w:t xml:space="preserve">Таблица ТЕРм 22-01-031          Установки маслонапорные с одним сосудом .................................................... 4 </w:t>
      </w:r>
    </w:p>
    <w:p w:rsidR="00861C98" w:rsidRDefault="00F4078F">
      <w:pPr>
        <w:ind w:left="655" w:right="46"/>
      </w:pPr>
      <w:r>
        <w:t xml:space="preserve">Таблица ТЕРм 22-01-032          Установки маслонапорные с двумя сосудами .................................................. 4 </w:t>
      </w:r>
    </w:p>
    <w:p w:rsidR="00861C98" w:rsidRDefault="00F4078F">
      <w:pPr>
        <w:ind w:left="660" w:right="46" w:hanging="221"/>
      </w:pPr>
      <w:r>
        <w:t>Раздел 5. ГЕНЕРАТОРЫ ДЛЯ ЭЛЕКТРОСТАНЦИЙ .................................................................................................... 4 Таблица ТЕРм 22-01-036          Гидрогенераторы вертикальные подвесные ..........................................</w:t>
      </w:r>
      <w:r>
        <w:t xml:space="preserve">........... 4 </w:t>
      </w:r>
    </w:p>
    <w:p w:rsidR="00861C98" w:rsidRDefault="00F4078F">
      <w:pPr>
        <w:ind w:left="655" w:right="46"/>
      </w:pPr>
      <w:r>
        <w:t xml:space="preserve">Таблица ТЕРм 22-01-037          Гидрогенераторы вертикальные зонтичные ..................................................... 5 </w:t>
      </w:r>
    </w:p>
    <w:p w:rsidR="00861C98" w:rsidRDefault="00F4078F">
      <w:pPr>
        <w:spacing w:after="1" w:line="259" w:lineRule="auto"/>
        <w:ind w:right="46"/>
        <w:jc w:val="right"/>
      </w:pPr>
      <w:r>
        <w:t xml:space="preserve">Отдел 2. МЕХАНИЧЕСКОЕ ОБОРУДОВАНИЕ ГИДРОТЕХНИЧЕСКИХ СООРУЖЕНИЙ ........................................ 5 </w:t>
      </w:r>
    </w:p>
    <w:p w:rsidR="00861C98" w:rsidRDefault="00F4078F">
      <w:pPr>
        <w:ind w:left="449" w:right="46"/>
      </w:pPr>
      <w:r>
        <w:t>Раздел</w:t>
      </w:r>
      <w:r>
        <w:t xml:space="preserve"> 1. МЕХАНИЗМЫ ПОДЪЕМНЫЕ СТАЦИОНАРНЫЕ...................................................................................... 5 </w:t>
      </w:r>
    </w:p>
    <w:p w:rsidR="00861C98" w:rsidRDefault="00F4078F">
      <w:pPr>
        <w:ind w:left="655" w:right="46"/>
      </w:pPr>
      <w:r>
        <w:t xml:space="preserve">Таблица ТЕРм 22-02-001          Механизмы подъемные с ручным приводом .................................................... 5 </w:t>
      </w:r>
    </w:p>
    <w:p w:rsidR="00861C98" w:rsidRDefault="00F4078F">
      <w:pPr>
        <w:ind w:left="655" w:right="46"/>
      </w:pPr>
      <w:r>
        <w:t xml:space="preserve">Таблица ТЕРм 22-02-002          Механизмы подъемные с электрическим приводом ........................................ 5 </w:t>
      </w:r>
    </w:p>
    <w:p w:rsidR="00861C98" w:rsidRDefault="00F4078F">
      <w:pPr>
        <w:ind w:left="655" w:right="46"/>
      </w:pPr>
      <w:r>
        <w:t xml:space="preserve">Таблица ТЕРм 22-02-003          Механизмы гидравлические подъемные ........................................................... 6 </w:t>
      </w:r>
    </w:p>
    <w:p w:rsidR="00861C98" w:rsidRDefault="00F4078F">
      <w:pPr>
        <w:ind w:left="449" w:right="46"/>
      </w:pPr>
      <w:r>
        <w:t>Разде</w:t>
      </w:r>
      <w:r>
        <w:t xml:space="preserve">л 2. ПОДЪЕМНЫЕ ПЕРЕДВИЖНЫЕ МЕХАНИЗМЫ ........................................................................................ 6 </w:t>
      </w:r>
    </w:p>
    <w:p w:rsidR="00861C98" w:rsidRDefault="00F4078F">
      <w:pPr>
        <w:ind w:left="655" w:right="46"/>
      </w:pPr>
      <w:r>
        <w:t xml:space="preserve">Таблица ТЕРм 22-02-010          Краны специальные гидротехнические козловые и полукозловые ................ 6 </w:t>
      </w:r>
    </w:p>
    <w:p w:rsidR="00861C98" w:rsidRDefault="00F4078F">
      <w:pPr>
        <w:ind w:left="655" w:right="46"/>
      </w:pPr>
      <w:r>
        <w:t>Таблица ТЕРм 22-</w:t>
      </w:r>
      <w:r>
        <w:t xml:space="preserve">02-011          Механизмы монорельсовые (подвесные тележки) ........................................... 6 </w:t>
      </w:r>
    </w:p>
    <w:p w:rsidR="00861C98" w:rsidRDefault="00F4078F">
      <w:pPr>
        <w:ind w:left="449" w:right="46"/>
      </w:pPr>
      <w:r>
        <w:t>Раздел 3. МЕХАНИЗМЫ ОЧИСТНЫЕ.........................................................................................................................</w:t>
      </w:r>
      <w:r>
        <w:t xml:space="preserve">... 7 </w:t>
      </w:r>
    </w:p>
    <w:p w:rsidR="00861C98" w:rsidRDefault="00F4078F">
      <w:pPr>
        <w:ind w:left="655" w:right="46"/>
      </w:pPr>
      <w:r>
        <w:t xml:space="preserve">Таблица ТЕРм 22-02-020          Механизмы очистные, устанавливаемые на кранах ......................................... 7 </w:t>
      </w:r>
    </w:p>
    <w:p w:rsidR="00861C98" w:rsidRDefault="00F4078F">
      <w:pPr>
        <w:ind w:left="655" w:right="46"/>
      </w:pPr>
      <w:r>
        <w:t>Таблица ТЕРм 22-02-021          Машины решеткоочистные .......................................................................</w:t>
      </w:r>
      <w:r>
        <w:t xml:space="preserve">......... 7 </w:t>
      </w:r>
    </w:p>
    <w:p w:rsidR="00861C98" w:rsidRDefault="00F4078F">
      <w:pPr>
        <w:ind w:left="655" w:right="46"/>
      </w:pPr>
      <w:r>
        <w:t xml:space="preserve">Таблица ТЕРм 22-02-022          Сетки водоочистные, вращающиеся .................................................................. 7 </w:t>
      </w:r>
    </w:p>
    <w:p w:rsidR="00861C98" w:rsidRDefault="00F4078F">
      <w:pPr>
        <w:ind w:left="449" w:right="46"/>
      </w:pPr>
      <w:r>
        <w:t xml:space="preserve">Раздел 4. МЕХАНИЧЕСКИЕ УЗЛЫ И ДЕТАЛИ ЗАТВОРОВ, ШЛЮЗОВЫХ ВОРОТ И </w:t>
      </w:r>
    </w:p>
    <w:p w:rsidR="00861C98" w:rsidRDefault="00F4078F">
      <w:pPr>
        <w:ind w:left="449" w:right="46"/>
      </w:pPr>
      <w:r>
        <w:t>СОРОУДЕРЖИВАЮЩИХ РЕШЕТОК ...................</w:t>
      </w:r>
      <w:r>
        <w:t xml:space="preserve">........................................................................................................ 7 </w:t>
      </w:r>
    </w:p>
    <w:p w:rsidR="00861C98" w:rsidRDefault="00F4078F">
      <w:pPr>
        <w:ind w:left="655" w:right="46"/>
      </w:pPr>
      <w:r>
        <w:t xml:space="preserve">Таблица ТЕРм 22-02-030          Подвесные устройства и тяговые органы .......................................................... 7 </w:t>
      </w:r>
    </w:p>
    <w:p w:rsidR="00861C98" w:rsidRDefault="00F4078F">
      <w:pPr>
        <w:ind w:left="655" w:right="46"/>
      </w:pPr>
      <w:r>
        <w:t>Таблица ТЕРм 22-</w:t>
      </w:r>
      <w:r>
        <w:t xml:space="preserve">02-031          Шарниры опорные............................................................................................... 7 </w:t>
      </w:r>
    </w:p>
    <w:p w:rsidR="00861C98" w:rsidRDefault="00F4078F">
      <w:pPr>
        <w:ind w:left="449" w:right="46"/>
      </w:pPr>
      <w:r>
        <w:t>Раздел 5. ЗАТВОРЫ ............................................................................................................</w:t>
      </w:r>
      <w:r>
        <w:t xml:space="preserve">............................................... 8 </w:t>
      </w:r>
    </w:p>
    <w:p w:rsidR="00861C98" w:rsidRDefault="00F4078F">
      <w:pPr>
        <w:ind w:left="655" w:right="46"/>
      </w:pPr>
      <w:r>
        <w:t xml:space="preserve">Таблица ТЕРм 22-02-040          Затворы плоские габаритные .............................................................................. 8 </w:t>
      </w:r>
    </w:p>
    <w:p w:rsidR="00861C98" w:rsidRDefault="00F4078F">
      <w:pPr>
        <w:ind w:left="655" w:right="46"/>
      </w:pPr>
      <w:r>
        <w:t>Таблица ТЕРм 22-02-041          Затворы плоские скользящие габар</w:t>
      </w:r>
      <w:r>
        <w:t xml:space="preserve">итные и секционные из габаритных </w:t>
      </w:r>
    </w:p>
    <w:p w:rsidR="00861C98" w:rsidRDefault="00F4078F">
      <w:pPr>
        <w:ind w:left="655" w:right="46"/>
      </w:pPr>
      <w:r>
        <w:t xml:space="preserve">секций ............................................................................................................................................................................. 8 </w:t>
      </w:r>
    </w:p>
    <w:p w:rsidR="00861C98" w:rsidRDefault="00F4078F">
      <w:pPr>
        <w:ind w:left="655" w:right="46"/>
      </w:pPr>
      <w:r>
        <w:t>Таблица ТЕРм 22-02-042          Затвор</w:t>
      </w:r>
      <w:r>
        <w:t>ы плоские колесные габаритные и секционные из габаритных секций</w:t>
      </w:r>
    </w:p>
    <w:p w:rsidR="00861C98" w:rsidRDefault="00F4078F">
      <w:pPr>
        <w:ind w:left="655" w:right="46"/>
      </w:pPr>
      <w:r>
        <w:t xml:space="preserve"> ......................................................................................................................................................................................... 8 </w:t>
      </w:r>
    </w:p>
    <w:p w:rsidR="00861C98" w:rsidRDefault="00F4078F">
      <w:pPr>
        <w:ind w:left="655" w:right="46"/>
      </w:pPr>
      <w:r>
        <w:t>Та</w:t>
      </w:r>
      <w:r>
        <w:t xml:space="preserve">блица ТЕРм 22-02-043          Затворы негабаритные и из негабаритных секций плоские скользящие и </w:t>
      </w:r>
    </w:p>
    <w:p w:rsidR="00861C98" w:rsidRDefault="00F4078F">
      <w:pPr>
        <w:ind w:left="655" w:right="46"/>
      </w:pPr>
      <w:r>
        <w:t>колесные .....................................................................................................................................................</w:t>
      </w:r>
      <w:r>
        <w:t xml:space="preserve">.................... 8 </w:t>
      </w:r>
    </w:p>
    <w:p w:rsidR="00861C98" w:rsidRDefault="00F4078F">
      <w:pPr>
        <w:ind w:left="655" w:right="46"/>
      </w:pPr>
      <w:r>
        <w:t xml:space="preserve">Таблица ТЕРм 22-02-044          Затворы сегментные (без опорных шарниров) ................................................. 8 </w:t>
      </w:r>
    </w:p>
    <w:p w:rsidR="00861C98" w:rsidRDefault="00F4078F">
      <w:pPr>
        <w:ind w:left="655" w:right="46"/>
      </w:pPr>
      <w:r>
        <w:t>Таблица ТЕРм 22-02-045          Затворы напорные трубопроводов ..........................................</w:t>
      </w:r>
      <w:r>
        <w:t xml:space="preserve">........................... 8 </w:t>
      </w:r>
    </w:p>
    <w:p w:rsidR="00861C98" w:rsidRDefault="00F4078F">
      <w:pPr>
        <w:ind w:left="660" w:right="46" w:hanging="221"/>
      </w:pPr>
      <w:r>
        <w:t>Раздел 6. СОРОУДЕРЖИВАЮЩИЕ РЕШЕТКИ ........................................................................................................... 8 Таблица ТЕРм 22-02-050          Решетки сороудерживающие габаритные глубинных от</w:t>
      </w:r>
      <w:r>
        <w:t xml:space="preserve">верстий ................... 8 </w:t>
      </w:r>
    </w:p>
    <w:p w:rsidR="00861C98" w:rsidRDefault="00F4078F">
      <w:pPr>
        <w:ind w:left="655" w:right="46"/>
      </w:pPr>
      <w:r>
        <w:t xml:space="preserve">Таблица ТЕРм 22-02-051          Решетки сороудерживающие габаритные и секционные из габаритных </w:t>
      </w:r>
    </w:p>
    <w:p w:rsidR="00861C98" w:rsidRDefault="00F4078F">
      <w:pPr>
        <w:ind w:left="655" w:right="46"/>
      </w:pPr>
      <w:r>
        <w:t xml:space="preserve">секций </w:t>
      </w:r>
      <w:r>
        <w:t xml:space="preserve">............................................................................................................................................................................. 8 </w:t>
      </w:r>
    </w:p>
    <w:p w:rsidR="00861C98" w:rsidRDefault="00F4078F">
      <w:pPr>
        <w:ind w:left="655" w:right="46"/>
      </w:pPr>
      <w:r>
        <w:t>Таблица ТЕРм 22-02-052          Решетки сороудерживающие негабаритные и из нега</w:t>
      </w:r>
      <w:r>
        <w:t xml:space="preserve">баритных секций ........ 8 </w:t>
      </w:r>
    </w:p>
    <w:p w:rsidR="00861C98" w:rsidRDefault="00F4078F">
      <w:pPr>
        <w:ind w:left="449" w:right="46"/>
      </w:pPr>
      <w:r>
        <w:t xml:space="preserve">Раздел 7. ШЛЮЗНЫЕ ВОРОТА ....................................................................................................................................... 9 </w:t>
      </w:r>
    </w:p>
    <w:p w:rsidR="00861C98" w:rsidRDefault="00F4078F">
      <w:pPr>
        <w:ind w:left="655" w:right="46"/>
      </w:pPr>
      <w:r>
        <w:t>Таблица ТЕРм 22-02-060          Ворота шлюзные двустворчатые ...</w:t>
      </w:r>
      <w:r>
        <w:t xml:space="preserve">.................................................................... 9 </w:t>
      </w:r>
    </w:p>
    <w:p w:rsidR="00861C98" w:rsidRDefault="00F4078F">
      <w:pPr>
        <w:ind w:left="655" w:right="46"/>
      </w:pPr>
      <w:r>
        <w:t xml:space="preserve">Таблица ТЕРм 22-02-061          Ворота шлюзные опускные ................................................................................ 9 </w:t>
      </w:r>
    </w:p>
    <w:p w:rsidR="00861C98" w:rsidRDefault="00F4078F">
      <w:pPr>
        <w:ind w:left="449" w:right="46"/>
      </w:pPr>
      <w:r>
        <w:t>Раздел 8. РАЗНОЕ ОБОРУДОВАНИЕ И РАБОТЫ .....</w:t>
      </w:r>
      <w:r>
        <w:t xml:space="preserve">................................................................................................... 9 </w:t>
      </w:r>
    </w:p>
    <w:p w:rsidR="00861C98" w:rsidRDefault="00F4078F">
      <w:pPr>
        <w:ind w:left="655" w:right="46"/>
      </w:pPr>
      <w:r>
        <w:t xml:space="preserve">Таблица ТЕРм 22-02-070          Система воздухообдува затворов и ворот ......................................................... 9 </w:t>
      </w:r>
    </w:p>
    <w:p w:rsidR="00861C98" w:rsidRDefault="00F4078F">
      <w:pPr>
        <w:ind w:left="655" w:right="46"/>
      </w:pPr>
      <w:r>
        <w:t>Таблица ТЕРм 22-02-07</w:t>
      </w:r>
      <w:r>
        <w:t xml:space="preserve">1          Устройства смазочные ........................................................................................ 9 </w:t>
      </w:r>
    </w:p>
    <w:p w:rsidR="00861C98" w:rsidRDefault="00F4078F">
      <w:pPr>
        <w:ind w:left="655" w:right="46"/>
      </w:pPr>
      <w:r>
        <w:t>Таблица ТЕРм 22-02-072          Противовесы и балласты .............................................................................</w:t>
      </w:r>
      <w:r>
        <w:t xml:space="preserve">....... 9 </w:t>
      </w:r>
    </w:p>
    <w:p w:rsidR="00861C98" w:rsidRDefault="00F4078F">
      <w:pPr>
        <w:ind w:left="655" w:right="46"/>
      </w:pPr>
      <w:r>
        <w:t xml:space="preserve">Таблица ТЕРм 22-02-073          Тележки для перевозки оборудования............................................................... 9 Таблица ТЕРм 22-02-074          Рымы плавучие, поплавковые устройства, устройства измерения уровня </w:t>
      </w:r>
    </w:p>
    <w:p w:rsidR="00861C98" w:rsidRDefault="00F4078F">
      <w:pPr>
        <w:ind w:left="655" w:right="46"/>
      </w:pPr>
      <w:r>
        <w:t>воды ........</w:t>
      </w:r>
      <w:r>
        <w:t>........................................................................................................................................................................ 9 Таблица ТЕРм 22-02-075          Заливка вкладышей ...................................</w:t>
      </w:r>
      <w:r>
        <w:t xml:space="preserve">.......................................................... 9 </w:t>
      </w:r>
    </w:p>
    <w:p w:rsidR="00861C98" w:rsidRDefault="00F4078F">
      <w:pPr>
        <w:ind w:left="655" w:right="46"/>
      </w:pPr>
      <w:r>
        <w:t xml:space="preserve">Таблица ТЕРм 22-02-076          Механические узлы и тяговые органы (при перестановке и замене </w:t>
      </w:r>
    </w:p>
    <w:p w:rsidR="00861C98" w:rsidRDefault="00F4078F">
      <w:pPr>
        <w:ind w:left="655" w:right="46"/>
      </w:pPr>
      <w:r>
        <w:t>износившихся) .....................................................................................</w:t>
      </w:r>
      <w:r>
        <w:t xml:space="preserve">.......................................................................... 9 </w:t>
      </w:r>
    </w:p>
    <w:p w:rsidR="00861C98" w:rsidRDefault="00F4078F">
      <w:pPr>
        <w:ind w:left="655" w:right="46"/>
      </w:pPr>
      <w:r>
        <w:t xml:space="preserve">Таблица ТЕРм 22-02-080          Механизм для обследования и ремонта турбинных водоводов .................... 11 </w:t>
      </w:r>
    </w:p>
    <w:p w:rsidR="00861C98" w:rsidRDefault="00F4078F">
      <w:pPr>
        <w:ind w:right="46"/>
      </w:pPr>
      <w:r>
        <w:t>IV. ПРИЛОЖЕНИЯ ..................................................</w:t>
      </w:r>
      <w:r>
        <w:t xml:space="preserve">................................................................................................................ 12 </w:t>
      </w:r>
    </w:p>
    <w:p w:rsidR="00861C98" w:rsidRDefault="00F4078F">
      <w:pPr>
        <w:ind w:right="46"/>
      </w:pPr>
      <w:r>
        <w:t>СОДЕРЖАНИЕ ................................................................................................................................</w:t>
      </w:r>
      <w:r>
        <w:t xml:space="preserve">......................................... 14 </w:t>
      </w:r>
    </w:p>
    <w:p w:rsidR="00861C98" w:rsidRDefault="00F4078F">
      <w:pPr>
        <w:spacing w:after="0" w:line="238" w:lineRule="auto"/>
        <w:ind w:left="55" w:right="5082" w:firstLine="0"/>
        <w:jc w:val="left"/>
      </w:pPr>
      <w:r>
        <w:rPr>
          <w:sz w:val="18"/>
        </w:rPr>
        <w:t xml:space="preserve">   </w:t>
      </w:r>
    </w:p>
    <w:sectPr w:rsidR="00861C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70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4078F">
      <w:pPr>
        <w:spacing w:after="0" w:line="240" w:lineRule="auto"/>
      </w:pPr>
      <w:r>
        <w:separator/>
      </w:r>
    </w:p>
  </w:endnote>
  <w:endnote w:type="continuationSeparator" w:id="0">
    <w:p w:rsidR="00000000" w:rsidRDefault="00F4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</w:instrText>
    </w:r>
    <w:r>
      <w:instrText xml:space="preserve">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4078F">
      <w:pPr>
        <w:spacing w:after="0" w:line="240" w:lineRule="auto"/>
      </w:pPr>
      <w:r>
        <w:separator/>
      </w:r>
    </w:p>
  </w:footnote>
  <w:footnote w:type="continuationSeparator" w:id="0">
    <w:p w:rsidR="00000000" w:rsidRDefault="00F4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55" w:firstLine="0"/>
      <w:jc w:val="left"/>
    </w:pPr>
    <w:r>
      <w:rPr>
        <w:u w:val="single" w:color="000000"/>
      </w:rPr>
      <w:t>ТЕРм 81-03-22-2001Оборудование гидроэлектрических станций и гидротехнических сооружений. Республика Крым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55" w:firstLine="0"/>
      <w:jc w:val="left"/>
    </w:pPr>
    <w:r>
      <w:rPr>
        <w:u w:val="single" w:color="000000"/>
      </w:rPr>
      <w:t>ТЕРм 81-03-22-2001</w:t>
    </w:r>
    <w:r>
      <w:rPr>
        <w:u w:val="single" w:color="000000"/>
      </w:rPr>
      <w:t>Оборудование гидроэлектрических станций и гидротехнических сооружений. Республика Крым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98" w:rsidRDefault="00F4078F">
    <w:pPr>
      <w:spacing w:after="0" w:line="259" w:lineRule="auto"/>
      <w:ind w:left="55" w:firstLine="0"/>
      <w:jc w:val="left"/>
    </w:pPr>
    <w:r>
      <w:rPr>
        <w:u w:val="single" w:color="000000"/>
      </w:rPr>
      <w:t>ТЕРм 81-03-22-2001Оборудование гидроэлектрических станций и гидротехнических сооружений. Республика Крым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98"/>
    <w:rsid w:val="00861C98"/>
    <w:rsid w:val="00F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05C49E-849D-418C-AAE8-EBE4C6A4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6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6589</Words>
  <Characters>37560</Characters>
  <Application>Microsoft Office Word</Application>
  <DocSecurity>0</DocSecurity>
  <Lines>313</Lines>
  <Paragraphs>88</Paragraphs>
  <ScaleCrop>false</ScaleCrop>
  <Company/>
  <LinksUpToDate>false</LinksUpToDate>
  <CharactersWithSpaces>44061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