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B0" w:rsidRDefault="00380502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D61CB0" w:rsidRDefault="00380502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D61CB0" w:rsidRDefault="00380502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D61CB0" w:rsidRDefault="00380502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1383/пр </w:t>
      </w:r>
    </w:p>
    <w:p w:rsidR="00D61CB0" w:rsidRDefault="00380502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D61CB0" w:rsidRDefault="00380502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D61CB0" w:rsidRDefault="00380502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D61CB0" w:rsidRDefault="00380502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D61CB0" w:rsidRDefault="00380502">
      <w:pPr>
        <w:pStyle w:val="2"/>
        <w:ind w:left="353" w:right="396"/>
      </w:pPr>
      <w:r>
        <w:t xml:space="preserve">ТЕРРИТОРИАЛЬНЫЕ ЕДИНИЧНЫЕ РАСЦЕНКИ </w:t>
      </w:r>
    </w:p>
    <w:p w:rsidR="00D61CB0" w:rsidRDefault="00380502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D61CB0" w:rsidRDefault="00380502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97770" name="Group 397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05791" name="Shape 60579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792" name="Shape 60579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770" style="width:507.58pt;height:2.03998pt;mso-position-horizontal-relative:char;mso-position-vertical-relative:line" coordsize="64462,259">
                <v:shape id="Shape 60579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0579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61CB0" w:rsidRDefault="00380502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81-02-10-2001 </w:t>
      </w:r>
    </w:p>
    <w:p w:rsidR="00D61CB0" w:rsidRDefault="00380502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97771" name="Group 397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05795" name="Shape 60579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796" name="Shape 60579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771" style="width:507.58pt;height:2.03998pt;mso-position-horizontal-relative:char;mso-position-vertical-relative:line" coordsize="64462,259">
                <v:shape id="Shape 60579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0579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61CB0" w:rsidRDefault="00380502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D61CB0" w:rsidRDefault="00380502">
      <w:pPr>
        <w:pStyle w:val="2"/>
        <w:ind w:left="353" w:right="396"/>
      </w:pPr>
      <w:r>
        <w:t xml:space="preserve">Сборник 10. Деревянные конструкции </w:t>
      </w:r>
    </w:p>
    <w:p w:rsidR="00D61CB0" w:rsidRDefault="00380502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397772" name="Group 397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605799" name="Shape 60579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800" name="Shape 60580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772" style="width:508.3pt;height:2.15997pt;mso-position-horizontal-relative:char;mso-position-vertical-relative:line" coordsize="64554,274">
                <v:shape id="Shape 60580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0580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61CB0" w:rsidRDefault="00380502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D61CB0" w:rsidRDefault="00380502">
      <w:pPr>
        <w:pStyle w:val="1"/>
        <w:ind w:left="353" w:right="392"/>
      </w:pPr>
      <w:bookmarkStart w:id="1" w:name="_Toc599029"/>
      <w:r>
        <w:t xml:space="preserve">I. ОБЩИЕ ПОЛОЖЕНИЯ </w:t>
      </w:r>
      <w:bookmarkEnd w:id="1"/>
    </w:p>
    <w:p w:rsidR="00D61CB0" w:rsidRDefault="00380502">
      <w:r>
        <w:t>1.10.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D61CB0" w:rsidRDefault="00380502">
      <w:pPr>
        <w:ind w:left="0" w:firstLine="341"/>
      </w:pPr>
      <w:r>
        <w:t xml:space="preserve">В сборнике 10 «Деревянные конструкции» содержатся ТЕР на выполнение работ по сборке и установке деревянных конструкций в промышленном и жилищно-гражданском строительстве. </w:t>
      </w:r>
    </w:p>
    <w:p w:rsidR="00D61CB0" w:rsidRDefault="00380502">
      <w:pPr>
        <w:ind w:left="0" w:firstLine="341"/>
      </w:pPr>
      <w:r>
        <w:t xml:space="preserve">1.10.1 Расценки, приведенные в сборнике 10 разделе 1, предназначены для определения </w:t>
      </w:r>
      <w:r>
        <w:t xml:space="preserve">затрат на работы по деревянным конструкциям, выполняемые с применением изделий заводского производства и частично с изготовлением отдельных элементов непосредственно на строительной площадке. </w:t>
      </w:r>
    </w:p>
    <w:p w:rsidR="00D61CB0" w:rsidRDefault="00380502">
      <w:pPr>
        <w:ind w:left="0" w:firstLine="341"/>
      </w:pPr>
      <w:r>
        <w:t>1.10.2.</w:t>
      </w:r>
      <w:r>
        <w:rPr>
          <w:rFonts w:ascii="Arial" w:eastAsia="Arial" w:hAnsi="Arial" w:cs="Arial"/>
        </w:rPr>
        <w:t xml:space="preserve"> </w:t>
      </w:r>
      <w:r>
        <w:t>Расценки, приведенные в сборнике 10 разделе 2, предназн</w:t>
      </w:r>
      <w:r>
        <w:t>ачены для определения затрат на устройство деревянных конструкций зданий, собираемых из узлов и деталей заводского изготовления комплектной поставки. В расценках этого раздела полностью учтены затраты труда и машин, а также расход вспомогательных материало</w:t>
      </w:r>
      <w:r>
        <w:t xml:space="preserve">в (гвоздей, шурупов, поковок, пакли, смолы и т.п.), необходимых для выполнения работ по отдельным конструктивным частям зданий. </w:t>
      </w:r>
    </w:p>
    <w:p w:rsidR="00D61CB0" w:rsidRDefault="00380502">
      <w:pPr>
        <w:ind w:left="0" w:firstLine="341"/>
      </w:pPr>
      <w:r>
        <w:t>Изделия и детали, входящие в комплекты зданий заводского изготовления и основные материалы, не вошедшие в состав комплекта (пли</w:t>
      </w:r>
      <w:r>
        <w:t>ты минераловатные, фибролитовые, древесноволокнистые, асбестоцементные изделия, кровельная сталь, уплотняющие прокладки, рулонные материалы) в расценках сборника 10 раздела 2 не приведены. Их расход следует предусматривать дополнительно по данным заводов п</w:t>
      </w:r>
      <w:r>
        <w:t xml:space="preserve">роизводителей и проектным спецификациям. </w:t>
      </w:r>
    </w:p>
    <w:p w:rsidR="00D61CB0" w:rsidRDefault="00380502">
      <w:pPr>
        <w:ind w:left="0" w:firstLine="341"/>
      </w:pPr>
      <w:r>
        <w:t>1.10.3.</w:t>
      </w:r>
      <w:r>
        <w:rPr>
          <w:rFonts w:ascii="Arial" w:eastAsia="Arial" w:hAnsi="Arial" w:cs="Arial"/>
        </w:rPr>
        <w:t xml:space="preserve"> </w:t>
      </w:r>
      <w:r>
        <w:t>В ТЕР сборника 10 предусмотрено выполнение работ с применением лесоматериалов мягких пород (сосны, ели, пихты и др.). При применении лесоматериалов других пород к затратам труда (кроме расценок табл. 10 - 0</w:t>
      </w:r>
      <w:r>
        <w:t xml:space="preserve">1-007) следует применять коэффициенты: </w:t>
      </w:r>
    </w:p>
    <w:p w:rsidR="00D61CB0" w:rsidRDefault="00380502">
      <w:pPr>
        <w:ind w:right="6692"/>
      </w:pPr>
      <w:r>
        <w:t xml:space="preserve">для дуба, бука, граба, ясеня - 1,2; для лиственницы, березы - 1,1. </w:t>
      </w:r>
    </w:p>
    <w:p w:rsidR="00D61CB0" w:rsidRDefault="00380502">
      <w:r>
        <w:t xml:space="preserve">При рубке стен из лиственницы к затратам труда табл. 10-01-007 применяется коэффициент 1,15. </w:t>
      </w:r>
    </w:p>
    <w:p w:rsidR="00D61CB0" w:rsidRDefault="00380502">
      <w:pPr>
        <w:ind w:left="0" w:firstLine="341"/>
      </w:pPr>
      <w:r>
        <w:t>1.10.4.</w:t>
      </w:r>
      <w:r>
        <w:rPr>
          <w:rFonts w:ascii="Arial" w:eastAsia="Arial" w:hAnsi="Arial" w:cs="Arial"/>
        </w:rPr>
        <w:t xml:space="preserve"> </w:t>
      </w:r>
      <w:r>
        <w:t>В ТЕР сборника 10 учтено выполнение полного ко</w:t>
      </w:r>
      <w:r>
        <w:t xml:space="preserve">мплекса работ основных, перечень которых приведен в «составе работ», а также вспомогательных (неинвентарные бойки, шаблоны и т.д.) и сопутствующих, в том числе: </w:t>
      </w:r>
    </w:p>
    <w:p w:rsidR="00D61CB0" w:rsidRDefault="00380502">
      <w:r>
        <w:t xml:space="preserve">транспортирование материалов и изделий от приобъектного склада к месту укладки; </w:t>
      </w:r>
    </w:p>
    <w:p w:rsidR="00D61CB0" w:rsidRDefault="00380502">
      <w:r>
        <w:t>защита деревя</w:t>
      </w:r>
      <w:r>
        <w:t xml:space="preserve">нных конструкций от гниения при их установке в зданиях и сооружениях с обычной влажностной </w:t>
      </w:r>
    </w:p>
    <w:p w:rsidR="00D61CB0" w:rsidRDefault="00380502">
      <w:pPr>
        <w:ind w:left="10"/>
      </w:pPr>
      <w:r>
        <w:t xml:space="preserve">средой. </w:t>
      </w:r>
    </w:p>
    <w:p w:rsidR="00D61CB0" w:rsidRDefault="00380502">
      <w:pPr>
        <w:ind w:left="0" w:firstLine="341"/>
      </w:pPr>
      <w:r>
        <w:t xml:space="preserve">Дополнительную защиту деревянных конструкций от гниения (кроме деревянных конструкций градирен) в случаях, предусмотренных проектом, следует определять по расценкам табл. 10-01-089, 10-01-090. </w:t>
      </w:r>
    </w:p>
    <w:p w:rsidR="00D61CB0" w:rsidRDefault="00380502">
      <w:pPr>
        <w:ind w:left="0" w:firstLine="341"/>
      </w:pPr>
      <w:r>
        <w:t>1.10.5.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деревянных конструкций эстакад, </w:t>
      </w:r>
      <w:r>
        <w:t xml:space="preserve">сооружаемых на бетонных основаниях, следует определять по расценкам с 10-01-064-03 по 10-01-064-05. </w:t>
      </w:r>
    </w:p>
    <w:p w:rsidR="00D61CB0" w:rsidRDefault="00380502">
      <w:pPr>
        <w:ind w:left="0" w:firstLine="341"/>
      </w:pPr>
      <w:r>
        <w:lastRenderedPageBreak/>
        <w:t>1.10.6.</w:t>
      </w:r>
      <w:r>
        <w:rPr>
          <w:rFonts w:ascii="Arial" w:eastAsia="Arial" w:hAnsi="Arial" w:cs="Arial"/>
        </w:rPr>
        <w:t xml:space="preserve"> </w:t>
      </w:r>
      <w:r>
        <w:t>Затраты на заполнение оконных и дверных проемов блоками (за исключением вмонтированных в панели) в зданиях из конструкций заводского изготовления с</w:t>
      </w:r>
      <w:r>
        <w:t>ледует определять - для оконных проемов по расценкам с 10-01027-05 по 10-01-027-12, учитывая только паклю пропитанную, приборы оконные, гвозди строительные и водный антисептик; для дверных проемов в деревянных нерубленых стенах - по расценкам 10-01-039-03,</w:t>
      </w:r>
      <w:r>
        <w:t xml:space="preserve"> 10-01-039-04, учитывая только гвозди строительные; для дверных проемов в рубленых - по расценкам 10-01-040-01, 10-01-040-02, учитывая только гвозди строительные, нащельники и шурупы. </w:t>
      </w:r>
    </w:p>
    <w:p w:rsidR="00D61CB0" w:rsidRDefault="00380502">
      <w:r>
        <w:t>1.10.7.</w:t>
      </w:r>
      <w:r>
        <w:rPr>
          <w:rFonts w:ascii="Arial" w:eastAsia="Arial" w:hAnsi="Arial" w:cs="Arial"/>
        </w:rPr>
        <w:t xml:space="preserve"> </w:t>
      </w:r>
      <w:r>
        <w:t xml:space="preserve">Сечение коробок, наличников и размеры подоконных досок следует </w:t>
      </w:r>
      <w:r>
        <w:t xml:space="preserve">принимать по проекту. </w:t>
      </w:r>
    </w:p>
    <w:p w:rsidR="00D61CB0" w:rsidRDefault="00380502">
      <w:pPr>
        <w:ind w:left="0" w:firstLine="341"/>
      </w:pPr>
      <w:r>
        <w:t>1.10.8.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10-01-010 предусмотрена установка несущих каркасов промышленных зданий (стойки, обвязки). Затраты на заполнение каркасов следует определять по расценкам табл. 10-01-011. </w:t>
      </w:r>
    </w:p>
    <w:p w:rsidR="00D61CB0" w:rsidRDefault="00380502">
      <w:pPr>
        <w:ind w:left="0" w:firstLine="341"/>
      </w:pPr>
      <w:r>
        <w:t>1.10.9.</w:t>
      </w:r>
      <w:r>
        <w:rPr>
          <w:rFonts w:ascii="Arial" w:eastAsia="Arial" w:hAnsi="Arial" w:cs="Arial"/>
        </w:rPr>
        <w:t xml:space="preserve"> </w:t>
      </w:r>
      <w:r>
        <w:t>При заполнении в каменных сте</w:t>
      </w:r>
      <w:r>
        <w:t xml:space="preserve">нах промышленных зданий проемов оконными блоками с открывающимися переплетами к расценкам табл. 10-01-028 следует добавлять расценки табл. 10-01-029. </w:t>
      </w:r>
    </w:p>
    <w:p w:rsidR="00D61CB0" w:rsidRDefault="00380502">
      <w:pPr>
        <w:ind w:left="0" w:firstLine="320"/>
      </w:pPr>
      <w:r>
        <w:t>1.10.10.</w:t>
      </w:r>
      <w:r>
        <w:rPr>
          <w:rFonts w:ascii="Arial" w:eastAsia="Arial" w:hAnsi="Arial" w:cs="Arial"/>
        </w:rPr>
        <w:t xml:space="preserve"> </w:t>
      </w:r>
      <w:r>
        <w:t>Расценки табл. 10-02-050 предназначены для определения затрат на установку деревянных объемных б</w:t>
      </w:r>
      <w:r>
        <w:t xml:space="preserve">локов (контейнеров) при строительстве жилых, общественных и вспомогательных помещений производственных зданий. </w:t>
      </w:r>
    </w:p>
    <w:p w:rsidR="00D61CB0" w:rsidRDefault="00380502">
      <w:pPr>
        <w:spacing w:after="1" w:line="278" w:lineRule="auto"/>
        <w:ind w:left="-15" w:firstLine="320"/>
        <w:jc w:val="left"/>
      </w:pPr>
      <w:r>
        <w:t xml:space="preserve">В зависимости </w:t>
      </w:r>
      <w:r>
        <w:tab/>
        <w:t xml:space="preserve">от назначения </w:t>
      </w:r>
      <w:r>
        <w:tab/>
        <w:t xml:space="preserve">блоки (контейнеры) поставляются </w:t>
      </w:r>
      <w:r>
        <w:tab/>
        <w:t xml:space="preserve">с вмонтированным бытовым или производственным </w:t>
      </w:r>
      <w:r>
        <w:tab/>
        <w:t>оборудованием, с внутренними  тепл</w:t>
      </w:r>
      <w:r>
        <w:t xml:space="preserve">овыми, санитарно-техническими сетями, электрооборудованием, слаботочными устройствами и сопутствующими материалами в комплектной поставке. </w:t>
      </w:r>
    </w:p>
    <w:p w:rsidR="00D61CB0" w:rsidRDefault="00380502">
      <w:pPr>
        <w:ind w:left="0" w:firstLine="320"/>
      </w:pPr>
      <w:r>
        <w:t>1.10.11.</w:t>
      </w:r>
      <w:r>
        <w:rPr>
          <w:rFonts w:ascii="Arial" w:eastAsia="Arial" w:hAnsi="Arial" w:cs="Arial"/>
        </w:rPr>
        <w:t xml:space="preserve"> </w:t>
      </w:r>
      <w:r>
        <w:t>Если проектом предусмотрено устройство лесов при рубке и обшивке стен двухэтажных домов, то затраты на их у</w:t>
      </w:r>
      <w:r>
        <w:t xml:space="preserve">стройство определяются дополнительно. </w:t>
      </w:r>
    </w:p>
    <w:p w:rsidR="00D61CB0" w:rsidRDefault="00380502">
      <w:pPr>
        <w:ind w:left="0" w:firstLine="320"/>
      </w:pPr>
      <w:r>
        <w:t>1.10.12.</w:t>
      </w:r>
      <w:r>
        <w:rPr>
          <w:rFonts w:ascii="Arial" w:eastAsia="Arial" w:hAnsi="Arial" w:cs="Arial"/>
        </w:rPr>
        <w:t xml:space="preserve"> </w:t>
      </w:r>
      <w:r>
        <w:t xml:space="preserve">При заполнении оконных и дверных проемов блоками дерево -алюминиевыми, пластиковыми и металлопластиковыми применяются расценки табл. 10-01-034, 10-01-035 и 10-01-047. </w:t>
      </w:r>
    </w:p>
    <w:p w:rsidR="00D61CB0" w:rsidRDefault="00380502">
      <w:pPr>
        <w:ind w:left="0" w:firstLine="320"/>
      </w:pPr>
      <w:r>
        <w:t>1.10.13.</w:t>
      </w:r>
      <w:r>
        <w:rPr>
          <w:rFonts w:ascii="Arial" w:eastAsia="Arial" w:hAnsi="Arial" w:cs="Arial"/>
        </w:rPr>
        <w:t xml:space="preserve"> </w:t>
      </w:r>
      <w:r>
        <w:t>При замене пакли пропитанной на</w:t>
      </w:r>
      <w:r>
        <w:t xml:space="preserve"> полиуретановый герметик пенного типа расход последнего принимается по проекту с исключением из расценки пакли пропитанной и гипса. </w:t>
      </w:r>
    </w:p>
    <w:p w:rsidR="00D61CB0" w:rsidRDefault="00380502">
      <w:pPr>
        <w:ind w:left="330"/>
      </w:pPr>
      <w:r>
        <w:t>1.10.14.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10 размер «до» включает в себя этот размер. </w:t>
      </w:r>
    </w:p>
    <w:p w:rsidR="00D61CB0" w:rsidRDefault="00380502">
      <w:pPr>
        <w:ind w:left="0" w:firstLine="320"/>
      </w:pPr>
      <w:r>
        <w:t>1.10.15.</w:t>
      </w:r>
      <w:r>
        <w:rPr>
          <w:rFonts w:ascii="Arial" w:eastAsia="Arial" w:hAnsi="Arial" w:cs="Arial"/>
        </w:rPr>
        <w:t xml:space="preserve"> </w:t>
      </w:r>
      <w:r>
        <w:t>Расценки сборника 10 разделов 5 и 6 предназначены для определения потребности в ресурсах и составления сметных расчетов (смет) ресурсным методом при выполнении работ по устройству перегородок, подвесных потолков, облицовок стен комплектными системами, прим</w:t>
      </w:r>
      <w:r>
        <w:t xml:space="preserve">еняемыми в промышленном и гражданском строительстве. </w:t>
      </w:r>
    </w:p>
    <w:p w:rsidR="00D61CB0" w:rsidRDefault="00380502">
      <w:pPr>
        <w:ind w:left="0" w:firstLine="320"/>
      </w:pPr>
      <w:r>
        <w:t>1.10.16.</w:t>
      </w:r>
      <w:r>
        <w:rPr>
          <w:rFonts w:ascii="Arial" w:eastAsia="Arial" w:hAnsi="Arial" w:cs="Arial"/>
        </w:rPr>
        <w:t xml:space="preserve"> </w:t>
      </w:r>
      <w:r>
        <w:t>В расценках сборника 10 разделов 5 и 6 учтено выполнение полного комплекса основных работ, перечень которых приведен в «Составе работ», а также вспомогательных и сопутствующих, в том числе: пер</w:t>
      </w:r>
      <w:r>
        <w:t xml:space="preserve">естановка столиков-подмостей в пределах рабочего места; перемещение материалов на расстояние до 10 м; переходы из помещения в помещение на расстояние до 30 м. </w:t>
      </w:r>
    </w:p>
    <w:p w:rsidR="00D61CB0" w:rsidRDefault="00380502">
      <w:pPr>
        <w:ind w:left="0" w:firstLine="320"/>
      </w:pPr>
      <w:r>
        <w:t>1.10.17.</w:t>
      </w:r>
      <w:r>
        <w:rPr>
          <w:rFonts w:ascii="Arial" w:eastAsia="Arial" w:hAnsi="Arial" w:cs="Arial"/>
        </w:rPr>
        <w:t xml:space="preserve"> </w:t>
      </w:r>
      <w:r>
        <w:t>Подъем материалов на этаж и перемещение их на расстояние сверх указанного в п. 1.10.16.</w:t>
      </w:r>
      <w:r>
        <w:t xml:space="preserve"> определяется дополнительно. </w:t>
      </w:r>
    </w:p>
    <w:p w:rsidR="00D61CB0" w:rsidRDefault="00380502">
      <w:pPr>
        <w:ind w:left="0" w:firstLine="320"/>
      </w:pPr>
      <w:r>
        <w:t>1.10.18.</w:t>
      </w:r>
      <w:r>
        <w:rPr>
          <w:rFonts w:ascii="Arial" w:eastAsia="Arial" w:hAnsi="Arial" w:cs="Arial"/>
        </w:rPr>
        <w:t xml:space="preserve"> </w:t>
      </w:r>
      <w:r>
        <w:t>Расход материалов разделов 5 и 6 определены расчетно-аналитическим методом с использованием рабочих чертежей узлов, справочных и нормативных данных, технологии производства работ, сортамента и свойств нормируемых мате</w:t>
      </w:r>
      <w:r>
        <w:t xml:space="preserve">риалов. </w:t>
      </w:r>
    </w:p>
    <w:p w:rsidR="00D61CB0" w:rsidRDefault="00380502">
      <w:pPr>
        <w:ind w:left="0" w:firstLine="320"/>
      </w:pPr>
      <w:r>
        <w:t xml:space="preserve">Расценками учтены чистый расход и трудноустранимые потери, образующиеся в пределах строительной площадки при выполнении рабочих операций, предусмотренных технологией и организацией производства работ. </w:t>
      </w:r>
    </w:p>
    <w:p w:rsidR="00D61CB0" w:rsidRDefault="00380502">
      <w:pPr>
        <w:ind w:left="330"/>
      </w:pPr>
      <w:r>
        <w:t>1.10.19.</w:t>
      </w:r>
      <w:r>
        <w:rPr>
          <w:rFonts w:ascii="Arial" w:eastAsia="Arial" w:hAnsi="Arial" w:cs="Arial"/>
        </w:rPr>
        <w:t xml:space="preserve"> </w:t>
      </w:r>
      <w:r>
        <w:t>Расценки разделов 5 и 6 предусматрив</w:t>
      </w:r>
      <w:r>
        <w:t xml:space="preserve">ают выполнение работ на высоте до 4 м. </w:t>
      </w:r>
    </w:p>
    <w:p w:rsidR="00D61CB0" w:rsidRDefault="00380502">
      <w:pPr>
        <w:spacing w:after="282" w:line="249" w:lineRule="auto"/>
        <w:ind w:left="10" w:right="136"/>
        <w:jc w:val="center"/>
      </w:pPr>
      <w:r>
        <w:t>1.10.20.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ТЕР, приведены в приложении 10.1. </w:t>
      </w:r>
    </w:p>
    <w:p w:rsidR="00D61CB0" w:rsidRDefault="00380502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D61CB0" w:rsidRDefault="00380502">
      <w:pPr>
        <w:spacing w:after="300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D61CB0" w:rsidRDefault="00380502">
      <w:pPr>
        <w:pStyle w:val="1"/>
        <w:ind w:left="353" w:right="397"/>
      </w:pPr>
      <w:bookmarkStart w:id="2" w:name="_Toc599030"/>
      <w:r>
        <w:t xml:space="preserve">II. ИСЧИСЛЕНИЕ ОБЪЕМОВ РАБОТ  </w:t>
      </w:r>
      <w:r>
        <w:rPr>
          <w:b w:val="0"/>
          <w:sz w:val="18"/>
        </w:rPr>
        <w:t xml:space="preserve"> </w:t>
      </w:r>
      <w:bookmarkEnd w:id="2"/>
    </w:p>
    <w:p w:rsidR="00D61CB0" w:rsidRDefault="00380502">
      <w:pPr>
        <w:spacing w:after="2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D61CB0" w:rsidRDefault="00380502">
      <w:pPr>
        <w:ind w:left="330"/>
      </w:pPr>
      <w:r>
        <w:t>2.10. Исчисление объемов работ при использовании ТЕР сборника 10 «Деревянные</w:t>
      </w:r>
      <w:r>
        <w:t xml:space="preserve"> конструкции». </w:t>
      </w:r>
    </w:p>
    <w:p w:rsidR="00D61CB0" w:rsidRDefault="00380502">
      <w:pPr>
        <w:ind w:left="0" w:firstLine="320"/>
      </w:pPr>
      <w:r>
        <w:t>2.10.1.</w:t>
      </w:r>
      <w:r>
        <w:rPr>
          <w:rFonts w:ascii="Arial" w:eastAsia="Arial" w:hAnsi="Arial" w:cs="Arial"/>
        </w:rPr>
        <w:t xml:space="preserve"> </w:t>
      </w:r>
      <w:r>
        <w:t xml:space="preserve">Площадь вертикальной проекции цоколя следует определять, как произведение периметра наружных стен (за вычетом пристроенных частей зданий) на высоту цоколя, измеренную от спланированной отметки до верха сливной доски. </w:t>
      </w:r>
    </w:p>
    <w:p w:rsidR="00D61CB0" w:rsidRDefault="00380502">
      <w:pPr>
        <w:ind w:left="0" w:firstLine="320"/>
      </w:pPr>
      <w:r>
        <w:t>2.10.2.</w:t>
      </w:r>
      <w:r>
        <w:rPr>
          <w:rFonts w:ascii="Arial" w:eastAsia="Arial" w:hAnsi="Arial" w:cs="Arial"/>
        </w:rPr>
        <w:t xml:space="preserve"> </w:t>
      </w:r>
      <w:r>
        <w:t xml:space="preserve">Периметр наружных стен следует определять по наружным размерам здания, внутренних (кроме рубленых) - по размерам между внутренними гранями наружных стен, внутренних рубленых - по размерам между наружными гранями наружных стен, перегородок - по их длине. </w:t>
      </w:r>
    </w:p>
    <w:p w:rsidR="00D61CB0" w:rsidRDefault="00380502">
      <w:pPr>
        <w:ind w:left="330"/>
      </w:pPr>
      <w:r>
        <w:t>2</w:t>
      </w:r>
      <w:r>
        <w:t>.10.3.</w:t>
      </w:r>
      <w:r>
        <w:rPr>
          <w:rFonts w:ascii="Arial" w:eastAsia="Arial" w:hAnsi="Arial" w:cs="Arial"/>
        </w:rPr>
        <w:t xml:space="preserve"> </w:t>
      </w:r>
      <w:r>
        <w:t xml:space="preserve">Высоту стен и перегородок следует принимать по проекту: </w:t>
      </w:r>
    </w:p>
    <w:p w:rsidR="00D61CB0" w:rsidRDefault="00380502">
      <w:pPr>
        <w:ind w:left="330"/>
      </w:pPr>
      <w:r>
        <w:t xml:space="preserve">а) стен рубленых и каркасных - между нижней гранью нижнего венца (обвязки) и верхней гранью верхнего венца </w:t>
      </w:r>
    </w:p>
    <w:p w:rsidR="00D61CB0" w:rsidRDefault="00380502">
      <w:pPr>
        <w:ind w:left="10"/>
      </w:pPr>
      <w:r>
        <w:t xml:space="preserve">(обвязки) без добавления на осадку; </w:t>
      </w:r>
    </w:p>
    <w:p w:rsidR="00D61CB0" w:rsidRDefault="00380502">
      <w:pPr>
        <w:ind w:left="330" w:right="510"/>
      </w:pPr>
      <w:r>
        <w:t xml:space="preserve">б) </w:t>
      </w:r>
      <w:r>
        <w:t xml:space="preserve">стен из щитов заводского изготовления от нижней грани цокольной обвязки до верха чердачной балки; в) перегородок - от отметки чистого пола до их верха. </w:t>
      </w:r>
    </w:p>
    <w:p w:rsidR="00D61CB0" w:rsidRDefault="00380502">
      <w:pPr>
        <w:ind w:left="330"/>
      </w:pPr>
      <w:r>
        <w:t>2.10.4.</w:t>
      </w:r>
      <w:r>
        <w:rPr>
          <w:rFonts w:ascii="Arial" w:eastAsia="Arial" w:hAnsi="Arial" w:cs="Arial"/>
        </w:rPr>
        <w:t xml:space="preserve"> </w:t>
      </w:r>
      <w:r>
        <w:t xml:space="preserve">Площадь стен и перегородок (кроме щитовых и панельных) следует определять за вычетом проемов. </w:t>
      </w:r>
    </w:p>
    <w:p w:rsidR="00D61CB0" w:rsidRDefault="00380502">
      <w:pPr>
        <w:ind w:left="0" w:firstLine="320"/>
      </w:pPr>
      <w:r>
        <w:t>2.10.5.</w:t>
      </w:r>
      <w:r>
        <w:rPr>
          <w:rFonts w:ascii="Arial" w:eastAsia="Arial" w:hAnsi="Arial" w:cs="Arial"/>
        </w:rPr>
        <w:t xml:space="preserve"> </w:t>
      </w:r>
      <w:r>
        <w:t xml:space="preserve">Площадь дверных, воротных и оконных проемов следует определять по наружным размерам коробок, а площадь ворот без коробок или с металлическим креплением к конструкциям стен - по размерам полотен. </w:t>
      </w:r>
    </w:p>
    <w:p w:rsidR="00D61CB0" w:rsidRDefault="00380502">
      <w:pPr>
        <w:ind w:left="0" w:firstLine="320"/>
      </w:pPr>
      <w:r>
        <w:t>2.10.6.</w:t>
      </w:r>
      <w:r>
        <w:rPr>
          <w:rFonts w:ascii="Arial" w:eastAsia="Arial" w:hAnsi="Arial" w:cs="Arial"/>
        </w:rPr>
        <w:t xml:space="preserve"> </w:t>
      </w:r>
      <w:r>
        <w:t xml:space="preserve">Площадь междуэтажных и чердачных перекрытий </w:t>
      </w:r>
      <w:r>
        <w:t xml:space="preserve">следует определять в пределах капитальных стен без вычета площади, занимаемой печами и трубами. </w:t>
      </w:r>
    </w:p>
    <w:p w:rsidR="00D61CB0" w:rsidRDefault="00380502">
      <w:pPr>
        <w:ind w:left="330"/>
      </w:pPr>
      <w:r>
        <w:t>2.10.7.</w:t>
      </w:r>
      <w:r>
        <w:rPr>
          <w:rFonts w:ascii="Arial" w:eastAsia="Arial" w:hAnsi="Arial" w:cs="Arial"/>
        </w:rPr>
        <w:t xml:space="preserve"> </w:t>
      </w:r>
      <w:r>
        <w:t xml:space="preserve">Площадь застройки моторных будок при эстакадах следует определять по наружным размерам цоколя. </w:t>
      </w:r>
    </w:p>
    <w:p w:rsidR="00D61CB0" w:rsidRDefault="00380502">
      <w:pPr>
        <w:ind w:left="330"/>
      </w:pPr>
      <w:r>
        <w:t>2.10.8.</w:t>
      </w:r>
      <w:r>
        <w:rPr>
          <w:rFonts w:ascii="Arial" w:eastAsia="Arial" w:hAnsi="Arial" w:cs="Arial"/>
        </w:rPr>
        <w:t xml:space="preserve"> </w:t>
      </w:r>
      <w:r>
        <w:t>Площадь деревянных заборов следует определять п</w:t>
      </w:r>
      <w:r>
        <w:t xml:space="preserve">о их длине (без вычета столбов) и высоте панелей. </w:t>
      </w:r>
    </w:p>
    <w:p w:rsidR="00D61CB0" w:rsidRDefault="00380502">
      <w:pPr>
        <w:ind w:left="0" w:firstLine="320"/>
      </w:pPr>
      <w:r>
        <w:t>2.10.9.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стропил, каркасов и эстакад следует принимать по спецификациям древесины, приведенным в проекте. </w:t>
      </w:r>
    </w:p>
    <w:p w:rsidR="00D61CB0" w:rsidRDefault="00380502">
      <w:pPr>
        <w:ind w:left="0" w:firstLine="320"/>
      </w:pPr>
      <w:r>
        <w:t>2.10.10.</w:t>
      </w:r>
      <w:r>
        <w:rPr>
          <w:rFonts w:ascii="Arial" w:eastAsia="Arial" w:hAnsi="Arial" w:cs="Arial"/>
        </w:rPr>
        <w:t xml:space="preserve"> </w:t>
      </w:r>
      <w:r>
        <w:t>Площадь лестниц следует определять по суммарной площади горизонт</w:t>
      </w:r>
      <w:r>
        <w:t xml:space="preserve">альной проекции маршей и площадок. </w:t>
      </w:r>
    </w:p>
    <w:p w:rsidR="00D61CB0" w:rsidRDefault="00380502">
      <w:pPr>
        <w:ind w:left="0" w:firstLine="320"/>
      </w:pPr>
      <w:r>
        <w:t>2.10.11.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обшивке козырьков воздухо-входных окон следует определять по полной развернутой площади козырька согласно проектным данным. </w:t>
      </w:r>
    </w:p>
    <w:p w:rsidR="00D61CB0" w:rsidRDefault="00380502">
      <w:pPr>
        <w:ind w:left="0" w:firstLine="320"/>
      </w:pPr>
      <w:r>
        <w:t>2.10.12.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мостков по трубам водораспределения,</w:t>
      </w:r>
      <w:r>
        <w:t xml:space="preserve"> а также стоек для поворотных щитов из брусьев, расценки для которых даны на 1 м</w:t>
      </w:r>
      <w:r>
        <w:rPr>
          <w:vertAlign w:val="superscript"/>
        </w:rPr>
        <w:t>3</w:t>
      </w:r>
      <w:r>
        <w:t xml:space="preserve"> в деле, должны исчисляться по проекту без каких-либо добавок на отходы древесины. </w:t>
      </w:r>
    </w:p>
    <w:p w:rsidR="00D61CB0" w:rsidRDefault="00380502">
      <w:pPr>
        <w:ind w:left="330"/>
      </w:pPr>
      <w:r>
        <w:t>2.10.13.</w:t>
      </w:r>
      <w:r>
        <w:rPr>
          <w:rFonts w:ascii="Arial" w:eastAsia="Arial" w:hAnsi="Arial" w:cs="Arial"/>
        </w:rPr>
        <w:t xml:space="preserve"> </w:t>
      </w:r>
      <w:r>
        <w:t xml:space="preserve">Объем блоков (контейнеров) следует определять по наружным габаритным размерам. </w:t>
      </w:r>
    </w:p>
    <w:p w:rsidR="00D61CB0" w:rsidRDefault="0038050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D61CB0" w:rsidRDefault="0038050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D61CB0" w:rsidRDefault="00380502">
      <w:pPr>
        <w:pStyle w:val="1"/>
        <w:ind w:left="353" w:right="398"/>
      </w:pPr>
      <w:bookmarkStart w:id="3" w:name="_Toc599031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D61CB0" w:rsidRDefault="0038050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D61CB0" w:rsidRDefault="0038050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10. Деревянные конструкции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ДЕРЕВЯННЫЕ КОНСТРУКЦИИ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1.1. КОНСТРУКЦИИ КРОВЕЛЬНЫХ ПОКРЫТИЙ, СТРОПИЛА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570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и установка конструкций кровельных покрытий </w:t>
            </w:r>
          </w:p>
          <w:p w:rsidR="00D61CB0" w:rsidRDefault="0038050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61CB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Укрупнительная сборка и установка конструкций арок и ферм сегментных с металлической затяжкой пролетом: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21,67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34,32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балок пролетом: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 м объемом до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Глухари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>9 м объемом более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Глухари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15 м объемом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15 м объемом более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87" w:firstLine="0"/>
              <w:jc w:val="center"/>
            </w:pPr>
            <w:r>
              <w:rPr>
                <w:sz w:val="18"/>
              </w:rPr>
              <w:t xml:space="preserve">18 м одинарных объемом до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18 м спаренных объемом до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16,68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7" w:firstLine="0"/>
              <w:jc w:val="left"/>
            </w:pPr>
            <w:r>
              <w:rPr>
                <w:i/>
                <w:sz w:val="16"/>
              </w:rPr>
              <w:t>Конструкции деревянные клееные,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Укладка панелей и покрытий длиной 6 м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28,99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Элементы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покрытия,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382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стропил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</w:t>
            </w:r>
            <w:r>
              <w:rPr>
                <w:sz w:val="18"/>
              </w:rPr>
              <w:t xml:space="preserve">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стропил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24,09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42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слуховых окон </w:t>
            </w:r>
          </w:p>
          <w:p w:rsidR="00D61CB0" w:rsidRDefault="0038050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слуховых окон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Подраздел 1.2. СТЕНЫ, ПЕРЕГОРОДКИ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33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Рубка стен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Рубка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брусьев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20 491,24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брусьев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30 584,54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брусьев толщиной 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36 705,89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из бревен диаметром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27 276,66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879,41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452,35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из бревен диаметром 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30 955,35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26 369,16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457,8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из бревен диаметром 26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28 199,30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459,98 </w:t>
            </w:r>
          </w:p>
        </w:tc>
      </w:tr>
      <w:tr w:rsidR="00D61CB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250,32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284,49 </w:t>
            </w:r>
          </w:p>
        </w:tc>
      </w:tr>
      <w:tr w:rsidR="00D61CB0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57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Дополнительные работы по устройству деревянных стен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Обшивка стен рубленых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Острожка: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фронтонов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карнизов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</w:tr>
      <w:tr w:rsidR="00D61CB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Обивка стен кровельной сталью: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неоцинкованной по войлоку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неоцинкованной по асбесту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оцинкованной по войлоку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699,00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4" w:firstLine="0"/>
              <w:jc w:val="center"/>
            </w:pPr>
            <w:r>
              <w:rPr>
                <w:sz w:val="18"/>
              </w:rPr>
              <w:t xml:space="preserve">оцинкованной по асбесту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</w:tr>
      <w:tr w:rsidR="00D61CB0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7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сжимов для рубленых стен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сжимов для рубленых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3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элементов каркаса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элементов каркаса: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бревен и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5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каркаса плитами фибролитовыми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 Устройство стен каркасно-</w:t>
            </w:r>
            <w:r>
              <w:rPr>
                <w:sz w:val="18"/>
              </w:rPr>
              <w:t xml:space="preserve">плитных с заполнением каркаса плитами фибролитовыми: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11 564,91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D61CB0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1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Обшивка каркасных стен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Обшивка каркасных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досками обшивки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плитами древесноволокнистыми твердыми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плитами </w:t>
            </w:r>
          </w:p>
          <w:p w:rsidR="00D61CB0" w:rsidRDefault="00380502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8"/>
              </w:rPr>
              <w:t xml:space="preserve">древесностружечными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досками под штукатурку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пергамином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</w:t>
            </w:r>
            <w:r>
              <w:rPr>
                <w:b/>
                <w:sz w:val="22"/>
              </w:rPr>
              <w:t>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под штукатурку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перегородок под штукатурку: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щитовых неодранкованных толщиной 48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67,14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перегородок,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96,4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дощатых двухслойных с прокладкой толя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10 577,52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137,34 </w:t>
            </w:r>
          </w:p>
        </w:tc>
      </w:tr>
      <w:tr w:rsidR="00D61CB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дощатых однослойных, забранных в обвязки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10 384,76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103,11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каркасных обшитых с двух сторон досками с засыпным утеплителем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13 703,69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125,35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каркасных обшитых с двух сторон досками без утеплителя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13 238,04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84,04 </w:t>
            </w:r>
          </w:p>
        </w:tc>
      </w:tr>
      <w:tr w:rsidR="00D61CB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каркасных из фибролитовых плит толщиной 75 мм 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87,85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каркасных из фибролитовых плит толщиной 50 мм двухслойных с воздушной прослойкой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6 931,08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4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чистых перегородок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чистых перегородок: </w:t>
            </w:r>
          </w:p>
        </w:tc>
      </w:tr>
      <w:tr w:rsidR="00D61CB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щитовых (глухих под остекление, с металлической сеткой, филенчатых)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перегородок,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96,4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дощатых 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9 678,53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129,71 </w:t>
            </w:r>
          </w:p>
        </w:tc>
      </w:tr>
      <w:tr w:rsidR="00D61CB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каркасных с обшивкой фанерой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каркасных с обшивкой фанерой 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832,68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каркасно-филенчатых перегородок в санузлах и барьеров в гардеробных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перегородок каркасно-филенчатых в санузлах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Приборы дверные накладные,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перегородок,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барьеров в гардеробных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Приборы дверные накладные,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перегородок,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1.3. ПЕРЕКРЫТИЯ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9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перекрытий с укладкой балок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перекрытий с укладкой балок по стенам: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каменным с накатом из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102,46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перекрытий деревянные для малоэтажных домов,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каменным с накатом из горбыля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D61CB0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каменным с накатом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129,71 </w:t>
            </w:r>
          </w:p>
        </w:tc>
      </w:tr>
      <w:tr w:rsidR="00D61CB0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каменным с несущей подшивкой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118,81 </w:t>
            </w:r>
          </w:p>
        </w:tc>
      </w:tr>
      <w:tr w:rsidR="00D61CB0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рубленым с накатом из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160,23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перекрытий деревянные для малоэтажных домов,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</w:t>
            </w:r>
            <w:r>
              <w:rPr>
                <w:sz w:val="18"/>
              </w:rPr>
              <w:t xml:space="preserve">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рубленым с накатом из горбыля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191,84 </w:t>
            </w:r>
          </w:p>
        </w:tc>
      </w:tr>
      <w:tr w:rsidR="00D61CB0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рубленым с накатом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187,48 </w:t>
            </w:r>
          </w:p>
        </w:tc>
      </w:tr>
      <w:tr w:rsidR="00D61CB0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рубленым с несущей подшивкой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177,67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нерубленым с накатом из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97,77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перекрытий деревянные для малоэтажных домов,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нерубленым с накатом из горбыля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</w:tr>
      <w:tr w:rsidR="00D61CB0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нерубленым с накатом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124,26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нерубленым с несущей подшивкой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114,45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12.2.05.05-0004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минеральной ваты: на синтетическом связующем М-125 (ГОСТ 9573-96),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Балки с черепными брусками,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Подшивка потолков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Подшивка потолков: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досками обшивки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57,33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штукатурку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</w:tr>
      <w:tr w:rsidR="00D61CB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плитами древесноволокнистыми твердыми толщиной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сталью кровельной неоцинкованной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сталью кровельной неоцинкованной по асбесту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сталью кровельной оцинкованной 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сталью кровельной оцинкованной по асбесту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 </w:t>
            </w:r>
          </w:p>
        </w:tc>
      </w:tr>
      <w:tr w:rsidR="00D61CB0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ходовых досок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ходовых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489,26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D61CB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774" w:firstLine="0"/>
              <w:jc w:val="center"/>
            </w:pPr>
            <w:r>
              <w:rPr>
                <w:b/>
                <w:sz w:val="24"/>
              </w:rPr>
              <w:t>Подраздел 1.4. ОКНА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 жилых и общественных зданиях блоков оконных с переплетами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 жилых и общественных зданиях блоков оконных с переплетами: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спаренными в стенах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каменных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163,63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спаренными в стенах каменных площадью проема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116,77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 в стенах каменных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228,44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 в стенах каменных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 в стенах деревянных рубленых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 в стенах деревянных рубленых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 в стенах деревянных рубленых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163,73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 в стенах деревянных рубленых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 в стенах деревянных нерубленых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 в стенах деревянных нерубленых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Шурупы строительные,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</w:t>
            </w:r>
            <w:r>
              <w:rPr>
                <w:sz w:val="18"/>
              </w:rPr>
              <w:t>спаренными) в стенах деревянных нерубленых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 в стенах деревянных нерубленых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10-01-028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в каменных стенах промышленных зданий блоков оконных с одинарными и спаренными переплетами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 каменных стенах промышленных зданий блоков оконных с одинарными и спаренными переплетами площадью проема: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124,92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89,95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77,96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8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приборов </w:t>
            </w:r>
          </w:p>
          <w:p w:rsidR="00D61CB0" w:rsidRDefault="00380502">
            <w:pPr>
              <w:tabs>
                <w:tab w:val="center" w:pos="1858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приборов: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фрамужных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ленточных оконных проемов в стенах промышленных зданий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Заполнение ленточных оконных проемов в стенах промышленных зданий блоками оконными с одинарными и спаренными переплетами, высота проема: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120,99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93,72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108,11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3,615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83,05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4,215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89,24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10-01-031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Заполнение оконных проемов отдельными элементами в каменных стенах промышленных зданий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Заполнение оконных проемов отдельными элементами в каменных стенах промышленных зданий, переплеты одинарные: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глухие, площадь проема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160,79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8" w:firstLine="0"/>
            </w:pPr>
            <w:r>
              <w:rPr>
                <w:sz w:val="18"/>
              </w:rPr>
              <w:t>глухие, площадь проема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119,88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открывающиеся, площадь проема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217,75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открывающиеся, площадь проема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152,58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10-01-032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Заполнение оконных проемов отдельными элементами в деревянных рубленых стенах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Заполнение оконных проемов отдельными элементами в деревянных рубленых стенах, переплеты: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одинарные, площадь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одинарные, площадь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раздельные, площадь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раздельные, площадь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Переплеты оконные для жилых зданий,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оконные,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9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подоконных досок в каменных стенах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деревянных подоконных досок в каменных стенах высотой проема: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105,87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55,58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11.1.01.06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 жилых и общественных зданиях оконных блоков из ПВХ профилей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 жилых и общественных зданиях оконных блоков из ПВХ профилей: </w:t>
            </w:r>
          </w:p>
        </w:tc>
      </w:tr>
      <w:tr w:rsidR="00D61CB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10-01-034-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32" w:firstLine="0"/>
            </w:pPr>
            <w:r>
              <w:rPr>
                <w:sz w:val="18"/>
              </w:rPr>
              <w:t>глухих с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170,75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61CB0" w:rsidRDefault="0038050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глухих с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137,43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поворотных (откидных, поворотно-откидных) с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одностворчатых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10 636,12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216,08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поворотных (откидных, поворотно-</w:t>
            </w:r>
            <w:r>
              <w:rPr>
                <w:sz w:val="18"/>
              </w:rPr>
              <w:t>откидных) с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одностворчатых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поворотных (откидных, поворотно-откидных) с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двухстворчатых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187,55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поворотных (откидных, поворотно-откидных) с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двухстворчатых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329,49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145,72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поворотных (откидных, поворотно-откидных) с площадью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трехстворчатых, в том числе при наличии створок глухого остекления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194,34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4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поворотных (откидных, поворотно-откидных) с площадью проема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трехстворчатых, в том числе при наличии створок глухого остекления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5 459,91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149,16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7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подоконных досок из ПВХ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подоконных досок из ПВХ: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 каменных стенах толщиной до 0,51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ПВХ,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панельных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подоконные ПВХ,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 каменных стенах толщиной свыше 0,51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21,38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Доски подоконные ПВХ,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4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уголков ПВХ на клее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</w:t>
            </w:r>
            <w:r>
              <w:rPr>
                <w:sz w:val="18"/>
              </w:rPr>
              <w:t xml:space="preserve">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уголков ПВХ на клее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Уголок ПВХ,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3253" w:firstLine="0"/>
              <w:jc w:val="left"/>
            </w:pPr>
            <w:r>
              <w:rPr>
                <w:b/>
                <w:sz w:val="24"/>
              </w:rPr>
              <w:t>Подраздел 1.5. ДВЕРИ, ВОРОТА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3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блоков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блоков в наружных и внутренних дверных проемах: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каменных стенах,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89,53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каменных стенах, площадь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81,09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перегородках и деревянных нерубленых стенах,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116,97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7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в перегородках и деревянных нерубленых стенах, площадь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100,61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48" w:firstLine="0"/>
              <w:jc w:val="left"/>
            </w:pPr>
            <w:r>
              <w:rPr>
                <w:sz w:val="18"/>
              </w:rPr>
              <w:t>Установка люков в перекрытиях, площадь проема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121,67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Лазы и люки,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наружных и внутренних дверных проемов отдельными элементами в деревянных рубленых стенах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Заполнение наружных и внутренних дверных проемов отдельными элементами в деревянных рубленых стенах, площадь проема: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для блоков дверных,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для блоков дверных,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балконных проемов в каменных стенах жилых и общественных зданий блоками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Заполнение балконных проемов в каменных стенах жилых и общественных зданий блоками дверными с полотнами: </w:t>
            </w:r>
          </w:p>
        </w:tc>
      </w:tr>
      <w:tr w:rsidR="00D61CB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спаренными, площадь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</w:t>
            </w:r>
            <w:r>
              <w:rPr>
                <w:sz w:val="18"/>
              </w:rPr>
              <w:t>спаренными), площадь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212,66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>Наименование и характеристика не учтенных расценками материалов, 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балконных проемов в деревянных рубленых стенах блоками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Заполнение балконных проемов в деревянных рубленых стенах блоками дверными с полотнами: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спаренными, площадь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401,35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раздельными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(раздельно-спаренными), площадь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балконные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коробок в деревянных стенах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коробок в деревянных стенах: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рубленых в оконных проемах площадью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рубленых в оконных проемах площадью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рубленых в дверных проемах площадью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рубленых в дверных проемах площадью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нерубленых в оконных проемах площадью до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>нерубленых в оконных проемах площадью более 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нерубленых в дверных проемах площадью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>нерубленых в дверных проемах площадью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5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Обивка дверей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Обивка дверей неоцинкованной кровельной сталью: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4" w:firstLine="0"/>
              <w:jc w:val="center"/>
            </w:pPr>
            <w:r>
              <w:rPr>
                <w:sz w:val="18"/>
              </w:rPr>
              <w:t xml:space="preserve">по войлоку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11 161,51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96" w:firstLine="0"/>
              <w:jc w:val="center"/>
            </w:pPr>
            <w:r>
              <w:rPr>
                <w:sz w:val="18"/>
              </w:rPr>
              <w:t xml:space="preserve">по войлоку 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8 300,24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104,64 </w:t>
            </w:r>
          </w:p>
        </w:tc>
      </w:tr>
      <w:tr w:rsidR="00D61CB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асбесту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16 417,56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15 291,39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147,15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по асбесту 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10 912,85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88,29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136,25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по дереву 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81,75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Обивка дверей оцинкованной кровельной сталью: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4" w:firstLine="0"/>
              <w:jc w:val="center"/>
            </w:pPr>
            <w:r>
              <w:rPr>
                <w:sz w:val="18"/>
              </w:rPr>
              <w:t xml:space="preserve">по войлоку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170,04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96" w:firstLine="0"/>
              <w:jc w:val="center"/>
            </w:pPr>
            <w:r>
              <w:rPr>
                <w:sz w:val="18"/>
              </w:rPr>
              <w:t xml:space="preserve">по войлоку 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102,02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асбесту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18 661,22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17 563,36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142,79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по асбесту 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85,67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дереву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10 499,18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по дереву 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79,79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Дополнительная конопатка дверных коробок паклей в наружных стенах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Дополнительная конопатка дверных коробок паклей в наружных стенах: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>каменных,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каменных, площадь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D61CB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нерубленых, площадь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нерубленых, площадь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ворот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ворот с коробками стальными, с раздвижными или распахивающимися неутепленными полотнами и калитками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228,66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Ворота распашные,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ворот раздвижных, распашных подъемных, подъемно-поворотных,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315" w:firstLine="0"/>
            </w:pPr>
            <w:r>
              <w:rPr>
                <w:sz w:val="18"/>
              </w:rPr>
              <w:t xml:space="preserve">Установка ворот с коробками деревянными, утепленными полотнами и калитками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ворот </w:t>
            </w:r>
            <w:r>
              <w:rPr>
                <w:i/>
                <w:sz w:val="16"/>
              </w:rPr>
              <w:t xml:space="preserve">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Ворота распашные,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4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блоков из ПВХ в наружных и внутренних дверных проемах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блоков из ПВХ в наружных и внутренних дверных проемах: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в каменных стенах площадью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11" w:firstLine="0"/>
            </w:pPr>
            <w:r>
              <w:rPr>
                <w:i/>
                <w:sz w:val="16"/>
              </w:rPr>
              <w:t>Блоки дверные входные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каменных стенах площадью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124,91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11" w:firstLine="0"/>
            </w:pPr>
            <w:r>
              <w:rPr>
                <w:i/>
                <w:sz w:val="16"/>
              </w:rPr>
              <w:t>Блоки дверные входные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балконных в каменных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220,04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Блоки дверные балконные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перегородках и деревянных нерубленных стенах площадью проема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160,52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11" w:firstLine="0"/>
            </w:pPr>
            <w:r>
              <w:rPr>
                <w:i/>
                <w:sz w:val="16"/>
              </w:rPr>
              <w:t>Блоки дверные входные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перегородках и деревянных нерубленных стенах площадью проема 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100,99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11" w:firstLine="0"/>
            </w:pPr>
            <w:r>
              <w:rPr>
                <w:i/>
                <w:sz w:val="16"/>
              </w:rPr>
              <w:t>Блоки дверные входные пластиковые,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1.6. ЛЕСТНИЦЫ ВНУТРИКВАРТИРНЫЕ, КРЫЛЬЦА, КОЗЫРЬКИ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9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внутриквартирных лестниц, крылец и козырьков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внутриквартирных лестниц с подшивкой досками обшивки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D61CB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внутриквартирных лестниц без подшивки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крылец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козырьков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4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каркаса из брусьев для навесов и крылец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каркаса из брусьев для навесов и крылец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42,51 </w:t>
            </w:r>
          </w:p>
        </w:tc>
      </w:tr>
      <w:tr w:rsidR="00D61CB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Подраздел 1.7. ВСТРОЕННЫЕ ШКАФЫ, АНТРЕСОЛЬНЫЕ ПОЛКИ, ШТУЧНЫЕ </w:t>
            </w:r>
          </w:p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ИЗДЕЛИЯ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0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 месту встроенных шкафов и антресольных полок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 месту шкафных и антресольных: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70,06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Закрепы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Стенки шкафов,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140,12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Полки шкафов,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5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шкафных и антресольных дверных блоков </w:t>
            </w:r>
          </w:p>
          <w:p w:rsidR="00D61CB0" w:rsidRDefault="00380502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D61CB0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дверных блоков: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шкафных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 шкафные,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антресольных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 антресольные,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штучных изделий </w:t>
            </w:r>
          </w:p>
          <w:p w:rsidR="00D61CB0" w:rsidRDefault="00380502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столов, шкафов под мойки, холодильных шкафов и др.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75,15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штучные,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6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крепление наличников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 крепление наличников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Наличники,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1.8. ЭСТАКАДЫ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8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эстакад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эстакад: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сваях, высота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184 124,52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13 120,79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21 444,12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149 559,61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1 545,44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10-01-064-02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на сваях, высота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157 864,48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123 467,23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1 319,76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лежнях, высота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195 186,20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172 887,16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2 456,86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лежнях, высота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185 164,14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17 457,75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165 975,39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2 105,88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10-01-064-05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на лежнях, высота 3 м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164 130,41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146 523,75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1 892,24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Ерши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5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Ограждение деревянных эстакад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Ограждение деревянных эстакад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184,21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моторных будок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10-01-066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моторных будок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94 246,47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86 445,18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745,56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Приборы дверные накладные,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51" w:firstLine="0"/>
            </w:pPr>
            <w:r>
              <w:rPr>
                <w:b/>
                <w:sz w:val="24"/>
              </w:rPr>
              <w:t xml:space="preserve">Подраздел 1.9. ОГРАЖДЕНИЕ ПЛОЩАДОК И УЧАСТКОВ ПРЕДПРИЯТИЙ, ЗДАНИЙ И </w:t>
            </w:r>
          </w:p>
          <w:p w:rsidR="00D61CB0" w:rsidRDefault="00380502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8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заборов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заборов (с установкой столбов):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11 266,01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9 036,94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135,16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125,35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заборов (при установленных столбах):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150,42 </w:t>
            </w:r>
          </w:p>
        </w:tc>
      </w:tr>
      <w:tr w:rsidR="00D61CB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98,21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95,59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94,07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калиток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калиток (с установкой столбов):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15 210,55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395,67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18 138,89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14 979,57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369,51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14 740,47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346,62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16 169,26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332,45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калиток (при установленных столбах):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12 556,89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262,69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265,96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12 437,06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263,78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6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37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ворот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ворот (с установкой столбов):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324,82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16 304,61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333,54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15 092,64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12 341,07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322,64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15 926,77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ворот (при установленных столбах):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12 331,09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277,95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10 499,99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282,31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280,13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10-01-072-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279,04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3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заборов из щитов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заборов из щитов (с установкой столбов):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58,97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10-01-073-02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66,05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448,20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59,84 </w:t>
            </w:r>
          </w:p>
        </w:tc>
      </w:tr>
      <w:tr w:rsidR="00D61CB0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61CB0" w:rsidRDefault="0038050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56,14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заборов из щитов (при установленных столбах):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65,17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26,27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24,63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забора,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8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калиток из готовых полотен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калиток из готовых полотен (с установкой столбов):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</w:t>
            </w:r>
            <w:r>
              <w:rPr>
                <w:sz w:val="18"/>
              </w:rPr>
              <w:t xml:space="preserve">074-01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11 878,64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166,77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06.1.01.05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143,88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 Устройство калиток из готовых полотен (при установленных столбах):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59,19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62,57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952,96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58,86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калиток,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7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ворот из готовых полотен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ворот из готовых полотен (с установкой столбов):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10 044,81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122,08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61CB0" w:rsidRDefault="0038050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10 507,14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129,71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118,81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11 132,09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8 071,20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112,27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ворот из готовых полотен (при установленных столбах):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01-075-05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6 185,05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решетчатых высотой до 1,6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77,17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решетчатых высотой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76,08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ворот,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8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2648" w:firstLine="0"/>
              <w:jc w:val="left"/>
            </w:pPr>
            <w:r>
              <w:rPr>
                <w:b/>
                <w:sz w:val="24"/>
              </w:rPr>
              <w:t>Подраздел 1.10. ПРОЧИЕ КОНСТРУКЦИИ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стульев на лежнях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стульев на лежнях глубиной заложения: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17,85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</w:tr>
      <w:tr w:rsidR="00D61CB0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0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ростверков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ростверков из брусьев по деревянным сваям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9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цоколей с установкой забирки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цоколей с установкой забирки: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из горбыля с обшивкой досками и утеплением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12 538,52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358,61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12 315,74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219,09 </w:t>
            </w: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 фермам прогонов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по фермам прогонов: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D61CB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4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 фермам настила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по фермам настила: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из щитов деревянных с плитным утеплителем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 </w:t>
            </w:r>
          </w:p>
        </w:tc>
      </w:tr>
      <w:tr w:rsidR="00D61CB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нефрезерованные антисептированные толщиной 73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рабочего толщиной 25 мм разреженного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рабочего толщиной 25 мм сплошного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рабочего толщиной 40 мм разреженного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</w:tr>
      <w:tr w:rsidR="00D61CB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рабочего толщиной 40 мм сплошного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31,07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рабочего толщиной 50 мм разреженного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10-01-083-07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рабочего толщиной 50 мм сплошного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10 309,34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32,48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защитного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29,54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1.11. АНТИСЕПТИРОВАНИЕ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Антисептирование водными растворами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Антисептирование водными растворами: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7,68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10-01-089-03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покрытий по фермам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2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Антисептирование пастами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Антисептирование пастами: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рубленых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по открытым прогонам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прогонов, балок, накатов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перегородок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покрытий прогонов по фермам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Антисептическая обработка деревянных конструкций составами "Пирилакс"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Обработка деревянных конструкций антисептическими составами при помощи аппарата аэрозольно-капельного распыления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Антисептик-антипирен,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Антисептическая обработка каменных, бетонных, кирпичных и деревянных поверхностей биопиреном (антипиреном-антисептиком)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Антисептическая обработка каменных, бетонных, кирпичных и деревянных поверхностей биопиреном "Нортекс-Дезинфектор"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10-01-093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Антисептическая обработка каменных, бетонных, кирпичных и деревянных поверхностей составами "Нортекс-Профилактика" и "Нортекс-Доктор"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34" w:line="238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Антисептическая обработка каменных, бетонных, кирпичных и деревянных поверхностей составами </w:t>
            </w:r>
          </w:p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"Нортекс-Профилактика" и "Нортекс-Доктор"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Антисептик,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5571"/>
              </w:tabs>
              <w:spacing w:after="23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10-01-094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Отбеливание древесины двухкомпонентным составом </w:t>
            </w:r>
          </w:p>
          <w:p w:rsidR="00D61CB0" w:rsidRDefault="00380502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"Нортекс-Отбеливатель"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10-01-094-01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Отбеливание древесины двухкомпонентным составом "Нортекс-Отбеливатель"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D61CB0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Раздел 2. СБОРКА ЖИЛЫХ И ОБЩЕСТВЕННЫХ ЗДАНИЙ ИЗ ДЕТАЛЕЙ ЗАВОДСКОГО</w:t>
            </w:r>
          </w:p>
          <w:p w:rsidR="00D61CB0" w:rsidRDefault="0038050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ИЗГОТОВЛЕНИЯ КОМПЛЕКТНОЙ ПОСТАВКИ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2.1. ЩИТЫ ДОЩАТЫЕ ПОДПОЛЬНЫХ КАНАЛОВ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508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щитов над подпольными каналами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щитов над подпольными каналами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 </w:t>
            </w:r>
          </w:p>
        </w:tc>
      </w:tr>
      <w:tr w:rsidR="00D61CB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нефрезерованные антисептированные толщиной 73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2.2. КОЛОННЫ ДЕРЕВЯННЫЕ КЛЕЕНЫЕ ДЛЯ ПРОМЫШЛЕННЫХ </w:t>
            </w:r>
          </w:p>
          <w:p w:rsidR="00D61CB0" w:rsidRDefault="00380502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ЗДАНИЙ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right="1846" w:hanging="1378"/>
              <w:jc w:val="left"/>
            </w:pPr>
            <w:r>
              <w:rPr>
                <w:b/>
                <w:sz w:val="22"/>
              </w:rPr>
              <w:t>Таблица ТЕР 10-02-004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колонн клееных объемом до 1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колонн </w:t>
            </w:r>
            <w:r>
              <w:rPr>
                <w:sz w:val="18"/>
              </w:rPr>
              <w:t>клееных объемом 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фундамент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D61CB0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2,825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Колонны деревянные,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8"/>
              </w:rPr>
              <w:t xml:space="preserve">на металлический башмак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D61CB0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2,825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Колонны деревянные,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2.3. ПЕРЕКРЫТИЯ ЦОКОЛЬНЫЕ, МЕЖДУЭТАЖНЫЕ, ЧЕРДАЧНЫЕ И </w:t>
            </w:r>
          </w:p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ПАНЕЛЬНЫЕ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445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цокольных перекрытий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цокольных перекрытий: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балкам с дощатыми полами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97,12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вентиляционные,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по лагам с дощатыми полами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 балкам с настилами из нестроганых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79,03 </w:t>
            </w:r>
          </w:p>
        </w:tc>
      </w:tr>
      <w:tr w:rsidR="00D61CB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423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Утепление цоколя плитами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Утепление цоколя плитами: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минераловатными полужесткими толщиной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55,92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фибролитовыми толщиной 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62,57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48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10-02-009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перекрытий с настилкой полов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перекрытий с настилкой полов по деревянным балкам: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3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щитов наката, с утеплением </w:t>
            </w:r>
          </w:p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минераловатными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154,78 </w:t>
            </w:r>
          </w:p>
        </w:tc>
      </w:tr>
      <w:tr w:rsidR="00D61CB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подшивкой досками обшивки, с утеплением минераловатными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175,49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10-02-</w:t>
            </w:r>
            <w:r>
              <w:rPr>
                <w:sz w:val="18"/>
              </w:rPr>
              <w:t xml:space="preserve">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подшивкой досками обшивки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137,34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открытых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94,29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чердачных перекрытий по деревянным балкам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чердачных перекрытий по деревянным балкам: </w:t>
            </w:r>
          </w:p>
        </w:tc>
      </w:tr>
      <w:tr w:rsidR="00D61CB0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щитов наката, с утеплением </w:t>
            </w:r>
          </w:p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минераловатными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укладкой щитов наката, с утеплением термолитом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91,56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несущей подшивкой досками, с утеплением минераловатными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106,06 </w:t>
            </w:r>
          </w:p>
        </w:tc>
      </w:tr>
      <w:tr w:rsidR="00D61CB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перекрытий чердачных по дощатым фермам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перекрытий чердачных по дощатым фермам с укладкой щитов наката, с утеплением: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минеральным войлоком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65,29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термолитом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71,61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38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перекрытий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перекрытий из панелей площадью: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50,03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37,39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2.4. СТЕНЫ НАРУЖНЫЕ И ВНУТРЕННИЕ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058"/>
              </w:tabs>
              <w:spacing w:after="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наружных стен с использованием цементной плиты </w:t>
            </w:r>
          </w:p>
          <w:p w:rsidR="00D61CB0" w:rsidRDefault="00380502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  <w:sz w:val="22"/>
              </w:rPr>
              <w:t xml:space="preserve">"Аквапанель" с прямым креплением плит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наружных стен с использованием цементной плиты "Аквапанель" с прямым креплением плит: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стальному одинарному каркасу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65 016,58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62 921,32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261,58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двухсторонняя,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12.1.01.03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стальному двойному каркасу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  <w:r>
              <w:rPr>
                <w:sz w:val="18"/>
              </w:rPr>
              <w:t xml:space="preserve">824,04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61 950,65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354,74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двухсторонняя,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01.7.06.14-0039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соединительная "Ютавол СП1" самоклеящаяся двусторонняя,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деревянному каркасу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67 394,31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65 066,61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287,37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01.7.06.14-0027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двухсторонняя,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01.7.06.14-0039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соединительная "Ютавол СП1" самоклеящаяся двусторонняя,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Материал гидроветрозащитный,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мелких покрытий (свесов) с использованием наружной цементной плиты "Аквапанель" по деревянному каркасу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28 506,53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183,05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6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стен щитовой конструкции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стен щитовой конструкции: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 обшивкой досками строгаными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123,17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-02-018-02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 обшивкой досками под штукатурку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96,47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чел.-ч</w:t>
            </w:r>
            <w:r>
              <w:rPr>
                <w:sz w:val="16"/>
              </w:rPr>
              <w:t xml:space="preserve">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внутренних несущих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49,05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7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стен каркасной конструкции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стен каркасной конструкции: </w:t>
            </w:r>
          </w:p>
        </w:tc>
      </w:tr>
      <w:tr w:rsidR="00D61CB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 заполнением плитами фибролитовыми в 2 слоя с обшивкой досками обшивки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277,95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3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 заполнением плитами фибролитовыми в 2 слоя с обшивкой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асбестоцементными листами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322,64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02-019-03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внутренних несущих с заполнением плитами фибролитовыми 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117,72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внутренних несущих с заполнением плитами фибролитовыми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дополнительным утеплением древесноволокнистыми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20,17 </w:t>
            </w:r>
          </w:p>
        </w:tc>
      </w:tr>
      <w:tr w:rsidR="00D61CB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стен для жилых и общественных зданий из панелей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стен для жилых и общественных зданий из панелей площадью: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115,54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12.2.03.14-0002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9" w:firstLine="0"/>
              <w:jc w:val="left"/>
            </w:pPr>
            <w:r>
              <w:rPr>
                <w:i/>
                <w:sz w:val="16"/>
              </w:rPr>
              <w:t xml:space="preserve">Жгут пароизоловый, диаметр 40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85,78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12.2.03.14-0002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9" w:firstLine="0"/>
              <w:jc w:val="left"/>
            </w:pPr>
            <w:r>
              <w:rPr>
                <w:i/>
                <w:sz w:val="16"/>
              </w:rPr>
              <w:t xml:space="preserve">Жгут пароизоловый, диаметр 40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12.2.03.14-0002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29" w:firstLine="0"/>
              <w:jc w:val="left"/>
            </w:pPr>
            <w:r>
              <w:rPr>
                <w:i/>
                <w:sz w:val="16"/>
              </w:rPr>
              <w:t xml:space="preserve">Жгут пароизоловый, диаметр 40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стен для жилых и общественных зданий из наружных многослойных стеновых панелей площадью: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8 192,50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108,16 </w:t>
            </w:r>
          </w:p>
        </w:tc>
      </w:tr>
      <w:tr w:rsidR="00D61CB0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3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и детали крепежные для многослойных стеновых панелей </w:t>
            </w:r>
          </w:p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(анкеры, уголки, саморезы, подкладки),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стеновые наружные каркасные деревянные, с заполнением утеплителем,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-02-020-05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90,15 </w:t>
            </w:r>
          </w:p>
        </w:tc>
      </w:tr>
      <w:tr w:rsidR="00D61CB0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2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и детали крепежные для многослойных стеновых панелей </w:t>
            </w:r>
          </w:p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(анкеры, уголки, саморезы, подкладки),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стеновые наружные каркасные деревянные, с заполнением утеплителем,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стен для промышленных зданий из панелей </w:t>
            </w:r>
          </w:p>
          <w:p w:rsidR="00D61CB0" w:rsidRDefault="0038050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стен промышленных зданий, установка стеновых панелей площадью: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2,825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05.1.04.27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Панели стеновые прямоугольные,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 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2,825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05.1.04.27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Панели стеновые прямоугольные,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5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стен бескаркасных из арболитовых блоков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стен бескаркасных из арболитовых блоков: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крупных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 класса В 3,5 (М50),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</w:tr>
      <w:tr w:rsidR="00D61CB0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54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стен бескаркасных из арболитовых панелей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стен бескаркасных из арболитовых панелей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64,42 </w:t>
            </w: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0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стен из брусьев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стен из брусьев толщиной: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223,45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227,81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231,08 </w:t>
            </w:r>
          </w:p>
        </w:tc>
      </w:tr>
      <w:tr w:rsidR="00D61CB0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Прибивка по стенам маячных реек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Прибивка по стенам маячных реек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D61CB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774" w:firstLine="0"/>
              <w:jc w:val="center"/>
            </w:pPr>
            <w:r>
              <w:rPr>
                <w:b/>
                <w:sz w:val="24"/>
              </w:rPr>
              <w:t>Подраздел 2.5. ПЕРЕГОРОДКИ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3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перегородок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перегородок: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>из панелей площадью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66,49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из панелей площадью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36,62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дощатых щитовых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45,89 </w:t>
            </w:r>
          </w:p>
        </w:tc>
      </w:tr>
      <w:tr w:rsidR="00D61CB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486" w:firstLine="0"/>
              <w:jc w:val="left"/>
            </w:pPr>
            <w:r>
              <w:rPr>
                <w:b/>
                <w:sz w:val="24"/>
              </w:rPr>
              <w:t>Подраздел 2.6. КРЫШИ, КАРНИЗЫ, ФРОНТОНЫ, СТРОПИЛА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47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кровли, карнизов, фронтонов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с установкой стропил, подкосов, прогонов, устройством обрешетки и покрытием волнистыми асбестоцементными листами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карнизов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155,87 </w:t>
            </w:r>
          </w:p>
        </w:tc>
      </w:tr>
      <w:tr w:rsidR="00D61CB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фронтонов из строганых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74,01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фронтонов из готовых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32,37 </w:t>
            </w: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38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стропил </w:t>
            </w:r>
          </w:p>
          <w:p w:rsidR="00D61CB0" w:rsidRDefault="0038050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стропил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</w:tr>
      <w:tr w:rsidR="00D61CB0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775" w:firstLine="0"/>
              <w:jc w:val="center"/>
            </w:pPr>
            <w:r>
              <w:rPr>
                <w:b/>
                <w:sz w:val="24"/>
              </w:rPr>
              <w:t>Подраздел 2.7. ЛЕСТНИЦЫ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54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лестниц с перилами и площадок с маршами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лестниц с перилами и площадок с маршами: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173,31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забежными ступенями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194,02 </w:t>
            </w:r>
          </w:p>
        </w:tc>
      </w:tr>
      <w:tr w:rsidR="00D61CB0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1156"/>
                <w:tab w:val="center" w:pos="5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Ограждение лестничных площадок перилами </w:t>
            </w:r>
          </w:p>
          <w:p w:rsidR="00D61CB0" w:rsidRDefault="0038050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10-02-041-01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Ограждение лестничных площадок перилами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8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78" w:firstLine="0"/>
              <w:jc w:val="right"/>
            </w:pPr>
            <w:r>
              <w:rPr>
                <w:b/>
                <w:sz w:val="24"/>
              </w:rPr>
              <w:t>Подразд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-78" w:firstLine="0"/>
              <w:jc w:val="left"/>
            </w:pPr>
            <w:r>
              <w:rPr>
                <w:b/>
                <w:sz w:val="24"/>
              </w:rPr>
              <w:t>ел 2.8. ВЕР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-138" w:firstLine="0"/>
            </w:pPr>
            <w:r>
              <w:rPr>
                <w:b/>
                <w:sz w:val="24"/>
              </w:rPr>
              <w:t>АНДЫ, ТЕРР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67" w:firstLine="0"/>
              <w:jc w:val="left"/>
            </w:pPr>
            <w:r>
              <w:rPr>
                <w:b/>
                <w:sz w:val="24"/>
              </w:rPr>
              <w:t>АСЫ, КРЫЛЬЦА, КОЗЫРЬКИ И ЛЮФТКЛОЗЕТЫ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10-02-045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b/>
                <w:sz w:val="22"/>
              </w:rPr>
              <w:t>Сборка вер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анд и террас </w:t>
            </w:r>
          </w:p>
        </w:tc>
      </w:tr>
      <w:tr w:rsidR="00D61CB0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Сборка: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10-02-</w:t>
            </w:r>
            <w:r>
              <w:rPr>
                <w:sz w:val="18"/>
              </w:rPr>
              <w:t xml:space="preserve">045-01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веранд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4 729,95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1 090,78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237,62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10-02-045-02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террас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99,41 </w:t>
            </w:r>
          </w:p>
        </w:tc>
      </w:tr>
      <w:tr w:rsidR="00D61CB0">
        <w:trPr>
          <w:trHeight w:val="2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10-02-046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93" w:firstLine="0"/>
              <w:jc w:val="right"/>
            </w:pPr>
            <w:r>
              <w:rPr>
                <w:b/>
                <w:sz w:val="22"/>
              </w:rPr>
              <w:t>Сборка кр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94" w:firstLine="0"/>
              <w:jc w:val="left"/>
            </w:pPr>
            <w:r>
              <w:rPr>
                <w:b/>
                <w:sz w:val="22"/>
              </w:rPr>
              <w:t xml:space="preserve">ылец, козырьков и люфт-клозетов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Сборка: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10-02-</w:t>
            </w:r>
            <w:r>
              <w:rPr>
                <w:sz w:val="18"/>
              </w:rPr>
              <w:t xml:space="preserve">046-01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крыльца на 3 ступени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10-02-046-02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козырька над входом без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10-02-046-03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люфт-клозета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D61CB0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11" w:firstLine="0"/>
              <w:jc w:val="right"/>
            </w:pPr>
            <w:r>
              <w:rPr>
                <w:b/>
                <w:sz w:val="24"/>
              </w:rPr>
              <w:t>Подр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-10" w:firstLine="0"/>
            </w:pPr>
            <w:r>
              <w:rPr>
                <w:b/>
                <w:sz w:val="24"/>
              </w:rPr>
              <w:t>аздел 2.9. СБОРКА ЗДА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hanging="102"/>
              <w:jc w:val="left"/>
            </w:pPr>
            <w:r>
              <w:rPr>
                <w:b/>
                <w:sz w:val="24"/>
              </w:rPr>
              <w:t>НИЙ ИЗ ОБЪЕМНЫХ ДЕРЕВЯННЫХ БЛОКОВ (КОНТЕЙНЕРОВ)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206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</w:t>
            </w:r>
          </w:p>
          <w:p w:rsidR="00D61CB0" w:rsidRDefault="00380502">
            <w:pPr>
              <w:tabs>
                <w:tab w:val="center" w:pos="535"/>
                <w:tab w:val="center" w:pos="14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блоков (контейнеров) </w:t>
            </w:r>
          </w:p>
        </w:tc>
      </w:tr>
      <w:tr w:rsidR="00D61CB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Установка блоков (контейнеров):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10-02-050-01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без заделки стыков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10-02-050-02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 заделкой стыков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</w:tr>
      <w:tr w:rsidR="00D61CB0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137" w:firstLine="0"/>
              <w:jc w:val="left"/>
            </w:pPr>
            <w:r>
              <w:rPr>
                <w:b/>
                <w:sz w:val="24"/>
              </w:rPr>
              <w:t>Раздел 3. ГРАДИРНИ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209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Обшивка к</w:t>
            </w:r>
          </w:p>
          <w:p w:rsidR="00D61CB0" w:rsidRDefault="00380502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озырьков воздуховходных окон </w:t>
            </w:r>
          </w:p>
        </w:tc>
      </w:tr>
      <w:tr w:rsidR="00D61CB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10-03-001-01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38" w:lineRule="auto"/>
              <w:ind w:left="60" w:firstLine="0"/>
            </w:pPr>
            <w:r>
              <w:rPr>
                <w:sz w:val="18"/>
              </w:rPr>
              <w:t xml:space="preserve">Обшивка козырьков воздуховходных окон в </w:t>
            </w:r>
          </w:p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градирнях с башней высотой до 80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140,61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11.2.04.01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Детали деревянные градирен антисептированные из брусьев,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11.2.04.01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Детали деревянные градирен антисептированные из досок,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79" w:lineRule="auto"/>
              <w:ind w:left="1529" w:hanging="1650"/>
              <w:jc w:val="left"/>
            </w:pPr>
            <w:r>
              <w:rPr>
                <w:b/>
                <w:sz w:val="22"/>
              </w:rPr>
              <w:t>Р 10-03-002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окнах </w:t>
            </w:r>
          </w:p>
          <w:p w:rsidR="00D61CB0" w:rsidRDefault="00380502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элементов обшивки поворотных щитов на воздуховходных </w:t>
            </w:r>
          </w:p>
        </w:tc>
      </w:tr>
      <w:tr w:rsidR="00D61CB0">
        <w:trPr>
          <w:trHeight w:val="10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375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10-03-002-01 </w:t>
            </w:r>
          </w:p>
          <w:p w:rsidR="00D61CB0" w:rsidRDefault="00380502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11.2.04.01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7" w:lineRule="auto"/>
              <w:ind w:left="6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-3047</wp:posOffset>
                      </wp:positionH>
                      <wp:positionV relativeFrom="paragraph">
                        <wp:posOffset>-25904</wp:posOffset>
                      </wp:positionV>
                      <wp:extent cx="6096" cy="629412"/>
                      <wp:effectExtent l="0" t="0" r="0" b="0"/>
                      <wp:wrapSquare wrapText="bothSides"/>
                      <wp:docPr id="507893" name="Group 507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05803" name="Shape 60580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04" name="Shape 605804"/>
                              <wps:cNvSpPr/>
                              <wps:spPr>
                                <a:xfrm>
                                  <a:off x="0" y="394716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93" style="width:0.480003pt;height:49.56pt;position:absolute;mso-position-horizontal-relative:text;mso-position-horizontal:absolute;margin-left:-0.239998pt;mso-position-vertical-relative:text;margin-top:-2.03976pt;" coordsize="60,6294">
                      <v:shape id="Shape 605805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06" style="position:absolute;width:91;height:2346;left:0;top:394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1690497</wp:posOffset>
                      </wp:positionH>
                      <wp:positionV relativeFrom="paragraph">
                        <wp:posOffset>-25904</wp:posOffset>
                      </wp:positionV>
                      <wp:extent cx="6096" cy="629412"/>
                      <wp:effectExtent l="0" t="0" r="0" b="0"/>
                      <wp:wrapSquare wrapText="bothSides"/>
                      <wp:docPr id="507894" name="Group 507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05807" name="Shape 60580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08" name="Shape 605808"/>
                              <wps:cNvSpPr/>
                              <wps:spPr>
                                <a:xfrm>
                                  <a:off x="0" y="394716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94" style="width:0.47998pt;height:49.56pt;position:absolute;mso-position-horizontal-relative:text;mso-position-horizontal:absolute;margin-left:133.11pt;mso-position-vertical-relative:text;margin-top:-2.03976pt;" coordsize="60,6294">
                      <v:shape id="Shape 605809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10" style="position:absolute;width:91;height:2346;left:0;top:394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Установка элементов обшивки поворотных щитов на воздуховходных окнах </w:t>
            </w:r>
          </w:p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Детали деревянные градирен антисептированные из досок,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375" w:line="259" w:lineRule="auto"/>
              <w:ind w:left="0" w:right="59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681228</wp:posOffset>
                      </wp:positionH>
                      <wp:positionV relativeFrom="paragraph">
                        <wp:posOffset>-3314</wp:posOffset>
                      </wp:positionV>
                      <wp:extent cx="6096" cy="629412"/>
                      <wp:effectExtent l="0" t="0" r="0" b="0"/>
                      <wp:wrapSquare wrapText="bothSides"/>
                      <wp:docPr id="508086" name="Group 508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05811" name="Shape 60581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12" name="Shape 605812"/>
                              <wps:cNvSpPr/>
                              <wps:spPr>
                                <a:xfrm>
                                  <a:off x="0" y="394716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8086" style="width:0.480011pt;height:49.56pt;position:absolute;mso-position-horizontal-relative:text;mso-position-horizontal:absolute;margin-left:53.64pt;mso-position-vertical-relative:text;margin-top:-0.261047pt;" coordsize="60,6294">
                      <v:shape id="Shape 605813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14" style="position:absolute;width:91;height:2346;left:0;top:394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1365758</wp:posOffset>
                      </wp:positionH>
                      <wp:positionV relativeFrom="paragraph">
                        <wp:posOffset>-3314</wp:posOffset>
                      </wp:positionV>
                      <wp:extent cx="6096" cy="629412"/>
                      <wp:effectExtent l="0" t="0" r="0" b="0"/>
                      <wp:wrapSquare wrapText="bothSides"/>
                      <wp:docPr id="508088" name="Group 508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05815" name="Shape 60581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16" name="Shape 605816"/>
                              <wps:cNvSpPr/>
                              <wps:spPr>
                                <a:xfrm>
                                  <a:off x="0" y="394716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8088" style="width:0.47998pt;height:49.56pt;position:absolute;mso-position-horizontal-relative:text;mso-position-horizontal:absolute;margin-left:107.54pt;mso-position-vertical-relative:text;margin-top:-0.261047pt;" coordsize="60,6294">
                      <v:shape id="Shape 605817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18" style="position:absolute;width:91;height:2346;left:0;top:394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2050034</wp:posOffset>
                      </wp:positionH>
                      <wp:positionV relativeFrom="paragraph">
                        <wp:posOffset>-3314</wp:posOffset>
                      </wp:positionV>
                      <wp:extent cx="6096" cy="629412"/>
                      <wp:effectExtent l="0" t="0" r="0" b="0"/>
                      <wp:wrapSquare wrapText="bothSides"/>
                      <wp:docPr id="508089" name="Group 508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05819" name="Shape 60581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20" name="Shape 605820"/>
                              <wps:cNvSpPr/>
                              <wps:spPr>
                                <a:xfrm>
                                  <a:off x="0" y="394716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8089" style="width:0.47998pt;height:49.56pt;position:absolute;mso-position-horizontal-relative:text;mso-position-horizontal:absolute;margin-left:161.42pt;mso-position-vertical-relative:text;margin-top:-0.261047pt;" coordsize="60,6294">
                      <v:shape id="Shape 605821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22" style="position:absolute;width:91;height:2346;left:0;top:394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2698115</wp:posOffset>
                      </wp:positionH>
                      <wp:positionV relativeFrom="paragraph">
                        <wp:posOffset>-3314</wp:posOffset>
                      </wp:positionV>
                      <wp:extent cx="6096" cy="629412"/>
                      <wp:effectExtent l="0" t="0" r="0" b="0"/>
                      <wp:wrapSquare wrapText="bothSides"/>
                      <wp:docPr id="508090" name="Group 508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9412"/>
                                <a:chOff x="0" y="0"/>
                                <a:chExt cx="6096" cy="629412"/>
                              </a:xfrm>
                            </wpg:grpSpPr>
                            <wps:wsp>
                              <wps:cNvPr id="605823" name="Shape 60582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24" name="Shape 605824"/>
                              <wps:cNvSpPr/>
                              <wps:spPr>
                                <a:xfrm>
                                  <a:off x="0" y="394716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8090" style="width:0.480011pt;height:49.56pt;position:absolute;mso-position-horizontal-relative:text;mso-position-horizontal:absolute;margin-left:212.45pt;mso-position-vertical-relative:text;margin-top:-0.261047pt;" coordsize="60,6294">
                      <v:shape id="Shape 605825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26" style="position:absolute;width:91;height:2346;left:0;top:394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3380867</wp:posOffset>
                      </wp:positionH>
                      <wp:positionV relativeFrom="paragraph">
                        <wp:posOffset>-3314</wp:posOffset>
                      </wp:positionV>
                      <wp:extent cx="6097" cy="629412"/>
                      <wp:effectExtent l="0" t="0" r="0" b="0"/>
                      <wp:wrapSquare wrapText="bothSides"/>
                      <wp:docPr id="508091" name="Group 508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29412"/>
                                <a:chOff x="0" y="0"/>
                                <a:chExt cx="6097" cy="629412"/>
                              </a:xfrm>
                            </wpg:grpSpPr>
                            <wps:wsp>
                              <wps:cNvPr id="605827" name="Shape 60582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28" name="Shape 605828"/>
                              <wps:cNvSpPr/>
                              <wps:spPr>
                                <a:xfrm>
                                  <a:off x="0" y="394716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8091" style="width:0.480042pt;height:49.56pt;position:absolute;mso-position-horizontal-relative:text;mso-position-horizontal:absolute;margin-left:266.21pt;mso-position-vertical-relative:text;margin-top:-0.261047pt;" coordsize="60,6294">
                      <v:shape id="Shape 605829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30" style="position:absolute;width:91;height:2346;left:0;top:3947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670,40 219,74 86,60 9,63 364,06 26,16 </w:t>
            </w:r>
          </w:p>
          <w:p w:rsidR="00D61CB0" w:rsidRDefault="00380502">
            <w:pPr>
              <w:spacing w:after="0" w:line="259" w:lineRule="auto"/>
              <w:ind w:left="0" w:right="790" w:firstLine="0"/>
              <w:jc w:val="right"/>
            </w:pPr>
            <w:r>
              <w:rPr>
                <w:i/>
                <w:sz w:val="16"/>
              </w:rPr>
              <w:t xml:space="preserve">    2,6  </w:t>
            </w:r>
          </w:p>
        </w:tc>
      </w:tr>
      <w:tr w:rsidR="00D61CB0">
        <w:trPr>
          <w:trHeight w:val="46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206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</w:t>
            </w:r>
          </w:p>
          <w:p w:rsidR="00D61CB0" w:rsidRDefault="00380502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элементов обшивки щитов ветровых перегородок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10-03-003-01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Установка элементов обшивки щитов ветровых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2 308,62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984,95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11.2.04.01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Детали деревянные градирен антисептированные из досок,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  <w:p w:rsidR="00D61CB0" w:rsidRDefault="00380502">
            <w:pPr>
              <w:tabs>
                <w:tab w:val="center" w:pos="535"/>
                <w:tab w:val="center" w:pos="13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85" w:firstLine="0"/>
              <w:jc w:val="left"/>
            </w:pPr>
            <w:r>
              <w:rPr>
                <w:b/>
                <w:sz w:val="22"/>
              </w:rPr>
              <w:t xml:space="preserve">о мостков на трубах водораспределения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10-03-004-01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Устройство мостков на трубах водораспределения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</w:tr>
      <w:tr w:rsidR="00D61CB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11.2.04.01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Детали деревянные градирен антисептированные из досок,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4. ПЕРЕГОРОДКИ, ОБШИТЫЕ ГИПСОКАРТОННЫМИ ЛИСТАМИ ИЛИ </w:t>
            </w:r>
          </w:p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ГИПСОВОЛОКНИСТЫМИ ПЛИТАМИ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4.1. ПЕРЕГОРОДКИ НА ДЕРЕВЯННОМ КАРКАСЕ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с заделкой стыков водостойкой шпатлевкой для жилых и общественных зданий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на деревянном каркасе с заделкой стыков водостойкой шпатлевкой для жилых и общественных зданий с обшивкой гипсокартонными листами: </w:t>
            </w:r>
          </w:p>
        </w:tc>
      </w:tr>
      <w:tr w:rsidR="00D61CB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в один слой без изоляционной прокладки, толщина перегородки 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172,22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в один слой без изоляционной прокладки, толщина перегородки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190,75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без изоляционной прокладки, толщина перегородки 106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435,05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12 622,84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211,46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без изоляционной прокладки, толщина перегородки 136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13 297,39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226,72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с изоляционной прокладкой, толщина перегородки 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14 181,98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11 539,86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309,56 </w:t>
            </w:r>
          </w:p>
        </w:tc>
      </w:tr>
      <w:tr w:rsidR="00D61CB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с изоляционной прокладкой, толщина перегородки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14 445,45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407,66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с изоляционной прокладкой, толщина перегородки 106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19 972,19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16 926,49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348,8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с изоляционной прокладкой, толщина перегородки 136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23 793,69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19</w:t>
            </w:r>
            <w:r>
              <w:rPr>
                <w:sz w:val="18"/>
              </w:rPr>
              <w:t xml:space="preserve"> 925,43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446,9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с заделкой стыков гермитом по периметру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перегородок на деревянном каркасе с заделкой стыков гермитом по периметру с обшивкой гипсокартонными листами: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в один слой без изоляционной прокладки, толщина перегородки 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137,34 </w:t>
            </w:r>
          </w:p>
        </w:tc>
      </w:tr>
      <w:tr w:rsidR="00D61CB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без изоляционной прокладки, толщина перегородки 106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895,89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178,76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с изоляционной прокладкой, толщина перегородки 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13 978,19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11 775,02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264,87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с изоляционной прокладкой, толщина перегородки 98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20 572,04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17 949,63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306,29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с изоляционной прокладкой, толщина перегородки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24 926,55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21 821,37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360,79 </w:t>
            </w:r>
          </w:p>
        </w:tc>
      </w:tr>
      <w:tr w:rsidR="00D61CB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1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в зданиях промышленных предприятий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перегородок на деревянном каркасе в зданиях промышленных предприятий с изоляционной прокладкой толщиной: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12 904,46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152,6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15 666,99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187,48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15 910,25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183,12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4.2. ПЕРЕГОРОДКИ НА МЕТАЛЛИЧЕСКОМ КАРКАСЕ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1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в зданиях промышленных предприятий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перегородок на металлическом каркасе в зданиях промышленных предприятий: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10-04-009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7 049,23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220,18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изоляционной прослойкой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11 415,65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9 189,77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изоляционной прослойкой толщиной 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270,32 </w:t>
            </w: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изоляционной прослойкой толщиной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12 086,33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269,23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изоляционной прослойкой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15 218,82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268,14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9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в жилых зданиях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в жилых зданиях на однорядном металлическом каркасе с двухсторонней обшивкой гипсокартонными листами или гипсоволокнистыми плитами: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в один слой без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229,99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без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317,19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с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с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340,08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44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перегородок в жилых зданиях на двухрядном металлическом каркасе с двухсторонней обшивкой гипсокартонными листами или гипсоволокнистыми плитами в два слоя с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13 244,66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385,86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высотой до 3 м в общественных зданиях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высотой до 3 м в общественных зданиях с двусторонней обшивкой гипсокартонными листами или гипсоволокнистыми плитами: </w:t>
            </w:r>
          </w:p>
        </w:tc>
      </w:tr>
      <w:tr w:rsidR="00D61CB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в один слой без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186,39 </w:t>
            </w:r>
          </w:p>
        </w:tc>
      </w:tr>
      <w:tr w:rsidR="00D61CB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 толщиной 14 мм или плиты гипсоволокнистые толщиной 10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без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274,68 </w:t>
            </w:r>
          </w:p>
        </w:tc>
      </w:tr>
      <w:tr w:rsidR="00D61CB0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 толщиной 14 мм или плиты гипсоволокнистые толщиной 10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с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209,28 </w:t>
            </w:r>
          </w:p>
        </w:tc>
      </w:tr>
      <w:tr w:rsidR="00D61CB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 толщиной 14 мм или плиты гипсоволокнистые толщиной 10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с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297,57 </w:t>
            </w:r>
          </w:p>
        </w:tc>
      </w:tr>
      <w:tr w:rsidR="00D61CB0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 толщиной 14 мм или плиты гипсоволокнистые толщиной 10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Оформление (обделка) дверных проемов в перегородках </w:t>
            </w:r>
          </w:p>
          <w:p w:rsidR="00D61CB0" w:rsidRDefault="00380502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Оформление (обделка) дверных проемов в перегородках с каркасом из стальных профилей ПС-3 и ПН-3: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жилых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D61CB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зданий промышленных предприятий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8 344,55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 </w:t>
            </w:r>
          </w:p>
        </w:tc>
      </w:tr>
      <w:tr w:rsidR="00D61CB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общественных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right="580" w:hanging="1378"/>
              <w:jc w:val="left"/>
            </w:pPr>
            <w:r>
              <w:rPr>
                <w:b/>
                <w:sz w:val="22"/>
              </w:rPr>
              <w:t>Таблица ТЕР 10-04-013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дверных блоков и металлических дверных коробок с навеской дверных полотен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98" w:firstLine="0"/>
              <w:jc w:val="center"/>
            </w:pPr>
            <w:r>
              <w:rPr>
                <w:sz w:val="18"/>
              </w:rPr>
              <w:t xml:space="preserve">деревянных дверных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73,14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дверные,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металлических дверных коробок с навеской деревянных дверных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162,41 </w:t>
            </w:r>
          </w:p>
        </w:tc>
      </w:tr>
      <w:tr w:rsidR="00D61CB0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Скобяные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Коробки дверные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сантехнических перегородок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сантехнических перегородок: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(стандартные туалетные кабины) на каркасе из алюминиевого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70 394,00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70 131,00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D61CB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(туалетные кабины для маломобильных групп населения) на каркасе из алюминиевого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70 325,24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70 131,00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23,98 </w:t>
            </w:r>
          </w:p>
        </w:tc>
      </w:tr>
      <w:tr w:rsidR="00D61CB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10-04-014-03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(детские туалетные кабины) на каркасе из алюминиевого </w:t>
            </w:r>
          </w:p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70 593,51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70 131,00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 </w:t>
            </w:r>
          </w:p>
        </w:tc>
      </w:tr>
      <w:tr w:rsidR="00D61CB0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10-04-</w:t>
            </w:r>
            <w:r>
              <w:rPr>
                <w:sz w:val="18"/>
              </w:rPr>
              <w:t xml:space="preserve">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(душевые перегородки) на каркасе из алюминиевого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70 483,35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70 131,00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  <w:tr w:rsidR="00D61CB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5. ПЕРЕГОРОДКИ, ОБЛИЦОВКИ СТЕН, ПОДВЕСНЫЕ ПОТОЛКИ ИЗ ГИПСОКАРТОННЫХ ЛИСТОВ (ГКЛ) ПО СИСТЕМЕ "КНАУФ"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гипсокартонных листов (ГКЛ) по системе «КНАУФ» с одинарным металлическим каркасом и однослойной обшивкой с обеих сторон (С 111)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из гипсокартонных листов (ГКЛ) по системе «КНАУФ» с одинарным металлическим каркасом и однослойной обшивкой с обеих сторон (С 111):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D61CB0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с тремя дверными проемами и деформационным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6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гипсокартонных листов (ГКЛ) по системе «КНАУФ» с одинарным металлическим каркасом и двухслойной обшивкой с обеих сторон (С 112)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перегородок из гипсокартонных листов (ГКЛ) по системе «КНАУФ» с од</w:t>
            </w:r>
            <w:r>
              <w:rPr>
                <w:sz w:val="18"/>
              </w:rPr>
              <w:t xml:space="preserve">инарным металлическим каркасом и двухслойной обшивкой с обеих сторон (С 112):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с тремя дверными проемами и деформационным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гипсокартонных листов (ГКЛ) по системе «КНАУФ» с одинарным металлическим каркасом и трехслойной обшивкой с обеих сторон (С 113)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из гипсокартонных листов (ГКЛ) по системе «КНАУФ» с одинарным металлическим каркасом и трехслойной обшивкой с обеих сторон (С 113): </w:t>
            </w:r>
          </w:p>
        </w:tc>
      </w:tr>
      <w:tr w:rsidR="00D61CB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гипсокартонных листов (ГКЛ) по системе «КНАУФ» с двойным металлическим каркасом и двухслойной обшивкой с обеих сторон (С 115-1)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из гипсокартонных листов (ГКЛ) по системе «КНАУФ» с двойным металлическим каркасом и двухслойной обшивкой с обеих сторон (С 115-1):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с тремя дверными проемами и деформационным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гипсокартонных листов (ГКЛ) по системе «КНАУФ» с двойным металлическим каркасом и двухслойной обшивкой с обеих сторон и один лист в середине перегородки (С 115-2)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из гипсокартонных листов (ГКЛ) по системе «КНАУФ» с двойным металлическим каркасом и двухслойной обшивкой с обеих сторон и один лист в середине перегородки (С 115-2):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10-05-005-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с тремя дверными проемами и деформационным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3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гипсокартонных листов (ГКЛ) по системе «КНАУФ» с двойным металлическим каркасом с пространством для пропуска коммуникаций и двухслойной обшивкой с обеих сторон (С 116)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33" w:line="238" w:lineRule="auto"/>
              <w:ind w:left="22" w:right="40" w:firstLine="0"/>
              <w:jc w:val="left"/>
            </w:pPr>
            <w:r>
              <w:rPr>
                <w:sz w:val="18"/>
              </w:rPr>
              <w:t>Устройство глухих перего</w:t>
            </w:r>
            <w:r>
              <w:rPr>
                <w:sz w:val="18"/>
              </w:rPr>
              <w:t xml:space="preserve">родок из гипсокартонных листов (ГКЛ) по системе «КНАУФ» с двойным металлическим каркасом с пространством для пропуска коммуникаций и двухслойной обшивкой с обеих </w:t>
            </w:r>
          </w:p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сторон (С116)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21 900,24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20 402,75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58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по системе «КНАУФ» с одинарным </w:t>
            </w:r>
          </w:p>
          <w:p w:rsidR="00D61CB0" w:rsidRDefault="00380502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металлическим каркасом и трехслойной обшивкой с листами оцинкованной стали толщиной 0,5 мм между гипсокартонными листами с обеих сторон (С 118)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по системе «КНАУФ» с одинарным металлическим каркасом и трехслойной обшивкой с листами оцинкованной стали толщиной 0,5 мм между гипсокартонными листами с обеих сторон (С 118):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38 914,29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  <w:r>
              <w:rPr>
                <w:sz w:val="18"/>
              </w:rPr>
              <w:t xml:space="preserve">068,50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40 304,63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38 430,49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D61CB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41 170,71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39 248,98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D61CB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системе «КНАУФ» по одинарному металлическому каркасу из потолочного профиля одним или двумя слоями гипсокартонных листов (С 623)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стен по системе «КНАУФ» по одинарному металлическому каркасу из потолочного профиля гипсокартонными листами (С 623): </w:t>
            </w:r>
          </w:p>
        </w:tc>
      </w:tr>
      <w:tr w:rsidR="00D61CB0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слоем с 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слоями с 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слоем 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слоями 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Наименование и характеристика строительных работ и конструкций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системе «КНАУФ» по одинарному металлическому каркасу из ПН и ПС профилей гипсокартонными листами в один слой (С 625)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стен по системе «КНАУФ» по одинарному металлическому каркасу из ПН и ПС профилей гипсокартонными листами в один слой (С 625):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8" w:lineRule="auto"/>
              <w:ind w:left="2852" w:right="12" w:hanging="2852"/>
              <w:jc w:val="left"/>
            </w:pPr>
            <w:r>
              <w:rPr>
                <w:b/>
                <w:sz w:val="22"/>
              </w:rPr>
              <w:t>Таблица ТЕР 10-05-010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системе «КНАУФ» по одинарному металлическому каркасу из ПН и ПС профилей гипсокартонными листами в два слоя (С 626)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стен по системе «КНАУФ» по одинарному металлическому каркасу из ПН и ПС профилей гипсокартонными листами в два слоя (С 626):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подвесных потолков из гипсокартонных листов (ГКЛ) по системе «КНАУФ»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подвесных потолков из гипсокартонных листов (ГКЛ) по системе «КНАУФ»: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двухуровневых (П 112)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Тяга подвесов,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одноуровневых (П 113)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</w:tr>
      <w:tr w:rsidR="00D61CB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Тяга подвесов,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10-05-012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глухих (без проемов) по металлическому одинарному каркасу гипсокартонными листами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10-05-012-01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стен глухих (без проемов) по металлическому одинарному каркасу гипсокартонными листами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80,77 </w:t>
            </w:r>
          </w:p>
        </w:tc>
      </w:tr>
      <w:tr w:rsidR="00D61CB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tabs>
                <w:tab w:val="center" w:pos="2092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10-05-013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Облицовка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12" w:firstLine="0"/>
              <w:jc w:val="left"/>
            </w:pPr>
            <w:r>
              <w:rPr>
                <w:b/>
                <w:sz w:val="22"/>
              </w:rPr>
              <w:t xml:space="preserve"> откосов по готовому металлическому одинарному каркасу </w:t>
            </w:r>
          </w:p>
        </w:tc>
      </w:tr>
      <w:tr w:rsidR="00D61CB0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97" w:firstLine="0"/>
              <w:jc w:val="right"/>
            </w:pPr>
            <w:r>
              <w:rPr>
                <w:b/>
                <w:sz w:val="22"/>
              </w:rPr>
              <w:t>гипсокарт</w:t>
            </w:r>
          </w:p>
          <w:p w:rsidR="00D61CB0" w:rsidRDefault="00380502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2"/>
              </w:rPr>
              <w:t xml:space="preserve">онными листами </w:t>
            </w:r>
          </w:p>
        </w:tc>
      </w:tr>
      <w:tr w:rsidR="00D61CB0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10-05-013-01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Облицовка откосов по готовому металлическому одинарному каркасу гипсокартонными листами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2 828,47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2 379,61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55,13 </w:t>
            </w:r>
          </w:p>
        </w:tc>
      </w:tr>
      <w:tr w:rsidR="00D61CB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71" w:firstLine="0"/>
              <w:jc w:val="right"/>
            </w:pPr>
            <w:r>
              <w:rPr>
                <w:b/>
                <w:sz w:val="24"/>
              </w:rPr>
              <w:t>Разде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-81" w:firstLine="0"/>
            </w:pPr>
            <w:r>
              <w:rPr>
                <w:b/>
                <w:sz w:val="24"/>
              </w:rPr>
              <w:t>л 6. ПЕРЕГОР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-37" w:firstLine="0"/>
              <w:jc w:val="left"/>
            </w:pPr>
            <w:r>
              <w:rPr>
                <w:b/>
                <w:sz w:val="24"/>
              </w:rPr>
              <w:t>ОДКИ, 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153" w:firstLine="0"/>
              <w:jc w:val="left"/>
            </w:pPr>
            <w:r>
              <w:rPr>
                <w:b/>
                <w:sz w:val="24"/>
              </w:rPr>
              <w:t xml:space="preserve">БЛИЦОВКИ СТЕН, ПОДВЕСНЫЕ ПОТОЛКИ ИЗ </w:t>
            </w:r>
          </w:p>
        </w:tc>
      </w:tr>
      <w:tr w:rsidR="00D61CB0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-110" w:firstLine="0"/>
            </w:pPr>
            <w:r>
              <w:rPr>
                <w:b/>
                <w:sz w:val="24"/>
              </w:rPr>
              <w:t>ГИПСОВОЛО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-40" w:firstLine="0"/>
            </w:pPr>
            <w:r>
              <w:rPr>
                <w:b/>
                <w:sz w:val="24"/>
              </w:rPr>
              <w:t>КНИСТЫ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64" w:firstLine="0"/>
              <w:jc w:val="left"/>
            </w:pPr>
            <w:r>
              <w:rPr>
                <w:b/>
                <w:sz w:val="24"/>
              </w:rPr>
              <w:t>Х ЛИСТОВ (ГВЛ) ПО СИСТЕМЕ «КНАУФ»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10-06-031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85" w:firstLine="0"/>
            </w:pPr>
            <w:r>
              <w:rPr>
                <w:b/>
                <w:sz w:val="22"/>
              </w:rPr>
              <w:t xml:space="preserve">о перегородок из гипсоволокнистых листов (ГВЛ) по системе </w:t>
            </w:r>
          </w:p>
        </w:tc>
      </w:tr>
      <w:tr w:rsidR="00D61CB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«КНАУФ»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с одинарным металлическим каркасом и однослойной </w:t>
            </w:r>
          </w:p>
        </w:tc>
      </w:tr>
      <w:tr w:rsidR="00D61CB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61CB0" w:rsidRDefault="00380502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обшивкой </w:t>
            </w:r>
          </w:p>
          <w:p w:rsidR="00D61CB0" w:rsidRDefault="00380502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67" w:firstLine="0"/>
              <w:jc w:val="left"/>
            </w:pPr>
            <w:r>
              <w:rPr>
                <w:b/>
                <w:sz w:val="22"/>
              </w:rPr>
              <w:t xml:space="preserve">с обеих сторон (С 361) </w:t>
            </w:r>
          </w:p>
        </w:tc>
      </w:tr>
      <w:tr w:rsidR="00D61CB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перегородок из гипсо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волокнистых листов (ГВЛ) по системе «КНАУФ» с одинарным </w:t>
            </w:r>
          </w:p>
        </w:tc>
      </w:tr>
      <w:tr w:rsidR="00D61CB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металлическим каркасом и однос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 xml:space="preserve">лойной обшивкой с обеих сторон (С 361):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11 731,26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10 869,95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12 549,95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11 647,80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10-06-031-03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12 004,18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right="25" w:firstLine="0"/>
              <w:jc w:val="left"/>
            </w:pPr>
            <w:r>
              <w:rPr>
                <w:sz w:val="18"/>
              </w:rPr>
              <w:t xml:space="preserve">с тремя дверными проемами и деформационным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12 682,21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11 758,45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D61CB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tabs>
                <w:tab w:val="center" w:pos="2056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 10-06-032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85" w:firstLine="0"/>
            </w:pPr>
            <w:r>
              <w:rPr>
                <w:b/>
                <w:sz w:val="22"/>
              </w:rPr>
              <w:t xml:space="preserve">о перегородок из гипсоволокнистых листов (ГВЛ) по системе </w:t>
            </w:r>
          </w:p>
        </w:tc>
      </w:tr>
      <w:tr w:rsidR="00D61CB0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  <w:sz w:val="22"/>
              </w:rPr>
              <w:t xml:space="preserve">«КНАУФ»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22" w:firstLine="0"/>
              <w:jc w:val="left"/>
            </w:pPr>
            <w:r>
              <w:rPr>
                <w:b/>
                <w:sz w:val="22"/>
              </w:rPr>
              <w:t xml:space="preserve">с одинарным металлическим каркасом и двухслойной </w:t>
            </w:r>
          </w:p>
        </w:tc>
      </w:tr>
      <w:tr w:rsidR="00D61CB0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0" w:right="110" w:firstLine="0"/>
              <w:jc w:val="right"/>
            </w:pPr>
            <w:r>
              <w:rPr>
                <w:b/>
                <w:sz w:val="22"/>
              </w:rPr>
              <w:t xml:space="preserve">обшивкой </w:t>
            </w:r>
          </w:p>
          <w:p w:rsidR="00D61CB0" w:rsidRDefault="00380502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67" w:firstLine="0"/>
              <w:jc w:val="left"/>
            </w:pPr>
            <w:r>
              <w:rPr>
                <w:b/>
                <w:sz w:val="22"/>
              </w:rPr>
              <w:t xml:space="preserve">с обеих сторон (С 362) </w:t>
            </w:r>
          </w:p>
        </w:tc>
      </w:tr>
      <w:tr w:rsidR="00D61CB0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Устройство перегородок из гипсо</w:t>
            </w:r>
          </w:p>
        </w:tc>
        <w:tc>
          <w:tcPr>
            <w:tcW w:w="6123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 xml:space="preserve">волокнистых листов (ГВЛ) по системе «КНАУФ» с одинарным </w:t>
            </w:r>
          </w:p>
        </w:tc>
      </w:tr>
      <w:tr w:rsidR="00D61CB0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металлическим каркасом и двухс</w:t>
            </w:r>
          </w:p>
        </w:tc>
        <w:tc>
          <w:tcPr>
            <w:tcW w:w="6123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-62" w:firstLine="0"/>
              <w:jc w:val="left"/>
            </w:pPr>
            <w:r>
              <w:rPr>
                <w:sz w:val="18"/>
              </w:rPr>
              <w:t xml:space="preserve">лойной обшивкой с обеих сторон (С 362):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19 472,12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18 302,34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144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19 461,16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21 325,59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20 105,52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с тремя дверными проемами и деформационным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гипсоволокнистых листов (ГВЛ) по системе «КНАУФ» с одинарным металлическим каркасом и трехслойной обшивкой с обеих сторон (С 363)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right="2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из гипсоволокнистых листов (ГВЛ) по системе «КНАУФ» с одинарным металлическим каркасом и трехслойной обшивкой с обеих сторон (С 363):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30 284,87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10-06-033-02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32 197,59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33 415,43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гипсоволокнистых листов (ГВЛ) по системе «КНАУФ» с двойным металлическим каркасом и двухслойной обшивкой с обеих сторон (С 365)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из гипсоволокнистых листов (ГВЛ) по системе «КНАУФ» с двойным металлическим каркасом и двухслойной обшивкой с обеих сторон (С 365):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20 094,18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18 564,29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21 384,13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19 801,59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20 447,16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с тремя дверными проемами и деформационным швом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22 079,39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20 476,94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гипсоволокнистых листов (ГВЛ) по системе «КНАУФ» с двойным металлическим каркасом с пространством для пропуска коммуникаций и двухслойной обшивкой с обеих сторон (С336)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глухих перегородок из гипсоволокнистых листов (ГВЛ) по системе «КНАУФ» с двойным металлическим каркасом с пространством для пропуска коммуникаций и двухслойной обшивкой с обеих </w:t>
            </w:r>
          </w:p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сторон (С336)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26 040,06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D61CB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по системе «КНАУФ» с одинарным металлическим каркасом и трехслойной обшивкой с листами оцинкованной стали толщиной 0,5 мм между гипсоволокнистыми листами с обеих сторон (С 367)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перегородок по системе «КНАУФ» с одинарным металлическим каркасом и трехслойной обшивкой с листами оцинкованной стали толщиной 0,5 мм между гипсоволокнистыми листами с обеих сторон (С 367):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48 487,25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46</w:t>
            </w:r>
            <w:r>
              <w:rPr>
                <w:sz w:val="18"/>
              </w:rPr>
              <w:t xml:space="preserve"> 560,46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</w:tr>
      <w:tr w:rsidR="00D61CB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 одним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50 439,34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48 484,20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двумя дверными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51 684,59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системе «КНАУФ» по одинарному металлическому каркасу из потолочного профиля одним или двумя слоями гипсоволокнистых листов (С 663)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стен по системе «КНАУФ» по одинарному металлическому каркасу из потолочного профиля гипсоволокнистыми листами (С 663):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слоем с 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слоями с 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слоем 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слоями 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системе «КНАУФ» по одинарному металлическому каркасу из ПН и ПС профилей гипсоволокнистыми листами в один слой (С 665)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стен по системе «КНАУФ» по одинарному металлическому каркасу </w:t>
            </w:r>
            <w:r>
              <w:rPr>
                <w:sz w:val="18"/>
              </w:rPr>
              <w:t xml:space="preserve">из ПН и ПС профилей гипсоволокнистыми листами в один слой (С 665): </w:t>
            </w:r>
          </w:p>
        </w:tc>
      </w:tr>
      <w:tr w:rsidR="00D61CB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D61CB0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системе «КНАУФ» по одинарному металлическому каркасу из ПН и ПС профилей гипсоволокнистыми листами в два слоя (С 666)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Облицовка стен по системе «КНАУФ» по одинарному металлическому каркасу из ПН и ПС профилей гипс</w:t>
            </w:r>
            <w:r>
              <w:rPr>
                <w:sz w:val="18"/>
              </w:rPr>
              <w:t xml:space="preserve">оволокнистыми листами в два слоя (С 666):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оконным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9 711,72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дверным проемом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Бруски деревянные,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10-06-040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подвесных потолков из гипсоволокнистых листов (ГВЛ) по системе «КНАУФ»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подвесных потолков из гипсоволокнистых листов (ГВЛ) по системе «КНАУФ»: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двухуровневых (П 212)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Тяга подвесов,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10-06-040-02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одноуровневых (П 213)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869,18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Тяга подвесов,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26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7. ПЕРЕГОРОДКИ, ОБЛИЦОВКИ СТЕН, ПОДВЕСНЫЕ ПОТОЛКИ ИЗ </w:t>
            </w:r>
          </w:p>
          <w:p w:rsidR="00D61CB0" w:rsidRDefault="00380502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sz w:val="24"/>
              </w:rPr>
              <w:t>АРМИРОВАННЫХ ЦЕМЕНТНО-</w:t>
            </w:r>
            <w:r>
              <w:rPr>
                <w:b/>
                <w:sz w:val="24"/>
              </w:rPr>
              <w:t>МИНЕРАЛЬНЫХ ПЛИТ АКВАПАНЕЛЬ ВНУТРЕННЯЯ ПО СИСТЕМЕ «КНАУФ»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армированных цементно-минеральных </w:t>
            </w:r>
          </w:p>
          <w:p w:rsidR="00D61CB0" w:rsidRDefault="00380502">
            <w:pPr>
              <w:spacing w:after="0" w:line="238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плит АКВАПАНЕЛЬ внутренняя по системе «КНАУФ» с одинарным металлическим каркасом и однослойной обшивкой с обеих сторон (С 381)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перегородок из армированных цементно-</w:t>
            </w:r>
            <w:r>
              <w:rPr>
                <w:sz w:val="18"/>
              </w:rPr>
              <w:t xml:space="preserve">минеральных плит АКВАПАНЕЛЬ внутренняя по системе «КНАУФ» с одинарным металлическим каркасом и однослойной обшивкой с обеих сторон (С 381)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38 368,10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3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армированных цементно-минеральных плит АКВАПАНЕЛЬ внутренняя по системе «КНАУФ» с одинарным металлическим каркасом и двухслойной обшивкой с обеих сторон (С 382)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перегородок из армир</w:t>
            </w:r>
            <w:r>
              <w:rPr>
                <w:sz w:val="18"/>
              </w:rPr>
              <w:t xml:space="preserve">ованных цементно-минеральных плит АКВАПАНЕЛЬ внутренняя по системе «КНАУФ» с одинарным металлическим каркасом и двухслойной обшивкой с обеих сторон (С 382)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77 889,77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76 630,77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армированных цементно-минеральных </w:t>
            </w:r>
          </w:p>
          <w:p w:rsidR="00D61CB0" w:rsidRDefault="00380502">
            <w:pPr>
              <w:spacing w:after="0" w:line="26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плит АКВАПАНЕЛЬ внутренняя по системе «КНАУФ» с двойным металлическим каркасом и однослойной обшивкой с обеих сторон (С 385-1)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7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-9176</wp:posOffset>
                      </wp:positionV>
                      <wp:extent cx="6096" cy="1752904"/>
                      <wp:effectExtent l="0" t="0" r="0" b="0"/>
                      <wp:wrapSquare wrapText="bothSides"/>
                      <wp:docPr id="566221" name="Group 566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52904"/>
                                <a:chOff x="0" y="0"/>
                                <a:chExt cx="6096" cy="1752904"/>
                              </a:xfrm>
                            </wpg:grpSpPr>
                            <wps:wsp>
                              <wps:cNvPr id="605831" name="Shape 605831"/>
                              <wps:cNvSpPr/>
                              <wps:spPr>
                                <a:xfrm>
                                  <a:off x="0" y="0"/>
                                  <a:ext cx="9144" cy="1051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518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51865"/>
                                      </a:lnTo>
                                      <a:lnTo>
                                        <a:pt x="0" y="1051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32" name="Shape 605832"/>
                              <wps:cNvSpPr/>
                              <wps:spPr>
                                <a:xfrm>
                                  <a:off x="0" y="1051865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33" name="Shape 605833"/>
                              <wps:cNvSpPr/>
                              <wps:spPr>
                                <a:xfrm>
                                  <a:off x="0" y="1286560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34" name="Shape 605834"/>
                              <wps:cNvSpPr/>
                              <wps:spPr>
                                <a:xfrm>
                                  <a:off x="0" y="1519732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35" name="Shape 605835"/>
                              <wps:cNvSpPr/>
                              <wps:spPr>
                                <a:xfrm>
                                  <a:off x="0" y="1637080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6221" style="width:0.480003pt;height:138.024pt;position:absolute;mso-position-horizontal-relative:text;mso-position-horizontal:absolute;margin-left:67.82pt;mso-position-vertical-relative:text;margin-top:-0.722626pt;" coordsize="60,17529">
                      <v:shape id="Shape 605836" style="position:absolute;width:91;height:10518;left:0;top:0;" coordsize="9144,1051865" path="m0,0l9144,0l9144,1051865l0,1051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37" style="position:absolute;width:91;height:2346;left:0;top:10518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38" style="position:absolute;width:91;height:2331;left:0;top:12865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39" style="position:absolute;width:91;height:1173;left:0;top:1519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40" style="position:absolute;width:91;height:1158;left:0;top:1637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-9176</wp:posOffset>
                      </wp:positionV>
                      <wp:extent cx="6096" cy="1752904"/>
                      <wp:effectExtent l="0" t="0" r="0" b="0"/>
                      <wp:wrapSquare wrapText="bothSides"/>
                      <wp:docPr id="566226" name="Group 566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52904"/>
                                <a:chOff x="0" y="0"/>
                                <a:chExt cx="6096" cy="1752904"/>
                              </a:xfrm>
                            </wpg:grpSpPr>
                            <wps:wsp>
                              <wps:cNvPr id="605841" name="Shape 605841"/>
                              <wps:cNvSpPr/>
                              <wps:spPr>
                                <a:xfrm>
                                  <a:off x="0" y="0"/>
                                  <a:ext cx="9144" cy="1051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518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51865"/>
                                      </a:lnTo>
                                      <a:lnTo>
                                        <a:pt x="0" y="1051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42" name="Shape 605842"/>
                              <wps:cNvSpPr/>
                              <wps:spPr>
                                <a:xfrm>
                                  <a:off x="0" y="1051865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43" name="Shape 605843"/>
                              <wps:cNvSpPr/>
                              <wps:spPr>
                                <a:xfrm>
                                  <a:off x="0" y="1286560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44" name="Shape 605844"/>
                              <wps:cNvSpPr/>
                              <wps:spPr>
                                <a:xfrm>
                                  <a:off x="0" y="1519732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45" name="Shape 605845"/>
                              <wps:cNvSpPr/>
                              <wps:spPr>
                                <a:xfrm>
                                  <a:off x="0" y="1637080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6226" style="width:0.47998pt;height:138.024pt;position:absolute;mso-position-horizontal-relative:text;mso-position-horizontal:absolute;margin-left:201.17pt;mso-position-vertical-relative:text;margin-top:-0.722626pt;" coordsize="60,17529">
                      <v:shape id="Shape 605846" style="position:absolute;width:91;height:10518;left:0;top:0;" coordsize="9144,1051865" path="m0,0l9144,0l9144,1051865l0,1051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47" style="position:absolute;width:91;height:2346;left:0;top:10518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48" style="position:absolute;width:91;height:2331;left:0;top:12865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49" style="position:absolute;width:91;height:1173;left:0;top:1519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50" style="position:absolute;width:91;height:1158;left:0;top:1637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-9176</wp:posOffset>
                      </wp:positionV>
                      <wp:extent cx="6096" cy="1752904"/>
                      <wp:effectExtent l="0" t="0" r="0" b="0"/>
                      <wp:wrapSquare wrapText="bothSides"/>
                      <wp:docPr id="566227" name="Group 566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52904"/>
                                <a:chOff x="0" y="0"/>
                                <a:chExt cx="6096" cy="1752904"/>
                              </a:xfrm>
                            </wpg:grpSpPr>
                            <wps:wsp>
                              <wps:cNvPr id="605851" name="Shape 605851"/>
                              <wps:cNvSpPr/>
                              <wps:spPr>
                                <a:xfrm>
                                  <a:off x="0" y="0"/>
                                  <a:ext cx="9144" cy="1051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518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51865"/>
                                      </a:lnTo>
                                      <a:lnTo>
                                        <a:pt x="0" y="1051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52" name="Shape 605852"/>
                              <wps:cNvSpPr/>
                              <wps:spPr>
                                <a:xfrm>
                                  <a:off x="0" y="1051865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53" name="Shape 605853"/>
                              <wps:cNvSpPr/>
                              <wps:spPr>
                                <a:xfrm>
                                  <a:off x="0" y="1286560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54" name="Shape 605854"/>
                              <wps:cNvSpPr/>
                              <wps:spPr>
                                <a:xfrm>
                                  <a:off x="0" y="1519732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55" name="Shape 605855"/>
                              <wps:cNvSpPr/>
                              <wps:spPr>
                                <a:xfrm>
                                  <a:off x="0" y="1637080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6227" style="width:0.480011pt;height:138.024pt;position:absolute;mso-position-horizontal-relative:text;mso-position-horizontal:absolute;margin-left:255.05pt;mso-position-vertical-relative:text;margin-top:-0.722626pt;" coordsize="60,17529">
                      <v:shape id="Shape 605856" style="position:absolute;width:91;height:10518;left:0;top:0;" coordsize="9144,1051865" path="m0,0l9144,0l9144,1051865l0,1051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57" style="position:absolute;width:91;height:2346;left:0;top:10518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58" style="position:absolute;width:91;height:2331;left:0;top:12865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59" style="position:absolute;width:91;height:1173;left:0;top:1519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60" style="position:absolute;width:91;height:1158;left:0;top:1637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-9176</wp:posOffset>
                      </wp:positionV>
                      <wp:extent cx="6096" cy="1752904"/>
                      <wp:effectExtent l="0" t="0" r="0" b="0"/>
                      <wp:wrapSquare wrapText="bothSides"/>
                      <wp:docPr id="566228" name="Group 566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52904"/>
                                <a:chOff x="0" y="0"/>
                                <a:chExt cx="6096" cy="1752904"/>
                              </a:xfrm>
                            </wpg:grpSpPr>
                            <wps:wsp>
                              <wps:cNvPr id="605861" name="Shape 605861"/>
                              <wps:cNvSpPr/>
                              <wps:spPr>
                                <a:xfrm>
                                  <a:off x="0" y="0"/>
                                  <a:ext cx="9144" cy="1051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518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51865"/>
                                      </a:lnTo>
                                      <a:lnTo>
                                        <a:pt x="0" y="1051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62" name="Shape 605862"/>
                              <wps:cNvSpPr/>
                              <wps:spPr>
                                <a:xfrm>
                                  <a:off x="0" y="1051865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63" name="Shape 605863"/>
                              <wps:cNvSpPr/>
                              <wps:spPr>
                                <a:xfrm>
                                  <a:off x="0" y="1286560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64" name="Shape 605864"/>
                              <wps:cNvSpPr/>
                              <wps:spPr>
                                <a:xfrm>
                                  <a:off x="0" y="1519732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65" name="Shape 605865"/>
                              <wps:cNvSpPr/>
                              <wps:spPr>
                                <a:xfrm>
                                  <a:off x="0" y="1637080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6228" style="width:0.47998pt;height:138.024pt;position:absolute;mso-position-horizontal-relative:text;mso-position-horizontal:absolute;margin-left:308.95pt;mso-position-vertical-relative:text;margin-top:-0.722626pt;" coordsize="60,17529">
                      <v:shape id="Shape 605866" style="position:absolute;width:91;height:10518;left:0;top:0;" coordsize="9144,1051865" path="m0,0l9144,0l9144,1051865l0,1051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67" style="position:absolute;width:91;height:2346;left:0;top:10518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68" style="position:absolute;width:91;height:2331;left:0;top:12865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69" style="position:absolute;width:91;height:1173;left:0;top:1519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70" style="position:absolute;width:91;height:1158;left:0;top:1637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-9176</wp:posOffset>
                      </wp:positionV>
                      <wp:extent cx="6096" cy="1752904"/>
                      <wp:effectExtent l="0" t="0" r="0" b="0"/>
                      <wp:wrapSquare wrapText="bothSides"/>
                      <wp:docPr id="566229" name="Group 566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52904"/>
                                <a:chOff x="0" y="0"/>
                                <a:chExt cx="6096" cy="1752904"/>
                              </a:xfrm>
                            </wpg:grpSpPr>
                            <wps:wsp>
                              <wps:cNvPr id="605871" name="Shape 605871"/>
                              <wps:cNvSpPr/>
                              <wps:spPr>
                                <a:xfrm>
                                  <a:off x="0" y="0"/>
                                  <a:ext cx="9144" cy="1051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518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51865"/>
                                      </a:lnTo>
                                      <a:lnTo>
                                        <a:pt x="0" y="1051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72" name="Shape 605872"/>
                              <wps:cNvSpPr/>
                              <wps:spPr>
                                <a:xfrm>
                                  <a:off x="0" y="1051865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73" name="Shape 605873"/>
                              <wps:cNvSpPr/>
                              <wps:spPr>
                                <a:xfrm>
                                  <a:off x="0" y="1286560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74" name="Shape 605874"/>
                              <wps:cNvSpPr/>
                              <wps:spPr>
                                <a:xfrm>
                                  <a:off x="0" y="1519732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75" name="Shape 605875"/>
                              <wps:cNvSpPr/>
                              <wps:spPr>
                                <a:xfrm>
                                  <a:off x="0" y="1637080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6229" style="width:0.47998pt;height:138.024pt;position:absolute;mso-position-horizontal-relative:text;mso-position-horizontal:absolute;margin-left:362.83pt;mso-position-vertical-relative:text;margin-top:-0.722626pt;" coordsize="60,17529">
                      <v:shape id="Shape 605876" style="position:absolute;width:91;height:10518;left:0;top:0;" coordsize="9144,1051865" path="m0,0l9144,0l9144,1051865l0,1051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77" style="position:absolute;width:91;height:2346;left:0;top:10518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78" style="position:absolute;width:91;height:2331;left:0;top:12865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79" style="position:absolute;width:91;height:1173;left:0;top:1519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80" style="position:absolute;width:91;height:1158;left:0;top:1637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-9176</wp:posOffset>
                      </wp:positionV>
                      <wp:extent cx="6096" cy="1752904"/>
                      <wp:effectExtent l="0" t="0" r="0" b="0"/>
                      <wp:wrapSquare wrapText="bothSides"/>
                      <wp:docPr id="566231" name="Group 566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52904"/>
                                <a:chOff x="0" y="0"/>
                                <a:chExt cx="6096" cy="1752904"/>
                              </a:xfrm>
                            </wpg:grpSpPr>
                            <wps:wsp>
                              <wps:cNvPr id="605881" name="Shape 605881"/>
                              <wps:cNvSpPr/>
                              <wps:spPr>
                                <a:xfrm>
                                  <a:off x="0" y="0"/>
                                  <a:ext cx="9144" cy="1051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518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51865"/>
                                      </a:lnTo>
                                      <a:lnTo>
                                        <a:pt x="0" y="1051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82" name="Shape 605882"/>
                              <wps:cNvSpPr/>
                              <wps:spPr>
                                <a:xfrm>
                                  <a:off x="0" y="1051865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83" name="Shape 605883"/>
                              <wps:cNvSpPr/>
                              <wps:spPr>
                                <a:xfrm>
                                  <a:off x="0" y="1286560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84" name="Shape 605884"/>
                              <wps:cNvSpPr/>
                              <wps:spPr>
                                <a:xfrm>
                                  <a:off x="0" y="1519732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85" name="Shape 605885"/>
                              <wps:cNvSpPr/>
                              <wps:spPr>
                                <a:xfrm>
                                  <a:off x="0" y="1637080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6231" style="width:0.480011pt;height:138.024pt;position:absolute;mso-position-horizontal-relative:text;mso-position-horizontal:absolute;margin-left:413.86pt;mso-position-vertical-relative:text;margin-top:-0.722626pt;" coordsize="60,17529">
                      <v:shape id="Shape 605886" style="position:absolute;width:91;height:10518;left:0;top:0;" coordsize="9144,1051865" path="m0,0l9144,0l9144,1051865l0,1051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87" style="position:absolute;width:91;height:2346;left:0;top:10518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88" style="position:absolute;width:91;height:2331;left:0;top:12865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89" style="position:absolute;width:91;height:1173;left:0;top:1519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90" style="position:absolute;width:91;height:1158;left:0;top:1637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-9176</wp:posOffset>
                      </wp:positionV>
                      <wp:extent cx="6097" cy="1752904"/>
                      <wp:effectExtent l="0" t="0" r="0" b="0"/>
                      <wp:wrapSquare wrapText="bothSides"/>
                      <wp:docPr id="566232" name="Group 566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1752904"/>
                                <a:chOff x="0" y="0"/>
                                <a:chExt cx="6097" cy="1752904"/>
                              </a:xfrm>
                            </wpg:grpSpPr>
                            <wps:wsp>
                              <wps:cNvPr id="605891" name="Shape 605891"/>
                              <wps:cNvSpPr/>
                              <wps:spPr>
                                <a:xfrm>
                                  <a:off x="0" y="0"/>
                                  <a:ext cx="9144" cy="1051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5186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51865"/>
                                      </a:lnTo>
                                      <a:lnTo>
                                        <a:pt x="0" y="1051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92" name="Shape 605892"/>
                              <wps:cNvSpPr/>
                              <wps:spPr>
                                <a:xfrm>
                                  <a:off x="0" y="1051865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93" name="Shape 605893"/>
                              <wps:cNvSpPr/>
                              <wps:spPr>
                                <a:xfrm>
                                  <a:off x="0" y="1286560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94" name="Shape 605894"/>
                              <wps:cNvSpPr/>
                              <wps:spPr>
                                <a:xfrm>
                                  <a:off x="0" y="1519732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895" name="Shape 605895"/>
                              <wps:cNvSpPr/>
                              <wps:spPr>
                                <a:xfrm>
                                  <a:off x="0" y="1637080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66232" style="width:0.480042pt;height:138.024pt;position:absolute;mso-position-horizontal-relative:text;mso-position-horizontal:absolute;margin-left:467.62pt;mso-position-vertical-relative:text;margin-top:-0.722626pt;" coordsize="60,17529">
                      <v:shape id="Shape 605896" style="position:absolute;width:91;height:10518;left:0;top:0;" coordsize="9144,1051865" path="m0,0l9144,0l9144,1051865l0,1051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97" style="position:absolute;width:91;height:2346;left:0;top:10518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98" style="position:absolute;width:91;height:2331;left:0;top:12865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899" style="position:absolute;width:91;height:1173;left:0;top:1519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00" style="position:absolute;width:91;height:1158;left:0;top:16370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10-07-003-01 Устройство перегородок из 39 675,29 1 044,90 20,49 5,33 38 609,90 129 </w:t>
            </w:r>
          </w:p>
          <w:p w:rsidR="00D61CB0" w:rsidRDefault="00380502">
            <w:pPr>
              <w:spacing w:after="0" w:line="250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армированных цементно-минеральных плит АКВАПАНЕЛЬ внутренняя по системе «КНАУФ» с двойным металлическим каркасом и однослойной обшивкой с обеих сторон (С 385-1) </w:t>
            </w:r>
          </w:p>
          <w:p w:rsidR="00D61CB0" w:rsidRDefault="00380502">
            <w:pPr>
              <w:spacing w:after="14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01.7.06.11 Лента уплотнительная типа     293  </w:t>
            </w:r>
          </w:p>
          <w:p w:rsidR="00D61CB0" w:rsidRDefault="00380502">
            <w:pPr>
              <w:spacing w:line="259" w:lineRule="auto"/>
              <w:ind w:left="1318" w:right="775" w:firstLine="0"/>
              <w:jc w:val="left"/>
            </w:pPr>
            <w:r>
              <w:rPr>
                <w:i/>
                <w:sz w:val="16"/>
              </w:rPr>
              <w:t xml:space="preserve">Дихтунгсбанд, м </w:t>
            </w:r>
          </w:p>
          <w:p w:rsidR="00D61CB0" w:rsidRDefault="00380502">
            <w:pPr>
              <w:spacing w:after="27" w:line="256" w:lineRule="auto"/>
              <w:ind w:left="1383" w:right="775" w:hanging="1080"/>
              <w:jc w:val="left"/>
            </w:pPr>
            <w:r>
              <w:rPr>
                <w:i/>
                <w:sz w:val="16"/>
              </w:rPr>
              <w:t xml:space="preserve">12.2.03.15 </w:t>
            </w:r>
            <w:r>
              <w:rPr>
                <w:i/>
                <w:sz w:val="16"/>
              </w:rPr>
              <w:t>Материалы теплоизоляционные из     103 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  <w:p w:rsidR="00D61CB0" w:rsidRDefault="00380502">
            <w:pPr>
              <w:spacing w:after="1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07.2.06.03 Профиль направляющий, м     141  </w:t>
            </w:r>
          </w:p>
          <w:p w:rsidR="00D61CB0" w:rsidRDefault="00380502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07.2.06.03 Профиль стоечный, м     404 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армированных цементно-минеральных </w:t>
            </w:r>
          </w:p>
          <w:p w:rsidR="00D61CB0" w:rsidRDefault="00380502">
            <w:pPr>
              <w:spacing w:after="0" w:line="238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плит АКВАПАНЕЛЬ внутренняя по системе «КНАУФ» с двойным металлическим каркасом и двухслойной обшивкой с обеих сторон (С 385-2)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6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перегородок из армированных цементно-минеральных плит АКВАПАНЕЛЬ внутренняя по с</w:t>
            </w:r>
            <w:r>
              <w:rPr>
                <w:sz w:val="18"/>
              </w:rPr>
              <w:t xml:space="preserve">истеме «КНАУФ» с двойным металлическим каркасом и двухслойной обшивкой с обеих сторон (С 385-2)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78 460,17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76 872,57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10-07-005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перегородок из армированных цементно-</w:t>
            </w:r>
            <w:r>
              <w:rPr>
                <w:b/>
                <w:sz w:val="22"/>
              </w:rPr>
              <w:t xml:space="preserve">минеральных плит АКВАПАНЕЛЬ внутренняя по системе «КНАУФ» с двойным разнесенным металлическим каркасом и однослойной обшивкой с обеих сторон (С 386-1)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86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44" w:lineRule="auto"/>
              <w:ind w:left="22" w:firstLine="0"/>
              <w:jc w:val="left"/>
            </w:pPr>
            <w:r>
              <w:rPr>
                <w:sz w:val="18"/>
              </w:rPr>
              <w:t>Устройство перегородок из армированных цементно-</w:t>
            </w:r>
            <w:r>
              <w:rPr>
                <w:sz w:val="18"/>
              </w:rPr>
              <w:t xml:space="preserve">минеральных плит АКВАПАНЕЛЬ внутренняя по системе «КНАУФ» с двойным разнесенным металлическим каркасом и однослойной обшивкой с обеих сторон (С </w:t>
            </w:r>
          </w:p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386-1)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45 361,79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44 027,99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D61CB0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армированных цементно-минеральных </w:t>
            </w:r>
          </w:p>
          <w:p w:rsidR="00D61CB0" w:rsidRDefault="00380502">
            <w:pPr>
              <w:spacing w:after="0" w:line="257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плит АКВАПАНЕЛЬ внутренняя по системе «КНАУФ» с двойным разнесенным металлическим каркасом и двухслойной обшивкой с обеих сторон (С 386-2)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297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44" w:lineRule="auto"/>
              <w:ind w:left="1383" w:right="44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-8927</wp:posOffset>
                      </wp:positionV>
                      <wp:extent cx="6096" cy="1885492"/>
                      <wp:effectExtent l="0" t="0" r="0" b="0"/>
                      <wp:wrapSquare wrapText="bothSides"/>
                      <wp:docPr id="559951" name="Group 559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885492"/>
                                <a:chOff x="0" y="0"/>
                                <a:chExt cx="6096" cy="1885492"/>
                              </a:xfrm>
                            </wpg:grpSpPr>
                            <wps:wsp>
                              <wps:cNvPr id="605901" name="Shape 605901"/>
                              <wps:cNvSpPr/>
                              <wps:spPr>
                                <a:xfrm>
                                  <a:off x="0" y="0"/>
                                  <a:ext cx="9144" cy="1184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44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4453"/>
                                      </a:lnTo>
                                      <a:lnTo>
                                        <a:pt x="0" y="1184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02" name="Shape 605902"/>
                              <wps:cNvSpPr/>
                              <wps:spPr>
                                <a:xfrm>
                                  <a:off x="0" y="1184453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03" name="Shape 605903"/>
                              <wps:cNvSpPr/>
                              <wps:spPr>
                                <a:xfrm>
                                  <a:off x="0" y="1417624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04" name="Shape 605904"/>
                              <wps:cNvSpPr/>
                              <wps:spPr>
                                <a:xfrm>
                                  <a:off x="0" y="165079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05" name="Shape 605905"/>
                              <wps:cNvSpPr/>
                              <wps:spPr>
                                <a:xfrm>
                                  <a:off x="0" y="17681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951" style="width:0.480003pt;height:148.464pt;position:absolute;mso-position-horizontal-relative:text;mso-position-horizontal:absolute;margin-left:67.82pt;mso-position-vertical-relative:text;margin-top:-0.702972pt;" coordsize="60,18854">
                      <v:shape id="Shape 605906" style="position:absolute;width:91;height:11844;left:0;top:0;" coordsize="9144,1184453" path="m0,0l9144,0l9144,1184453l0,1184453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07" style="position:absolute;width:91;height:2331;left:0;top:11844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08" style="position:absolute;width:91;height:2331;left:0;top:14176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09" style="position:absolute;width:91;height:1173;left:0;top:1650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10" style="position:absolute;width:91;height:1173;left:0;top:1768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-8927</wp:posOffset>
                      </wp:positionV>
                      <wp:extent cx="6096" cy="1885492"/>
                      <wp:effectExtent l="0" t="0" r="0" b="0"/>
                      <wp:wrapSquare wrapText="bothSides"/>
                      <wp:docPr id="559952" name="Group 559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885492"/>
                                <a:chOff x="0" y="0"/>
                                <a:chExt cx="6096" cy="1885492"/>
                              </a:xfrm>
                            </wpg:grpSpPr>
                            <wps:wsp>
                              <wps:cNvPr id="605911" name="Shape 605911"/>
                              <wps:cNvSpPr/>
                              <wps:spPr>
                                <a:xfrm>
                                  <a:off x="0" y="0"/>
                                  <a:ext cx="9144" cy="1184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44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4453"/>
                                      </a:lnTo>
                                      <a:lnTo>
                                        <a:pt x="0" y="1184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12" name="Shape 605912"/>
                              <wps:cNvSpPr/>
                              <wps:spPr>
                                <a:xfrm>
                                  <a:off x="0" y="1184453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13" name="Shape 605913"/>
                              <wps:cNvSpPr/>
                              <wps:spPr>
                                <a:xfrm>
                                  <a:off x="0" y="1417624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14" name="Shape 605914"/>
                              <wps:cNvSpPr/>
                              <wps:spPr>
                                <a:xfrm>
                                  <a:off x="0" y="165079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15" name="Shape 605915"/>
                              <wps:cNvSpPr/>
                              <wps:spPr>
                                <a:xfrm>
                                  <a:off x="0" y="17681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952" style="width:0.47998pt;height:148.464pt;position:absolute;mso-position-horizontal-relative:text;mso-position-horizontal:absolute;margin-left:201.17pt;mso-position-vertical-relative:text;margin-top:-0.702972pt;" coordsize="60,18854">
                      <v:shape id="Shape 605916" style="position:absolute;width:91;height:11844;left:0;top:0;" coordsize="9144,1184453" path="m0,0l9144,0l9144,1184453l0,1184453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17" style="position:absolute;width:91;height:2331;left:0;top:11844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18" style="position:absolute;width:91;height:2331;left:0;top:14176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19" style="position:absolute;width:91;height:1173;left:0;top:1650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20" style="position:absolute;width:91;height:1173;left:0;top:1768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-8927</wp:posOffset>
                      </wp:positionV>
                      <wp:extent cx="6096" cy="1885492"/>
                      <wp:effectExtent l="0" t="0" r="0" b="0"/>
                      <wp:wrapSquare wrapText="bothSides"/>
                      <wp:docPr id="559953" name="Group 559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885492"/>
                                <a:chOff x="0" y="0"/>
                                <a:chExt cx="6096" cy="1885492"/>
                              </a:xfrm>
                            </wpg:grpSpPr>
                            <wps:wsp>
                              <wps:cNvPr id="605921" name="Shape 605921"/>
                              <wps:cNvSpPr/>
                              <wps:spPr>
                                <a:xfrm>
                                  <a:off x="0" y="0"/>
                                  <a:ext cx="9144" cy="1184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44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4453"/>
                                      </a:lnTo>
                                      <a:lnTo>
                                        <a:pt x="0" y="1184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22" name="Shape 605922"/>
                              <wps:cNvSpPr/>
                              <wps:spPr>
                                <a:xfrm>
                                  <a:off x="0" y="1184453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23" name="Shape 605923"/>
                              <wps:cNvSpPr/>
                              <wps:spPr>
                                <a:xfrm>
                                  <a:off x="0" y="1417624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24" name="Shape 605924"/>
                              <wps:cNvSpPr/>
                              <wps:spPr>
                                <a:xfrm>
                                  <a:off x="0" y="165079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25" name="Shape 605925"/>
                              <wps:cNvSpPr/>
                              <wps:spPr>
                                <a:xfrm>
                                  <a:off x="0" y="17681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953" style="width:0.480011pt;height:148.464pt;position:absolute;mso-position-horizontal-relative:text;mso-position-horizontal:absolute;margin-left:255.05pt;mso-position-vertical-relative:text;margin-top:-0.702972pt;" coordsize="60,18854">
                      <v:shape id="Shape 605926" style="position:absolute;width:91;height:11844;left:0;top:0;" coordsize="9144,1184453" path="m0,0l9144,0l9144,1184453l0,1184453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27" style="position:absolute;width:91;height:2331;left:0;top:11844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28" style="position:absolute;width:91;height:2331;left:0;top:14176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29" style="position:absolute;width:91;height:1173;left:0;top:1650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30" style="position:absolute;width:91;height:1173;left:0;top:1768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-8927</wp:posOffset>
                      </wp:positionV>
                      <wp:extent cx="6096" cy="1885492"/>
                      <wp:effectExtent l="0" t="0" r="0" b="0"/>
                      <wp:wrapSquare wrapText="bothSides"/>
                      <wp:docPr id="559954" name="Group 559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885492"/>
                                <a:chOff x="0" y="0"/>
                                <a:chExt cx="6096" cy="1885492"/>
                              </a:xfrm>
                            </wpg:grpSpPr>
                            <wps:wsp>
                              <wps:cNvPr id="605931" name="Shape 605931"/>
                              <wps:cNvSpPr/>
                              <wps:spPr>
                                <a:xfrm>
                                  <a:off x="0" y="0"/>
                                  <a:ext cx="9144" cy="1184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44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4453"/>
                                      </a:lnTo>
                                      <a:lnTo>
                                        <a:pt x="0" y="1184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32" name="Shape 605932"/>
                              <wps:cNvSpPr/>
                              <wps:spPr>
                                <a:xfrm>
                                  <a:off x="0" y="1184453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33" name="Shape 605933"/>
                              <wps:cNvSpPr/>
                              <wps:spPr>
                                <a:xfrm>
                                  <a:off x="0" y="1417624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34" name="Shape 605934"/>
                              <wps:cNvSpPr/>
                              <wps:spPr>
                                <a:xfrm>
                                  <a:off x="0" y="165079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35" name="Shape 605935"/>
                              <wps:cNvSpPr/>
                              <wps:spPr>
                                <a:xfrm>
                                  <a:off x="0" y="17681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954" style="width:0.47998pt;height:148.464pt;position:absolute;mso-position-horizontal-relative:text;mso-position-horizontal:absolute;margin-left:308.95pt;mso-position-vertical-relative:text;margin-top:-0.702972pt;" coordsize="60,18854">
                      <v:shape id="Shape 605936" style="position:absolute;width:91;height:11844;left:0;top:0;" coordsize="9144,1184453" path="m0,0l9144,0l9144,1184453l0,1184453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37" style="position:absolute;width:91;height:2331;left:0;top:11844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38" style="position:absolute;width:91;height:2331;left:0;top:14176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39" style="position:absolute;width:91;height:1173;left:0;top:1650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40" style="position:absolute;width:91;height:1173;left:0;top:1768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-8927</wp:posOffset>
                      </wp:positionV>
                      <wp:extent cx="6096" cy="1885492"/>
                      <wp:effectExtent l="0" t="0" r="0" b="0"/>
                      <wp:wrapSquare wrapText="bothSides"/>
                      <wp:docPr id="559955" name="Group 559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885492"/>
                                <a:chOff x="0" y="0"/>
                                <a:chExt cx="6096" cy="1885492"/>
                              </a:xfrm>
                            </wpg:grpSpPr>
                            <wps:wsp>
                              <wps:cNvPr id="605941" name="Shape 605941"/>
                              <wps:cNvSpPr/>
                              <wps:spPr>
                                <a:xfrm>
                                  <a:off x="0" y="0"/>
                                  <a:ext cx="9144" cy="1184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44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4453"/>
                                      </a:lnTo>
                                      <a:lnTo>
                                        <a:pt x="0" y="1184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42" name="Shape 605942"/>
                              <wps:cNvSpPr/>
                              <wps:spPr>
                                <a:xfrm>
                                  <a:off x="0" y="1184453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43" name="Shape 605943"/>
                              <wps:cNvSpPr/>
                              <wps:spPr>
                                <a:xfrm>
                                  <a:off x="0" y="1417624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44" name="Shape 605944"/>
                              <wps:cNvSpPr/>
                              <wps:spPr>
                                <a:xfrm>
                                  <a:off x="0" y="165079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45" name="Shape 605945"/>
                              <wps:cNvSpPr/>
                              <wps:spPr>
                                <a:xfrm>
                                  <a:off x="0" y="17681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955" style="width:0.47998pt;height:148.464pt;position:absolute;mso-position-horizontal-relative:text;mso-position-horizontal:absolute;margin-left:362.83pt;mso-position-vertical-relative:text;margin-top:-0.702972pt;" coordsize="60,18854">
                      <v:shape id="Shape 605946" style="position:absolute;width:91;height:11844;left:0;top:0;" coordsize="9144,1184453" path="m0,0l9144,0l9144,1184453l0,1184453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47" style="position:absolute;width:91;height:2331;left:0;top:11844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48" style="position:absolute;width:91;height:2331;left:0;top:14176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49" style="position:absolute;width:91;height:1173;left:0;top:1650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50" style="position:absolute;width:91;height:1173;left:0;top:1768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-8927</wp:posOffset>
                      </wp:positionV>
                      <wp:extent cx="6096" cy="1885492"/>
                      <wp:effectExtent l="0" t="0" r="0" b="0"/>
                      <wp:wrapSquare wrapText="bothSides"/>
                      <wp:docPr id="559956" name="Group 559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885492"/>
                                <a:chOff x="0" y="0"/>
                                <a:chExt cx="6096" cy="1885492"/>
                              </a:xfrm>
                            </wpg:grpSpPr>
                            <wps:wsp>
                              <wps:cNvPr id="605951" name="Shape 605951"/>
                              <wps:cNvSpPr/>
                              <wps:spPr>
                                <a:xfrm>
                                  <a:off x="0" y="0"/>
                                  <a:ext cx="9144" cy="1184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44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4453"/>
                                      </a:lnTo>
                                      <a:lnTo>
                                        <a:pt x="0" y="1184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52" name="Shape 605952"/>
                              <wps:cNvSpPr/>
                              <wps:spPr>
                                <a:xfrm>
                                  <a:off x="0" y="1184453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53" name="Shape 605953"/>
                              <wps:cNvSpPr/>
                              <wps:spPr>
                                <a:xfrm>
                                  <a:off x="0" y="1417624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54" name="Shape 605954"/>
                              <wps:cNvSpPr/>
                              <wps:spPr>
                                <a:xfrm>
                                  <a:off x="0" y="165079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55" name="Shape 605955"/>
                              <wps:cNvSpPr/>
                              <wps:spPr>
                                <a:xfrm>
                                  <a:off x="0" y="17681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956" style="width:0.480011pt;height:148.464pt;position:absolute;mso-position-horizontal-relative:text;mso-position-horizontal:absolute;margin-left:413.86pt;mso-position-vertical-relative:text;margin-top:-0.702972pt;" coordsize="60,18854">
                      <v:shape id="Shape 605956" style="position:absolute;width:91;height:11844;left:0;top:0;" coordsize="9144,1184453" path="m0,0l9144,0l9144,1184453l0,1184453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57" style="position:absolute;width:91;height:2331;left:0;top:11844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58" style="position:absolute;width:91;height:2331;left:0;top:14176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59" style="position:absolute;width:91;height:1173;left:0;top:1650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60" style="position:absolute;width:91;height:1173;left:0;top:1768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-8927</wp:posOffset>
                      </wp:positionV>
                      <wp:extent cx="6097" cy="1885492"/>
                      <wp:effectExtent l="0" t="0" r="0" b="0"/>
                      <wp:wrapSquare wrapText="bothSides"/>
                      <wp:docPr id="559957" name="Group 559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1885492"/>
                                <a:chOff x="0" y="0"/>
                                <a:chExt cx="6097" cy="1885492"/>
                              </a:xfrm>
                            </wpg:grpSpPr>
                            <wps:wsp>
                              <wps:cNvPr id="605961" name="Shape 605961"/>
                              <wps:cNvSpPr/>
                              <wps:spPr>
                                <a:xfrm>
                                  <a:off x="0" y="0"/>
                                  <a:ext cx="9144" cy="1184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44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4453"/>
                                      </a:lnTo>
                                      <a:lnTo>
                                        <a:pt x="0" y="1184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62" name="Shape 605962"/>
                              <wps:cNvSpPr/>
                              <wps:spPr>
                                <a:xfrm>
                                  <a:off x="0" y="1184453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63" name="Shape 605963"/>
                              <wps:cNvSpPr/>
                              <wps:spPr>
                                <a:xfrm>
                                  <a:off x="0" y="1417624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64" name="Shape 605964"/>
                              <wps:cNvSpPr/>
                              <wps:spPr>
                                <a:xfrm>
                                  <a:off x="0" y="165079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965" name="Shape 605965"/>
                              <wps:cNvSpPr/>
                              <wps:spPr>
                                <a:xfrm>
                                  <a:off x="0" y="1768144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957" style="width:0.480042pt;height:148.464pt;position:absolute;mso-position-horizontal-relative:text;mso-position-horizontal:absolute;margin-left:467.62pt;mso-position-vertical-relative:text;margin-top:-0.702972pt;" coordsize="60,18854">
                      <v:shape id="Shape 605966" style="position:absolute;width:91;height:11844;left:0;top:0;" coordsize="9144,1184453" path="m0,0l9144,0l9144,1184453l0,1184453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67" style="position:absolute;width:91;height:2331;left:0;top:11844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68" style="position:absolute;width:91;height:2331;left:0;top:14176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69" style="position:absolute;width:91;height:1173;left:0;top:1650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v:shape id="Shape 605970" style="position:absolute;width:91;height:1173;left:0;top:17681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10-07-006-01 Устройство перегородок из 83 802,42 1 479,06 32,70 10,18 82 290,66 182,6 </w:t>
            </w:r>
            <w:r>
              <w:rPr>
                <w:sz w:val="18"/>
              </w:rPr>
              <w:t xml:space="preserve">армированных цементно-минеральных плит АКВАПАНЕЛЬ внутренняя по системе «КНАУФ» с двойным разнесенным металлическим каркасом и двухслойной обшивкой с обеих сторон (С </w:t>
            </w:r>
          </w:p>
          <w:p w:rsidR="00D61CB0" w:rsidRDefault="00380502">
            <w:pPr>
              <w:spacing w:after="0" w:line="259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386-2) </w:t>
            </w:r>
          </w:p>
          <w:p w:rsidR="00D61CB0" w:rsidRDefault="00380502">
            <w:pPr>
              <w:spacing w:after="12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01.7.06.11 Лента уплотнительная типа     242  </w:t>
            </w:r>
          </w:p>
          <w:p w:rsidR="00D61CB0" w:rsidRDefault="00380502">
            <w:pPr>
              <w:spacing w:line="259" w:lineRule="auto"/>
              <w:ind w:left="1318" w:right="775" w:firstLine="0"/>
              <w:jc w:val="left"/>
            </w:pPr>
            <w:r>
              <w:rPr>
                <w:i/>
                <w:sz w:val="16"/>
              </w:rPr>
              <w:t xml:space="preserve">Дихтунгсбанд, м </w:t>
            </w:r>
          </w:p>
          <w:p w:rsidR="00D61CB0" w:rsidRDefault="00380502">
            <w:pPr>
              <w:spacing w:after="22" w:line="259" w:lineRule="auto"/>
              <w:ind w:left="1383" w:right="775" w:hanging="1080"/>
              <w:jc w:val="left"/>
            </w:pPr>
            <w:r>
              <w:rPr>
                <w:i/>
                <w:sz w:val="16"/>
              </w:rPr>
              <w:t xml:space="preserve">12.2.03.15 </w:t>
            </w:r>
            <w:r>
              <w:rPr>
                <w:i/>
                <w:sz w:val="16"/>
              </w:rPr>
              <w:t>Материалы теплоизоляционные из     103 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  <w:p w:rsidR="00D61CB0" w:rsidRDefault="00380502">
            <w:pPr>
              <w:spacing w:after="1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07.2.06.03 Профиль направляющий, м     141  </w:t>
            </w:r>
          </w:p>
          <w:p w:rsidR="00D61CB0" w:rsidRDefault="00380502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07.2.06.03 Профиль стоечный, м     404  </w:t>
            </w:r>
          </w:p>
        </w:tc>
      </w:tr>
      <w:tr w:rsidR="00D61CB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10-07-007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перегородок из армированных цементно-</w:t>
            </w:r>
            <w:r>
              <w:rPr>
                <w:b/>
                <w:sz w:val="22"/>
              </w:rPr>
              <w:t xml:space="preserve">минеральных плит АКВАПАНЕЛЬ внутренняя по системе «КНАУФ» с деревянным каркасом и однослойной обшивкой с обеих сторон (С 388)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>Устройство перегородок из армированных цементно-</w:t>
            </w:r>
            <w:r>
              <w:rPr>
                <w:sz w:val="18"/>
              </w:rPr>
              <w:t xml:space="preserve">минеральных плит АКВАПАНЕЛЬ внутренняя по системе «КНАУФ» с деревянным каркасом и однослойной обшивкой с обеих сторон (С 388)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41 016,18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40 207,79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12.2.03.15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tabs>
                <w:tab w:val="center" w:pos="1156"/>
                <w:tab w:val="center" w:pos="6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10-07-008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перегородок из армированных цементно-минеральных </w:t>
            </w:r>
          </w:p>
          <w:p w:rsidR="00D61CB0" w:rsidRDefault="00380502">
            <w:pPr>
              <w:spacing w:after="0" w:line="277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плит АКВАПАНЕЛЬ внутренняя по системе «КНАУФ» с деревянным каркасом и двухслойной обшивкой с обеих сторон (С 389)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>Устройство перегородок из армированных цементно-</w:t>
            </w:r>
            <w:r>
              <w:rPr>
                <w:sz w:val="18"/>
              </w:rPr>
              <w:t xml:space="preserve">минеральных плит АКВАПАНЕЛЬ внутренняя по системе «КНАУФ» с деревянным каркасом и двухслойной обшивкой с обеих сторон (С 389)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79 541,57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78 470,46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D61CB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 из минеральных волокон,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10-07-009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Облицовка стен армированными цементно-</w:t>
            </w:r>
            <w:r>
              <w:rPr>
                <w:b/>
                <w:sz w:val="22"/>
              </w:rPr>
              <w:t xml:space="preserve">минеральными плитами АКВАПАНЕЛЬ внутренняя по системе «КНАУФ» по одинарному металлическому каркасу из потолочного профиля одним или двумя слоями плит (С 683)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Облицовка стен армированными цементно-</w:t>
            </w:r>
            <w:r>
              <w:rPr>
                <w:sz w:val="18"/>
              </w:rPr>
              <w:t xml:space="preserve">минеральными плитами АКВАПАНЕЛЬ внутренняя по системе «КНАУФ» по одинарному металлическому каркасу из потолочного профиля: </w:t>
            </w:r>
          </w:p>
        </w:tc>
      </w:tr>
      <w:tr w:rsidR="00D61CB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слоем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20 553,43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слоями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40 552,11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39 677,62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D61CB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D61CB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6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10-07-010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Облицовка стен армированными цементно-</w:t>
            </w:r>
            <w:r>
              <w:rPr>
                <w:b/>
                <w:sz w:val="22"/>
              </w:rPr>
              <w:t xml:space="preserve">минеральными плитами АКВАПАНЕЛЬ внутренняя по системе «КНАУФ» по одинарному металлическому каркасу из ПН и ПС профилей в один слой (С 685)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77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стен армированными цементно-минеральными </w:t>
            </w:r>
          </w:p>
          <w:p w:rsidR="00D61CB0" w:rsidRDefault="00380502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плитами АКВАПАНЕЛЬ внутренняя по системе </w:t>
            </w:r>
          </w:p>
          <w:p w:rsidR="00D61CB0" w:rsidRDefault="00380502">
            <w:pPr>
              <w:spacing w:after="0" w:line="259" w:lineRule="auto"/>
              <w:ind w:left="22" w:right="179" w:firstLine="0"/>
            </w:pPr>
            <w:r>
              <w:rPr>
                <w:sz w:val="18"/>
              </w:rPr>
              <w:t xml:space="preserve">«КНАУФ» по одинарному металлическому каркасу из ПН и ПС профилей в один слой (С 685)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19 883,82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19 346,79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D61CB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6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10-07-011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Облицовка стен армированными цементно-</w:t>
            </w:r>
            <w:r>
              <w:rPr>
                <w:b/>
                <w:sz w:val="22"/>
              </w:rPr>
              <w:t xml:space="preserve">минеральными плитами АКВАПАНЕЛЬ внутренняя по системе «КНАУФ» по одинарному металлическому каркасу из ПН и ПС профилей в два слоя (С 686)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80" w:lineRule="auto"/>
              <w:ind w:left="22" w:firstLine="0"/>
              <w:jc w:val="left"/>
            </w:pPr>
            <w:r>
              <w:rPr>
                <w:sz w:val="18"/>
              </w:rPr>
              <w:t xml:space="preserve">Облицовка стен армированными цементно-минеральными </w:t>
            </w:r>
          </w:p>
          <w:p w:rsidR="00D61CB0" w:rsidRDefault="00380502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плитами АКВАПАНЕЛЬ внутренняя по системе </w:t>
            </w:r>
          </w:p>
          <w:p w:rsidR="00D61CB0" w:rsidRDefault="00380502">
            <w:pPr>
              <w:spacing w:after="0" w:line="259" w:lineRule="auto"/>
              <w:ind w:left="22" w:right="179" w:firstLine="0"/>
            </w:pPr>
            <w:r>
              <w:rPr>
                <w:sz w:val="18"/>
              </w:rPr>
              <w:t xml:space="preserve">«КНАУФ» по одинарному металлическому каркасу из ПН и ПС профилей в два слоя (С 686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38 523,21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</w:tr>
      <w:tr w:rsidR="00D61CB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Лента уплотнительная типа Дихтунгсбанд,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направляющий,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Профиль стоечный,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10-07-012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подвесных потолков из армированных цементно-минеральных плит АКВАПАНЕЛЬ внутренняя по системе «КНАУФ» </w:t>
            </w:r>
          </w:p>
          <w:p w:rsidR="00D61CB0" w:rsidRDefault="0038050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D61CB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подвесных потолков из армированных цементно-минеральных плит АКВАПАНЕЛЬ внутренняя по системе «КНАУФ»: </w:t>
            </w:r>
          </w:p>
        </w:tc>
      </w:tr>
      <w:tr w:rsidR="00D61CB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деревянном каркасе (П 281)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23 281,27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22 382,82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D61CB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силиконовый,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10-07-012-02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стальном каркасе двухуровневых (П 282)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22 885,37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22 036,53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D61CB0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Герметик силиконовый,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D61CB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07.2.06.05-0001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ПП- удлинитель профилей 60х27,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D61CB0" w:rsidRDefault="0038050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61CB0" w:rsidRDefault="0038050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D61CB0" w:rsidRDefault="00380502">
      <w:pPr>
        <w:pStyle w:val="2"/>
        <w:ind w:left="353" w:right="392"/>
      </w:pPr>
      <w:r>
        <w:t>IV. ПРИЛОЖЕНИЯ</w:t>
      </w:r>
      <w:r>
        <w:rPr>
          <w:b w:val="0"/>
          <w:sz w:val="18"/>
        </w:rPr>
        <w:t xml:space="preserve"> </w:t>
      </w:r>
    </w:p>
    <w:p w:rsidR="00D61CB0" w:rsidRDefault="00380502">
      <w:pPr>
        <w:spacing w:after="17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D61CB0" w:rsidRDefault="00380502">
      <w:pPr>
        <w:tabs>
          <w:tab w:val="center" w:pos="7951"/>
          <w:tab w:val="right" w:pos="10201"/>
        </w:tabs>
        <w:spacing w:after="1" w:line="259" w:lineRule="auto"/>
        <w:ind w:left="0" w:right="-11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10.1 </w:t>
      </w:r>
    </w:p>
    <w:p w:rsidR="00D61CB0" w:rsidRDefault="00380502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:rsidR="00D61CB0" w:rsidRDefault="00380502">
      <w:pPr>
        <w:spacing w:after="0" w:line="259" w:lineRule="auto"/>
        <w:ind w:left="0" w:right="55" w:firstLine="0"/>
        <w:jc w:val="center"/>
      </w:pPr>
      <w:r>
        <w:rPr>
          <w:b/>
        </w:rPr>
        <w:t>Коэффициенты к расценкам, учитывающие условия применения ТЕР сборника 10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279" w:type="dxa"/>
        <w:tblInd w:w="-65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800"/>
        <w:gridCol w:w="1651"/>
        <w:gridCol w:w="1501"/>
        <w:gridCol w:w="1721"/>
      </w:tblGrid>
      <w:tr w:rsidR="00D61CB0">
        <w:trPr>
          <w:trHeight w:val="259"/>
        </w:trPr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right="1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61CB0" w:rsidRDefault="00380502">
            <w:pPr>
              <w:spacing w:after="0" w:line="259" w:lineRule="auto"/>
              <w:ind w:left="115" w:firstLine="0"/>
              <w:jc w:val="left"/>
            </w:pPr>
            <w:r>
              <w:t xml:space="preserve">Коэффициенты </w:t>
            </w:r>
          </w:p>
        </w:tc>
        <w:tc>
          <w:tcPr>
            <w:tcW w:w="17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</w:tr>
      <w:tr w:rsidR="00D61CB0">
        <w:trPr>
          <w:trHeight w:val="13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D61C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t xml:space="preserve">затратам труда и оплате труда рабочих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center"/>
            </w:pPr>
            <w:r>
              <w:t xml:space="preserve">к стоимости </w:t>
            </w:r>
          </w:p>
          <w:p w:rsidR="00D61CB0" w:rsidRDefault="00380502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D61CB0" w:rsidRDefault="00380502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оплата труда </w:t>
            </w:r>
            <w:r>
              <w:t xml:space="preserve">машинистов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CB0" w:rsidRDefault="00380502">
            <w:pPr>
              <w:spacing w:after="0" w:line="259" w:lineRule="auto"/>
              <w:ind w:left="358" w:firstLine="0"/>
              <w:jc w:val="left"/>
            </w:pPr>
            <w:r>
              <w:t xml:space="preserve">к стоимости материалов </w:t>
            </w:r>
          </w:p>
        </w:tc>
      </w:tr>
      <w:tr w:rsidR="00D61CB0">
        <w:trPr>
          <w:trHeight w:val="245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D61CB0">
        <w:trPr>
          <w:trHeight w:val="706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3.1. Установка пружин или пневмозатворов при заполнении проемов дверными блоками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10-01-039 </w:t>
            </w:r>
          </w:p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 (1, 2, 3, 4)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center"/>
            </w:pPr>
            <w:r>
              <w:t xml:space="preserve">1,03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D61CB0">
        <w:trPr>
          <w:trHeight w:val="476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3.2. Устройство перегородок в помещениях с ребристыми потолками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10-04-009  </w:t>
            </w:r>
          </w:p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(1, 2, 3)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center"/>
            </w:pPr>
            <w:r>
              <w:t xml:space="preserve">1,03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D61CB0">
        <w:trPr>
          <w:trHeight w:val="475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</w:pPr>
            <w:r>
              <w:t xml:space="preserve">3.3. Устройство перегородок высотой более 3 м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10-04-011 </w:t>
            </w:r>
          </w:p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 (1, 3)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center"/>
            </w:pPr>
            <w:r>
              <w:t xml:space="preserve">1,28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t xml:space="preserve">1,04 </w:t>
            </w:r>
          </w:p>
        </w:tc>
      </w:tr>
      <w:tr w:rsidR="00D61CB0">
        <w:trPr>
          <w:trHeight w:val="245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3.4. То же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10-04-011 (2, 4)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7" w:firstLine="0"/>
              <w:jc w:val="center"/>
            </w:pPr>
            <w:r>
              <w:t xml:space="preserve">1,46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t xml:space="preserve">1,01 </w:t>
            </w:r>
          </w:p>
        </w:tc>
      </w:tr>
      <w:tr w:rsidR="00D61CB0">
        <w:trPr>
          <w:trHeight w:val="1162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3.5. Оформление проемов в перегородках зданий промышленных предприятий с каркасом из стальных холодногнутых оцинкованных профилей марок ПС4 и ПН4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10-04-012 (2)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t xml:space="preserve">1,07 </w:t>
            </w:r>
          </w:p>
        </w:tc>
      </w:tr>
      <w:tr w:rsidR="00D61CB0">
        <w:trPr>
          <w:trHeight w:val="245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3.6. То же ПС5 и ПН5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10-04-012 (2)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t xml:space="preserve">1,19 </w:t>
            </w:r>
          </w:p>
        </w:tc>
      </w:tr>
      <w:tr w:rsidR="00D61CB0">
        <w:trPr>
          <w:trHeight w:val="259"/>
        </w:trPr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 xml:space="preserve">3.7. То же ПС6 и ПН6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firstLine="0"/>
              <w:jc w:val="left"/>
            </w:pPr>
            <w:r>
              <w:t>10-04-</w:t>
            </w:r>
            <w:r>
              <w:t xml:space="preserve">012 (2)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B0" w:rsidRDefault="00380502">
            <w:pPr>
              <w:spacing w:after="0" w:line="259" w:lineRule="auto"/>
              <w:ind w:left="0" w:right="9" w:firstLine="0"/>
              <w:jc w:val="center"/>
            </w:pPr>
            <w:r>
              <w:t xml:space="preserve">1,28 </w:t>
            </w:r>
          </w:p>
        </w:tc>
      </w:tr>
    </w:tbl>
    <w:p w:rsidR="00D61CB0" w:rsidRDefault="00380502">
      <w:pPr>
        <w:spacing w:after="337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D61CB0" w:rsidRDefault="00380502">
      <w:pPr>
        <w:spacing w:after="0" w:line="259" w:lineRule="auto"/>
        <w:ind w:left="0" w:firstLine="0"/>
        <w:jc w:val="left"/>
      </w:pPr>
      <w:r>
        <w:t xml:space="preserve"> </w:t>
      </w:r>
    </w:p>
    <w:p w:rsidR="00D61CB0" w:rsidRDefault="0038050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D61CB0" w:rsidRDefault="00380502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D61CB0" w:rsidRDefault="00380502">
      <w:pPr>
        <w:pStyle w:val="2"/>
        <w:ind w:left="353" w:right="390"/>
      </w:pPr>
      <w:r>
        <w:t xml:space="preserve">СОДЕРЖАНИЕ </w:t>
      </w:r>
    </w:p>
    <w:p w:rsidR="00D61CB0" w:rsidRDefault="00380502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sdt>
      <w:sdtPr>
        <w:id w:val="-2083671517"/>
        <w:docPartObj>
          <w:docPartGallery w:val="Table of Contents"/>
        </w:docPartObj>
      </w:sdtPr>
      <w:sdtEndPr/>
      <w:sdtContent>
        <w:p w:rsidR="00D61CB0" w:rsidRDefault="00380502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99029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_Toc599029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D61CB0" w:rsidRDefault="00380502">
          <w:pPr>
            <w:pStyle w:val="11"/>
            <w:tabs>
              <w:tab w:val="right" w:leader="dot" w:pos="10201"/>
            </w:tabs>
          </w:pPr>
          <w:hyperlink w:anchor="_Toc599030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_Toc599030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D61CB0" w:rsidRDefault="00380502">
          <w:pPr>
            <w:pStyle w:val="11"/>
            <w:tabs>
              <w:tab w:val="right" w:leader="dot" w:pos="10201"/>
            </w:tabs>
          </w:pPr>
          <w:hyperlink w:anchor="_Toc599031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_Toc599031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D61CB0" w:rsidRDefault="00380502">
          <w:r>
            <w:fldChar w:fldCharType="end"/>
          </w:r>
        </w:p>
      </w:sdtContent>
    </w:sdt>
    <w:p w:rsidR="00D61CB0" w:rsidRDefault="00380502">
      <w:pPr>
        <w:ind w:left="10"/>
      </w:pPr>
      <w:r>
        <w:t xml:space="preserve">Сборник 10. Деревянные конструкции </w:t>
      </w:r>
      <w:r>
        <w:t xml:space="preserve">..................................................................................................................................... 4 </w:t>
      </w:r>
    </w:p>
    <w:p w:rsidR="00D61CB0" w:rsidRDefault="00380502">
      <w:pPr>
        <w:ind w:left="10"/>
      </w:pPr>
      <w:r>
        <w:t>Раздел 1. ДЕРЕВЯННЫЕ КОНСТРУКЦИИ ......................................................................................</w:t>
      </w:r>
      <w:r>
        <w:t xml:space="preserve">...................................... 4 </w:t>
      </w:r>
    </w:p>
    <w:p w:rsidR="00D61CB0" w:rsidRDefault="00380502">
      <w:pPr>
        <w:ind w:left="452"/>
      </w:pPr>
      <w:r>
        <w:t xml:space="preserve">Подраздел 1.1. КОНСТРУКЦИИ КРОВЕЛЬНЫХ ПОКРЫТИЙ, СТРОПИЛА ........................................................... 4 </w:t>
      </w:r>
    </w:p>
    <w:p w:rsidR="00D61CB0" w:rsidRDefault="00380502">
      <w:pPr>
        <w:ind w:left="653"/>
      </w:pPr>
      <w:r>
        <w:t>Таблица ТЕР 10-01-001          Сборка и установка конструкций кровельных покрытий ............</w:t>
      </w:r>
      <w:r>
        <w:t xml:space="preserve">...................... 4 </w:t>
      </w:r>
    </w:p>
    <w:p w:rsidR="00D61CB0" w:rsidRDefault="00380502">
      <w:pPr>
        <w:ind w:left="653"/>
      </w:pPr>
      <w:r>
        <w:t xml:space="preserve">Таблица ТЕР 10-01-002          Установка стропил ................................................................................................. 4 </w:t>
      </w:r>
    </w:p>
    <w:p w:rsidR="00D61CB0" w:rsidRDefault="00380502">
      <w:pPr>
        <w:ind w:left="653"/>
      </w:pPr>
      <w:r>
        <w:t>Таблица ТЕР 10-01-003          Устройство слуховых окон ........................</w:t>
      </w:r>
      <w:r>
        <w:t xml:space="preserve">........................................................... 4 </w:t>
      </w:r>
    </w:p>
    <w:p w:rsidR="00D61CB0" w:rsidRDefault="00380502">
      <w:pPr>
        <w:ind w:left="452"/>
      </w:pPr>
      <w:r>
        <w:t xml:space="preserve">Подраздел 1.2. СТЕНЫ, ПЕРЕГОРОДКИ ....................................................................................................................... 5 </w:t>
      </w:r>
    </w:p>
    <w:p w:rsidR="00D61CB0" w:rsidRDefault="00380502">
      <w:pPr>
        <w:ind w:left="653"/>
      </w:pPr>
      <w:r>
        <w:t>Таблица ТЕР 10-01-007          Рубка</w:t>
      </w:r>
      <w:r>
        <w:t xml:space="preserve"> стен ............................................................................................................... 5 </w:t>
      </w:r>
    </w:p>
    <w:p w:rsidR="00D61CB0" w:rsidRDefault="00380502">
      <w:pPr>
        <w:ind w:left="653"/>
      </w:pPr>
      <w:r>
        <w:t xml:space="preserve">Таблица ТЕР 10-01-008          Дополнительные работы по устройству деревянных стен ................................. 5 </w:t>
      </w:r>
    </w:p>
    <w:p w:rsidR="00D61CB0" w:rsidRDefault="00380502">
      <w:pPr>
        <w:ind w:left="653"/>
      </w:pPr>
      <w:r>
        <w:t>Таблица ТЕР 10-</w:t>
      </w:r>
      <w:r>
        <w:t xml:space="preserve">01-009          Установка сжимов для рубленых стен ................................................................. 5 </w:t>
      </w:r>
    </w:p>
    <w:p w:rsidR="00D61CB0" w:rsidRDefault="00380502">
      <w:pPr>
        <w:ind w:left="653"/>
      </w:pPr>
      <w:r>
        <w:t xml:space="preserve">Таблица ТЕР 10-01-010          Установка элементов каркаса </w:t>
      </w:r>
      <w:r>
        <w:t xml:space="preserve">............................................................................... 5 </w:t>
      </w:r>
    </w:p>
    <w:p w:rsidR="00D61CB0" w:rsidRDefault="00380502">
      <w:pPr>
        <w:ind w:left="653"/>
      </w:pPr>
      <w:r>
        <w:t xml:space="preserve">Таблица ТЕР 10-01-011          Заполнение каркаса плитами фибролитовыми .................................................... 5 </w:t>
      </w:r>
    </w:p>
    <w:p w:rsidR="00D61CB0" w:rsidRDefault="00380502">
      <w:pPr>
        <w:ind w:left="653"/>
      </w:pPr>
      <w:r>
        <w:t>Таблица ТЕР 10-01-012          Обшивка каркас</w:t>
      </w:r>
      <w:r>
        <w:t xml:space="preserve">ных стен ...................................................................................... 5 </w:t>
      </w:r>
    </w:p>
    <w:p w:rsidR="00D61CB0" w:rsidRDefault="00380502">
      <w:pPr>
        <w:ind w:left="653"/>
      </w:pPr>
      <w:r>
        <w:t xml:space="preserve">Таблица ТЕР 10-01-013          Устройство перегородок под штукатурку ........................................................... 5 </w:t>
      </w:r>
    </w:p>
    <w:p w:rsidR="00D61CB0" w:rsidRDefault="00380502">
      <w:pPr>
        <w:ind w:left="653"/>
      </w:pPr>
      <w:r>
        <w:t xml:space="preserve">Таблица ТЕР 10-01-014    </w:t>
      </w:r>
      <w:r>
        <w:t xml:space="preserve">      Устройство чистых перегородок .......................................................................... 6 </w:t>
      </w:r>
    </w:p>
    <w:p w:rsidR="00D61CB0" w:rsidRDefault="00380502">
      <w:pPr>
        <w:ind w:left="653"/>
      </w:pPr>
      <w:r>
        <w:t xml:space="preserve">Таблица ТЕР 10-01-015          Устройство каркасно-филенчатых перегородок в санузлах и барьеров в </w:t>
      </w:r>
    </w:p>
    <w:p w:rsidR="00D61CB0" w:rsidRDefault="00380502">
      <w:pPr>
        <w:ind w:left="653"/>
      </w:pPr>
      <w:r>
        <w:t>гардеробных ...............................</w:t>
      </w:r>
      <w:r>
        <w:t xml:space="preserve">.................................................................................................................................... 6 </w:t>
      </w:r>
    </w:p>
    <w:p w:rsidR="00D61CB0" w:rsidRDefault="00380502">
      <w:pPr>
        <w:ind w:left="452"/>
      </w:pPr>
      <w:r>
        <w:t>Подраздел 1.3. ПЕРЕКРЫТИЯ ..............................................................................................</w:t>
      </w:r>
      <w:r>
        <w:t xml:space="preserve">........................................... 6 </w:t>
      </w:r>
    </w:p>
    <w:p w:rsidR="00D61CB0" w:rsidRDefault="00380502">
      <w:pPr>
        <w:ind w:left="653"/>
      </w:pPr>
      <w:r>
        <w:t xml:space="preserve">Таблица ТЕР 10-01-021          Устройство перекрытий с укладкой балок .......................................................... 6 </w:t>
      </w:r>
    </w:p>
    <w:p w:rsidR="00D61CB0" w:rsidRDefault="00380502">
      <w:pPr>
        <w:ind w:left="653"/>
      </w:pPr>
      <w:r>
        <w:t>Таблица ТЕР 10-01-022          Подшивка потолков ............................</w:t>
      </w:r>
      <w:r>
        <w:t xml:space="preserve">................................................................... 7 </w:t>
      </w:r>
    </w:p>
    <w:p w:rsidR="00D61CB0" w:rsidRDefault="00380502">
      <w:pPr>
        <w:ind w:left="653"/>
      </w:pPr>
      <w:r>
        <w:t xml:space="preserve">Таблица ТЕР 10-01-023          Укладка ходовых досок ......................................................................................... 8 </w:t>
      </w:r>
    </w:p>
    <w:p w:rsidR="00D61CB0" w:rsidRDefault="00380502">
      <w:pPr>
        <w:ind w:left="452"/>
      </w:pPr>
      <w:r>
        <w:t>Подраздел 1.4. ОКНА ...................</w:t>
      </w:r>
      <w:r>
        <w:t xml:space="preserve">..................................................................................................................................... 8 </w:t>
      </w:r>
    </w:p>
    <w:p w:rsidR="00D61CB0" w:rsidRDefault="00380502">
      <w:pPr>
        <w:ind w:left="653"/>
      </w:pPr>
      <w:r>
        <w:t>Таблица ТЕР 10-01-027          Установка в жилых и общественных зданиях блоков оконных с переплетами 8 Таблица ТЕР 10-0</w:t>
      </w:r>
      <w:r>
        <w:t xml:space="preserve">1-028          Установка в каменных стенах промышленных зданий блоков оконных с </w:t>
      </w:r>
    </w:p>
    <w:p w:rsidR="00D61CB0" w:rsidRDefault="00380502">
      <w:pPr>
        <w:ind w:left="653"/>
      </w:pPr>
      <w:r>
        <w:t>одинарными и спаренными переплетами .................................................................................................................... 9 Таблица ТЕР 10-01-02</w:t>
      </w:r>
      <w:r>
        <w:t xml:space="preserve">9          Установка приборов............................................................................................. 10 </w:t>
      </w:r>
    </w:p>
    <w:p w:rsidR="00D61CB0" w:rsidRDefault="00380502">
      <w:pPr>
        <w:ind w:left="653"/>
      </w:pPr>
      <w:r>
        <w:t xml:space="preserve">Таблица ТЕР 10-01-030          Заполнение ленточных оконных проемов в стенах промышленных зданий .. 10 Таблица ТЕР 10-01-031     </w:t>
      </w:r>
      <w:r>
        <w:t xml:space="preserve">     Заполнение оконных проемов отдельными элементами в каменных стенах </w:t>
      </w:r>
    </w:p>
    <w:p w:rsidR="00D61CB0" w:rsidRDefault="00380502">
      <w:pPr>
        <w:ind w:left="653"/>
      </w:pPr>
      <w:r>
        <w:t xml:space="preserve">промышленных зданий ............................................................................................................................................... 10 </w:t>
      </w:r>
    </w:p>
    <w:p w:rsidR="00D61CB0" w:rsidRDefault="00380502">
      <w:pPr>
        <w:ind w:left="653"/>
      </w:pPr>
      <w:r>
        <w:t>Таблица ТЕР 10-</w:t>
      </w:r>
      <w:r>
        <w:t xml:space="preserve">01-032          Заполнение оконных проемов отдельными элементами в деревянных </w:t>
      </w:r>
    </w:p>
    <w:p w:rsidR="00D61CB0" w:rsidRDefault="00380502">
      <w:pPr>
        <w:ind w:left="653"/>
      </w:pPr>
      <w:r>
        <w:t xml:space="preserve">рубленых стенах .......................................................................................................................................................... 11 </w:t>
      </w:r>
    </w:p>
    <w:p w:rsidR="00D61CB0" w:rsidRDefault="00380502">
      <w:pPr>
        <w:ind w:left="653"/>
      </w:pPr>
      <w:r>
        <w:t>Та</w:t>
      </w:r>
      <w:r>
        <w:t xml:space="preserve">блица ТЕР 10-01-033          Установка деревянных подоконных досок в каменных стенах ....................... 11 </w:t>
      </w:r>
    </w:p>
    <w:p w:rsidR="00D61CB0" w:rsidRDefault="00380502">
      <w:pPr>
        <w:ind w:left="653"/>
      </w:pPr>
      <w:r>
        <w:t xml:space="preserve">Таблица ТЕР 10-01-034          Установка в жилых и общественных зданиях оконных блоков из ПВХ </w:t>
      </w:r>
    </w:p>
    <w:p w:rsidR="00D61CB0" w:rsidRDefault="00380502">
      <w:pPr>
        <w:ind w:left="653"/>
      </w:pPr>
      <w:r>
        <w:t>профилей .......................................</w:t>
      </w:r>
      <w:r>
        <w:t xml:space="preserve">............................................................................................................................... 11 </w:t>
      </w:r>
    </w:p>
    <w:p w:rsidR="00D61CB0" w:rsidRDefault="00380502">
      <w:pPr>
        <w:ind w:left="653"/>
      </w:pPr>
      <w:r>
        <w:t>Таблица ТЕР 10-01-035          Установка подоконных досок из ПВХ ...........................................................</w:t>
      </w:r>
      <w:r>
        <w:t xml:space="preserve">.... 12 </w:t>
      </w:r>
    </w:p>
    <w:p w:rsidR="00D61CB0" w:rsidRDefault="00380502">
      <w:pPr>
        <w:ind w:left="653"/>
      </w:pPr>
      <w:r>
        <w:t xml:space="preserve">Таблица ТЕР 10-01-036          Установка уголков ПВХ на клее......................................................................... 12 </w:t>
      </w:r>
    </w:p>
    <w:p w:rsidR="00D61CB0" w:rsidRDefault="00380502">
      <w:pPr>
        <w:ind w:left="452"/>
      </w:pPr>
      <w:r>
        <w:t>Подраздел 1.5. ДВЕРИ, ВОРОТА ................................................................................</w:t>
      </w:r>
      <w:r>
        <w:t xml:space="preserve">................................................... 12 </w:t>
      </w:r>
    </w:p>
    <w:p w:rsidR="00D61CB0" w:rsidRDefault="00380502">
      <w:pPr>
        <w:ind w:left="653"/>
      </w:pPr>
      <w:r>
        <w:t xml:space="preserve">Таблица ТЕР 10-01-039          Установка блоков ................................................................................................. 12 </w:t>
      </w:r>
    </w:p>
    <w:p w:rsidR="00D61CB0" w:rsidRDefault="00380502">
      <w:pPr>
        <w:ind w:left="653"/>
      </w:pPr>
      <w:r>
        <w:t>Таблица ТЕР 10-01-040          Заполнение наружных</w:t>
      </w:r>
      <w:r>
        <w:t xml:space="preserve"> и внутренних дверных проемов отдельными </w:t>
      </w:r>
    </w:p>
    <w:p w:rsidR="00D61CB0" w:rsidRDefault="00380502">
      <w:pPr>
        <w:ind w:left="653"/>
      </w:pPr>
      <w:r>
        <w:t xml:space="preserve">элементами в деревянных рубленых стенах ............................................................................................................. 13 </w:t>
      </w:r>
    </w:p>
    <w:p w:rsidR="00D61CB0" w:rsidRDefault="00380502">
      <w:pPr>
        <w:ind w:left="653"/>
      </w:pPr>
      <w:r>
        <w:t xml:space="preserve">Таблица ТЕР 10-01-041          Заполнение балконных проемов </w:t>
      </w:r>
      <w:r>
        <w:t xml:space="preserve">в каменных стенах жилых и общественных </w:t>
      </w:r>
    </w:p>
    <w:p w:rsidR="00D61CB0" w:rsidRDefault="00380502">
      <w:pPr>
        <w:ind w:left="653"/>
      </w:pPr>
      <w:r>
        <w:t xml:space="preserve">зданий блоками ............................................................................................................................................................ 13 </w:t>
      </w:r>
    </w:p>
    <w:p w:rsidR="00D61CB0" w:rsidRDefault="00380502">
      <w:pPr>
        <w:ind w:left="653"/>
      </w:pPr>
      <w:r>
        <w:t>Таблица ТЕР 10-01-</w:t>
      </w:r>
      <w:r>
        <w:t xml:space="preserve">042          Заполнение балконных проемов в деревянных рубленых стенах блоками .... 14 </w:t>
      </w:r>
    </w:p>
    <w:p w:rsidR="00D61CB0" w:rsidRDefault="00380502">
      <w:pPr>
        <w:ind w:left="653"/>
      </w:pPr>
      <w:r>
        <w:t xml:space="preserve">Таблица ТЕР 10-01-043          Установка коробок в деревянных стенах ........................................................... 14 </w:t>
      </w:r>
    </w:p>
    <w:p w:rsidR="00D61CB0" w:rsidRDefault="00380502">
      <w:pPr>
        <w:ind w:left="653"/>
      </w:pPr>
      <w:r>
        <w:t>Таблица ТЕР 10-01-044          Обив</w:t>
      </w:r>
      <w:r>
        <w:t xml:space="preserve">ка дверей ...................................................................................................... 15 </w:t>
      </w:r>
    </w:p>
    <w:p w:rsidR="00D61CB0" w:rsidRDefault="00380502">
      <w:pPr>
        <w:ind w:left="653"/>
      </w:pPr>
      <w:r>
        <w:t xml:space="preserve">Таблица ТЕР 10-01-045          Дополнительная конопатка дверных коробок паклей в наружных стенах ..... 15 </w:t>
      </w:r>
    </w:p>
    <w:p w:rsidR="00D61CB0" w:rsidRDefault="00380502">
      <w:pPr>
        <w:ind w:left="653"/>
      </w:pPr>
      <w:r>
        <w:t>Таблица ТЕР 10-01-</w:t>
      </w:r>
      <w:r>
        <w:t xml:space="preserve">046          Установка ворот ................................................................................................... 15 </w:t>
      </w:r>
    </w:p>
    <w:p w:rsidR="00D61CB0" w:rsidRDefault="00380502">
      <w:pPr>
        <w:ind w:left="653"/>
      </w:pPr>
      <w:r>
        <w:t xml:space="preserve">Таблица ТЕР 10-01-047          Установка блоков из ПВХ в наружных и внутренних дверных проемах ....... 15 </w:t>
      </w:r>
    </w:p>
    <w:p w:rsidR="00D61CB0" w:rsidRDefault="00380502">
      <w:pPr>
        <w:ind w:left="452"/>
      </w:pPr>
      <w:r>
        <w:t>Подраздел 1.6. Л</w:t>
      </w:r>
      <w:r>
        <w:t xml:space="preserve">ЕСТНИЦЫ ВНУТРИКВАРТИРНЫЕ, КРЫЛЬЦА, КОЗЫРЬКИ .................................................... 16 </w:t>
      </w:r>
    </w:p>
    <w:p w:rsidR="00D61CB0" w:rsidRDefault="00380502">
      <w:pPr>
        <w:ind w:left="653"/>
      </w:pPr>
      <w:r>
        <w:t xml:space="preserve">Таблица ТЕР 10-01-052          Устройство внутриквартирных лестниц, крылец и козырьков ........................ 16 </w:t>
      </w:r>
    </w:p>
    <w:p w:rsidR="00D61CB0" w:rsidRDefault="00380502">
      <w:pPr>
        <w:ind w:left="653"/>
      </w:pPr>
      <w:r>
        <w:t>Таблица ТЕР 10-01-053          Установк</w:t>
      </w:r>
      <w:r>
        <w:t xml:space="preserve">а каркаса из брусьев для навесов и крылец ....................................... 16 </w:t>
      </w:r>
    </w:p>
    <w:p w:rsidR="00D61CB0" w:rsidRDefault="00380502">
      <w:pPr>
        <w:ind w:left="452"/>
      </w:pPr>
      <w:r>
        <w:t xml:space="preserve">Подраздел 1.7. ВСТРОЕННЫЕ ШКАФЫ, АНТРЕСОЛЬНЫЕ ПОЛКИ, ШТУЧНЫЕ ИЗДЕЛИЯ ........................... 16 </w:t>
      </w:r>
    </w:p>
    <w:p w:rsidR="00D61CB0" w:rsidRDefault="00380502">
      <w:pPr>
        <w:ind w:left="653"/>
      </w:pPr>
      <w:r>
        <w:t>Таблица ТЕР 10-01-057          Установка по месту встроенных шкафов и</w:t>
      </w:r>
      <w:r>
        <w:t xml:space="preserve"> антресольных полок .................... 16 </w:t>
      </w:r>
    </w:p>
    <w:p w:rsidR="00D61CB0" w:rsidRDefault="00380502">
      <w:pPr>
        <w:ind w:left="653"/>
      </w:pPr>
      <w:r>
        <w:t xml:space="preserve">Таблица ТЕР 10-01-058          Установка шкафных и антресольных дверных блоков ..................................... 16 </w:t>
      </w:r>
    </w:p>
    <w:p w:rsidR="00D61CB0" w:rsidRDefault="00380502">
      <w:pPr>
        <w:ind w:left="653"/>
      </w:pPr>
      <w:r>
        <w:t>Таблица ТЕР 10-01-059          Установка штучных изделий .................................</w:t>
      </w:r>
      <w:r>
        <w:t xml:space="preserve">............................................. 16 </w:t>
      </w:r>
    </w:p>
    <w:p w:rsidR="00D61CB0" w:rsidRDefault="00380502">
      <w:pPr>
        <w:ind w:left="653"/>
      </w:pPr>
      <w:r>
        <w:t xml:space="preserve">Таблица ТЕР 10-01-060          Установка и крепление наличников ................................................................... 16 </w:t>
      </w:r>
    </w:p>
    <w:p w:rsidR="00D61CB0" w:rsidRDefault="00380502">
      <w:pPr>
        <w:ind w:left="658" w:hanging="216"/>
      </w:pPr>
      <w:r>
        <w:t>Подраздел 1.8. ЭСТАКАДЫ ..............................................</w:t>
      </w:r>
      <w:r>
        <w:t xml:space="preserve">............................................................................................. 17 Таблица ТЕР 10-01-064          Устройство эстакад .............................................................................................. 17 </w:t>
      </w:r>
    </w:p>
    <w:p w:rsidR="00D61CB0" w:rsidRDefault="00D61CB0">
      <w:pPr>
        <w:sectPr w:rsidR="00D61CB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020" w:right="572" w:bottom="698" w:left="1133" w:header="569" w:footer="401" w:gutter="0"/>
          <w:cols w:space="720"/>
        </w:sectPr>
      </w:pPr>
    </w:p>
    <w:p w:rsidR="00D61CB0" w:rsidRDefault="00380502">
      <w:pPr>
        <w:spacing w:after="1" w:line="259" w:lineRule="auto"/>
        <w:ind w:left="10" w:right="-11"/>
        <w:jc w:val="right"/>
      </w:pPr>
      <w:r>
        <w:t xml:space="preserve">-01-065          Ограждение деревянных эстакад ........................................................................ 17 </w:t>
      </w:r>
    </w:p>
    <w:p w:rsidR="00D61CB0" w:rsidRDefault="00380502">
      <w:pPr>
        <w:ind w:left="653"/>
      </w:pPr>
      <w:r>
        <w:t xml:space="preserve">Таблица ТЕР 10-01-066        </w:t>
      </w:r>
      <w:r>
        <w:t xml:space="preserve">  Устройство моторных будок ............................................................................... 17 </w:t>
      </w:r>
    </w:p>
    <w:p w:rsidR="00D61CB0" w:rsidRDefault="00380502">
      <w:pPr>
        <w:ind w:left="452"/>
      </w:pPr>
      <w:r>
        <w:t xml:space="preserve">Подраздел 1.9. ОГРАЖДЕНИЕ ПЛОЩАДОК И УЧАСТКОВ ПРЕДПРИЯТИЙ, ЗДАНИЙ И СООРУЖЕНИЙ ... 17 </w:t>
      </w:r>
    </w:p>
    <w:p w:rsidR="00D61CB0" w:rsidRDefault="00380502">
      <w:pPr>
        <w:ind w:left="653"/>
      </w:pPr>
      <w:r>
        <w:t>Таблица ТЕР 10-01-070          Устройство заборов .......</w:t>
      </w:r>
      <w:r>
        <w:t xml:space="preserve">...................................................................................... 17 </w:t>
      </w:r>
    </w:p>
    <w:p w:rsidR="00D61CB0" w:rsidRDefault="00380502">
      <w:pPr>
        <w:ind w:left="653"/>
      </w:pPr>
      <w:r>
        <w:t xml:space="preserve">Таблица ТЕР 10-01-071          Устройство калиток ............................................................................................. 17 </w:t>
      </w:r>
    </w:p>
    <w:p w:rsidR="00D61CB0" w:rsidRDefault="00380502">
      <w:pPr>
        <w:ind w:left="653"/>
      </w:pPr>
      <w:r>
        <w:t>Таблица ТЕР 10-01</w:t>
      </w:r>
      <w:r>
        <w:t xml:space="preserve">-072          Устройство ворот ................................................................................................. 18 </w:t>
      </w:r>
    </w:p>
    <w:p w:rsidR="00D61CB0" w:rsidRDefault="00380502">
      <w:pPr>
        <w:ind w:left="653"/>
      </w:pPr>
      <w:r>
        <w:t>Таблица ТЕР 10-01-073          Устройство заборов из щитов ................................................................</w:t>
      </w:r>
      <w:r>
        <w:t xml:space="preserve">............. 18 </w:t>
      </w:r>
    </w:p>
    <w:p w:rsidR="00D61CB0" w:rsidRDefault="00380502">
      <w:pPr>
        <w:ind w:left="653"/>
      </w:pPr>
      <w:r>
        <w:t xml:space="preserve">Таблица ТЕР 10-01-074          Устройство калиток из готовых полотен ........................................................... 19 </w:t>
      </w:r>
    </w:p>
    <w:p w:rsidR="00D61CB0" w:rsidRDefault="00380502">
      <w:pPr>
        <w:ind w:left="653"/>
      </w:pPr>
      <w:r>
        <w:t>Таблица ТЕР 10-01-075          Устройство ворот из готовых полотен ......................................</w:t>
      </w:r>
      <w:r>
        <w:t xml:space="preserve">......................... 19 </w:t>
      </w:r>
    </w:p>
    <w:p w:rsidR="00D61CB0" w:rsidRDefault="00380502">
      <w:pPr>
        <w:ind w:left="452"/>
      </w:pPr>
      <w:r>
        <w:t xml:space="preserve">Подраздел 1.10. ПРОЧИЕ КОНСТРУКЦИИ ................................................................................................................. 20 </w:t>
      </w:r>
    </w:p>
    <w:p w:rsidR="00D61CB0" w:rsidRDefault="00380502">
      <w:pPr>
        <w:ind w:left="653"/>
      </w:pPr>
      <w:r>
        <w:t>Таблица ТЕР 10-01-079          Установка стульев на лежнях ..............</w:t>
      </w:r>
      <w:r>
        <w:t xml:space="preserve">............................................................... 20 </w:t>
      </w:r>
    </w:p>
    <w:p w:rsidR="00D61CB0" w:rsidRDefault="00380502">
      <w:pPr>
        <w:ind w:left="653"/>
      </w:pPr>
      <w:r>
        <w:t xml:space="preserve">Таблица ТЕР 10-01-080          Устройство ростверков ........................................................................................ 20 </w:t>
      </w:r>
    </w:p>
    <w:p w:rsidR="00D61CB0" w:rsidRDefault="00380502">
      <w:pPr>
        <w:ind w:left="653"/>
      </w:pPr>
      <w:r>
        <w:t xml:space="preserve">Таблица ТЕР 10-01-081          Устройство </w:t>
      </w:r>
      <w:r>
        <w:t xml:space="preserve">цоколей с установкой забирки ....................................................... 20 </w:t>
      </w:r>
    </w:p>
    <w:p w:rsidR="00D61CB0" w:rsidRDefault="00380502">
      <w:pPr>
        <w:ind w:left="653"/>
      </w:pPr>
      <w:r>
        <w:t xml:space="preserve">Таблица ТЕР 10-01-082          Укладка по фермам прогонов ............................................................................. 20 </w:t>
      </w:r>
    </w:p>
    <w:p w:rsidR="00D61CB0" w:rsidRDefault="00380502">
      <w:pPr>
        <w:ind w:left="653"/>
      </w:pPr>
      <w:r>
        <w:t>Таблица ТЕР 10-01-</w:t>
      </w:r>
      <w:r>
        <w:t xml:space="preserve">083          Устройство по фермам настила .......................................................................... 20 </w:t>
      </w:r>
    </w:p>
    <w:p w:rsidR="00D61CB0" w:rsidRDefault="00380502">
      <w:pPr>
        <w:ind w:left="452"/>
      </w:pPr>
      <w:r>
        <w:t xml:space="preserve">Подраздел 1.11. АНТИСЕПТИРОВАНИЕ КОНСТРУКЦИЙ ...................................................................................... 21 </w:t>
      </w:r>
    </w:p>
    <w:p w:rsidR="00D61CB0" w:rsidRDefault="00380502">
      <w:pPr>
        <w:ind w:left="653"/>
      </w:pPr>
      <w:r>
        <w:t>Таблица ТЕР 10-01-089          Антисептирование водными растворами ........................................................... 21 Таблица ТЕР 10-01-090          Антисептирование пастами .....................................................................</w:t>
      </w:r>
      <w:r>
        <w:t xml:space="preserve">............ 21 </w:t>
      </w:r>
    </w:p>
    <w:p w:rsidR="00D61CB0" w:rsidRDefault="00380502">
      <w:pPr>
        <w:ind w:left="653"/>
      </w:pPr>
      <w:r>
        <w:t>Таблица ТЕР 10-01-091          Антисептическая обработка деревянных конструкций составами "Пирилакс".</w:t>
      </w:r>
    </w:p>
    <w:p w:rsidR="00D61CB0" w:rsidRDefault="00380502">
      <w:pPr>
        <w:ind w:left="653"/>
      </w:pPr>
      <w:r>
        <w:t xml:space="preserve"> ........................................................................................................................................</w:t>
      </w:r>
      <w:r>
        <w:t xml:space="preserve">............................................... 21 </w:t>
      </w:r>
    </w:p>
    <w:p w:rsidR="00D61CB0" w:rsidRDefault="00380502">
      <w:pPr>
        <w:ind w:left="653"/>
      </w:pPr>
      <w:r>
        <w:t xml:space="preserve">Таблица ТЕР 10-01-092          Антисептическая обработка каменных, бетонных, кирпичных и деревянных </w:t>
      </w:r>
    </w:p>
    <w:p w:rsidR="00D61CB0" w:rsidRDefault="00380502">
      <w:pPr>
        <w:ind w:left="653"/>
      </w:pPr>
      <w:r>
        <w:t>поверхностей биопиреном (антипиреном-антисептиком) ....................................................</w:t>
      </w:r>
      <w:r>
        <w:t xml:space="preserve">................................... 21 </w:t>
      </w:r>
    </w:p>
    <w:p w:rsidR="00D61CB0" w:rsidRDefault="00380502">
      <w:pPr>
        <w:ind w:left="653"/>
      </w:pPr>
      <w:r>
        <w:t xml:space="preserve">Таблица ТЕР 10-01-093          Антисептическая обработка каменных, бетонных, кирпичных и деревянных </w:t>
      </w:r>
    </w:p>
    <w:p w:rsidR="00D61CB0" w:rsidRDefault="00380502">
      <w:pPr>
        <w:ind w:left="653"/>
      </w:pPr>
      <w:r>
        <w:t xml:space="preserve">поверхностей составами "Нортекс-Профилактика" и "Нортекс-Доктор". </w:t>
      </w:r>
      <w:r>
        <w:t xml:space="preserve">............................................................. 21 Таблица ТЕР 10-01-094          Отбеливание древесины двухкомпонентным составом </w:t>
      </w:r>
    </w:p>
    <w:p w:rsidR="00D61CB0" w:rsidRDefault="00380502">
      <w:pPr>
        <w:ind w:left="653"/>
      </w:pPr>
      <w:r>
        <w:t>"Нортекс-Отбеливатель". .......................................................................................</w:t>
      </w:r>
      <w:r>
        <w:t xml:space="preserve">..................................................... 22 </w:t>
      </w:r>
    </w:p>
    <w:p w:rsidR="00D61CB0" w:rsidRDefault="00380502">
      <w:pPr>
        <w:ind w:left="10"/>
      </w:pPr>
      <w:r>
        <w:t xml:space="preserve">Раздел 2. СБОРКА ЖИЛЫХ И ОБЩЕСТВЕННЫХ ЗДАНИЙ ИЗ ДЕТАЛЕЙ ЗАВОДСКОГО ИЗГОТОВЛЕНИЯ </w:t>
      </w:r>
    </w:p>
    <w:p w:rsidR="00D61CB0" w:rsidRDefault="00380502">
      <w:pPr>
        <w:ind w:left="10"/>
      </w:pPr>
      <w:r>
        <w:t>КОМПЛЕКТНОЙ ПОСТАВКИ.................................................................................................</w:t>
      </w:r>
      <w:r>
        <w:t xml:space="preserve">.............................................. 22 </w:t>
      </w:r>
    </w:p>
    <w:p w:rsidR="00D61CB0" w:rsidRDefault="00380502">
      <w:pPr>
        <w:ind w:left="452"/>
      </w:pPr>
      <w:r>
        <w:t xml:space="preserve">Подраздел 2.1. ЩИТЫ ДОЩАТЫЕ ПОДПОЛЬНЫХ КАНАЛОВ ............................................................................. 22 </w:t>
      </w:r>
    </w:p>
    <w:p w:rsidR="00D61CB0" w:rsidRDefault="00380502">
      <w:pPr>
        <w:ind w:left="653"/>
      </w:pPr>
      <w:r>
        <w:t>Таблица ТЕР 10-02-001          Укладка щитов над подпольными каналами ......</w:t>
      </w:r>
      <w:r>
        <w:t xml:space="preserve">............................................... 22 </w:t>
      </w:r>
    </w:p>
    <w:p w:rsidR="00D61CB0" w:rsidRDefault="00380502">
      <w:pPr>
        <w:ind w:left="452"/>
      </w:pPr>
      <w:r>
        <w:t xml:space="preserve">Подраздел 2.2. КОЛОННЫ ДЕРЕВЯННЫЕ КЛЕЕНЫЕ ДЛЯ ПРОМЫШЛЕННЫХ ЗДАНИЙ .............................. 22 </w:t>
      </w:r>
    </w:p>
    <w:p w:rsidR="00D61CB0" w:rsidRDefault="00380502">
      <w:pPr>
        <w:ind w:left="653"/>
      </w:pPr>
      <w:r>
        <w:t>Таблица ТЕР 10-02-004          Установка колонн клееных объемом до 1 м</w:t>
      </w:r>
      <w:r>
        <w:rPr>
          <w:vertAlign w:val="superscript"/>
        </w:rPr>
        <w:t>3</w:t>
      </w:r>
      <w:r>
        <w:t xml:space="preserve"> ...............................</w:t>
      </w:r>
      <w:r>
        <w:t xml:space="preserve">...................... 22 </w:t>
      </w:r>
    </w:p>
    <w:p w:rsidR="00D61CB0" w:rsidRDefault="00380502">
      <w:pPr>
        <w:ind w:left="452"/>
      </w:pPr>
      <w:r>
        <w:t xml:space="preserve">Подраздел 2.3. ПЕРЕКРЫТИЯ ЦОКОЛЬНЫЕ, МЕЖДУЭТАЖНЫЕ, ЧЕРДАЧНЫЕ И ПАНЕЛЬНЫЕ ................ 22 </w:t>
      </w:r>
    </w:p>
    <w:p w:rsidR="00D61CB0" w:rsidRDefault="00380502">
      <w:pPr>
        <w:ind w:left="653"/>
      </w:pPr>
      <w:r>
        <w:t>Таблица ТЕР 10-02-007          Сборка цокольных перекрытий .......................................................................... 2</w:t>
      </w:r>
      <w:r>
        <w:t xml:space="preserve">2 </w:t>
      </w:r>
    </w:p>
    <w:p w:rsidR="00D61CB0" w:rsidRDefault="00380502">
      <w:pPr>
        <w:ind w:left="653"/>
      </w:pPr>
      <w:r>
        <w:t xml:space="preserve">Таблица ТЕР 10-02-008          Утепление цоколя плитами ................................................................................. 22 </w:t>
      </w:r>
    </w:p>
    <w:p w:rsidR="00D61CB0" w:rsidRDefault="00380502">
      <w:pPr>
        <w:ind w:left="653"/>
      </w:pPr>
      <w:r>
        <w:t>Таблица ТЕР 10-02-009          Сборка перекрытий с настилкой полов ............................................</w:t>
      </w:r>
      <w:r>
        <w:t xml:space="preserve">.................. 22 </w:t>
      </w:r>
    </w:p>
    <w:p w:rsidR="00D61CB0" w:rsidRDefault="00380502">
      <w:pPr>
        <w:ind w:left="653"/>
      </w:pPr>
      <w:r>
        <w:t xml:space="preserve">Таблица ТЕР 10-02-010          Сборка чердачных перекрытий по деревянным балкам ................................... 23 </w:t>
      </w:r>
    </w:p>
    <w:p w:rsidR="00D61CB0" w:rsidRDefault="00380502">
      <w:pPr>
        <w:ind w:left="653"/>
      </w:pPr>
      <w:r>
        <w:t>Таблица ТЕР 10-02-011          Сборка перекрытий чердачных по дощатым фермам ....................................</w:t>
      </w:r>
      <w:r>
        <w:t xml:space="preserve">... 23 </w:t>
      </w:r>
    </w:p>
    <w:p w:rsidR="00D61CB0" w:rsidRDefault="00380502">
      <w:pPr>
        <w:ind w:left="653"/>
      </w:pPr>
      <w:r>
        <w:t xml:space="preserve">Таблица ТЕР 10-02-012          Сборка перекрытий .............................................................................................. 23 </w:t>
      </w:r>
    </w:p>
    <w:p w:rsidR="00D61CB0" w:rsidRDefault="00380502">
      <w:pPr>
        <w:ind w:left="452"/>
      </w:pPr>
      <w:r>
        <w:t>Подраздел 2.4. СТЕНЫ НАРУЖНЫЕ И ВНУТРЕННИЕ .........................................................</w:t>
      </w:r>
      <w:r>
        <w:t xml:space="preserve">................................... 23 </w:t>
      </w:r>
    </w:p>
    <w:p w:rsidR="00D61CB0" w:rsidRDefault="00380502">
      <w:pPr>
        <w:ind w:left="653"/>
      </w:pPr>
      <w:r>
        <w:t xml:space="preserve">Таблица ТЕР 10-02-017          Устройство наружных стен с использованием цементной плиты </w:t>
      </w:r>
    </w:p>
    <w:p w:rsidR="00D61CB0" w:rsidRDefault="00380502">
      <w:pPr>
        <w:ind w:left="653"/>
      </w:pPr>
      <w:r>
        <w:t>"Аквапанель" с прямым креплением плит ........................................................................................</w:t>
      </w:r>
      <w:r>
        <w:t xml:space="preserve">........................ 23 </w:t>
      </w:r>
    </w:p>
    <w:p w:rsidR="00D61CB0" w:rsidRDefault="00380502">
      <w:pPr>
        <w:ind w:left="653"/>
      </w:pPr>
      <w:r>
        <w:t xml:space="preserve">Таблица ТЕР 10-02-018          Сборка стен щитовой конструкции .................................................................... 23 </w:t>
      </w:r>
    </w:p>
    <w:p w:rsidR="00D61CB0" w:rsidRDefault="00380502">
      <w:pPr>
        <w:ind w:left="653"/>
      </w:pPr>
      <w:r>
        <w:t xml:space="preserve">Таблица ТЕР 10-02-019          Сборка стен каркасной конструкции </w:t>
      </w:r>
      <w:r>
        <w:t xml:space="preserve">................................................................. 24 </w:t>
      </w:r>
    </w:p>
    <w:p w:rsidR="00D61CB0" w:rsidRDefault="00380502">
      <w:pPr>
        <w:ind w:left="653"/>
      </w:pPr>
      <w:r>
        <w:t xml:space="preserve">Таблица ТЕР 10-02-020          Сборка стен для жилых и общественных зданий из панелей .......................... 24 </w:t>
      </w:r>
    </w:p>
    <w:p w:rsidR="00D61CB0" w:rsidRDefault="00380502">
      <w:pPr>
        <w:ind w:left="653"/>
      </w:pPr>
      <w:r>
        <w:t>Таблица ТЕР 10-02-021          Сборка стен для промышленных зданий из</w:t>
      </w:r>
      <w:r>
        <w:t xml:space="preserve"> панелей ........................................ 24 </w:t>
      </w:r>
    </w:p>
    <w:p w:rsidR="00D61CB0" w:rsidRDefault="00380502">
      <w:pPr>
        <w:ind w:left="653"/>
      </w:pPr>
      <w:r>
        <w:t xml:space="preserve">Таблица ТЕР 10-02-022          Сборка стен бескаркасных из арболитовых блоков .......................................... 25 </w:t>
      </w:r>
    </w:p>
    <w:p w:rsidR="00D61CB0" w:rsidRDefault="00380502">
      <w:pPr>
        <w:ind w:left="653"/>
      </w:pPr>
      <w:r>
        <w:t>Таблица ТЕР 10-02-023          Сборка стен бескаркасных из арболитовых панеле</w:t>
      </w:r>
      <w:r>
        <w:t xml:space="preserve">й ........................................ 25 </w:t>
      </w:r>
    </w:p>
    <w:p w:rsidR="00D61CB0" w:rsidRDefault="00380502">
      <w:pPr>
        <w:ind w:left="653"/>
      </w:pPr>
      <w:r>
        <w:t xml:space="preserve">Таблица ТЕР 10-02-024          Сборка стен из брусьев ........................................................................................ 25 </w:t>
      </w:r>
    </w:p>
    <w:p w:rsidR="00D61CB0" w:rsidRDefault="00380502">
      <w:pPr>
        <w:ind w:left="653"/>
      </w:pPr>
      <w:r>
        <w:t>Таблица ТЕР 10-02-025          Прибивка по стенам маячных реек</w:t>
      </w:r>
      <w:r>
        <w:t xml:space="preserve"> ..................................................................... 25 </w:t>
      </w:r>
    </w:p>
    <w:p w:rsidR="00D61CB0" w:rsidRDefault="00380502">
      <w:pPr>
        <w:ind w:left="452"/>
      </w:pPr>
      <w:r>
        <w:t xml:space="preserve">Подраздел 2.5. ПЕРЕГОРОДКИ ..................................................................................................................................... 25 </w:t>
      </w:r>
    </w:p>
    <w:p w:rsidR="00D61CB0" w:rsidRDefault="00380502">
      <w:pPr>
        <w:ind w:left="653"/>
      </w:pPr>
      <w:r>
        <w:t>Таблица ТЕР 10-0</w:t>
      </w:r>
      <w:r>
        <w:t xml:space="preserve">2-031          Сборка перегородок ............................................................................................. 25 </w:t>
      </w:r>
    </w:p>
    <w:p w:rsidR="00D61CB0" w:rsidRDefault="00380502">
      <w:pPr>
        <w:ind w:left="452"/>
      </w:pPr>
      <w:r>
        <w:t>Подраздел 2.6. КРЫШИ, КАРНИЗЫ, ФРОНТОНЫ, СТРОПИЛА ..........................................................................</w:t>
      </w:r>
      <w:r>
        <w:t xml:space="preserve">... 25 </w:t>
      </w:r>
    </w:p>
    <w:p w:rsidR="00D61CB0" w:rsidRDefault="00380502">
      <w:pPr>
        <w:ind w:left="653"/>
      </w:pPr>
      <w:r>
        <w:t xml:space="preserve">Таблица ТЕР 10-02-035          Сборка кровли, карнизов, фронтонов ................................................................ 25 </w:t>
      </w:r>
    </w:p>
    <w:p w:rsidR="00D61CB0" w:rsidRDefault="00380502">
      <w:pPr>
        <w:ind w:left="653"/>
      </w:pPr>
      <w:r>
        <w:t>Таблица ТЕР 10-02-036          Установка стропил ................................................................</w:t>
      </w:r>
      <w:r>
        <w:t xml:space="preserve">............................... 25 </w:t>
      </w:r>
    </w:p>
    <w:p w:rsidR="00D61CB0" w:rsidRDefault="00380502">
      <w:pPr>
        <w:ind w:left="452"/>
      </w:pPr>
      <w:r>
        <w:t xml:space="preserve">Подраздел 2.7. ЛЕСТНИЦЫ ........................................................................................................................................... 25 </w:t>
      </w:r>
    </w:p>
    <w:p w:rsidR="00D61CB0" w:rsidRDefault="00380502">
      <w:pPr>
        <w:ind w:left="653"/>
      </w:pPr>
      <w:r>
        <w:t>Таблица ТЕР 10-02-040          Сборка лестниц с пери</w:t>
      </w:r>
      <w:r>
        <w:t xml:space="preserve">лами и площадок с маршами ........................................ 25 </w:t>
      </w:r>
    </w:p>
    <w:p w:rsidR="00D61CB0" w:rsidRDefault="00380502">
      <w:pPr>
        <w:ind w:left="653"/>
      </w:pPr>
      <w:r>
        <w:t xml:space="preserve">Таблица ТЕР 10-02-041          Ограждение лестничных площадок перилами .................................................. 25 </w:t>
      </w:r>
    </w:p>
    <w:p w:rsidR="00D61CB0" w:rsidRDefault="00380502">
      <w:pPr>
        <w:ind w:left="452"/>
      </w:pPr>
      <w:r>
        <w:t>Подраздел 2.8. ВЕРАНДЫ, ТЕРРАСЫ, КРЫЛЬЦА, КОЗЫРЬКИ И ЛЮФТКЛ</w:t>
      </w:r>
      <w:r>
        <w:t xml:space="preserve">ОЗЕТЫ .......................................... 26 </w:t>
      </w:r>
    </w:p>
    <w:p w:rsidR="00D61CB0" w:rsidRDefault="00380502">
      <w:pPr>
        <w:ind w:left="653"/>
      </w:pPr>
      <w:r>
        <w:t xml:space="preserve">Таблица ТЕР 10-02-045          Сборка веранд и террас ....................................................................................... 26 </w:t>
      </w:r>
    </w:p>
    <w:p w:rsidR="00D61CB0" w:rsidRDefault="00380502">
      <w:pPr>
        <w:ind w:left="653"/>
      </w:pPr>
      <w:r>
        <w:t>Таблица ТЕР 10-02-046          Сборка крылец, козырьков и</w:t>
      </w:r>
      <w:r>
        <w:t xml:space="preserve"> люфт-клозетов .................................................... 26 </w:t>
      </w:r>
    </w:p>
    <w:p w:rsidR="00D61CB0" w:rsidRDefault="00380502">
      <w:pPr>
        <w:ind w:left="452"/>
      </w:pPr>
      <w:r>
        <w:t xml:space="preserve">Подраздел 2.9. СБОРКА ЗДАНИЙ ИЗ ОБЪЕМНЫХ ДЕРЕВЯННЫХ БЛОКОВ (КОНТЕЙНЕРОВ) ..................... 26 </w:t>
      </w:r>
    </w:p>
    <w:p w:rsidR="00D61CB0" w:rsidRDefault="00380502">
      <w:pPr>
        <w:ind w:left="653"/>
      </w:pPr>
      <w:r>
        <w:t>Таблица ТЕР 10-02-050          Установка блоков (контейнеров) .......................</w:t>
      </w:r>
      <w:r>
        <w:t xml:space="preserve">................................................. 26 </w:t>
      </w:r>
    </w:p>
    <w:p w:rsidR="00D61CB0" w:rsidRDefault="00380502">
      <w:pPr>
        <w:ind w:left="10"/>
      </w:pPr>
      <w:r>
        <w:t xml:space="preserve">Раздел 3. ГРАДИРНИ ............................................................................................................................................................... 26 </w:t>
      </w:r>
    </w:p>
    <w:p w:rsidR="00D61CB0" w:rsidRDefault="00380502">
      <w:pPr>
        <w:ind w:left="653"/>
      </w:pPr>
      <w:r>
        <w:t>Таблица ТЕР 10-03-0</w:t>
      </w:r>
      <w:r>
        <w:t xml:space="preserve">01          Обшивка козырьков воздуховходных окон ....................................................... 26 </w:t>
      </w:r>
    </w:p>
    <w:p w:rsidR="00D61CB0" w:rsidRDefault="00380502">
      <w:pPr>
        <w:spacing w:after="1" w:line="259" w:lineRule="auto"/>
        <w:ind w:left="10" w:right="126"/>
        <w:jc w:val="right"/>
      </w:pPr>
      <w:r>
        <w:t>-03-002          Установка элементов обшивки поворотных щитов на воздуховходных окнах</w:t>
      </w:r>
    </w:p>
    <w:p w:rsidR="00D61CB0" w:rsidRDefault="00380502">
      <w:pPr>
        <w:ind w:left="653"/>
      </w:pPr>
      <w:r>
        <w:t xml:space="preserve"> ...........................................................</w:t>
      </w:r>
      <w:r>
        <w:t xml:space="preserve">............................................................................................................................ 26 </w:t>
      </w:r>
    </w:p>
    <w:p w:rsidR="00D61CB0" w:rsidRDefault="00380502">
      <w:pPr>
        <w:ind w:left="653"/>
      </w:pPr>
      <w:r>
        <w:t xml:space="preserve">Таблица ТЕР 10-03-003          Установка элементов обшивки щитов ветровых перегородок ........................ 26 </w:t>
      </w:r>
    </w:p>
    <w:p w:rsidR="00D61CB0" w:rsidRDefault="00380502">
      <w:pPr>
        <w:ind w:left="653"/>
      </w:pPr>
      <w:r>
        <w:t xml:space="preserve">Таблица ТЕР 10-03-004          Устройство мостков на трубах водораспределения .......................................... 26 </w:t>
      </w:r>
    </w:p>
    <w:p w:rsidR="00D61CB0" w:rsidRDefault="00380502">
      <w:pPr>
        <w:ind w:left="10"/>
      </w:pPr>
      <w:r>
        <w:t xml:space="preserve">Раздел 4. ПЕРЕГОРОДКИ, ОБШИТЫЕ ГИПСОКАРТОННЫМИ ЛИСТАМИ ИЛИ ГИПСОВОЛОКНИСТЫМИ </w:t>
      </w:r>
    </w:p>
    <w:p w:rsidR="00D61CB0" w:rsidRDefault="00380502">
      <w:pPr>
        <w:ind w:left="10"/>
      </w:pPr>
      <w:r>
        <w:t>ПЛИТАМИ .............................................</w:t>
      </w:r>
      <w:r>
        <w:t xml:space="preserve">................................................................................................................................... 27 </w:t>
      </w:r>
    </w:p>
    <w:p w:rsidR="00D61CB0" w:rsidRDefault="00380502">
      <w:pPr>
        <w:ind w:left="658" w:hanging="216"/>
      </w:pPr>
      <w:r>
        <w:t xml:space="preserve">Подраздел 4.1. ПЕРЕГОРОДКИ НА ДЕРЕВЯННОМ КАРКАСЕ </w:t>
      </w:r>
      <w:r>
        <w:t xml:space="preserve">............................................................................... 27 Таблица ТЕР 10-04-001          Устройство перегородок с заделкой стыков водостойкой шпатлевкой для </w:t>
      </w:r>
    </w:p>
    <w:p w:rsidR="00D61CB0" w:rsidRDefault="00380502">
      <w:pPr>
        <w:ind w:left="653"/>
      </w:pPr>
      <w:r>
        <w:t>жилых и общественных зданий .............................................</w:t>
      </w:r>
      <w:r>
        <w:t xml:space="preserve">..................................................................................... 27 </w:t>
      </w:r>
    </w:p>
    <w:p w:rsidR="00D61CB0" w:rsidRDefault="00380502">
      <w:pPr>
        <w:ind w:left="653"/>
      </w:pPr>
      <w:r>
        <w:t xml:space="preserve">Таблица ТЕР 10-04-002          Устройство перегородок с заделкой стыков гермитом по периметру ............ 27 </w:t>
      </w:r>
    </w:p>
    <w:p w:rsidR="00D61CB0" w:rsidRDefault="00380502">
      <w:pPr>
        <w:ind w:left="653"/>
      </w:pPr>
      <w:r>
        <w:t>Таблица ТЕР 10-04-003          Устройство перегородок в</w:t>
      </w:r>
      <w:r>
        <w:t xml:space="preserve"> зданиях промышленных предприятий ................. 27 </w:t>
      </w:r>
    </w:p>
    <w:p w:rsidR="00D61CB0" w:rsidRDefault="00380502">
      <w:pPr>
        <w:spacing w:after="1" w:line="259" w:lineRule="auto"/>
        <w:ind w:left="10" w:right="-11"/>
        <w:jc w:val="right"/>
      </w:pPr>
      <w:r>
        <w:t xml:space="preserve">Подраздел 4.2. ПЕРЕГОРОДКИ НА МЕТАЛЛИЧЕСКОМ КАРКАСЕ ...................................................................... 28 </w:t>
      </w:r>
    </w:p>
    <w:p w:rsidR="00D61CB0" w:rsidRDefault="00380502">
      <w:pPr>
        <w:ind w:left="653"/>
      </w:pPr>
      <w:r>
        <w:t>Таблица ТЕР 10-04-009          Устройство перегородок в зданиях промышлен</w:t>
      </w:r>
      <w:r>
        <w:t xml:space="preserve">ных предприятий ................. 28 </w:t>
      </w:r>
    </w:p>
    <w:p w:rsidR="00D61CB0" w:rsidRDefault="00380502">
      <w:pPr>
        <w:ind w:left="653"/>
      </w:pPr>
      <w:r>
        <w:t xml:space="preserve">Таблица ТЕР 10-04-010          Устройство перегородок в жилых зданиях ........................................................ 28 </w:t>
      </w:r>
    </w:p>
    <w:p w:rsidR="00D61CB0" w:rsidRDefault="00380502">
      <w:pPr>
        <w:ind w:left="653"/>
      </w:pPr>
      <w:r>
        <w:t>Таблица ТЕР 10-04-011          Устройство перегородок высотой до 3 м в общественных зда</w:t>
      </w:r>
      <w:r>
        <w:t xml:space="preserve">ниях ................ 28 </w:t>
      </w:r>
    </w:p>
    <w:p w:rsidR="00D61CB0" w:rsidRDefault="00380502">
      <w:pPr>
        <w:ind w:left="653"/>
      </w:pPr>
      <w:r>
        <w:t xml:space="preserve">Таблица ТЕР 10-04-012          Оформление (обделка) дверных проемов в перегородках ............................... 28 Таблица ТЕР 10-04-013          Установка деревянных дверных блоков и металлических дверных коробок с </w:t>
      </w:r>
    </w:p>
    <w:p w:rsidR="00D61CB0" w:rsidRDefault="00380502">
      <w:pPr>
        <w:ind w:left="653"/>
      </w:pPr>
      <w:r>
        <w:t>навеской д</w:t>
      </w:r>
      <w:r>
        <w:t>верных полотен .......................................................................................................................................... 29 Таблица ТЕР 10-04-014          Устройство сантехнических перегородок...............................</w:t>
      </w:r>
      <w:r>
        <w:t xml:space="preserve">........................... 29 </w:t>
      </w:r>
    </w:p>
    <w:p w:rsidR="00D61CB0" w:rsidRDefault="00380502">
      <w:pPr>
        <w:ind w:left="10"/>
      </w:pPr>
      <w:r>
        <w:t xml:space="preserve">Раздел 5. ПЕРЕГОРОДКИ, ОБЛИЦОВКИ СТЕН, ПОДВЕСНЫЕ ПОТОЛКИ ИЗ ГИПСОКАРТОННЫХ ЛИСТОВ </w:t>
      </w:r>
    </w:p>
    <w:p w:rsidR="00D61CB0" w:rsidRDefault="00380502">
      <w:pPr>
        <w:ind w:left="10"/>
      </w:pPr>
      <w:r>
        <w:t>(ГКЛ) ПО СИСТЕМЕ "КНАУФ".....................................................................................................................</w:t>
      </w:r>
      <w:r>
        <w:t xml:space="preserve">........................ 29 </w:t>
      </w:r>
    </w:p>
    <w:p w:rsidR="00D61CB0" w:rsidRDefault="00380502">
      <w:pPr>
        <w:ind w:left="653"/>
      </w:pPr>
      <w:r>
        <w:t xml:space="preserve">Таблица ТЕР 10-05-001          Устройство перегородок из гипсокартонных листов (ГКЛ) по системе </w:t>
      </w:r>
    </w:p>
    <w:p w:rsidR="00D61CB0" w:rsidRDefault="00380502">
      <w:pPr>
        <w:ind w:left="653"/>
      </w:pPr>
      <w:r>
        <w:t xml:space="preserve">«КНАУФ» с одинарным металлическим каркасом и однослойной обшивкой с обеих сторон (С 111) .............. 29 </w:t>
      </w:r>
    </w:p>
    <w:p w:rsidR="00D61CB0" w:rsidRDefault="00380502">
      <w:pPr>
        <w:ind w:left="653"/>
      </w:pPr>
      <w:r>
        <w:t xml:space="preserve">Таблица ТЕР 10-05-002 </w:t>
      </w:r>
      <w:r>
        <w:t xml:space="preserve">         Устройство перегородок из гипсокартонных листов (ГКЛ) по системе </w:t>
      </w:r>
    </w:p>
    <w:p w:rsidR="00D61CB0" w:rsidRDefault="00380502">
      <w:pPr>
        <w:ind w:left="653"/>
      </w:pPr>
      <w:r>
        <w:t xml:space="preserve">«КНАУФ» с одинарным металлическим каркасом и двухслойной обшивкой с обеих сторон (С 112) ............... 30 </w:t>
      </w:r>
    </w:p>
    <w:p w:rsidR="00D61CB0" w:rsidRDefault="00380502">
      <w:pPr>
        <w:ind w:left="653"/>
      </w:pPr>
      <w:r>
        <w:t xml:space="preserve">Таблица ТЕР 10-05-003          Устройство перегородок из гипсокартонных </w:t>
      </w:r>
      <w:r>
        <w:t xml:space="preserve">листов (ГКЛ) по системе </w:t>
      </w:r>
    </w:p>
    <w:p w:rsidR="00D61CB0" w:rsidRDefault="00380502">
      <w:pPr>
        <w:ind w:left="653"/>
      </w:pPr>
      <w:r>
        <w:t xml:space="preserve">«КНАУФ» с одинарным металлическим каркасом и трехслойной обшивкой с обеих сторон (С 113) ............... 30 </w:t>
      </w:r>
    </w:p>
    <w:p w:rsidR="00D61CB0" w:rsidRDefault="00380502">
      <w:pPr>
        <w:ind w:left="653"/>
      </w:pPr>
      <w:r>
        <w:t xml:space="preserve">Таблица ТЕР 10-05-004          Устройство перегородок из гипсокартонных листов (ГКЛ) по системе </w:t>
      </w:r>
    </w:p>
    <w:p w:rsidR="00D61CB0" w:rsidRDefault="00380502">
      <w:pPr>
        <w:ind w:left="653"/>
      </w:pPr>
      <w:r>
        <w:t>«КНАУФ» с двойным металли</w:t>
      </w:r>
      <w:r>
        <w:t xml:space="preserve">ческим каркасом и двухслойной обшивкой с обеих сторон (С 115-1) ............... 31 </w:t>
      </w:r>
    </w:p>
    <w:p w:rsidR="00D61CB0" w:rsidRDefault="00380502">
      <w:pPr>
        <w:ind w:left="653"/>
      </w:pPr>
      <w:r>
        <w:t>Таблица ТЕР 10-05-005          Устройство перегородок из гипсокартонных листов (ГКЛ) по системе «КНАУФ» с двойным металлическим каркасом и двухслойной обшивкой с обеих стор</w:t>
      </w:r>
      <w:r>
        <w:t xml:space="preserve">он и один лист в </w:t>
      </w:r>
    </w:p>
    <w:p w:rsidR="00D61CB0" w:rsidRDefault="00380502">
      <w:pPr>
        <w:ind w:left="653"/>
      </w:pPr>
      <w:r>
        <w:t xml:space="preserve">середине перегородки (С 115-2) ................................................................................................................................. 32 </w:t>
      </w:r>
    </w:p>
    <w:p w:rsidR="00D61CB0" w:rsidRDefault="00380502">
      <w:pPr>
        <w:ind w:left="653"/>
      </w:pPr>
      <w:r>
        <w:t>Таблица ТЕР 10-05-</w:t>
      </w:r>
      <w:r>
        <w:t xml:space="preserve">006          Устройство перегородок из гипсокартонных листов (ГКЛ) по системе «КНАУФ» с двойным металлическим каркасом с пространством для пропуска коммуникаций и двухслойной </w:t>
      </w:r>
    </w:p>
    <w:p w:rsidR="00D61CB0" w:rsidRDefault="00380502">
      <w:pPr>
        <w:ind w:left="653"/>
      </w:pPr>
      <w:r>
        <w:t>обшивкой с обеих сторон (С 116) ................................................</w:t>
      </w:r>
      <w:r>
        <w:t xml:space="preserve">.............................................................................. 32 </w:t>
      </w:r>
    </w:p>
    <w:p w:rsidR="00D61CB0" w:rsidRDefault="00380502">
      <w:pPr>
        <w:ind w:left="653"/>
      </w:pPr>
      <w:r>
        <w:t xml:space="preserve">Таблица ТЕР 10-05-007          Устройство перегородок по системе «КНАУФ» с одинарным металлическим каркасом и трехслойной обшивкой с листами оцинкованной стали толщиной 0,5 </w:t>
      </w:r>
      <w:r>
        <w:t xml:space="preserve">мм между гипсокартонными </w:t>
      </w:r>
    </w:p>
    <w:p w:rsidR="00D61CB0" w:rsidRDefault="00380502">
      <w:pPr>
        <w:ind w:left="653"/>
      </w:pPr>
      <w:r>
        <w:t xml:space="preserve">листами с обеих сторон (С 118) .................................................................................................................................. 33 </w:t>
      </w:r>
    </w:p>
    <w:p w:rsidR="00D61CB0" w:rsidRDefault="00380502">
      <w:pPr>
        <w:ind w:left="653"/>
      </w:pPr>
      <w:r>
        <w:t>Таблица ТЕР 10-05-008          Облицовка стен по системе «КНАУФ»</w:t>
      </w:r>
      <w:r>
        <w:t xml:space="preserve"> по одинарному металлическому каркасу из потолочного профиля одним или двумя слоями гипсокартонных листов (С 623) ............................. 33 </w:t>
      </w:r>
    </w:p>
    <w:p w:rsidR="00D61CB0" w:rsidRDefault="00380502">
      <w:pPr>
        <w:ind w:left="653"/>
      </w:pPr>
      <w:r>
        <w:t xml:space="preserve">Таблица ТЕР 10-05-009          Облицовка стен по системе «КНАУФ» по одинарному металлическому </w:t>
      </w:r>
    </w:p>
    <w:p w:rsidR="00D61CB0" w:rsidRDefault="00380502">
      <w:pPr>
        <w:ind w:left="653"/>
      </w:pPr>
      <w:r>
        <w:t>каркасу из ПН</w:t>
      </w:r>
      <w:r>
        <w:t xml:space="preserve"> и ПС профилей гипсокартонными листами в один слой (С 625)................................................... 34 Таблица ТЕР 10-05-010          Облицовка стен по системе «КНАУФ» по одинарному металлическому </w:t>
      </w:r>
    </w:p>
    <w:p w:rsidR="00D61CB0" w:rsidRDefault="00380502">
      <w:pPr>
        <w:ind w:left="653"/>
      </w:pPr>
      <w:r>
        <w:t>каркасу из ПН и ПС профилей гипсокартонными лист</w:t>
      </w:r>
      <w:r>
        <w:t xml:space="preserve">ами в два слоя (С 626) ..................................................... 34 </w:t>
      </w:r>
    </w:p>
    <w:p w:rsidR="00D61CB0" w:rsidRDefault="00380502">
      <w:pPr>
        <w:ind w:left="653"/>
      </w:pPr>
      <w:r>
        <w:t xml:space="preserve">Таблица ТЕР 10-05-011          Устройство подвесных потолков из гипсокартонных листов (ГКЛ) по системе </w:t>
      </w:r>
    </w:p>
    <w:p w:rsidR="00D61CB0" w:rsidRDefault="00380502">
      <w:pPr>
        <w:ind w:left="653"/>
      </w:pPr>
      <w:r>
        <w:t>«КНАУФ». ..............................................................</w:t>
      </w:r>
      <w:r>
        <w:t xml:space="preserve">...................................................................................................... 34 </w:t>
      </w:r>
    </w:p>
    <w:p w:rsidR="00D61CB0" w:rsidRDefault="00380502">
      <w:pPr>
        <w:ind w:left="653"/>
      </w:pPr>
      <w:r>
        <w:t xml:space="preserve">Таблица ТЕР 10-05-012          Облицовка стен глухих (без проемов) по металлическому одинарному </w:t>
      </w:r>
    </w:p>
    <w:p w:rsidR="00D61CB0" w:rsidRDefault="00380502">
      <w:pPr>
        <w:ind w:left="653"/>
      </w:pPr>
      <w:r>
        <w:t>каркасу гипсокартонными листами ....................</w:t>
      </w:r>
      <w:r>
        <w:t xml:space="preserve">....................................................................................................... 34 </w:t>
      </w:r>
    </w:p>
    <w:p w:rsidR="00D61CB0" w:rsidRDefault="00380502">
      <w:pPr>
        <w:ind w:left="653"/>
      </w:pPr>
      <w:r>
        <w:t xml:space="preserve">Таблица ТЕР 10-05-013          Облицовка откосов по готовому металлическому одинарному каркасу </w:t>
      </w:r>
    </w:p>
    <w:p w:rsidR="00D61CB0" w:rsidRDefault="00380502">
      <w:pPr>
        <w:ind w:left="653"/>
      </w:pPr>
      <w:r>
        <w:t>гипсокартонными листами ............................</w:t>
      </w:r>
      <w:r>
        <w:t xml:space="preserve">............................................................................................................. 35 </w:t>
      </w:r>
    </w:p>
    <w:p w:rsidR="00D61CB0" w:rsidRDefault="00380502">
      <w:pPr>
        <w:ind w:left="10"/>
      </w:pPr>
      <w:r>
        <w:t xml:space="preserve">Раздел 6. ПЕРЕГОРОДКИ, ОБЛИЦОВКИ СТЕН, ПОДВЕСНЫЕ ПОТОЛКИ ИЗ ГИПСОВОЛОКНИСТЫХ ЛИСТОВ </w:t>
      </w:r>
    </w:p>
    <w:p w:rsidR="00D61CB0" w:rsidRDefault="00380502">
      <w:pPr>
        <w:ind w:left="10"/>
      </w:pPr>
      <w:r>
        <w:t>(ГВЛ) ПО СИСТЕМЕ «КНАУФ». ...............................</w:t>
      </w:r>
      <w:r>
        <w:t xml:space="preserve">............................................................................................................ 35 </w:t>
      </w:r>
    </w:p>
    <w:p w:rsidR="00D61CB0" w:rsidRDefault="00380502">
      <w:pPr>
        <w:ind w:left="653"/>
      </w:pPr>
      <w:r>
        <w:t xml:space="preserve">Таблица ТЕР 10-06-031          Устройство перегородок из гипсоволокнистых листов (ГВЛ) по системе </w:t>
      </w:r>
    </w:p>
    <w:p w:rsidR="00D61CB0" w:rsidRDefault="00380502">
      <w:pPr>
        <w:ind w:left="653"/>
      </w:pPr>
      <w:r>
        <w:t>«КНАУФ» с одинарным металлическим каркасом и</w:t>
      </w:r>
      <w:r>
        <w:t xml:space="preserve"> однослойной обшивкой с обеих сторон (С 361) .............. 35 </w:t>
      </w:r>
    </w:p>
    <w:p w:rsidR="00D61CB0" w:rsidRDefault="00380502">
      <w:pPr>
        <w:ind w:left="653"/>
      </w:pPr>
      <w:r>
        <w:t xml:space="preserve">Таблица ТЕР 10-06-032          Устройство перегородок из гипсоволокнистых листов (ГВЛ) по системе </w:t>
      </w:r>
    </w:p>
    <w:p w:rsidR="00D61CB0" w:rsidRDefault="00380502">
      <w:pPr>
        <w:ind w:left="653"/>
      </w:pPr>
      <w:r>
        <w:t>«КНАУФ» с одинарным металлическим каркасом и двухслойной обшивкой с обеих сторон (С 362) ....</w:t>
      </w:r>
      <w:r>
        <w:t xml:space="preserve">........... 35 </w:t>
      </w:r>
    </w:p>
    <w:p w:rsidR="00D61CB0" w:rsidRDefault="00380502">
      <w:pPr>
        <w:ind w:left="653"/>
      </w:pPr>
      <w:r>
        <w:t xml:space="preserve">Таблица ТЕР 10-06-033          Устройство перегородок из гипсоволокнистых листов (ГВЛ) по системе </w:t>
      </w:r>
    </w:p>
    <w:p w:rsidR="00D61CB0" w:rsidRDefault="00380502">
      <w:pPr>
        <w:ind w:left="653"/>
      </w:pPr>
      <w:r>
        <w:t xml:space="preserve">«КНАУФ» с одинарным металлическим каркасом и трехслойной обшивкой с обеих сторон (С 363) ............... 36 </w:t>
      </w:r>
    </w:p>
    <w:p w:rsidR="00D61CB0" w:rsidRDefault="00380502">
      <w:pPr>
        <w:ind w:left="653"/>
      </w:pPr>
      <w:r>
        <w:t>Таблица ТЕР 10-06-034          У</w:t>
      </w:r>
      <w:r>
        <w:t xml:space="preserve">стройство перегородок из гипсоволокнистых листов (ГВЛ) по системе </w:t>
      </w:r>
    </w:p>
    <w:p w:rsidR="00D61CB0" w:rsidRDefault="00380502">
      <w:pPr>
        <w:ind w:left="653"/>
      </w:pPr>
      <w:r>
        <w:t xml:space="preserve">«КНАУФ» с двойным металлическим каркасом и двухслойной обшивкой с обеих сторон (С 365)................... 36 </w:t>
      </w:r>
    </w:p>
    <w:p w:rsidR="00D61CB0" w:rsidRDefault="00380502">
      <w:pPr>
        <w:ind w:left="653"/>
      </w:pPr>
      <w:r>
        <w:t>Таблица ТЕР 10-06-035          Устройство перегородок из гипсоволокнистых листо</w:t>
      </w:r>
      <w:r>
        <w:t xml:space="preserve">в (ГВЛ) по системе «КНАУФ» с двойным металлическим каркасом с пространством для пропуска коммуникаций и двухслойной </w:t>
      </w:r>
    </w:p>
    <w:p w:rsidR="00D61CB0" w:rsidRDefault="00380502">
      <w:pPr>
        <w:ind w:left="653"/>
      </w:pPr>
      <w:r>
        <w:t>обшивкой с обеих сторон (С336) ............................................................................................................</w:t>
      </w:r>
      <w:r>
        <w:t xml:space="preserve">................... 37 </w:t>
      </w:r>
    </w:p>
    <w:p w:rsidR="00D61CB0" w:rsidRDefault="00380502">
      <w:pPr>
        <w:spacing w:after="1" w:line="259" w:lineRule="auto"/>
        <w:ind w:left="10" w:right="103"/>
        <w:jc w:val="right"/>
      </w:pPr>
      <w:r>
        <w:t xml:space="preserve">-06-036          Устройство перегородок по системе «КНАУФ» с одинарным металлическим </w:t>
      </w:r>
    </w:p>
    <w:p w:rsidR="00D61CB0" w:rsidRDefault="00380502">
      <w:pPr>
        <w:ind w:left="653"/>
      </w:pPr>
      <w:r>
        <w:t xml:space="preserve">каркасом и трехслойной обшивкой с листами оцинкованной стали толщиной 0,5 мм между </w:t>
      </w:r>
    </w:p>
    <w:p w:rsidR="00D61CB0" w:rsidRDefault="00380502">
      <w:pPr>
        <w:ind w:left="653"/>
      </w:pPr>
      <w:r>
        <w:t xml:space="preserve">гипсоволокнистыми листами с обеих сторон (С 367) </w:t>
      </w:r>
      <w:r>
        <w:t xml:space="preserve">.............................................................................................. 37 </w:t>
      </w:r>
    </w:p>
    <w:p w:rsidR="00D61CB0" w:rsidRDefault="00380502">
      <w:pPr>
        <w:spacing w:after="1" w:line="278" w:lineRule="auto"/>
        <w:ind w:left="668"/>
        <w:jc w:val="left"/>
      </w:pPr>
      <w:r>
        <w:t>Таблица ТЕР 10-06-037          Облицовка стен по системе «КНАУФ» по одинарному металлическому каркасу из потолочного профиля одним или двумя слоями гипсоволо</w:t>
      </w:r>
      <w:r>
        <w:t xml:space="preserve">книстых листов (С 663) ......................... 38 Таблица ТЕР 10-06-038          Облицовка стен по системе «КНАУФ» по одинарному металлическому </w:t>
      </w:r>
    </w:p>
    <w:p w:rsidR="00D61CB0" w:rsidRDefault="00380502">
      <w:pPr>
        <w:ind w:left="653"/>
      </w:pPr>
      <w:r>
        <w:t>каркасу из ПН и ПС профилей гипсоволокнистыми листами в один слой (С 665) ...................................</w:t>
      </w:r>
      <w:r>
        <w:t xml:space="preserve">............ 38 Таблица ТЕР 10-06-039          Облицовка стен по системе «КНАУФ» по одинарному металлическому </w:t>
      </w:r>
    </w:p>
    <w:p w:rsidR="00D61CB0" w:rsidRDefault="00380502">
      <w:pPr>
        <w:ind w:left="653"/>
      </w:pPr>
      <w:r>
        <w:t xml:space="preserve">каркасу из ПН и ПС профилей гипсоволокнистыми листами в два слоя (С 666).................................................. 38 </w:t>
      </w:r>
    </w:p>
    <w:p w:rsidR="00D61CB0" w:rsidRDefault="00380502">
      <w:pPr>
        <w:ind w:left="653"/>
      </w:pPr>
      <w:r>
        <w:t>Таблица ТЕР 10-06-</w:t>
      </w:r>
      <w:r>
        <w:t xml:space="preserve">040          Устройство подвесных потолков из гипсоволокнистых листов (ГВЛ) по </w:t>
      </w:r>
    </w:p>
    <w:p w:rsidR="00D61CB0" w:rsidRDefault="00380502">
      <w:pPr>
        <w:ind w:left="653"/>
      </w:pPr>
      <w:r>
        <w:t xml:space="preserve">системе «КНАУФ». ..................................................................................................................................................... 39 </w:t>
      </w:r>
    </w:p>
    <w:p w:rsidR="00D61CB0" w:rsidRDefault="00380502">
      <w:pPr>
        <w:tabs>
          <w:tab w:val="center" w:pos="888"/>
          <w:tab w:val="center" w:pos="1946"/>
          <w:tab w:val="center" w:pos="3547"/>
          <w:tab w:val="center" w:pos="4697"/>
          <w:tab w:val="center" w:pos="5854"/>
          <w:tab w:val="center" w:pos="7208"/>
          <w:tab w:val="center" w:pos="8058"/>
          <w:tab w:val="right" w:pos="10147"/>
        </w:tabs>
        <w:ind w:left="0" w:firstLine="0"/>
        <w:jc w:val="left"/>
      </w:pPr>
      <w:r>
        <w:t>Разде</w:t>
      </w:r>
      <w:r>
        <w:t xml:space="preserve">л </w:t>
      </w:r>
      <w:r>
        <w:tab/>
        <w:t xml:space="preserve">7. </w:t>
      </w:r>
      <w:r>
        <w:tab/>
        <w:t xml:space="preserve">ПЕРЕГОРОДКИ, </w:t>
      </w:r>
      <w:r>
        <w:tab/>
        <w:t xml:space="preserve">ОБЛИЦОВКИ </w:t>
      </w:r>
      <w:r>
        <w:tab/>
        <w:t xml:space="preserve">СТЕН, </w:t>
      </w:r>
      <w:r>
        <w:tab/>
        <w:t xml:space="preserve">ПОДВЕСНЫЕ </w:t>
      </w:r>
      <w:r>
        <w:tab/>
        <w:t xml:space="preserve">ПОТОЛКИ </w:t>
      </w:r>
      <w:r>
        <w:tab/>
        <w:t xml:space="preserve">ИЗ </w:t>
      </w:r>
      <w:r>
        <w:tab/>
        <w:t xml:space="preserve">АРМИРОВАННЫХ </w:t>
      </w:r>
    </w:p>
    <w:p w:rsidR="00D61CB0" w:rsidRDefault="00380502">
      <w:pPr>
        <w:ind w:left="10"/>
      </w:pPr>
      <w:r>
        <w:t xml:space="preserve">ЦЕМЕНТНО-МИНЕРАЛЬНЫХ ПЛИТ АКВАПАНЕЛЬ ВНУТРЕННЯЯ ПО СИСТЕМЕ «КНАУФ». ........................... 39 </w:t>
      </w:r>
    </w:p>
    <w:p w:rsidR="00D61CB0" w:rsidRDefault="00380502">
      <w:pPr>
        <w:ind w:left="653"/>
      </w:pPr>
      <w:r>
        <w:t>Таблица ТЕР 10-07-001          Устройство перегородок из армированных цементно-</w:t>
      </w:r>
      <w:r>
        <w:t xml:space="preserve">минеральных плит АКВАПАНЕЛЬ внутренняя по системе «КНАУФ» с одинарным металлическим каркасом и однослойной </w:t>
      </w:r>
    </w:p>
    <w:p w:rsidR="00D61CB0" w:rsidRDefault="00380502">
      <w:pPr>
        <w:ind w:left="653"/>
      </w:pPr>
      <w:r>
        <w:t>обшивкой с обеих сторон (С 381) ....................................................................................................................</w:t>
      </w:r>
      <w:r>
        <w:t xml:space="preserve">.......... 39 </w:t>
      </w:r>
    </w:p>
    <w:p w:rsidR="00D61CB0" w:rsidRDefault="00380502">
      <w:pPr>
        <w:spacing w:after="4" w:line="249" w:lineRule="auto"/>
        <w:ind w:left="10"/>
        <w:jc w:val="center"/>
      </w:pPr>
      <w:r>
        <w:t xml:space="preserve">Таблица ТЕР 10-07-002          Устройство перегородок из армированных цементно-минеральных плит АКВАПАНЕЛЬ внутренняя по системе «КНАУФ» с одинарным металлическим каркасом и двухслойной </w:t>
      </w:r>
    </w:p>
    <w:p w:rsidR="00D61CB0" w:rsidRDefault="00380502">
      <w:pPr>
        <w:ind w:left="653"/>
      </w:pPr>
      <w:r>
        <w:t>обшивкой с обеих сторон (С 382) ......................</w:t>
      </w:r>
      <w:r>
        <w:t xml:space="preserve">........................................................................................................ 39 </w:t>
      </w:r>
    </w:p>
    <w:p w:rsidR="00D61CB0" w:rsidRDefault="00380502">
      <w:pPr>
        <w:ind w:left="653"/>
      </w:pPr>
      <w:r>
        <w:t xml:space="preserve">Таблица ТЕР 10-07-003          Устройство перегородок из армированных цементно-минеральных плит АКВАПАНЕЛЬ внутренняя по системе «КНАУФ» с двойным </w:t>
      </w:r>
      <w:r>
        <w:t xml:space="preserve">металлическим каркасом и однослойной </w:t>
      </w:r>
    </w:p>
    <w:p w:rsidR="00D61CB0" w:rsidRDefault="00380502">
      <w:pPr>
        <w:ind w:left="653"/>
      </w:pPr>
      <w:r>
        <w:t xml:space="preserve">обшивкой с обеих сторон (С 385-1) ........................................................................................................................... 40 </w:t>
      </w:r>
    </w:p>
    <w:p w:rsidR="00D61CB0" w:rsidRDefault="00380502">
      <w:pPr>
        <w:ind w:left="653"/>
      </w:pPr>
      <w:r>
        <w:t>Таблица ТЕР 10-07-004          Устройство перегородок из</w:t>
      </w:r>
      <w:r>
        <w:t xml:space="preserve"> армированных цементно-минеральных плит АКВАПАНЕЛЬ внутренняя по системе «КНАУФ» с двойным металлическим каркасом и двухслойной </w:t>
      </w:r>
    </w:p>
    <w:p w:rsidR="00D61CB0" w:rsidRDefault="00380502">
      <w:pPr>
        <w:ind w:left="653"/>
      </w:pPr>
      <w:r>
        <w:t>обшивкой с обеих сторон (С 385-2) .............................................................................................</w:t>
      </w:r>
      <w:r>
        <w:t xml:space="preserve">.............................. 40 </w:t>
      </w:r>
    </w:p>
    <w:p w:rsidR="00D61CB0" w:rsidRDefault="00380502">
      <w:pPr>
        <w:ind w:left="653"/>
      </w:pPr>
      <w:r>
        <w:t xml:space="preserve">Таблица ТЕР 10-07-005          Устройство перегородок из армированных цементно-минеральных плит АКВАПАНЕЛЬ внутренняя по системе «КНАУФ» с двойным разнесенным металлическим каркасом и </w:t>
      </w:r>
    </w:p>
    <w:p w:rsidR="00D61CB0" w:rsidRDefault="00380502">
      <w:pPr>
        <w:ind w:left="653"/>
      </w:pPr>
      <w:r>
        <w:t xml:space="preserve">однослойной обшивкой с обеих </w:t>
      </w:r>
      <w:r>
        <w:t xml:space="preserve">сторон (С 386-1) .................................................................................................... 40 </w:t>
      </w:r>
    </w:p>
    <w:p w:rsidR="00D61CB0" w:rsidRDefault="00380502">
      <w:pPr>
        <w:ind w:left="653"/>
      </w:pPr>
      <w:r>
        <w:t>Таблица ТЕР 10-07-006          Устройство перегородок из армированных цементно-минеральных плит АКВАПАНЕЛЬ внутренняя по системе «КНАУ</w:t>
      </w:r>
      <w:r>
        <w:t xml:space="preserve">Ф» с двойным разнесенным металлическим каркасом и </w:t>
      </w:r>
    </w:p>
    <w:p w:rsidR="00D61CB0" w:rsidRDefault="00380502">
      <w:pPr>
        <w:ind w:left="653"/>
      </w:pPr>
      <w:r>
        <w:t xml:space="preserve">двухслойной обшивкой с обеих сторон (С 386-2) .................................................................................................... 41 </w:t>
      </w:r>
    </w:p>
    <w:p w:rsidR="00D61CB0" w:rsidRDefault="00380502">
      <w:pPr>
        <w:ind w:left="653"/>
      </w:pPr>
      <w:r>
        <w:t xml:space="preserve">Таблица ТЕР 10-07-007          Устройство перегородок </w:t>
      </w:r>
      <w:r>
        <w:t xml:space="preserve">из армированных цементно-минеральных плит АКВАПАНЕЛЬ внутренняя по системе «КНАУФ» с деревянным каркасом и однослойной обшивкой с обеих </w:t>
      </w:r>
    </w:p>
    <w:p w:rsidR="00D61CB0" w:rsidRDefault="00380502">
      <w:pPr>
        <w:ind w:left="653"/>
      </w:pPr>
      <w:r>
        <w:t>сторон (С 388) ........................................................................................................</w:t>
      </w:r>
      <w:r>
        <w:t xml:space="preserve">...................................................... 41 </w:t>
      </w:r>
    </w:p>
    <w:p w:rsidR="00D61CB0" w:rsidRDefault="00380502">
      <w:pPr>
        <w:ind w:left="653"/>
      </w:pPr>
      <w:r>
        <w:t xml:space="preserve">Таблица ТЕР 10-07-008          Устройство перегородок из армированных цементно-минеральных плит АКВАПАНЕЛЬ внутренняя по системе «КНАУФ» с деревянным каркасом и двухслойной обшивкой с обеих </w:t>
      </w:r>
    </w:p>
    <w:p w:rsidR="00D61CB0" w:rsidRDefault="00380502">
      <w:pPr>
        <w:ind w:left="653"/>
      </w:pPr>
      <w:r>
        <w:t>сторон</w:t>
      </w:r>
      <w:r>
        <w:t xml:space="preserve"> (С 389) .............................................................................................................................................................. 41 </w:t>
      </w:r>
    </w:p>
    <w:p w:rsidR="00D61CB0" w:rsidRDefault="00380502">
      <w:pPr>
        <w:ind w:left="653"/>
      </w:pPr>
      <w:r>
        <w:t>Таблица ТЕР 10-07-009          Облицовка стен армированными цементно-минеральными пл</w:t>
      </w:r>
      <w:r>
        <w:t xml:space="preserve">итами АКВАПАНЕЛЬ внутренняя по системе «КНАУФ» по одинарному металлическому каркасу из потолочного </w:t>
      </w:r>
    </w:p>
    <w:p w:rsidR="00D61CB0" w:rsidRDefault="00380502">
      <w:pPr>
        <w:ind w:left="653"/>
      </w:pPr>
      <w:r>
        <w:t xml:space="preserve">профиля одним или двумя слоями плит (С 683) ....................................................................................................... 41 </w:t>
      </w:r>
    </w:p>
    <w:p w:rsidR="00D61CB0" w:rsidRDefault="00380502">
      <w:pPr>
        <w:ind w:left="653"/>
      </w:pPr>
      <w:r>
        <w:t>Табл</w:t>
      </w:r>
      <w:r>
        <w:t xml:space="preserve">ица ТЕР 10-07-010          Облицовка стен армированными цементно-минеральными плитами АКВАПАНЕЛЬ внутренняя по системе «КНАУФ» по одинарному металлическому каркасу из ПН и ПС </w:t>
      </w:r>
    </w:p>
    <w:p w:rsidR="00D61CB0" w:rsidRDefault="00380502">
      <w:pPr>
        <w:ind w:left="653"/>
      </w:pPr>
      <w:r>
        <w:t>профилей в один слой (С 685) ...................................................</w:t>
      </w:r>
      <w:r>
        <w:t xml:space="preserve">................................................................................. 42 </w:t>
      </w:r>
    </w:p>
    <w:p w:rsidR="00D61CB0" w:rsidRDefault="00380502">
      <w:pPr>
        <w:ind w:left="653"/>
      </w:pPr>
      <w:r>
        <w:t>Таблица ТЕР 10-07-011          Облицовка стен армированными цементно-минеральными плитами АКВАПАНЕЛЬ внутренняя по системе «КНАУФ» по одинарному металлическому каркасу из</w:t>
      </w:r>
      <w:r>
        <w:t xml:space="preserve"> ПН и ПС </w:t>
      </w:r>
    </w:p>
    <w:p w:rsidR="00D61CB0" w:rsidRDefault="00380502">
      <w:pPr>
        <w:ind w:left="653"/>
      </w:pPr>
      <w:r>
        <w:t xml:space="preserve">профилей в два слоя (С 686) ....................................................................................................................................... 42 </w:t>
      </w:r>
    </w:p>
    <w:p w:rsidR="00D61CB0" w:rsidRDefault="00380502">
      <w:pPr>
        <w:ind w:left="653"/>
      </w:pPr>
      <w:r>
        <w:t>Таблица ТЕР 10-07-012          Устройство подвесных потолков из армированных ц</w:t>
      </w:r>
      <w:r>
        <w:t xml:space="preserve">ементно-минеральных </w:t>
      </w:r>
    </w:p>
    <w:p w:rsidR="00D61CB0" w:rsidRDefault="00380502">
      <w:pPr>
        <w:ind w:left="0" w:firstLine="658"/>
      </w:pPr>
      <w:r>
        <w:t>плит АКВАПАНЕЛЬ внутренняя по системе «КНАУФ». ....................................................................................... 42 IV. ПРИЛОЖЕНИЯ ..................................................................................</w:t>
      </w:r>
      <w:r>
        <w:t xml:space="preserve">................................................................................ 43 </w:t>
      </w:r>
    </w:p>
    <w:p w:rsidR="00D61CB0" w:rsidRDefault="00380502">
      <w:pPr>
        <w:ind w:left="10"/>
      </w:pPr>
      <w:r>
        <w:t>СОДЕРЖАНИЕ ................................................................................................................................................................</w:t>
      </w:r>
      <w:r>
        <w:t xml:space="preserve">......... 44 </w:t>
      </w:r>
    </w:p>
    <w:p w:rsidR="00D61CB0" w:rsidRDefault="00380502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sectPr w:rsidR="00D61C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41" w:right="627" w:bottom="87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80502">
      <w:pPr>
        <w:spacing w:after="0" w:line="240" w:lineRule="auto"/>
      </w:pPr>
      <w:r>
        <w:separator/>
      </w:r>
    </w:p>
  </w:endnote>
  <w:endnote w:type="continuationSeparator" w:id="0">
    <w:p w:rsidR="00000000" w:rsidRDefault="0038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80502">
      <w:pPr>
        <w:spacing w:after="0" w:line="240" w:lineRule="auto"/>
      </w:pPr>
      <w:r>
        <w:separator/>
      </w:r>
    </w:p>
  </w:footnote>
  <w:footnote w:type="continuationSeparator" w:id="0">
    <w:p w:rsidR="00000000" w:rsidRDefault="0038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73916" name="Group 573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06030" name="Shape 60603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916" style="width:504.82pt;height:0.47998pt;position:absolute;mso-position-horizontal-relative:page;mso-position-horizontal:absolute;margin-left:57.96pt;mso-position-vertical-relative:page;margin-top:39.84pt;" coordsize="64112,60">
              <v:shape id="Shape 60603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81-02-10-2001 Деревянные конструкции.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73893" name="Group 573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06028" name="Shape 60602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893" style="width:504.82pt;height:0.47998pt;position:absolute;mso-position-horizontal-relative:page;mso-position-horizontal:absolute;margin-left:57.96pt;mso-position-vertical-relative:page;margin-top:39.84pt;" coordsize="64112,60">
              <v:shape id="Shape 60602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81-02-10-2001 Деревянные конструкции.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0" w:line="259" w:lineRule="auto"/>
      <w:ind w:left="0" w:right="11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73870" name="Group 573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06026" name="Shape 60602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870" style="width:504.82pt;height:0.47998pt;position:absolute;mso-position-horizontal-relative:page;mso-position-horizontal:absolute;margin-left:57.96pt;mso-position-vertical-relative:page;margin-top:39.84pt;" coordsize="64112,60">
              <v:shape id="Shape 60602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81-02-10-2001 Деревянные конструкции.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204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73992" name="Group 57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06036" name="Shape 60603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992" style="width:504.82pt;height:0.47998pt;position:absolute;mso-position-horizontal-relative:page;mso-position-horizontal:absolute;margin-left:57.96pt;mso-position-vertical-relative:page;margin-top:39.84pt;" coordsize="64112,60">
              <v:shape id="Shape 60603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81-02-10-2001 Деревянные конструкции. Республика Крым </w:t>
    </w:r>
  </w:p>
  <w:p w:rsidR="00D61CB0" w:rsidRDefault="00380502">
    <w:pPr>
      <w:spacing w:after="0" w:line="259" w:lineRule="auto"/>
      <w:ind w:left="658" w:firstLine="0"/>
      <w:jc w:val="left"/>
    </w:pPr>
    <w:r>
      <w:t>Таблица ТЕР 10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204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73966" name="Group 573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06034" name="Shape 60603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966" style="width:504.82pt;height:0.47998pt;position:absolute;mso-position-horizontal-relative:page;mso-position-horizontal:absolute;margin-left:57.96pt;mso-position-vertical-relative:page;margin-top:39.84pt;" coordsize="64112,60">
              <v:shape id="Shape 60603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81-02-10-2001 Деревянные конструкции. Республика Крым </w:t>
    </w:r>
  </w:p>
  <w:p w:rsidR="00D61CB0" w:rsidRDefault="00380502">
    <w:pPr>
      <w:spacing w:after="0" w:line="259" w:lineRule="auto"/>
      <w:ind w:left="658" w:firstLine="0"/>
      <w:jc w:val="left"/>
    </w:pPr>
    <w:r>
      <w:t>Таблица ТЕР 10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B0" w:rsidRDefault="00380502">
    <w:pPr>
      <w:spacing w:after="204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573940" name="Group 573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06032" name="Shape 60603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940" style="width:504.82pt;height:0.47998pt;position:absolute;mso-position-horizontal-relative:page;mso-position-horizontal:absolute;margin-left:57.96pt;mso-position-vertical-relative:page;margin-top:39.84pt;" coordsize="64112,60">
              <v:shape id="Shape 60603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81-02-10-2001 Деревянные конструкции. Республика Крым </w:t>
    </w:r>
  </w:p>
  <w:p w:rsidR="00D61CB0" w:rsidRDefault="00380502">
    <w:pPr>
      <w:spacing w:after="0" w:line="259" w:lineRule="auto"/>
      <w:ind w:left="658" w:firstLine="0"/>
      <w:jc w:val="left"/>
    </w:pPr>
    <w:r>
      <w:t>Таблица ТЕР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B0"/>
    <w:rsid w:val="00380502"/>
    <w:rsid w:val="00D6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DA5C3E-27B7-4923-829E-0A861CE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26116</Words>
  <Characters>148864</Characters>
  <Application>Microsoft Office Word</Application>
  <DocSecurity>0</DocSecurity>
  <Lines>1240</Lines>
  <Paragraphs>349</Paragraphs>
  <ScaleCrop>false</ScaleCrop>
  <Company/>
  <LinksUpToDate>false</LinksUpToDate>
  <CharactersWithSpaces>174631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2018-09-26T10:34:00Z</dcterms:created>
  <dcterms:modified xsi:type="dcterms:W3CDTF">2018-09-26T10:34:00Z</dcterms:modified>
</cp:coreProperties>
</file>