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19F" w:rsidRDefault="00F174D7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CA119F" w:rsidRDefault="00F174D7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CA119F" w:rsidRDefault="00F174D7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CA119F" w:rsidRDefault="00F174D7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1322/пр </w:t>
      </w:r>
    </w:p>
    <w:p w:rsidR="00CA119F" w:rsidRDefault="00F174D7">
      <w:pPr>
        <w:spacing w:after="0" w:line="259" w:lineRule="auto"/>
        <w:ind w:left="75" w:firstLine="0"/>
        <w:jc w:val="center"/>
      </w:pPr>
      <w:r>
        <w:rPr>
          <w:b/>
          <w:sz w:val="32"/>
        </w:rPr>
        <w:t xml:space="preserve"> </w:t>
      </w:r>
    </w:p>
    <w:p w:rsidR="00CA119F" w:rsidRDefault="00F174D7">
      <w:pPr>
        <w:spacing w:after="35" w:line="259" w:lineRule="auto"/>
        <w:ind w:left="75" w:firstLine="0"/>
        <w:jc w:val="center"/>
      </w:pPr>
      <w:r>
        <w:rPr>
          <w:b/>
          <w:sz w:val="32"/>
        </w:rPr>
        <w:t xml:space="preserve"> </w:t>
      </w:r>
    </w:p>
    <w:p w:rsidR="00CA119F" w:rsidRDefault="00F174D7">
      <w:pPr>
        <w:spacing w:after="0" w:line="259" w:lineRule="auto"/>
        <w:ind w:left="0" w:right="12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CA119F" w:rsidRDefault="00F174D7">
      <w:pPr>
        <w:spacing w:after="0" w:line="259" w:lineRule="auto"/>
        <w:ind w:left="75" w:firstLine="0"/>
        <w:jc w:val="center"/>
      </w:pPr>
      <w:r>
        <w:rPr>
          <w:b/>
          <w:sz w:val="32"/>
        </w:rPr>
        <w:t xml:space="preserve"> </w:t>
      </w:r>
    </w:p>
    <w:p w:rsidR="00CA119F" w:rsidRDefault="00F174D7">
      <w:pPr>
        <w:pStyle w:val="2"/>
        <w:ind w:left="353" w:right="349"/>
      </w:pPr>
      <w:r>
        <w:t xml:space="preserve">ТЕРРИТОРИАЛЬНЫЕ ЕДИНИЧНЫЕ РАСЦЕНКИ </w:t>
      </w:r>
    </w:p>
    <w:p w:rsidR="00CA119F" w:rsidRDefault="00F174D7">
      <w:pPr>
        <w:spacing w:after="0" w:line="238" w:lineRule="auto"/>
        <w:ind w:left="5075" w:right="294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CA119F" w:rsidRDefault="00F174D7">
      <w:pPr>
        <w:spacing w:after="255" w:line="259" w:lineRule="auto"/>
        <w:ind w:left="0" w:right="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45859" name="Group 45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64136" name="Shape 64136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37" name="Shape 64137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59" style="width:507.58pt;height:2.03998pt;mso-position-horizontal-relative:char;mso-position-vertical-relative:line" coordsize="64462,259">
                <v:shape id="Shape 64138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4139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A119F" w:rsidRDefault="00F174D7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ТЕР 81-02-40-2001 </w:t>
      </w:r>
    </w:p>
    <w:p w:rsidR="00CA119F" w:rsidRDefault="00F174D7">
      <w:pPr>
        <w:spacing w:after="242" w:line="259" w:lineRule="auto"/>
        <w:ind w:left="0" w:right="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45860" name="Group 45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64140" name="Shape 64140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41" name="Shape 64141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60" style="width:507.58pt;height:2.03998pt;mso-position-horizontal-relative:char;mso-position-vertical-relative:line" coordsize="64462,259">
                <v:shape id="Shape 64142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4143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A119F" w:rsidRDefault="00F174D7">
      <w:pPr>
        <w:spacing w:after="3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A119F" w:rsidRDefault="00F174D7">
      <w:pPr>
        <w:pStyle w:val="2"/>
        <w:ind w:left="353" w:right="352"/>
      </w:pPr>
      <w:r>
        <w:t xml:space="preserve">Сборник 40. Деревянные конструкции гидротехнических сооружений </w:t>
      </w:r>
    </w:p>
    <w:p w:rsidR="00CA119F" w:rsidRDefault="00F174D7">
      <w:pPr>
        <w:spacing w:after="239" w:line="259" w:lineRule="auto"/>
        <w:ind w:left="-14" w:right="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45861" name="Group 45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64144" name="Shape 64144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45" name="Shape 64145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61" style="width:508.3pt;height:2.15997pt;mso-position-horizontal-relative:char;mso-position-vertical-relative:line" coordsize="64554,274">
                <v:shape id="Shape 64146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4147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A119F" w:rsidRDefault="00F174D7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A119F" w:rsidRDefault="00F174D7">
      <w:pPr>
        <w:pStyle w:val="2"/>
        <w:ind w:left="353" w:right="344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CA119F" w:rsidRDefault="00F174D7">
      <w:pPr>
        <w:spacing w:after="39" w:line="259" w:lineRule="auto"/>
        <w:ind w:left="41" w:firstLine="0"/>
        <w:jc w:val="center"/>
      </w:pPr>
      <w:r>
        <w:rPr>
          <w:sz w:val="18"/>
        </w:rPr>
        <w:t xml:space="preserve"> </w:t>
      </w:r>
    </w:p>
    <w:p w:rsidR="00CA119F" w:rsidRDefault="00F174D7">
      <w:pPr>
        <w:ind w:left="-5"/>
      </w:pPr>
      <w:r>
        <w:rPr>
          <w:sz w:val="18"/>
        </w:rPr>
        <w:t xml:space="preserve">     </w:t>
      </w:r>
      <w:r>
        <w:t xml:space="preserve">1.40. Территориальные единичные расценки разработаны в базисном уровне цен по состоянию на 1 января 2000 года. </w:t>
      </w:r>
    </w:p>
    <w:p w:rsidR="00CA119F" w:rsidRDefault="00F174D7">
      <w:pPr>
        <w:ind w:left="-15" w:firstLine="341"/>
      </w:pPr>
      <w:r>
        <w:t>ТЕР сборника 40 распространяются на устройство деревянных конструкций гидротехнических сооружений при строительстве гидроэлектростанций, а также</w:t>
      </w:r>
      <w:r>
        <w:t xml:space="preserve"> сооружений речного и морского транспорта. </w:t>
      </w:r>
    </w:p>
    <w:p w:rsidR="00CA119F" w:rsidRDefault="00F174D7">
      <w:pPr>
        <w:ind w:left="-15" w:firstLine="341"/>
      </w:pPr>
      <w:r>
        <w:t>1.40.1.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40 предусмотрено изготовление конструкций из леса хвойных пород средней твердости (сосна, ель). При изготовлении конструкций из лиственницы следует применять коэффициенты, приведенные в п. </w:t>
      </w:r>
      <w:r>
        <w:t xml:space="preserve">3.1 приложения 40.1. </w:t>
      </w:r>
    </w:p>
    <w:p w:rsidR="00CA119F" w:rsidRDefault="00F174D7">
      <w:pPr>
        <w:ind w:left="-15" w:firstLine="341"/>
      </w:pPr>
      <w:r>
        <w:t>1.40.2.</w:t>
      </w:r>
      <w:r>
        <w:rPr>
          <w:rFonts w:ascii="Arial" w:eastAsia="Arial" w:hAnsi="Arial" w:cs="Arial"/>
        </w:rPr>
        <w:t xml:space="preserve"> </w:t>
      </w:r>
      <w:r>
        <w:t>Расценками табл. 40-01-001 при рубке ряжей учтены затраты на устройство, установку и разборку внутренних подмостей. Затраты на устройство наружных лесов для рубки внешних поверхностей венцов ряжей следует определять дополнител</w:t>
      </w:r>
      <w:r>
        <w:t xml:space="preserve">ьно. </w:t>
      </w:r>
    </w:p>
    <w:p w:rsidR="00CA119F" w:rsidRDefault="00F174D7">
      <w:pPr>
        <w:ind w:left="-15" w:firstLine="341"/>
      </w:pPr>
      <w:r>
        <w:t>1.40.3.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40-01-002 не учтены затраты на производство подводно-строительных (водолазных) работ при осмотре подводной «постели» (основания) перед установкой ряжа и водолазное обслуживание конструкций (венцов) ряжа после его установки. </w:t>
      </w:r>
    </w:p>
    <w:p w:rsidR="00CA119F" w:rsidRDefault="00F174D7">
      <w:pPr>
        <w:ind w:left="-15" w:firstLine="341"/>
      </w:pPr>
      <w:r>
        <w:t xml:space="preserve">Затраты на водолазное обследование следует определять дополнительно по ТЕР сборника 44 «Подводно строительные (водолазные) работы». </w:t>
      </w:r>
    </w:p>
    <w:p w:rsidR="00CA119F" w:rsidRDefault="00F174D7">
      <w:pPr>
        <w:ind w:left="351"/>
      </w:pPr>
      <w:r>
        <w:t>1.40.4.</w:t>
      </w:r>
      <w:r>
        <w:rPr>
          <w:rFonts w:ascii="Arial" w:eastAsia="Arial" w:hAnsi="Arial" w:cs="Arial"/>
        </w:rPr>
        <w:t xml:space="preserve"> </w:t>
      </w:r>
      <w:r>
        <w:t xml:space="preserve">Расценки табл. 40-01-003 предусматривают загрузку ряжей и ряжевых перемычек бутовым камнем. </w:t>
      </w:r>
    </w:p>
    <w:p w:rsidR="00CA119F" w:rsidRDefault="00F174D7">
      <w:pPr>
        <w:ind w:left="351"/>
      </w:pPr>
      <w:r>
        <w:t xml:space="preserve">При загрузке ряжей и ряжевых перемычек скальной породой следует применять коэффициент, приведенный в п. </w:t>
      </w:r>
    </w:p>
    <w:p w:rsidR="00CA119F" w:rsidRDefault="00F174D7">
      <w:pPr>
        <w:ind w:left="-5"/>
      </w:pPr>
      <w:r>
        <w:t>3.6.</w:t>
      </w:r>
      <w:r>
        <w:rPr>
          <w:rFonts w:ascii="Arial" w:eastAsia="Arial" w:hAnsi="Arial" w:cs="Arial"/>
        </w:rPr>
        <w:t xml:space="preserve"> </w:t>
      </w:r>
      <w:r>
        <w:t xml:space="preserve">приложения 40.1. Затраты на разработку скального грунта и транспортировку его из карьера следует определять дополнительно по соответствующим ТЕР. </w:t>
      </w:r>
    </w:p>
    <w:p w:rsidR="00CA119F" w:rsidRDefault="00F174D7">
      <w:pPr>
        <w:ind w:left="-15" w:firstLine="341"/>
      </w:pPr>
      <w:r>
        <w:t>1.40.5.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40 предусмотрено производство работ в условиях защищенной от волнения акватории судоходных рек, водохранилищ и озер. </w:t>
      </w:r>
    </w:p>
    <w:p w:rsidR="00CA119F" w:rsidRDefault="00F174D7">
      <w:pPr>
        <w:ind w:left="-15" w:firstLine="341"/>
      </w:pPr>
      <w:r>
        <w:t>При производстве работ в условиях незащищенной от волнения акватории с применением строительных и плавучих средств</w:t>
      </w:r>
      <w:r>
        <w:t xml:space="preserve"> необходимо дополнительно предусматривать затраты на охранные (дежурные) буксиры, количество, мощность и время работы которых должны быть обоснованы в проекте организации строительства. </w:t>
      </w:r>
    </w:p>
    <w:p w:rsidR="00CA119F" w:rsidRDefault="00F174D7">
      <w:pPr>
        <w:ind w:left="-15" w:firstLine="341"/>
      </w:pPr>
      <w:r>
        <w:t>1.40.6.</w:t>
      </w:r>
      <w:r>
        <w:rPr>
          <w:rFonts w:ascii="Arial" w:eastAsia="Arial" w:hAnsi="Arial" w:cs="Arial"/>
        </w:rPr>
        <w:t xml:space="preserve"> </w:t>
      </w:r>
      <w:r>
        <w:t>Затраты на устройство береговых стапелей при рубке ряжей след</w:t>
      </w:r>
      <w:r>
        <w:t xml:space="preserve">ует определять по расценкам табл. 40-01006, а стапелей для спуска ряжей - по расценкам табл. 40-01-007. Ширина спусковых стапелей (дорожек) принята равной 20-21 м по длине стандартной секции причального ряжа. </w:t>
      </w:r>
    </w:p>
    <w:p w:rsidR="00CA119F" w:rsidRDefault="00F174D7">
      <w:pPr>
        <w:ind w:left="-15" w:firstLine="341"/>
      </w:pPr>
      <w:r>
        <w:t>1.40.7.</w:t>
      </w:r>
      <w:r>
        <w:rPr>
          <w:rFonts w:ascii="Arial" w:eastAsia="Arial" w:hAnsi="Arial" w:cs="Arial"/>
        </w:rPr>
        <w:t xml:space="preserve"> </w:t>
      </w:r>
      <w:r>
        <w:t>Расценками табл. 40-01-006 и 40-01-007</w:t>
      </w:r>
      <w:r>
        <w:t xml:space="preserve"> учтена механизированная погрузка разобранных конструкций и их транспортировка бортовым автомобилем грузоподъемностью до 10 т в отвал на расстояние до 5 км. </w:t>
      </w:r>
    </w:p>
    <w:p w:rsidR="00CA119F" w:rsidRDefault="00F174D7">
      <w:pPr>
        <w:ind w:left="-15" w:firstLine="341"/>
      </w:pPr>
      <w:r>
        <w:t>1.40.8.</w:t>
      </w:r>
      <w:r>
        <w:rPr>
          <w:rFonts w:ascii="Arial" w:eastAsia="Arial" w:hAnsi="Arial" w:cs="Arial"/>
        </w:rPr>
        <w:t xml:space="preserve"> </w:t>
      </w:r>
      <w:r>
        <w:t>Затраты на обшивку стен досками следует определять по расценкам 40-01-012-07, 40-01-012-08</w:t>
      </w:r>
      <w:r>
        <w:t xml:space="preserve">. Расценками не предусмотрено устройство деревянного каркаса под обшивку стен и наружных лесов. </w:t>
      </w:r>
    </w:p>
    <w:p w:rsidR="00CA119F" w:rsidRDefault="00F174D7">
      <w:pPr>
        <w:ind w:left="-15" w:firstLine="341"/>
      </w:pPr>
      <w:r>
        <w:lastRenderedPageBreak/>
        <w:t>1.40.9.</w:t>
      </w:r>
      <w:r>
        <w:rPr>
          <w:rFonts w:ascii="Arial" w:eastAsia="Arial" w:hAnsi="Arial" w:cs="Arial"/>
        </w:rPr>
        <w:t xml:space="preserve"> </w:t>
      </w:r>
      <w:r>
        <w:t>Расценками табл. с 40-01-023 по 40-01-025 предусмотрено производство работ в условиях морской закрытой акватории или открытого побережья (открытого рей</w:t>
      </w:r>
      <w:r>
        <w:t xml:space="preserve">да). Отнесение условий производства работ к категории открытого побережья (открытого рейда) определяется проектом. </w:t>
      </w:r>
    </w:p>
    <w:p w:rsidR="00CA119F" w:rsidRDefault="00F174D7">
      <w:pPr>
        <w:ind w:left="-15" w:firstLine="341"/>
      </w:pPr>
      <w:r>
        <w:t>1.40.10.</w:t>
      </w:r>
      <w:r>
        <w:rPr>
          <w:rFonts w:ascii="Arial" w:eastAsia="Arial" w:hAnsi="Arial" w:cs="Arial"/>
        </w:rPr>
        <w:t xml:space="preserve"> </w:t>
      </w:r>
      <w:r>
        <w:t xml:space="preserve">Расценки 40-01-023-03, 40-01-024-03, 40-01-025-03 предусматривают затраты на навеску отбойных устройств с шестью амортизаторами из </w:t>
      </w:r>
      <w:r>
        <w:t xml:space="preserve">резиновых труб диаметром 400 мм, длиной 500 мм. При навеске отбойных устройств с тремя амортизаторами к расценкам следует применять коэффициенты, приведенные в п. 3.2 приложения 40.1. </w:t>
      </w:r>
    </w:p>
    <w:p w:rsidR="00CA119F" w:rsidRDefault="00F174D7">
      <w:pPr>
        <w:ind w:left="-15" w:firstLine="341"/>
      </w:pPr>
      <w:r>
        <w:t>1.40.11.</w:t>
      </w:r>
      <w:r>
        <w:rPr>
          <w:rFonts w:ascii="Arial" w:eastAsia="Arial" w:hAnsi="Arial" w:cs="Arial"/>
        </w:rPr>
        <w:t xml:space="preserve"> </w:t>
      </w:r>
      <w:r>
        <w:t>Расценки 40-01-023-04, 40-01-024-04, 40-01-025-04 предусматрив</w:t>
      </w:r>
      <w:r>
        <w:t>ают затраты на навеску отбойных устройств из резиновых полуцилиндров диаметром 400 мм, длиной 2 м на металлической раме. При навеске отбойных устройств другой длины и диаметра к расценкам следует применять коэффициенты, приведенные в пп. 3.3 - 3.5 приложен</w:t>
      </w:r>
      <w:r>
        <w:t xml:space="preserve">ия 40.1. </w:t>
      </w:r>
    </w:p>
    <w:p w:rsidR="00CA119F" w:rsidRDefault="00F174D7">
      <w:pPr>
        <w:ind w:left="-15" w:firstLine="320"/>
      </w:pPr>
      <w:r>
        <w:t>1.40.12.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с 40-01-023 по 40-01-025 (кроме расценок 40-01-023-02, 40-01-024-02, 40-01-025-02) не учтены затраты на установку анкерных болтов и антикоррозионную изоляцию металлических изделий. </w:t>
      </w:r>
    </w:p>
    <w:p w:rsidR="00CA119F" w:rsidRDefault="00F174D7">
      <w:pPr>
        <w:ind w:left="-15" w:firstLine="320"/>
      </w:pPr>
      <w:r>
        <w:t>1.40.13.</w:t>
      </w:r>
      <w:r>
        <w:rPr>
          <w:rFonts w:ascii="Arial" w:eastAsia="Arial" w:hAnsi="Arial" w:cs="Arial"/>
        </w:rPr>
        <w:t xml:space="preserve"> </w:t>
      </w:r>
      <w:r>
        <w:t>На работу водолазных станций,</w:t>
      </w:r>
      <w:r>
        <w:t xml:space="preserve"> учтенных в ТЕР сборника 40, распространяются требования сборника 44 «Подводно-строительные (водолазные) работы». </w:t>
      </w:r>
    </w:p>
    <w:p w:rsidR="00CA119F" w:rsidRDefault="00F174D7">
      <w:pPr>
        <w:ind w:left="-15" w:firstLine="320"/>
      </w:pPr>
      <w:r>
        <w:t>1.40.14.</w:t>
      </w:r>
      <w:r>
        <w:rPr>
          <w:rFonts w:ascii="Arial" w:eastAsia="Arial" w:hAnsi="Arial" w:cs="Arial"/>
        </w:rPr>
        <w:t xml:space="preserve"> </w:t>
      </w:r>
      <w:r>
        <w:t>В ТЕР сборника 40 не учтены затраты на устройство оснований под полы (лаг, кирпичных или бетонных столбиков, балок с прогонами и т.д</w:t>
      </w:r>
      <w:r>
        <w:t xml:space="preserve">.). </w:t>
      </w:r>
    </w:p>
    <w:p w:rsidR="00CA119F" w:rsidRDefault="00F174D7">
      <w:pPr>
        <w:ind w:left="330"/>
      </w:pPr>
      <w:r>
        <w:t>1.40.15.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40 размер «до» включает в себя этот размер, «свыше» - исключает. </w:t>
      </w:r>
    </w:p>
    <w:p w:rsidR="00CA119F" w:rsidRDefault="00F174D7">
      <w:pPr>
        <w:spacing w:after="268"/>
        <w:ind w:left="-15" w:firstLine="320"/>
      </w:pPr>
      <w:r>
        <w:t>1.40.16.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расценкам, учитывающие условия применения ТЕР сборника 40, приведены в приложении 40.1. </w:t>
      </w:r>
    </w:p>
    <w:p w:rsidR="00CA119F" w:rsidRDefault="00F174D7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CA119F" w:rsidRDefault="00F174D7">
      <w:pPr>
        <w:spacing w:after="243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CA119F" w:rsidRDefault="00F174D7">
      <w:pPr>
        <w:pStyle w:val="2"/>
        <w:ind w:left="353" w:right="349"/>
      </w:pPr>
      <w:r>
        <w:t>II. ИСЧИСЛЕНИЕ ОБЪЕМОВ РАБОТ</w:t>
      </w:r>
      <w:r>
        <w:rPr>
          <w:b w:val="0"/>
          <w:sz w:val="18"/>
        </w:rPr>
        <w:t xml:space="preserve"> </w:t>
      </w:r>
    </w:p>
    <w:p w:rsidR="00CA119F" w:rsidRDefault="00F174D7">
      <w:pPr>
        <w:spacing w:after="218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CA119F" w:rsidRDefault="00F174D7">
      <w:pPr>
        <w:ind w:left="-15" w:firstLine="320"/>
      </w:pPr>
      <w:r>
        <w:t xml:space="preserve">2.40. Исчисление объемов работ при применении ТЕР сборника 40 «Деревянные конструкции гидротехнических сооружений». </w:t>
      </w:r>
    </w:p>
    <w:p w:rsidR="00CA119F" w:rsidRDefault="00F174D7">
      <w:pPr>
        <w:ind w:left="-15" w:firstLine="320"/>
      </w:pPr>
      <w:r>
        <w:t>2.40.1.</w:t>
      </w:r>
      <w:r>
        <w:rPr>
          <w:rFonts w:ascii="Arial" w:eastAsia="Arial" w:hAnsi="Arial" w:cs="Arial"/>
        </w:rPr>
        <w:t xml:space="preserve"> </w:t>
      </w:r>
      <w:r>
        <w:t>Для стенок ряжа применяются бревна диаметров от 20 до 26 см с последующей механической обработкой. Для плотного («вприплотку») сопр</w:t>
      </w:r>
      <w:r>
        <w:t>яжения венцов ряжа между собой по длине производят распиловку бревен по хорде с противоположных сторон для получения плоскостей (кантов), параллельных продольной оси бревна. Ширина плоскостей (пластей, постелей), полученных при распиловке, должна колебатьс</w:t>
      </w:r>
      <w:r>
        <w:t xml:space="preserve">я в пределах 8-15 см. </w:t>
      </w:r>
    </w:p>
    <w:p w:rsidR="00CA119F" w:rsidRDefault="00F174D7">
      <w:pPr>
        <w:ind w:left="-15" w:firstLine="320"/>
      </w:pPr>
      <w:r>
        <w:t>Угловые сопряжения и сопряжения наружных и внутренних стенок ряжа, выполняемые «вполдерева», рубятся с «остатком», т.е. врубка выполняется не с торца бревна, а с отступлением от него на расстояние, равное 1,25 - 1,5 диаметров бревна.</w:t>
      </w:r>
      <w:r>
        <w:t xml:space="preserve"> «Остаток» - обязательный элемент прочности вязки сопряжений при врубках «вполдерева». </w:t>
      </w:r>
    </w:p>
    <w:p w:rsidR="00CA119F" w:rsidRDefault="00F174D7">
      <w:pPr>
        <w:ind w:left="-15" w:firstLine="320"/>
      </w:pPr>
      <w:r>
        <w:t xml:space="preserve">Фасадная стенка ряжа выполняется без «остатка», но с применением (для прочности вязки венцов) более сложных врубок: «в ласточкин хвост» и «косой зуб». </w:t>
      </w:r>
    </w:p>
    <w:p w:rsidR="00CA119F" w:rsidRDefault="00F174D7">
      <w:pPr>
        <w:ind w:left="-15" w:firstLine="320"/>
      </w:pPr>
      <w:r>
        <w:t>2.40.2.</w:t>
      </w:r>
      <w:r>
        <w:rPr>
          <w:rFonts w:ascii="Arial" w:eastAsia="Arial" w:hAnsi="Arial" w:cs="Arial"/>
        </w:rPr>
        <w:t xml:space="preserve"> </w:t>
      </w:r>
      <w:r>
        <w:t xml:space="preserve">В объем </w:t>
      </w:r>
      <w:r>
        <w:t>древесины при изготовлении ряжа во всех случаях следует включать сжимы, нижние венцы ряжей, врезающиеся в грунт при мягком основании, полы и «остатки» при рубке ряжей с «остатком», а также запас по высоте на осадку венцов из расчета 2 см на 1 м высоты ряжа</w:t>
      </w:r>
      <w:r>
        <w:t xml:space="preserve">. </w:t>
      </w:r>
    </w:p>
    <w:p w:rsidR="00CA119F" w:rsidRDefault="00F174D7">
      <w:pPr>
        <w:ind w:left="-15" w:firstLine="320"/>
      </w:pPr>
      <w:r>
        <w:t>2.40.3.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загрузке ряжа камнем следует определять, как произведение площади поперечного сечения загружаемых отсеков в свету на высоту от верхней поверхности пола или в ряжах без пола - от поверхности основания до верха загрузки, при стенах </w:t>
      </w:r>
      <w:r>
        <w:t xml:space="preserve">из непритесанных бревен. Исчисленный объем необходимо увеличивать на 3%. </w:t>
      </w:r>
    </w:p>
    <w:p w:rsidR="00CA119F" w:rsidRDefault="00F174D7">
      <w:pPr>
        <w:ind w:left="-15" w:firstLine="320"/>
      </w:pPr>
      <w:r>
        <w:t>2.40.4.</w:t>
      </w:r>
      <w:r>
        <w:rPr>
          <w:rFonts w:ascii="Arial" w:eastAsia="Arial" w:hAnsi="Arial" w:cs="Arial"/>
        </w:rPr>
        <w:t xml:space="preserve"> </w:t>
      </w:r>
      <w:r>
        <w:t>Объем работ по устройству деревянных конструкций гидротехнических сооружений по расценкам табл. 40-01-001, 40-01-010, 40-01-015, 40-01-022, 40-01-029 и 40-01-</w:t>
      </w:r>
      <w:r>
        <w:t xml:space="preserve">030 следует определять по проекту (древесины, приведенной к круглому лесу) без учета отходов древесины. </w:t>
      </w:r>
    </w:p>
    <w:p w:rsidR="00CA119F" w:rsidRDefault="00F174D7">
      <w:pPr>
        <w:ind w:left="-15" w:firstLine="320"/>
      </w:pPr>
      <w:r>
        <w:t>2.40.5.</w:t>
      </w:r>
      <w:r>
        <w:rPr>
          <w:rFonts w:ascii="Arial" w:eastAsia="Arial" w:hAnsi="Arial" w:cs="Arial"/>
        </w:rPr>
        <w:t xml:space="preserve"> </w:t>
      </w:r>
      <w:r>
        <w:t>В объем древесины для устройства верхнего строения деревянных свайных причалов следует включать объем всех элементов верхнего строения (стойки,</w:t>
      </w:r>
      <w:r>
        <w:t xml:space="preserve"> насадки, подкосы, схватки, настил, тумбы и т.д.), кроме отбойных рам. </w:t>
      </w:r>
    </w:p>
    <w:p w:rsidR="00CA119F" w:rsidRDefault="00F174D7">
      <w:pPr>
        <w:ind w:left="330"/>
      </w:pPr>
      <w:r>
        <w:t>2.40.6.</w:t>
      </w:r>
      <w:r>
        <w:rPr>
          <w:rFonts w:ascii="Arial" w:eastAsia="Arial" w:hAnsi="Arial" w:cs="Arial"/>
        </w:rPr>
        <w:t xml:space="preserve"> </w:t>
      </w:r>
      <w:r>
        <w:t xml:space="preserve">В объеме древесины для устройства колесоотбойного бруса следует учитывать объем подкладок. </w:t>
      </w:r>
    </w:p>
    <w:p w:rsidR="00CA119F" w:rsidRDefault="00F174D7">
      <w:pPr>
        <w:ind w:left="-15" w:firstLine="320"/>
      </w:pPr>
      <w:r>
        <w:t>2.40.7.</w:t>
      </w:r>
      <w:r>
        <w:rPr>
          <w:rFonts w:ascii="Arial" w:eastAsia="Arial" w:hAnsi="Arial" w:cs="Arial"/>
        </w:rPr>
        <w:t xml:space="preserve"> </w:t>
      </w:r>
      <w:r>
        <w:t>Объем работ по установке отбойных устройств речных причальных сооружений в в</w:t>
      </w:r>
      <w:r>
        <w:t xml:space="preserve">иде металлической рамы из труб с амортизаторами из автопокрышек следует исчислять по весу отбойного устройства. </w:t>
      </w:r>
    </w:p>
    <w:p w:rsidR="00CA119F" w:rsidRDefault="00F174D7">
      <w:pPr>
        <w:spacing w:after="15" w:line="259" w:lineRule="auto"/>
        <w:ind w:right="-1"/>
        <w:jc w:val="right"/>
      </w:pPr>
      <w:r>
        <w:t>2.40.8.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установке отбойных устройств речных причальных сооружений из резиновых труб </w:t>
      </w:r>
    </w:p>
    <w:p w:rsidR="00CA119F" w:rsidRDefault="00F174D7">
      <w:pPr>
        <w:ind w:left="-5"/>
      </w:pPr>
      <w:r>
        <w:t xml:space="preserve">следует исчислять по количеству отбойных устройств. </w:t>
      </w:r>
    </w:p>
    <w:p w:rsidR="00CA119F" w:rsidRDefault="00F174D7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CA119F" w:rsidRDefault="00F174D7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CA119F" w:rsidRDefault="00F174D7">
      <w:pPr>
        <w:pStyle w:val="2"/>
        <w:ind w:left="353" w:right="351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</w:p>
    <w:p w:rsidR="00CA119F" w:rsidRDefault="00F174D7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CA119F" w:rsidRDefault="00F174D7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A119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</w:t>
            </w:r>
            <w:r>
              <w:rPr>
                <w:sz w:val="16"/>
              </w:rPr>
              <w:t xml:space="preserve">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A119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</w:tr>
      <w:tr w:rsidR="00CA119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</w:tr>
      <w:tr w:rsidR="00CA119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A119F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8"/>
              </w:rPr>
              <w:t>Сборник 40. Деревянные конструкции гидротехнических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CA119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Раздел 1. РЯЖИ</w:t>
            </w:r>
            <w:r>
              <w:rPr>
                <w:sz w:val="18"/>
              </w:rPr>
              <w:t xml:space="preserve"> </w:t>
            </w:r>
          </w:p>
        </w:tc>
      </w:tr>
      <w:tr w:rsidR="00CA119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tabs>
                <w:tab w:val="center" w:pos="398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40-01-001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Рубка ряжей из бревен </w:t>
            </w:r>
          </w:p>
          <w:p w:rsidR="00CA119F" w:rsidRDefault="00F174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CA119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Рубка ряжей из бревен: </w:t>
            </w:r>
          </w:p>
        </w:tc>
      </w:tr>
      <w:tr w:rsidR="00CA119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насухо на месте установки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 </w:t>
            </w:r>
          </w:p>
        </w:tc>
      </w:tr>
      <w:tr w:rsidR="00CA119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стапеле с достройкой на плаву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</w:tr>
      <w:tr w:rsidR="00CA119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18"/>
              </w:rPr>
              <w:t xml:space="preserve">на льду у места установки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1 123,89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23,44 </w:t>
            </w:r>
          </w:p>
        </w:tc>
      </w:tr>
      <w:tr w:rsidR="00CA119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tabs>
                <w:tab w:val="center" w:pos="372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40-01-002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ряжей </w:t>
            </w:r>
          </w:p>
          <w:p w:rsidR="00CA119F" w:rsidRDefault="00F174D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A119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ряжей объемом по наружному обмеру: </w:t>
            </w:r>
          </w:p>
        </w:tc>
      </w:tr>
      <w:tr w:rsidR="00CA119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12 562,75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9 331,15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162,8 </w:t>
            </w:r>
          </w:p>
        </w:tc>
      </w:tr>
      <w:tr w:rsidR="00CA119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17 288,64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425,20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215,89 </w:t>
            </w:r>
          </w:p>
        </w:tc>
      </w:tr>
      <w:tr w:rsidR="00CA119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tabs>
                <w:tab w:val="center" w:pos="565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40-01-003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Загрузка камнем ряжей и ряжевых перемычек кранами </w:t>
            </w:r>
          </w:p>
          <w:p w:rsidR="00CA119F" w:rsidRDefault="00F174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CA119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Загрузка камнем ряжей и ряжевых перемычек кранами: </w:t>
            </w:r>
          </w:p>
        </w:tc>
      </w:tr>
      <w:tr w:rsidR="00CA119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плавучими с барж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5 449,21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5 247,22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28,98 </w:t>
            </w:r>
          </w:p>
        </w:tc>
      </w:tr>
      <w:tr w:rsidR="00CA119F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A119F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сухопутными с берега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21,72 </w:t>
            </w:r>
          </w:p>
        </w:tc>
      </w:tr>
      <w:tr w:rsidR="00CA119F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A119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ВСПОМОГАТЕЛЬНЫЕ УСТРОЙСТВА ПРИ РУБКЕ РЯЖЕЙ</w:t>
            </w:r>
            <w:r>
              <w:rPr>
                <w:sz w:val="18"/>
              </w:rPr>
              <w:t xml:space="preserve"> </w:t>
            </w:r>
          </w:p>
        </w:tc>
      </w:tr>
      <w:tr w:rsidR="00CA119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378" w:right="1966" w:hanging="1378"/>
              <w:jc w:val="left"/>
            </w:pPr>
            <w:r>
              <w:rPr>
                <w:b/>
                <w:sz w:val="22"/>
              </w:rPr>
              <w:t>Таблица ТЕР 40-01-006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 разборка берегового стапеля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A119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берегового стапеля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26 399,16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23 769,44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178,71 </w:t>
            </w:r>
          </w:p>
        </w:tc>
      </w:tr>
      <w:tr w:rsidR="00CA119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берегового стапеля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1 265,40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51,93 </w:t>
            </w:r>
          </w:p>
        </w:tc>
      </w:tr>
      <w:tr w:rsidR="00CA119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tabs>
                <w:tab w:val="center" w:pos="500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40-01-007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 разборка спускового стапеля </w:t>
            </w:r>
          </w:p>
          <w:p w:rsidR="00CA119F" w:rsidRDefault="00F174D7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CA119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спускового стапеля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19 221,99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4 058,68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14 191,75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 </w:t>
            </w:r>
          </w:p>
        </w:tc>
      </w:tr>
      <w:tr w:rsidR="00CA119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спускового стапеля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83,09 </w:t>
            </w:r>
          </w:p>
        </w:tc>
      </w:tr>
      <w:tr w:rsidR="00CA119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3. ПЕРЕМЫЧКИ РЯЖЕВЫЕ</w:t>
            </w:r>
            <w:r>
              <w:rPr>
                <w:sz w:val="18"/>
              </w:rPr>
              <w:t xml:space="preserve"> </w:t>
            </w:r>
          </w:p>
        </w:tc>
      </w:tr>
      <w:tr w:rsidR="00CA119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tabs>
                <w:tab w:val="center" w:pos="449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40-01-010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перемычек ряжевых </w:t>
            </w:r>
          </w:p>
          <w:p w:rsidR="00CA119F" w:rsidRDefault="00F174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CA119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перемычек ряжевых с рубкой ряжей: </w:t>
            </w:r>
          </w:p>
        </w:tc>
      </w:tr>
      <w:tr w:rsidR="00CA119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стапеле с дорубкой на плаву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1 929,34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</w:tr>
      <w:tr w:rsidR="00CA119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8"/>
              </w:rPr>
              <w:t xml:space="preserve">на льду у места установка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</w:tr>
      <w:tr w:rsidR="00CA119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насухо на месте установки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</w:tr>
      <w:tr w:rsidR="00CA119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4. ПОЛЫ И ОБШИВКА СТЕН ПЛОТИН И ШЛЮЗОВ</w:t>
            </w:r>
            <w:r>
              <w:rPr>
                <w:sz w:val="18"/>
              </w:rPr>
              <w:t xml:space="preserve"> </w:t>
            </w:r>
          </w:p>
        </w:tc>
      </w:tr>
      <w:tr w:rsidR="00CA119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tabs>
                <w:tab w:val="center" w:pos="611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40-01-012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полов и обшивка стен гидротехнических сооружений </w:t>
            </w:r>
          </w:p>
          <w:p w:rsidR="00CA119F" w:rsidRDefault="00F174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CA119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одиночных полов гидротехнических сооружений: </w:t>
            </w:r>
          </w:p>
        </w:tc>
      </w:tr>
      <w:tr w:rsidR="00CA119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27 478,79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24 612,15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197,44 </w:t>
            </w:r>
          </w:p>
        </w:tc>
      </w:tr>
      <w:tr w:rsidR="00CA119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40-01-</w:t>
            </w:r>
            <w:r>
              <w:rPr>
                <w:sz w:val="18"/>
              </w:rPr>
              <w:t xml:space="preserve">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41 132,82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39 676,97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111,82 </w:t>
            </w:r>
          </w:p>
        </w:tc>
      </w:tr>
      <w:tr w:rsidR="00CA119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пластин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10 586,35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9 625,40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78,91 </w:t>
            </w:r>
          </w:p>
        </w:tc>
      </w:tr>
      <w:tr w:rsidR="00CA119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15 381,14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14 527,60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75,62 </w:t>
            </w:r>
          </w:p>
        </w:tc>
      </w:tr>
      <w:tr w:rsidR="00CA119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двойных полов гидротехнических сооружений: </w:t>
            </w:r>
          </w:p>
        </w:tc>
      </w:tr>
      <w:tr w:rsidR="00CA119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пластин и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22 408,49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20 141,93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206,94 </w:t>
            </w:r>
          </w:p>
        </w:tc>
      </w:tr>
      <w:tr w:rsidR="00CA119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27 208,58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25 289,62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191,46 </w:t>
            </w:r>
          </w:p>
        </w:tc>
      </w:tr>
      <w:tr w:rsidR="00CA119F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обшивки стен гидротехнических сооружений: </w:t>
            </w:r>
          </w:p>
        </w:tc>
      </w:tr>
      <w:tr w:rsidR="00CA119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пластинами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11 326,49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9 909,41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143,14 </w:t>
            </w:r>
          </w:p>
        </w:tc>
      </w:tr>
      <w:tr w:rsidR="00CA119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досками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11 474,55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10 759,92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70,97 </w:t>
            </w:r>
          </w:p>
        </w:tc>
      </w:tr>
    </w:tbl>
    <w:p w:rsidR="00CA119F" w:rsidRDefault="00CA119F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A119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A119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</w:tr>
      <w:tr w:rsidR="00CA119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</w:tr>
      <w:tr w:rsidR="00CA119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A119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5. ОТБОЙНЫЕ УСТРОЙСТВА РЕЧНЫХ ПРИЧАЛЬНЫХ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CA119F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80" w:lineRule="auto"/>
              <w:ind w:left="2852" w:right="43" w:hanging="2852"/>
              <w:jc w:val="left"/>
            </w:pPr>
            <w:r>
              <w:rPr>
                <w:b/>
                <w:sz w:val="22"/>
              </w:rPr>
              <w:t>Таблица ТЕР 40-01-015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отбойных устройств речных причальных сооружений в виде деревянной рамы </w:t>
            </w:r>
          </w:p>
          <w:p w:rsidR="00CA119F" w:rsidRDefault="00F174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CA119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35" w:line="238" w:lineRule="auto"/>
              <w:ind w:left="22" w:firstLine="0"/>
            </w:pPr>
            <w:r>
              <w:rPr>
                <w:sz w:val="18"/>
              </w:rPr>
              <w:t xml:space="preserve">Установка отбойных устройств речных причальных сооружений </w:t>
            </w:r>
          </w:p>
          <w:p w:rsidR="00CA119F" w:rsidRDefault="00F174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 виде деревянной рамы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2 592,53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24,30 </w:t>
            </w:r>
          </w:p>
        </w:tc>
      </w:tr>
      <w:tr w:rsidR="00CA119F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378" w:right="43" w:hanging="1378"/>
              <w:jc w:val="left"/>
            </w:pPr>
            <w:r>
              <w:rPr>
                <w:b/>
                <w:sz w:val="22"/>
              </w:rPr>
              <w:t>Таблица ТЕР 40-01-016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отбойных устройств речных причальных сооружений в виде деревянных кранцев с амортизаторами из автопокрышек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A119F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отбойных устройств речных причальных сооружений в виде деревянных кранцев с амортизато</w:t>
            </w:r>
            <w:r>
              <w:rPr>
                <w:sz w:val="18"/>
              </w:rPr>
              <w:t xml:space="preserve">рами из автопокрышек: </w:t>
            </w:r>
          </w:p>
        </w:tc>
      </w:tr>
      <w:tr w:rsidR="00CA119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длине секции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5 294,42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21,34 </w:t>
            </w:r>
          </w:p>
        </w:tc>
      </w:tr>
      <w:tr w:rsidR="00CA119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длине секции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8 358,52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32,09 </w:t>
            </w:r>
          </w:p>
        </w:tc>
      </w:tr>
      <w:tr w:rsidR="00CA119F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83" w:lineRule="auto"/>
              <w:ind w:left="2852" w:right="43" w:hanging="2852"/>
              <w:jc w:val="left"/>
            </w:pPr>
            <w:r>
              <w:rPr>
                <w:b/>
                <w:sz w:val="22"/>
              </w:rPr>
              <w:t>Таблица ТЕР 40-01-017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отбойных устройств речных причальных сооружений в виде металлической рамы из труб с амортизаторами из автопокрышек </w:t>
            </w:r>
          </w:p>
          <w:p w:rsidR="00CA119F" w:rsidRDefault="00F174D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CA119F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отбойных устройств речных причальных сооружений в виде металлической рамы из труб с амортизаторами из автопокрышек: </w:t>
            </w:r>
          </w:p>
        </w:tc>
      </w:tr>
      <w:tr w:rsidR="00CA119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9 442,54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8 990,00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7,94 </w:t>
            </w:r>
          </w:p>
        </w:tc>
      </w:tr>
      <w:tr w:rsidR="00CA119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сдвоенных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8 297,51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7 906,57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  <w:tr w:rsidR="00CA119F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81" w:lineRule="auto"/>
              <w:ind w:left="2852" w:hanging="2852"/>
            </w:pPr>
            <w:r>
              <w:rPr>
                <w:b/>
                <w:sz w:val="22"/>
              </w:rPr>
              <w:t>Таблица ТЕР 40-01-018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Установка отбойных устройств речных причальных сооружений из резиновых труб </w:t>
            </w:r>
          </w:p>
          <w:p w:rsidR="00CA119F" w:rsidRDefault="00F174D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CA119F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 Установка отбойных устройств речных причальных сооружений из резиновых труб диаметром: </w:t>
            </w:r>
          </w:p>
        </w:tc>
      </w:tr>
      <w:tr w:rsidR="00CA119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для причалов из сборных железобетонных конструкций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10 483,74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3 415,86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</w:tr>
      <w:tr w:rsidR="00CA119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для причалов из сборных железобетонных конструкций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8 546,49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2 576,89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7,39 </w:t>
            </w:r>
          </w:p>
        </w:tc>
      </w:tr>
      <w:tr w:rsidR="00CA119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 мм для причалов из металлического шпунта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13 816,53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5 596,37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8 112,10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</w:tr>
      <w:tr w:rsidR="00CA119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 мм для причалов из металлического шпунта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8 729,70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5 937,20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</w:tr>
      <w:tr w:rsidR="00CA119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для набережных с высокой надстройкой из монолитного 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6 314,67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</w:tr>
      <w:tr w:rsidR="00CA119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40-01-018-06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для набережных с высокой надстройкой из монолитного 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</w:tr>
      <w:tr w:rsidR="00CA119F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6. ОТБОЙНЫЕ УСТРОЙСТВА МОРСКИХ ПРИЧАЛЬНЫХ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CA119F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40-01-022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Установка отбойных устройств морских причальных сооружений в виде деревянной рамы </w:t>
            </w:r>
          </w:p>
          <w:p w:rsidR="00CA119F" w:rsidRDefault="00F174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CA119F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31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отбойных устройств морских причальных сооружений в виде деревянной </w:t>
            </w:r>
          </w:p>
          <w:p w:rsidR="00CA119F" w:rsidRDefault="00F174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16,76 </w:t>
            </w:r>
          </w:p>
        </w:tc>
      </w:tr>
      <w:tr w:rsidR="00CA119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A119F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378" w:right="949" w:hanging="1378"/>
              <w:jc w:val="left"/>
            </w:pPr>
            <w:r>
              <w:rPr>
                <w:b/>
                <w:sz w:val="22"/>
              </w:rPr>
              <w:t>Таблица ТЕР 40-01-023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Навеска отбойных устройств береговыми кранами в закрытой акватории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A119F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Навеска отбойных устройств морских причальных сооружений береговыми кранами в закрытой акватории в виде: </w:t>
            </w:r>
          </w:p>
        </w:tc>
      </w:tr>
      <w:tr w:rsidR="00CA119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горизонтальных резиновых цилиндров диаметром 1000 мм, длиной 1500 мм на цепях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27 571,41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27 448,98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CA119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горизонтальных резиновых цилиндров диаметром 400 мм, длиной 2000 мм на цепях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7 816,03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698,65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3,33 </w:t>
            </w:r>
          </w:p>
        </w:tc>
      </w:tr>
    </w:tbl>
    <w:p w:rsidR="00CA119F" w:rsidRDefault="00CA119F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A119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A119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</w:tr>
      <w:tr w:rsidR="00CA119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</w:tr>
      <w:tr w:rsidR="00CA119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A119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21" w:line="252" w:lineRule="auto"/>
              <w:ind w:left="262" w:firstLine="0"/>
              <w:jc w:val="left"/>
            </w:pPr>
            <w:r>
              <w:rPr>
                <w:sz w:val="18"/>
              </w:rPr>
              <w:t xml:space="preserve">металлических рам с амортизаторами из 6-ти резиновых цилиндров диаметром 400 мм, длиной </w:t>
            </w:r>
          </w:p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19 540,38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18 937,93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</w:tr>
      <w:tr w:rsidR="00CA119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металлических рам с резиновыми полуцилиндрами диаметром 400 мм, длиной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</w:tr>
      <w:tr w:rsidR="00CA119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пакетов из 4 резиновых цилиндров диаметром 400 мм, длиной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27 091,44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26 940,76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3,600 </w:t>
            </w:r>
          </w:p>
        </w:tc>
      </w:tr>
      <w:tr w:rsidR="00CA119F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автопокрышек с сердечником из 1 резинового цилиндра диаметром 400 мм, длиной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9 107,02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7 910,23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20,09 </w:t>
            </w:r>
          </w:p>
        </w:tc>
      </w:tr>
      <w:tr w:rsidR="00CA119F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20.1.01.14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Зажимы тросовые,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A119F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автопокрышек с сердечником из 1 резинового цилиндра диаметром 400 мм, длиной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10,00 </w:t>
            </w:r>
          </w:p>
        </w:tc>
      </w:tr>
      <w:tr w:rsidR="00CA119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20.1.01.14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Зажимы тросовые,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A119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автопокрышек с сердечником из 3-</w:t>
            </w:r>
            <w:r>
              <w:rPr>
                <w:sz w:val="18"/>
              </w:rPr>
              <w:t xml:space="preserve">х резиновых цилиндров диаметром 300 мм, длиной 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11 729,40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10 990,99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13,10 </w:t>
            </w:r>
          </w:p>
        </w:tc>
      </w:tr>
      <w:tr w:rsidR="00CA119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автопокрышек с сердечником из 3-х резиновых цилиндров диаметром 300 мм, длиной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14 732,58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13 761,61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17,19 </w:t>
            </w:r>
          </w:p>
        </w:tc>
      </w:tr>
      <w:tr w:rsidR="00CA119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автопокрышек с сердечником из 3-х резиновых цилиндров диаметром 400 мм, длиной 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20 794,35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19 357,22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27,88 </w:t>
            </w:r>
          </w:p>
        </w:tc>
      </w:tr>
      <w:tr w:rsidR="00CA119F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378" w:right="1039" w:hanging="1378"/>
              <w:jc w:val="left"/>
            </w:pPr>
            <w:r>
              <w:rPr>
                <w:b/>
                <w:sz w:val="22"/>
              </w:rPr>
              <w:t>Таблица ТЕР 40-01-024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Навеска отбойных устройств плавучими кранами в закрытой акватории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A119F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Навеска отбойных устройств морских причальных сооружений плавучими кранами в закрытой акватории в виде: </w:t>
            </w:r>
          </w:p>
        </w:tc>
      </w:tr>
      <w:tr w:rsidR="00CA119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горизонтальных резиновых цилиндров диаметром 1000 мм, длиной 1500 мм на цепях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28 160,25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  <w:r>
              <w:rPr>
                <w:sz w:val="18"/>
              </w:rPr>
              <w:t xml:space="preserve">448,98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</w:tr>
      <w:tr w:rsidR="00CA119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горизонтальных резиновых цилиндров диаметром 400 мм, длиной 2000 мм на цепях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7 698,65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3,33 </w:t>
            </w:r>
          </w:p>
        </w:tc>
      </w:tr>
      <w:tr w:rsidR="00CA119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35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в виде металлических рам с амортизаторами из 6 резиновых цилиндров диаметром 400 мм, длиной </w:t>
            </w:r>
          </w:p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19 781,23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18 937,93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</w:tr>
      <w:tr w:rsidR="00CA119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виде металлических рам с резиновыми полуцилиндрами диаметром 400 мм, длиной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 xml:space="preserve"> 208,77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</w:tr>
      <w:tr w:rsidR="00CA119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пакетов из 4 резиновых цилиндров диаметром 400 мм, длиной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27 675,12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26 940,76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3,60 </w:t>
            </w:r>
          </w:p>
        </w:tc>
      </w:tr>
      <w:tr w:rsidR="00CA119F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автопокрышек с сердечником из 1 резинового цилиндра диаметром 400 мм, длиной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9 621,25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7 910,23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20,09 </w:t>
            </w:r>
          </w:p>
        </w:tc>
      </w:tr>
      <w:tr w:rsidR="00CA119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20.1.01.14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Зажимы тросовые,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A119F" w:rsidRDefault="00CA119F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A119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A119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</w:tr>
      <w:tr w:rsidR="00CA119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</w:tr>
      <w:tr w:rsidR="00CA119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A119F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автопокрышек с сердечником из 1 резинового цилиндра диаметром 400 мм, длиной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4 478,71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10,00 </w:t>
            </w:r>
          </w:p>
        </w:tc>
      </w:tr>
      <w:tr w:rsidR="00CA119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20.1.01.14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Зажимы тросовые,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A119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автопокрышек с сердечником из 3-х резиновых цилиндров диаметром 300 мм, длиной 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12 313,08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10 990,99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13,10 </w:t>
            </w:r>
          </w:p>
        </w:tc>
      </w:tr>
      <w:tr w:rsidR="00CA119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автопокрышек с сердечником из 3-х резиновых цилиндров диаметром 300 мм, длиной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15 455,14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13 761,61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17,19 </w:t>
            </w:r>
          </w:p>
        </w:tc>
      </w:tr>
      <w:tr w:rsidR="00CA119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автопокрышек с сердечником из 3-</w:t>
            </w:r>
            <w:r>
              <w:rPr>
                <w:sz w:val="18"/>
              </w:rPr>
              <w:t xml:space="preserve">х резиновых цилиндров диаметром 400 мм, длиной 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21 642,72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19 357,22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24,88 </w:t>
            </w:r>
          </w:p>
        </w:tc>
      </w:tr>
      <w:tr w:rsidR="00CA119F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378" w:right="1017" w:hanging="1378"/>
              <w:jc w:val="left"/>
            </w:pPr>
            <w:r>
              <w:rPr>
                <w:b/>
                <w:sz w:val="22"/>
              </w:rPr>
              <w:t>Таблица ТЕР 40-01-025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Навеска отбойных устройств плавучими кранами в открытой акватории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A119F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Навеска отбойных устройств морских причальных сооружений плавучими кранами в открытой акватории в виде: </w:t>
            </w:r>
          </w:p>
        </w:tc>
      </w:tr>
      <w:tr w:rsidR="00CA119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горизонтальных резиновых цилиндров диаметром 1000 мм, длиной 1500 мм на цепях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29 338,62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27 448,98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</w:tr>
      <w:tr w:rsidR="00CA119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40-</w:t>
            </w:r>
            <w:r>
              <w:rPr>
                <w:sz w:val="18"/>
              </w:rPr>
              <w:t xml:space="preserve">01-025-02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горизонтальных резиновых цилиндров диаметром 400 мм, длиной 2000 мм на цепях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9 312,58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7 698,65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3,33 </w:t>
            </w:r>
          </w:p>
        </w:tc>
      </w:tr>
      <w:tr w:rsidR="00CA119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21" w:line="252" w:lineRule="auto"/>
              <w:ind w:left="262" w:firstLine="0"/>
              <w:jc w:val="left"/>
            </w:pPr>
            <w:r>
              <w:rPr>
                <w:sz w:val="18"/>
              </w:rPr>
              <w:t xml:space="preserve">металлических рам с амортизаторами из 6-ти резиновых цилиндров диаметром 400 мм, длиной </w:t>
            </w:r>
          </w:p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  <w:r>
              <w:rPr>
                <w:sz w:val="18"/>
              </w:rPr>
              <w:t xml:space="preserve">262,11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18 937,93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</w:tr>
      <w:tr w:rsidR="00CA119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металлических рам с резиновыми полуцилиндрами диаметром 400 мм, длиной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5 809,87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</w:tr>
      <w:tr w:rsidR="00CA119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>пакетов из 4-</w:t>
            </w:r>
            <w:r>
              <w:rPr>
                <w:sz w:val="18"/>
              </w:rPr>
              <w:t xml:space="preserve">х резиновых цилиндров диаметром 400 мм, длиной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28 857,28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26 940,76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3,60 </w:t>
            </w:r>
          </w:p>
        </w:tc>
      </w:tr>
      <w:tr w:rsidR="00CA119F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автопокрышек с сердечником из 1 резинового цилиндра диаметром 400 мм, длиной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10 663,15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7 910,23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20,09 </w:t>
            </w:r>
          </w:p>
        </w:tc>
      </w:tr>
      <w:tr w:rsidR="00CA119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20.1.01.14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Зажимы тросовые,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A119F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автопокрышек с сердечником из 3-х резиновых цилиндров диаметром 300 мм, длиной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6 556,56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10,00 </w:t>
            </w:r>
          </w:p>
        </w:tc>
      </w:tr>
      <w:tr w:rsidR="00CA119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20.1.01.14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Зажимы тросовые,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A119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автопокрышек с сердечником из 3-х резиновых цилиндров диаметром 300 мм, длиной 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13 495,24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10 990,99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13,10 </w:t>
            </w:r>
          </w:p>
        </w:tc>
      </w:tr>
      <w:tr w:rsidR="00CA119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автопокрышек с сердечником из 3-</w:t>
            </w:r>
            <w:r>
              <w:rPr>
                <w:sz w:val="18"/>
              </w:rPr>
              <w:t xml:space="preserve">х резиновых цилиндров диаметром 300 мм, длиной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16 917,81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13 761,61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17,19 </w:t>
            </w:r>
          </w:p>
        </w:tc>
      </w:tr>
      <w:tr w:rsidR="00CA119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автопокрышек с сердечником из 3-х резиновых цилиндров диаметром 400 мм, длиной 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23 405,94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3 859,38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357,22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24,88 </w:t>
            </w:r>
          </w:p>
        </w:tc>
      </w:tr>
      <w:tr w:rsidR="00CA119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A119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</w:tr>
      <w:tr w:rsidR="00CA119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19F" w:rsidRDefault="00F174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</w:tr>
      <w:tr w:rsidR="00CA119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A119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7. ДЕРЕВЯННЫЕ ЭЛЕМЕНТЫ ГИДРОТЕХНИЧЕСКИХ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CA119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tabs>
                <w:tab w:val="center" w:pos="639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40-01-029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насадок, прогонов и схваток гидротехнических сооружений </w:t>
            </w:r>
          </w:p>
          <w:p w:rsidR="00CA119F" w:rsidRDefault="00F174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CA119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32" w:line="240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насадок, прогонов и схваток гидротехнических </w:t>
            </w:r>
          </w:p>
          <w:p w:rsidR="00CA119F" w:rsidRDefault="00F174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сооружений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631,88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27,81 </w:t>
            </w:r>
          </w:p>
        </w:tc>
      </w:tr>
      <w:tr w:rsidR="00CA119F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40-01-030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верхнего строения деревянных свайных причалов и колесоотбойного бруса </w:t>
            </w:r>
          </w:p>
          <w:p w:rsidR="00CA119F" w:rsidRDefault="00F174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CA119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Устройство: </w:t>
            </w:r>
          </w:p>
        </w:tc>
      </w:tr>
      <w:tr w:rsidR="00CA119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right="748" w:firstLine="0"/>
            </w:pPr>
            <w:r>
              <w:rPr>
                <w:sz w:val="18"/>
              </w:rPr>
              <w:t xml:space="preserve">верхнего строения деревянных свайных причалов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056,74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1 634,57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15,06 </w:t>
            </w:r>
          </w:p>
        </w:tc>
      </w:tr>
      <w:tr w:rsidR="00CA119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right="8" w:firstLine="0"/>
              <w:jc w:val="left"/>
            </w:pPr>
            <w:r>
              <w:rPr>
                <w:sz w:val="18"/>
              </w:rPr>
              <w:t xml:space="preserve">колесоотбойного бруса с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9,19 </w:t>
            </w:r>
          </w:p>
        </w:tc>
      </w:tr>
      <w:tr w:rsidR="00CA119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40-01-030-03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колесоотбойного бруса с берега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10,40 </w:t>
            </w:r>
          </w:p>
        </w:tc>
      </w:tr>
    </w:tbl>
    <w:p w:rsidR="00CA119F" w:rsidRDefault="00F174D7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CA119F" w:rsidRDefault="00F174D7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CA119F" w:rsidRDefault="00F174D7">
      <w:pPr>
        <w:pStyle w:val="1"/>
        <w:ind w:left="353" w:right="344"/>
      </w:pPr>
      <w:bookmarkStart w:id="1" w:name="_Toc63357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CA119F" w:rsidRDefault="00F174D7">
      <w:pPr>
        <w:spacing w:after="41" w:line="259" w:lineRule="auto"/>
        <w:ind w:left="43" w:firstLine="0"/>
        <w:jc w:val="center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:rsidR="00CA119F" w:rsidRDefault="00F174D7">
      <w:pPr>
        <w:spacing w:after="278" w:line="259" w:lineRule="auto"/>
        <w:ind w:right="-1"/>
        <w:jc w:val="right"/>
      </w:pPr>
      <w:r>
        <w:t xml:space="preserve">Приложение 40.1 </w:t>
      </w:r>
    </w:p>
    <w:p w:rsidR="00CA119F" w:rsidRDefault="00F174D7">
      <w:pPr>
        <w:spacing w:after="0" w:line="259" w:lineRule="auto"/>
        <w:ind w:left="0" w:right="10" w:firstLine="0"/>
        <w:jc w:val="center"/>
      </w:pPr>
      <w:r>
        <w:rPr>
          <w:b/>
        </w:rPr>
        <w:t xml:space="preserve">Коэффициенты к расценкам, учитывающие условия применения ТЕР сборника 40 </w:t>
      </w:r>
    </w:p>
    <w:tbl>
      <w:tblPr>
        <w:tblStyle w:val="TableGrid"/>
        <w:tblW w:w="10068" w:type="dxa"/>
        <w:tblInd w:w="-14" w:type="dxa"/>
        <w:tblCellMar>
          <w:top w:w="0" w:type="dxa"/>
          <w:left w:w="4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12"/>
        <w:gridCol w:w="2141"/>
        <w:gridCol w:w="1274"/>
        <w:gridCol w:w="1419"/>
        <w:gridCol w:w="1121"/>
      </w:tblGrid>
      <w:tr w:rsidR="00CA119F">
        <w:trPr>
          <w:trHeight w:val="250"/>
        </w:trPr>
        <w:tc>
          <w:tcPr>
            <w:tcW w:w="4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9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t xml:space="preserve">Шифр таблиц (расценок) </w:t>
            </w:r>
          </w:p>
        </w:tc>
        <w:tc>
          <w:tcPr>
            <w:tcW w:w="3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52" w:firstLine="0"/>
              <w:jc w:val="center"/>
            </w:pPr>
            <w:r>
              <w:t xml:space="preserve">Коэффициенты </w:t>
            </w:r>
          </w:p>
        </w:tc>
      </w:tr>
      <w:tr w:rsidR="00CA119F">
        <w:trPr>
          <w:trHeight w:val="1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40" w:lineRule="auto"/>
              <w:ind w:left="0" w:firstLine="0"/>
              <w:jc w:val="center"/>
            </w:pPr>
            <w:r>
              <w:t xml:space="preserve">к затратам труда и </w:t>
            </w:r>
          </w:p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к стоимости </w:t>
            </w:r>
          </w:p>
          <w:p w:rsidR="00CA119F" w:rsidRDefault="00F174D7">
            <w:pPr>
              <w:spacing w:after="2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CA119F" w:rsidRDefault="00F174D7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19" w:line="259" w:lineRule="auto"/>
              <w:ind w:left="0" w:firstLine="0"/>
            </w:pPr>
            <w:r>
              <w:t xml:space="preserve">к стоимости </w:t>
            </w:r>
          </w:p>
          <w:p w:rsidR="00CA119F" w:rsidRDefault="00F174D7">
            <w:pPr>
              <w:spacing w:after="0" w:line="259" w:lineRule="auto"/>
              <w:ind w:left="26" w:firstLine="0"/>
            </w:pPr>
            <w:r>
              <w:t xml:space="preserve">материалов </w:t>
            </w:r>
          </w:p>
        </w:tc>
      </w:tr>
      <w:tr w:rsidR="00CA119F">
        <w:trPr>
          <w:trHeight w:val="238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center"/>
            </w:pPr>
            <w:r>
              <w:t xml:space="preserve">1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5" w:firstLine="0"/>
              <w:jc w:val="center"/>
            </w:pPr>
            <w:r>
              <w:t xml:space="preserve">2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7" w:firstLine="0"/>
              <w:jc w:val="center"/>
            </w:pPr>
            <w:r>
              <w:t xml:space="preserve">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tabs>
                <w:tab w:val="right" w:pos="1376"/>
              </w:tabs>
              <w:spacing w:after="0" w:line="259" w:lineRule="auto"/>
              <w:ind w:left="0" w:firstLine="0"/>
              <w:jc w:val="left"/>
            </w:pPr>
            <w:r>
              <w:t xml:space="preserve">машинистов4 </w:t>
            </w:r>
            <w:r>
              <w:tab/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2" w:firstLine="0"/>
              <w:jc w:val="center"/>
            </w:pPr>
            <w:r>
              <w:t xml:space="preserve">5 </w:t>
            </w:r>
          </w:p>
        </w:tc>
      </w:tr>
      <w:tr w:rsidR="00CA119F">
        <w:trPr>
          <w:trHeight w:val="1133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firstLine="0"/>
            </w:pPr>
            <w:r>
              <w:t xml:space="preserve">3.1. Изготовление деревянных конструкций  из лиственницы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40-01-001, 40-01-006, </w:t>
            </w:r>
          </w:p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40-01-007, 40-01-010, </w:t>
            </w:r>
          </w:p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40-01-012, 40-01-015, </w:t>
            </w:r>
          </w:p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40-01-016, 40-01-022, </w:t>
            </w:r>
          </w:p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40-01-029, 40-01-030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5" w:firstLine="0"/>
              <w:jc w:val="center"/>
            </w:pPr>
            <w:r>
              <w:t xml:space="preserve">1,08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1" w:firstLine="0"/>
              <w:jc w:val="center"/>
            </w:pPr>
            <w:r>
              <w:t xml:space="preserve">- </w:t>
            </w:r>
          </w:p>
          <w:p w:rsidR="00CA119F" w:rsidRDefault="00F174D7">
            <w:pPr>
              <w:spacing w:after="158" w:line="259" w:lineRule="auto"/>
              <w:ind w:left="0" w:right="17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CA119F" w:rsidRDefault="00F174D7">
            <w:pPr>
              <w:spacing w:after="156" w:line="259" w:lineRule="auto"/>
              <w:ind w:left="0" w:right="17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CA119F" w:rsidRDefault="00F174D7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2" w:firstLine="0"/>
              <w:jc w:val="center"/>
            </w:pPr>
            <w:r>
              <w:t xml:space="preserve">- </w:t>
            </w:r>
          </w:p>
          <w:p w:rsidR="00CA119F" w:rsidRDefault="00F174D7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CA119F">
        <w:trPr>
          <w:trHeight w:val="242"/>
        </w:trPr>
        <w:tc>
          <w:tcPr>
            <w:tcW w:w="4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right="133" w:firstLine="0"/>
            </w:pPr>
            <w:r>
              <w:t xml:space="preserve">3.2. Навеска отбойных устройств с  тремя амортизаторами из резиновых труб  диаметром 400 мм, длиной 500 мм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40-01-023-03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5" w:firstLine="0"/>
              <w:jc w:val="center"/>
            </w:pPr>
            <w:r>
              <w:t xml:space="preserve">0,4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0,52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0,38 </w:t>
            </w:r>
          </w:p>
        </w:tc>
      </w:tr>
      <w:tr w:rsidR="00CA119F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40-01-024-03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5" w:firstLine="0"/>
              <w:jc w:val="center"/>
            </w:pPr>
            <w:r>
              <w:t xml:space="preserve">0,4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0,65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0,38 </w:t>
            </w:r>
          </w:p>
        </w:tc>
      </w:tr>
      <w:tr w:rsidR="00CA119F">
        <w:trPr>
          <w:trHeight w:val="3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40-01-025-03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5" w:firstLine="0"/>
              <w:jc w:val="center"/>
            </w:pPr>
            <w:r>
              <w:t xml:space="preserve">0,4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39" w:firstLine="0"/>
              <w:jc w:val="center"/>
            </w:pPr>
            <w:r>
              <w:t xml:space="preserve">0,8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0,38 </w:t>
            </w:r>
          </w:p>
        </w:tc>
      </w:tr>
      <w:tr w:rsidR="00CA119F">
        <w:trPr>
          <w:trHeight w:val="238"/>
        </w:trPr>
        <w:tc>
          <w:tcPr>
            <w:tcW w:w="4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right="131" w:firstLine="0"/>
            </w:pPr>
            <w:r>
              <w:t xml:space="preserve">3.3. Навеска отбойных устройств из резиновых полуцилиндров диаметром 400 мм, длиной 1 м на металлической раме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40-01-023-04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5" w:firstLine="0"/>
              <w:jc w:val="center"/>
            </w:pPr>
            <w:r>
              <w:t xml:space="preserve">0,84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0,84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0,52 </w:t>
            </w:r>
          </w:p>
        </w:tc>
      </w:tr>
      <w:tr w:rsidR="00CA119F">
        <w:trPr>
          <w:trHeight w:val="2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40-01-024-04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5" w:firstLine="0"/>
              <w:jc w:val="center"/>
            </w:pPr>
            <w:r>
              <w:t xml:space="preserve">0,84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0,65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0,52 </w:t>
            </w:r>
          </w:p>
        </w:tc>
      </w:tr>
      <w:tr w:rsidR="00CA119F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40-01-025-04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5" w:firstLine="0"/>
              <w:jc w:val="center"/>
            </w:pPr>
            <w:r>
              <w:t xml:space="preserve">0,84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0,58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0,52 </w:t>
            </w:r>
          </w:p>
        </w:tc>
      </w:tr>
      <w:tr w:rsidR="00CA119F">
        <w:trPr>
          <w:trHeight w:val="238"/>
        </w:trPr>
        <w:tc>
          <w:tcPr>
            <w:tcW w:w="4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right="131" w:firstLine="0"/>
            </w:pPr>
            <w:r>
              <w:t xml:space="preserve">3.4. Навеска отбойных устройств из резиновых полуцилиндров диаметром 300 мм, длиной 1,5 м на металлической раме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40-01-023-04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5" w:firstLine="0"/>
              <w:jc w:val="center"/>
            </w:pPr>
            <w:r>
              <w:t xml:space="preserve">0,8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39" w:firstLine="0"/>
              <w:jc w:val="center"/>
            </w:pPr>
            <w:r>
              <w:t xml:space="preserve">0,8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0,33 </w:t>
            </w:r>
          </w:p>
        </w:tc>
      </w:tr>
      <w:tr w:rsidR="00CA119F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40-01-024-04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5" w:firstLine="0"/>
              <w:jc w:val="center"/>
            </w:pPr>
            <w:r>
              <w:t xml:space="preserve">0,8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0,56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0,33 </w:t>
            </w:r>
          </w:p>
        </w:tc>
      </w:tr>
      <w:tr w:rsidR="00CA119F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40-01-025-04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5" w:firstLine="0"/>
              <w:jc w:val="center"/>
            </w:pPr>
            <w:r>
              <w:t xml:space="preserve">0,8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0,47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0,33 </w:t>
            </w:r>
          </w:p>
        </w:tc>
      </w:tr>
      <w:tr w:rsidR="00CA119F">
        <w:trPr>
          <w:trHeight w:val="242"/>
        </w:trPr>
        <w:tc>
          <w:tcPr>
            <w:tcW w:w="4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36" w:line="240" w:lineRule="auto"/>
              <w:ind w:left="113" w:firstLine="0"/>
            </w:pPr>
            <w:r>
              <w:t xml:space="preserve">3.5. Навеска отбойных устройств из резиновых полуцилиндров диаметром </w:t>
            </w:r>
          </w:p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300мм, длиной 1 м на металлической раме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40-01-023-04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5" w:firstLine="0"/>
              <w:jc w:val="center"/>
            </w:pPr>
            <w:r>
              <w:t xml:space="preserve">0,84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0,86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0,37 </w:t>
            </w:r>
          </w:p>
        </w:tc>
      </w:tr>
      <w:tr w:rsidR="00CA119F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40-01-024-04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5" w:firstLine="0"/>
              <w:jc w:val="center"/>
            </w:pPr>
            <w:r>
              <w:t xml:space="preserve">0,84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0,67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0,37 </w:t>
            </w:r>
          </w:p>
        </w:tc>
      </w:tr>
      <w:tr w:rsidR="00CA119F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CA119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40-01-025-04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5" w:firstLine="0"/>
              <w:jc w:val="center"/>
            </w:pPr>
            <w:r>
              <w:t xml:space="preserve">0,84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0,61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0,37 </w:t>
            </w:r>
          </w:p>
        </w:tc>
      </w:tr>
      <w:tr w:rsidR="00CA119F">
        <w:trPr>
          <w:trHeight w:val="725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19" w:line="259" w:lineRule="auto"/>
              <w:ind w:left="113" w:firstLine="0"/>
              <w:jc w:val="left"/>
            </w:pPr>
            <w:r>
              <w:t xml:space="preserve">3.6. Загрузка ряжей и ряжевых перемычек </w:t>
            </w:r>
          </w:p>
          <w:p w:rsidR="00CA119F" w:rsidRDefault="00F174D7">
            <w:pPr>
              <w:tabs>
                <w:tab w:val="center" w:pos="1589"/>
                <w:tab w:val="center" w:pos="2442"/>
                <w:tab w:val="right" w:pos="4069"/>
              </w:tabs>
              <w:spacing w:after="25" w:line="259" w:lineRule="auto"/>
              <w:ind w:left="0" w:firstLine="0"/>
              <w:jc w:val="left"/>
            </w:pPr>
            <w:r>
              <w:t xml:space="preserve">скальной </w:t>
            </w:r>
            <w:r>
              <w:tab/>
              <w:t xml:space="preserve">породой </w:t>
            </w:r>
            <w:r>
              <w:tab/>
              <w:t xml:space="preserve">при </w:t>
            </w:r>
            <w:r>
              <w:tab/>
              <w:t xml:space="preserve">исчислении  </w:t>
            </w:r>
          </w:p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ее объема в плотном теле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113" w:firstLine="0"/>
              <w:jc w:val="left"/>
            </w:pPr>
            <w:r>
              <w:t xml:space="preserve">40-01-003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6" w:firstLine="0"/>
              <w:jc w:val="center"/>
            </w:pPr>
            <w:r>
              <w:t xml:space="preserve">- </w:t>
            </w:r>
          </w:p>
          <w:p w:rsidR="00CA119F" w:rsidRDefault="00F174D7">
            <w:pPr>
              <w:spacing w:after="160" w:line="259" w:lineRule="auto"/>
              <w:ind w:left="0" w:right="23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CA119F" w:rsidRDefault="00F174D7">
            <w:pPr>
              <w:spacing w:after="0" w:line="259" w:lineRule="auto"/>
              <w:ind w:left="0" w:right="23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1" w:firstLine="0"/>
              <w:jc w:val="center"/>
            </w:pPr>
            <w:r>
              <w:t xml:space="preserve">- </w:t>
            </w:r>
          </w:p>
          <w:p w:rsidR="00CA119F" w:rsidRDefault="00F174D7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19F" w:rsidRDefault="00F174D7">
            <w:pPr>
              <w:spacing w:after="0" w:line="259" w:lineRule="auto"/>
              <w:ind w:left="0" w:right="40" w:firstLine="0"/>
              <w:jc w:val="center"/>
            </w:pPr>
            <w:r>
              <w:t xml:space="preserve">0,76 </w:t>
            </w:r>
          </w:p>
        </w:tc>
      </w:tr>
    </w:tbl>
    <w:p w:rsidR="00CA119F" w:rsidRDefault="00F174D7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CA119F" w:rsidRDefault="00F174D7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CA119F" w:rsidRDefault="00F174D7">
      <w:pPr>
        <w:pStyle w:val="1"/>
        <w:ind w:left="353" w:right="342"/>
      </w:pPr>
      <w:bookmarkStart w:id="2" w:name="_Toc63358"/>
      <w:r>
        <w:t xml:space="preserve">СОДЕРЖАНИЕ </w:t>
      </w:r>
      <w:bookmarkEnd w:id="2"/>
    </w:p>
    <w:p w:rsidR="00CA119F" w:rsidRDefault="00F174D7">
      <w:pPr>
        <w:spacing w:after="7" w:line="259" w:lineRule="auto"/>
        <w:ind w:left="41" w:firstLine="0"/>
        <w:jc w:val="center"/>
      </w:pPr>
      <w:r>
        <w:rPr>
          <w:sz w:val="18"/>
        </w:rPr>
        <w:t xml:space="preserve"> </w:t>
      </w:r>
    </w:p>
    <w:p w:rsidR="00CA119F" w:rsidRDefault="00F174D7">
      <w:pPr>
        <w:numPr>
          <w:ilvl w:val="0"/>
          <w:numId w:val="1"/>
        </w:numPr>
        <w:ind w:hanging="300"/>
      </w:pPr>
      <w:r>
        <w:t xml:space="preserve">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CA119F" w:rsidRDefault="00F174D7">
      <w:pPr>
        <w:numPr>
          <w:ilvl w:val="0"/>
          <w:numId w:val="1"/>
        </w:numPr>
        <w:ind w:hanging="300"/>
      </w:pPr>
      <w:r>
        <w:t>ИСЧИСЛЕНИЕ ОБЪЕМОВ РАБОТ..........................................................................</w:t>
      </w:r>
      <w:r>
        <w:t xml:space="preserve">........................................................... 3 </w:t>
      </w:r>
    </w:p>
    <w:p w:rsidR="00CA119F" w:rsidRDefault="00F174D7">
      <w:pPr>
        <w:numPr>
          <w:ilvl w:val="0"/>
          <w:numId w:val="1"/>
        </w:numPr>
        <w:ind w:hanging="300"/>
      </w:pPr>
      <w:r>
        <w:t xml:space="preserve">ТЕРРИТОРИАЛЬНЫЕ ЕДИНИЧНЫЕ РАСЦЕНКИ НА СТРОИТЕЛЬНЫЕ И СПЕЦИАЛЬНЫЕ СТРОИТЕЛЬНЫЕ </w:t>
      </w:r>
    </w:p>
    <w:p w:rsidR="00CA119F" w:rsidRDefault="00F174D7">
      <w:pPr>
        <w:ind w:left="-5"/>
      </w:pPr>
      <w:r>
        <w:t>РАБОТЫ ...........................................................................................................</w:t>
      </w:r>
      <w:r>
        <w:t xml:space="preserve">........................................................................... 4 </w:t>
      </w:r>
    </w:p>
    <w:p w:rsidR="00CA119F" w:rsidRDefault="00F174D7">
      <w:pPr>
        <w:ind w:left="-5"/>
      </w:pPr>
      <w:r>
        <w:t xml:space="preserve">Сборник 40. Деревянные конструкции гидротехнических сооружений ............................................................................... 4 </w:t>
      </w:r>
    </w:p>
    <w:p w:rsidR="00CA119F" w:rsidRDefault="00F174D7">
      <w:pPr>
        <w:ind w:left="231"/>
      </w:pPr>
      <w:r>
        <w:t>Раздел 1. РЯЖИ ................</w:t>
      </w:r>
      <w:r>
        <w:t xml:space="preserve">...................................................................................................................................................... 4 </w:t>
      </w:r>
    </w:p>
    <w:p w:rsidR="00CA119F" w:rsidRDefault="00F174D7">
      <w:pPr>
        <w:ind w:left="450"/>
      </w:pPr>
      <w:r>
        <w:t>Таблица ТЕР 40-01-001          Рубка ряжей из бревен .................................................</w:t>
      </w:r>
      <w:r>
        <w:t xml:space="preserve">.............................................. 4 </w:t>
      </w:r>
    </w:p>
    <w:p w:rsidR="00CA119F" w:rsidRDefault="00F174D7">
      <w:pPr>
        <w:ind w:left="450"/>
      </w:pPr>
      <w:r>
        <w:t xml:space="preserve">Таблица ТЕР 40-01-002          Установка ряжей ........................................................................................................ 4 </w:t>
      </w:r>
    </w:p>
    <w:p w:rsidR="00CA119F" w:rsidRDefault="00F174D7">
      <w:pPr>
        <w:ind w:left="450"/>
      </w:pPr>
      <w:r>
        <w:t>Таблица ТЕР 40-01-003          Загрузка камнем ряже</w:t>
      </w:r>
      <w:r>
        <w:t xml:space="preserve">й и ряжевых перемычек кранами ........................................ 4 </w:t>
      </w:r>
    </w:p>
    <w:p w:rsidR="00CA119F" w:rsidRDefault="00F174D7">
      <w:pPr>
        <w:ind w:left="439" w:hanging="218"/>
      </w:pPr>
      <w:r>
        <w:t>Раздел 2. ВСПОМОГАТЕЛЬНЫЕ УСТРОЙСТВА ПРИ РУБКЕ РЯЖЕЙ ........................................................................ 4 Таблица ТЕР 40-01-006          Устройство и разборка б</w:t>
      </w:r>
      <w:r>
        <w:t xml:space="preserve">ерегового стапеля ............................................................. 4 </w:t>
      </w:r>
    </w:p>
    <w:p w:rsidR="00CA119F" w:rsidRDefault="00F174D7">
      <w:pPr>
        <w:ind w:left="450"/>
      </w:pPr>
      <w:r>
        <w:t xml:space="preserve">Таблица ТЕР 40-01-007          Устройство и разборка спускового стапеля ............................................................. 4 </w:t>
      </w:r>
    </w:p>
    <w:p w:rsidR="00CA119F" w:rsidRDefault="00F174D7">
      <w:pPr>
        <w:ind w:left="231"/>
      </w:pPr>
      <w:r>
        <w:t>Раздел 3. ПЕРЕМЫЧКИ РЯЖЕВЫЕ ........</w:t>
      </w:r>
      <w:r>
        <w:t xml:space="preserve">............................................................................................................................ 4 </w:t>
      </w:r>
    </w:p>
    <w:p w:rsidR="00CA119F" w:rsidRDefault="00F174D7">
      <w:pPr>
        <w:ind w:left="450"/>
      </w:pPr>
      <w:r>
        <w:t>Таблица ТЕР 40-01-010          Устройство перемычек ряжевых ....................................................................</w:t>
      </w:r>
      <w:r>
        <w:t xml:space="preserve">........... 4 </w:t>
      </w:r>
    </w:p>
    <w:p w:rsidR="00CA119F" w:rsidRDefault="00F174D7">
      <w:pPr>
        <w:ind w:left="231"/>
      </w:pPr>
      <w:r>
        <w:t xml:space="preserve">Раздел 4. ПОЛЫ И ОБШИВКА СТЕН ПЛОТИН И ШЛЮЗОВ ........................................................................................ 4 </w:t>
      </w:r>
    </w:p>
    <w:p w:rsidR="00CA119F" w:rsidRDefault="00F174D7">
      <w:pPr>
        <w:ind w:left="450"/>
      </w:pPr>
      <w:r>
        <w:t xml:space="preserve">Таблица ТЕР 40-01-012          Устройство полов и обшивка стен гидротехнических сооружений </w:t>
      </w:r>
      <w:r>
        <w:t xml:space="preserve">...................... 4 </w:t>
      </w:r>
    </w:p>
    <w:p w:rsidR="00CA119F" w:rsidRDefault="00F174D7">
      <w:pPr>
        <w:ind w:left="439" w:hanging="218"/>
      </w:pPr>
      <w:r>
        <w:t xml:space="preserve">Раздел 5. ОТБОЙНЫЕ УСТРОЙСТВА РЕЧНЫХ ПРИЧАЛЬНЫХ СООРУЖЕНИЙ ..................................................... 5 Таблица ТЕР 40-01-015          Установка отбойных устройств речных причальных сооружений в виде </w:t>
      </w:r>
    </w:p>
    <w:p w:rsidR="00CA119F" w:rsidRDefault="00F174D7">
      <w:pPr>
        <w:ind w:left="450"/>
      </w:pPr>
      <w:r>
        <w:t>деревянной рамы ..</w:t>
      </w:r>
      <w:r>
        <w:t xml:space="preserve">.............................................................................................................................................................. 5 </w:t>
      </w:r>
    </w:p>
    <w:p w:rsidR="00CA119F" w:rsidRDefault="00F174D7">
      <w:pPr>
        <w:ind w:left="450"/>
      </w:pPr>
      <w:r>
        <w:t>Таблица ТЕР 40-01-016          Установка отбойных устройств речных причальных сооружений в вид</w:t>
      </w:r>
      <w:r>
        <w:t xml:space="preserve">е </w:t>
      </w:r>
    </w:p>
    <w:p w:rsidR="00CA119F" w:rsidRDefault="00F174D7">
      <w:pPr>
        <w:ind w:left="450"/>
      </w:pPr>
      <w:r>
        <w:t xml:space="preserve">деревянных кранцев с амортизаторами из автопокрышек ............................................................................................. 5 </w:t>
      </w:r>
    </w:p>
    <w:p w:rsidR="00CA119F" w:rsidRDefault="00F174D7">
      <w:pPr>
        <w:ind w:left="450"/>
      </w:pPr>
      <w:r>
        <w:t xml:space="preserve">Таблица ТЕР 40-01-017          Установка отбойных устройств речных причальных сооружений в виде </w:t>
      </w:r>
    </w:p>
    <w:p w:rsidR="00CA119F" w:rsidRDefault="00F174D7">
      <w:pPr>
        <w:ind w:left="450"/>
      </w:pPr>
      <w:r>
        <w:t>металли</w:t>
      </w:r>
      <w:r>
        <w:t xml:space="preserve">ческой рамы из труб с амортизаторами из автопокрышек ............................................................................... 5 </w:t>
      </w:r>
    </w:p>
    <w:p w:rsidR="00CA119F" w:rsidRDefault="00F174D7">
      <w:pPr>
        <w:ind w:left="450"/>
      </w:pPr>
      <w:r>
        <w:t xml:space="preserve">Таблица ТЕР 40-01-018          Установка отбойных устройств речных причальных сооружений из резиновых </w:t>
      </w:r>
    </w:p>
    <w:p w:rsidR="00CA119F" w:rsidRDefault="00F174D7">
      <w:pPr>
        <w:ind w:left="450"/>
      </w:pPr>
      <w:r>
        <w:t xml:space="preserve">труб </w:t>
      </w:r>
      <w:r>
        <w:t xml:space="preserve">...................................................................................................................................................................................... 5 </w:t>
      </w:r>
    </w:p>
    <w:p w:rsidR="00CA119F" w:rsidRDefault="00F174D7">
      <w:pPr>
        <w:ind w:left="439" w:hanging="218"/>
      </w:pPr>
      <w:r>
        <w:t>Раздел 6. ОТБОЙНЫЕ УСТРОЙСТВА МОРСКИХ ПРИЧАЛЬНЫХ СООРУЖЕНИЙ ..........</w:t>
      </w:r>
      <w:r>
        <w:t xml:space="preserve">........................................ 5 Таблица ТЕР 40-01-022          Установка отбойных устройств морских причальных сооружений в виде </w:t>
      </w:r>
    </w:p>
    <w:p w:rsidR="00CA119F" w:rsidRDefault="00F174D7">
      <w:pPr>
        <w:ind w:left="450"/>
      </w:pPr>
      <w:r>
        <w:t>деревянной рамы ...................................................................................................</w:t>
      </w:r>
      <w:r>
        <w:t xml:space="preserve">............................................................. 5 </w:t>
      </w:r>
    </w:p>
    <w:p w:rsidR="00CA119F" w:rsidRDefault="00F174D7">
      <w:pPr>
        <w:ind w:left="450"/>
      </w:pPr>
      <w:r>
        <w:t xml:space="preserve">Таблица ТЕР 40-01-023          Навеска отбойных устройств береговыми кранами в закрытой акватории .......... 5 </w:t>
      </w:r>
    </w:p>
    <w:p w:rsidR="00CA119F" w:rsidRDefault="00F174D7">
      <w:pPr>
        <w:ind w:left="450"/>
      </w:pPr>
      <w:r>
        <w:t>Таблица ТЕР 40-01-024          Навеска отбойных устройств плавучими кранами в з</w:t>
      </w:r>
      <w:r>
        <w:t xml:space="preserve">акрытой акватории ............ 6 </w:t>
      </w:r>
    </w:p>
    <w:p w:rsidR="00CA119F" w:rsidRDefault="00F174D7">
      <w:pPr>
        <w:ind w:left="450"/>
      </w:pPr>
      <w:r>
        <w:t xml:space="preserve">Таблица ТЕР 40-01-025          Навеска отбойных устройств плавучими кранами в открытой акватории ........... 7 </w:t>
      </w:r>
    </w:p>
    <w:p w:rsidR="00CA119F" w:rsidRDefault="00F174D7">
      <w:pPr>
        <w:ind w:left="439" w:hanging="218"/>
      </w:pPr>
      <w:r>
        <w:t>Раздел 7. ДЕРЕВЯННЫЕ ЭЛЕМЕНТЫ ГИДРОТЕХНИЧЕСКИХ СООРУЖЕНИЙ ....................................................</w:t>
      </w:r>
      <w:r>
        <w:t xml:space="preserve">... 8 Таблица ТЕР 40-01-029          Установка насадок, прогонов и схваток гидротехнических сооружений ............. 8 </w:t>
      </w:r>
    </w:p>
    <w:p w:rsidR="00CA119F" w:rsidRDefault="00F174D7">
      <w:pPr>
        <w:ind w:left="450"/>
      </w:pPr>
      <w:r>
        <w:t xml:space="preserve">Таблица ТЕР 40-01-030          Устройство верхнего строения деревянных свайных причалов и </w:t>
      </w:r>
    </w:p>
    <w:sdt>
      <w:sdtPr>
        <w:id w:val="1586487286"/>
        <w:docPartObj>
          <w:docPartGallery w:val="Table of Contents"/>
        </w:docPartObj>
      </w:sdtPr>
      <w:sdtEndPr/>
      <w:sdtContent>
        <w:p w:rsidR="00CA119F" w:rsidRDefault="00F174D7">
          <w:pPr>
            <w:pStyle w:val="11"/>
            <w:tabs>
              <w:tab w:val="right" w:leader="dot" w:pos="10154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3357">
            <w:r>
              <w:t>колесоотбойного бруса ...................................................................................................................................................... 8 IV. ПРИЛОЖЕНИЯ</w:t>
            </w:r>
            <w:r>
              <w:tab/>
            </w:r>
            <w:r>
              <w:fldChar w:fldCharType="begin"/>
            </w:r>
            <w:r>
              <w:instrText>PAGEREF _Toc63357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CA119F" w:rsidRDefault="00F174D7">
          <w:pPr>
            <w:pStyle w:val="11"/>
            <w:tabs>
              <w:tab w:val="right" w:leader="dot" w:pos="10154"/>
            </w:tabs>
          </w:pPr>
          <w:hyperlink w:anchor="_Toc63358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_Toc63358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CA119F" w:rsidRDefault="00F174D7">
          <w:r>
            <w:fldChar w:fldCharType="end"/>
          </w:r>
        </w:p>
      </w:sdtContent>
    </w:sdt>
    <w:p w:rsidR="00CA119F" w:rsidRDefault="00F174D7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CA11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620" w:bottom="783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174D7">
      <w:pPr>
        <w:spacing w:after="0" w:line="240" w:lineRule="auto"/>
      </w:pPr>
      <w:r>
        <w:separator/>
      </w:r>
    </w:p>
  </w:endnote>
  <w:endnote w:type="continuationSeparator" w:id="0">
    <w:p w:rsidR="00000000" w:rsidRDefault="00F17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19F" w:rsidRDefault="00F174D7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19F" w:rsidRDefault="00F174D7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19F" w:rsidRDefault="00F174D7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174D7">
      <w:pPr>
        <w:spacing w:after="0" w:line="240" w:lineRule="auto"/>
      </w:pPr>
      <w:r>
        <w:separator/>
      </w:r>
    </w:p>
  </w:footnote>
  <w:footnote w:type="continuationSeparator" w:id="0">
    <w:p w:rsidR="00000000" w:rsidRDefault="00F17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19F" w:rsidRDefault="00F174D7">
    <w:pPr>
      <w:spacing w:after="0" w:line="259" w:lineRule="auto"/>
      <w:ind w:left="0" w:right="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1176" name="Group 61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4212" name="Shape 6421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176" style="width:504.82pt;height:0.47998pt;position:absolute;mso-position-horizontal-relative:page;mso-position-horizontal:absolute;margin-left:57.96pt;mso-position-vertical-relative:page;margin-top:39.84pt;" coordsize="64112,60">
              <v:shape id="Shape 6421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81-02-40-200</w:t>
    </w:r>
    <w:r>
      <w:t xml:space="preserve">1 Деревянные конструкции гидротехнических сооружений.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19F" w:rsidRDefault="00F174D7">
    <w:pPr>
      <w:spacing w:after="0" w:line="259" w:lineRule="auto"/>
      <w:ind w:left="0" w:right="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1151" name="Group 61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4210" name="Shape 6421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151" style="width:504.82pt;height:0.47998pt;position:absolute;mso-position-horizontal-relative:page;mso-position-horizontal:absolute;margin-left:57.96pt;mso-position-vertical-relative:page;margin-top:39.84pt;" coordsize="64112,60">
              <v:shape id="Shape 6421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81-02-40-2001 Деревянные конструкции гидротехнических сооружений.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19F" w:rsidRDefault="00F174D7">
    <w:pPr>
      <w:spacing w:after="0" w:line="259" w:lineRule="auto"/>
      <w:ind w:left="0" w:right="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1126" name="Group 61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4208" name="Shape 6420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126" style="width:504.82pt;height:0.47998pt;position:absolute;mso-position-horizontal-relative:page;mso-position-horizontal:absolute;margin-left:57.96pt;mso-position-vertical-relative:page;margin-top:39.84pt;" coordsize="64112,60">
              <v:shape id="Shape 6420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81-02-40-2001 Деревянные конструкции гидротехнических сооружений.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366D4"/>
    <w:multiLevelType w:val="hybridMultilevel"/>
    <w:tmpl w:val="46DCBCF8"/>
    <w:lvl w:ilvl="0" w:tplc="E98ADC82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9CB0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9C98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1CED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62CF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7AEC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DC8C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74D1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AED1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9F"/>
    <w:rsid w:val="00CA119F"/>
    <w:rsid w:val="00F1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FB772C-95D3-4E5C-8B0A-9F35C865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15" w:right="23" w:firstLine="22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4148</Words>
  <Characters>23644</Characters>
  <Application>Microsoft Office Word</Application>
  <DocSecurity>0</DocSecurity>
  <Lines>197</Lines>
  <Paragraphs>55</Paragraphs>
  <ScaleCrop>false</ScaleCrop>
  <Company/>
  <LinksUpToDate>false</LinksUpToDate>
  <CharactersWithSpaces>27737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2018-09-26T10:46:00Z</dcterms:created>
  <dcterms:modified xsi:type="dcterms:W3CDTF">2018-09-26T10:46:00Z</dcterms:modified>
</cp:coreProperties>
</file>