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4D" w:rsidRDefault="00E874CA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D0094D" w:rsidRDefault="00E874CA">
      <w:pPr>
        <w:spacing w:after="23" w:line="268" w:lineRule="auto"/>
        <w:ind w:left="2532" w:right="586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D0094D" w:rsidRDefault="00E874CA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D0094D" w:rsidRDefault="00E874CA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1356/пр </w:t>
      </w:r>
    </w:p>
    <w:p w:rsidR="00D0094D" w:rsidRDefault="00E874CA">
      <w:pPr>
        <w:spacing w:after="0" w:line="259" w:lineRule="auto"/>
        <w:ind w:left="0" w:right="545" w:firstLine="0"/>
        <w:jc w:val="center"/>
      </w:pPr>
      <w:r>
        <w:rPr>
          <w:b/>
          <w:sz w:val="32"/>
        </w:rPr>
        <w:t xml:space="preserve"> </w:t>
      </w:r>
    </w:p>
    <w:p w:rsidR="00D0094D" w:rsidRDefault="00E874CA">
      <w:pPr>
        <w:spacing w:after="35" w:line="259" w:lineRule="auto"/>
        <w:ind w:left="0" w:right="545" w:firstLine="0"/>
        <w:jc w:val="center"/>
      </w:pPr>
      <w:r>
        <w:rPr>
          <w:b/>
          <w:sz w:val="32"/>
        </w:rPr>
        <w:t xml:space="preserve"> </w:t>
      </w:r>
    </w:p>
    <w:p w:rsidR="00D0094D" w:rsidRDefault="00E874CA">
      <w:pPr>
        <w:spacing w:after="0" w:line="259" w:lineRule="auto"/>
        <w:ind w:left="0" w:right="632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D0094D" w:rsidRDefault="00E874CA">
      <w:pPr>
        <w:spacing w:after="0" w:line="259" w:lineRule="auto"/>
        <w:ind w:left="0" w:right="545" w:firstLine="0"/>
        <w:jc w:val="center"/>
      </w:pPr>
      <w:r>
        <w:rPr>
          <w:b/>
          <w:sz w:val="32"/>
        </w:rPr>
        <w:t xml:space="preserve"> </w:t>
      </w:r>
    </w:p>
    <w:p w:rsidR="00D0094D" w:rsidRDefault="00E874CA">
      <w:pPr>
        <w:pStyle w:val="2"/>
        <w:ind w:left="353" w:right="969"/>
      </w:pPr>
      <w:r>
        <w:t xml:space="preserve">ТЕРРИТОРИАЛЬНЫЕ ЕДИНИЧНЫЕ РАСЦЕНКИ </w:t>
      </w:r>
    </w:p>
    <w:p w:rsidR="00D0094D" w:rsidRDefault="00E874CA">
      <w:pPr>
        <w:spacing w:after="0" w:line="238" w:lineRule="auto"/>
        <w:ind w:left="5075" w:right="914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D0094D" w:rsidRDefault="00E874CA">
      <w:pPr>
        <w:spacing w:after="255" w:line="259" w:lineRule="auto"/>
        <w:ind w:left="0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50466" name="Group 350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18524" name="Shape 51852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25" name="Shape 51852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466" style="width:507.58pt;height:2.03998pt;mso-position-horizontal-relative:char;mso-position-vertical-relative:line" coordsize="64462,259">
                <v:shape id="Shape 51852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1852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0094D" w:rsidRDefault="00E874CA">
      <w:pPr>
        <w:spacing w:after="0" w:line="259" w:lineRule="auto"/>
        <w:ind w:left="0" w:right="625" w:firstLine="0"/>
        <w:jc w:val="center"/>
      </w:pPr>
      <w:r>
        <w:rPr>
          <w:sz w:val="28"/>
        </w:rPr>
        <w:t xml:space="preserve">ТЕР 81-02-47-2001 </w:t>
      </w:r>
    </w:p>
    <w:p w:rsidR="00D0094D" w:rsidRDefault="00E874CA">
      <w:pPr>
        <w:spacing w:after="242" w:line="259" w:lineRule="auto"/>
        <w:ind w:left="0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50467" name="Group 350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18528" name="Shape 51852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29" name="Shape 51852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467" style="width:507.58pt;height:2.03998pt;mso-position-horizontal-relative:char;mso-position-vertical-relative:line" coordsize="64462,259">
                <v:shape id="Shape 51853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1853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0094D" w:rsidRDefault="00E874CA">
      <w:pPr>
        <w:spacing w:after="30" w:line="259" w:lineRule="auto"/>
        <w:ind w:left="0" w:right="554" w:firstLine="0"/>
        <w:jc w:val="center"/>
      </w:pPr>
      <w:r>
        <w:rPr>
          <w:b/>
          <w:sz w:val="28"/>
        </w:rPr>
        <w:t xml:space="preserve"> </w:t>
      </w:r>
    </w:p>
    <w:p w:rsidR="00D0094D" w:rsidRDefault="00E874CA">
      <w:pPr>
        <w:pStyle w:val="2"/>
        <w:ind w:left="353" w:right="970"/>
      </w:pPr>
      <w:r>
        <w:t xml:space="preserve">Сборник 47. Озеленение, защитные лесонасаждения </w:t>
      </w:r>
    </w:p>
    <w:p w:rsidR="00D0094D" w:rsidRDefault="00E874CA">
      <w:pPr>
        <w:spacing w:after="239" w:line="259" w:lineRule="auto"/>
        <w:ind w:left="-14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50468" name="Group 350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518532" name="Shape 51853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33" name="Shape 51853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468" style="width:508.3pt;height:2.15997pt;mso-position-horizontal-relative:char;mso-position-vertical-relative:line" coordsize="64554,274">
                <v:shape id="Shape 51853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1853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0094D" w:rsidRDefault="00E874CA">
      <w:pPr>
        <w:spacing w:after="0" w:line="259" w:lineRule="auto"/>
        <w:ind w:left="0" w:right="554" w:firstLine="0"/>
        <w:jc w:val="center"/>
      </w:pPr>
      <w:r>
        <w:rPr>
          <w:b/>
          <w:sz w:val="28"/>
        </w:rPr>
        <w:t xml:space="preserve"> </w:t>
      </w:r>
    </w:p>
    <w:p w:rsidR="00D0094D" w:rsidRDefault="00E874CA">
      <w:pPr>
        <w:pStyle w:val="1"/>
        <w:ind w:left="353" w:right="965"/>
      </w:pPr>
      <w:bookmarkStart w:id="1" w:name="_Toc512529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D0094D" w:rsidRDefault="00E874CA">
      <w:pPr>
        <w:spacing w:after="10" w:line="259" w:lineRule="auto"/>
        <w:ind w:left="0" w:right="579" w:firstLine="0"/>
        <w:jc w:val="center"/>
      </w:pPr>
      <w:r>
        <w:rPr>
          <w:sz w:val="18"/>
        </w:rPr>
        <w:t xml:space="preserve"> </w:t>
      </w:r>
    </w:p>
    <w:p w:rsidR="00D0094D" w:rsidRDefault="00E874CA">
      <w:pPr>
        <w:ind w:left="0" w:firstLine="284"/>
      </w:pPr>
      <w:r>
        <w:t xml:space="preserve">1.47 Территориальные  единичные расценки разработаны в базисном уровне цен по состоянию на 1 января 2000 года. </w:t>
      </w:r>
    </w:p>
    <w:p w:rsidR="00D0094D" w:rsidRDefault="00E874CA">
      <w:pPr>
        <w:ind w:left="0" w:right="0" w:firstLine="284"/>
      </w:pPr>
      <w:r>
        <w:t xml:space="preserve">В сборнике 47 «Озеленение, защитные лесонасаждения» содержатся ТЕР на выполнение работ по озеленению, созданию защитных лесонасаждений. </w:t>
      </w:r>
    </w:p>
    <w:p w:rsidR="00D0094D" w:rsidRDefault="00E874CA">
      <w:pPr>
        <w:ind w:left="0" w:right="0" w:firstLine="284"/>
      </w:pPr>
      <w:r>
        <w:t>1.47.1.</w:t>
      </w:r>
      <w:r>
        <w:rPr>
          <w:rFonts w:ascii="Arial" w:eastAsia="Arial" w:hAnsi="Arial" w:cs="Arial"/>
        </w:rPr>
        <w:t xml:space="preserve"> </w:t>
      </w:r>
      <w:r>
        <w:t xml:space="preserve">ТЕР сборника 47 раздела 1 содержит расценки на работы по озеленению городов, посёлков, дорог, лесопарков, территории сооружаемых объектов и промышленных предприятий, включая санитарно-защитные зоны. </w:t>
      </w:r>
    </w:p>
    <w:p w:rsidR="00D0094D" w:rsidRDefault="00E874CA">
      <w:pPr>
        <w:spacing w:after="8" w:line="282" w:lineRule="auto"/>
        <w:ind w:left="320" w:right="619" w:hanging="36"/>
        <w:jc w:val="left"/>
      </w:pPr>
      <w:r>
        <w:t>1.47.2.</w:t>
      </w:r>
      <w:r>
        <w:rPr>
          <w:rFonts w:ascii="Arial" w:eastAsia="Arial" w:hAnsi="Arial" w:cs="Arial"/>
        </w:rPr>
        <w:t xml:space="preserve"> </w:t>
      </w:r>
      <w:r>
        <w:t>ТЕР сборника 47 раздела 1 учитывают следующие в</w:t>
      </w:r>
      <w:r>
        <w:t xml:space="preserve">иды работ: подготовку участка для озеленения: планировка участка в грунтах 1 и 2 группы, разбивка и очистка от мусора; подготовку посадочных мест для деревьев и кустарников без разрыва календарных сроков подготовки и посадки в </w:t>
      </w:r>
    </w:p>
    <w:p w:rsidR="00D0094D" w:rsidRDefault="00E874CA">
      <w:pPr>
        <w:spacing w:after="8" w:line="282" w:lineRule="auto"/>
        <w:ind w:left="312" w:right="2118" w:hanging="327"/>
        <w:jc w:val="left"/>
      </w:pPr>
      <w:r>
        <w:t>грунтах 1 и 2 группы; подгот</w:t>
      </w:r>
      <w:r>
        <w:t>овку почвы для устройства газонов, устройство корыт под цветники в грунтах 1 и 2 групп; устройство альпинариев и роккариев; одерновку цветников, дорожек и площадок; заготовку деревьев, кустарников, растительной земли, перегноя и дерна; уход за зелеными нас</w:t>
      </w:r>
      <w:r>
        <w:t xml:space="preserve">аждениями. </w:t>
      </w:r>
    </w:p>
    <w:p w:rsidR="00D0094D" w:rsidRDefault="00E874CA">
      <w:pPr>
        <w:ind w:left="327" w:right="634"/>
      </w:pPr>
      <w:r>
        <w:t>1.47.3.</w:t>
      </w:r>
      <w:r>
        <w:rPr>
          <w:rFonts w:ascii="Arial" w:eastAsia="Arial" w:hAnsi="Arial" w:cs="Arial"/>
        </w:rPr>
        <w:t xml:space="preserve"> </w:t>
      </w:r>
      <w:r>
        <w:t xml:space="preserve">ТЕР сборника 47 предусматривают: применение готового дерна, внесение растительной земли и перегноя (готовых), затраты на заготовку дерна, </w:t>
      </w:r>
    </w:p>
    <w:p w:rsidR="00D0094D" w:rsidRDefault="00E874CA">
      <w:pPr>
        <w:ind w:right="632"/>
      </w:pPr>
      <w:r>
        <w:t>растительной земли и перегноя; подвозку и отвозку растительной земли и перегноя на тачках при под</w:t>
      </w:r>
      <w:r>
        <w:t xml:space="preserve">готовке посадочных мест для деревьев и кустарников на расстояние до 20 м в объеме 20 % вносимого количества, для газонов и цветников на расстояние до </w:t>
      </w:r>
    </w:p>
    <w:p w:rsidR="00D0094D" w:rsidRDefault="00E874CA">
      <w:pPr>
        <w:spacing w:after="8" w:line="282" w:lineRule="auto"/>
        <w:ind w:left="312" w:right="3996" w:hanging="327"/>
        <w:jc w:val="left"/>
      </w:pPr>
      <w:r>
        <w:t xml:space="preserve">20 м в объеме 50 % вносимого количества; </w:t>
      </w:r>
      <w:r>
        <w:t xml:space="preserve">выкашивание травы в альпинариях или роккариях на 80 % площади газона; стрижку травы шпалерными ножницами на 20 % площади газона; </w:t>
      </w:r>
    </w:p>
    <w:p w:rsidR="00D0094D" w:rsidRDefault="00E874CA">
      <w:pPr>
        <w:ind w:left="0" w:right="625" w:firstLine="317"/>
      </w:pPr>
      <w:r>
        <w:t>поливку при посадке деревьев и кустарников с комом земли - 1 раз; кустарников и деревьев-саженцев - 3 раза; газонов обыкновенн</w:t>
      </w:r>
      <w:r>
        <w:t xml:space="preserve">ых и партерных - 10 раз в течение 10 дней после посева: цветников - 30 раз в течение 15 дней по два раза в день (за исключением расценок табл. 47-01-054). </w:t>
      </w:r>
    </w:p>
    <w:p w:rsidR="00D0094D" w:rsidRDefault="00E874CA">
      <w:pPr>
        <w:ind w:left="0" w:right="634" w:firstLine="317"/>
      </w:pPr>
      <w:r>
        <w:t>1.47.6.</w:t>
      </w:r>
      <w:r>
        <w:rPr>
          <w:rFonts w:ascii="Arial" w:eastAsia="Arial" w:hAnsi="Arial" w:cs="Arial"/>
        </w:rPr>
        <w:t xml:space="preserve"> </w:t>
      </w:r>
      <w:r>
        <w:t>Затраты на вывозку с территории озеленяемого участка грунта, строительного мусора, а также н</w:t>
      </w:r>
      <w:r>
        <w:t xml:space="preserve">а разборку фундаментов на местах посадки, если эти работы предусмотрены проектом, следует учитывать дополнительно. </w:t>
      </w:r>
    </w:p>
    <w:p w:rsidR="00D0094D" w:rsidRDefault="00E874CA">
      <w:pPr>
        <w:ind w:left="0" w:right="625" w:firstLine="317"/>
      </w:pPr>
      <w:r>
        <w:t>1.47.7.</w:t>
      </w:r>
      <w:r>
        <w:rPr>
          <w:rFonts w:ascii="Arial" w:eastAsia="Arial" w:hAnsi="Arial" w:cs="Arial"/>
        </w:rPr>
        <w:t xml:space="preserve"> </w:t>
      </w:r>
      <w:r>
        <w:t xml:space="preserve">Взамен одерновки в ленту дорожек, площадок и цветников могут быть применены загущенные посевы по краям газонов. Затраты на загущенные посевы следует определять по табл. 47-01-046 с двойной нормой высева семян газонных трав. </w:t>
      </w:r>
    </w:p>
    <w:p w:rsidR="00D0094D" w:rsidRDefault="00E874CA">
      <w:pPr>
        <w:ind w:left="0" w:right="0" w:firstLine="317"/>
      </w:pPr>
      <w:r>
        <w:t>1.47.8.</w:t>
      </w:r>
      <w:r>
        <w:rPr>
          <w:rFonts w:ascii="Arial" w:eastAsia="Arial" w:hAnsi="Arial" w:cs="Arial"/>
        </w:rPr>
        <w:t xml:space="preserve"> </w:t>
      </w:r>
      <w:r>
        <w:t>Расценками на заготовку</w:t>
      </w:r>
      <w:r>
        <w:t xml:space="preserve"> деревьев и кустарников (табл. 47-01-058, 47-01-059) следует пользоваться в случаях, когда заготовка отпускными (договорными) ценами на деревья и кустарники не учтена. </w:t>
      </w:r>
    </w:p>
    <w:p w:rsidR="00D0094D" w:rsidRDefault="00E874CA">
      <w:pPr>
        <w:ind w:left="327" w:right="0"/>
      </w:pPr>
      <w:r>
        <w:lastRenderedPageBreak/>
        <w:t>1.47.9.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корыта под цветники и его глубина определяются проектом. </w:t>
      </w:r>
    </w:p>
    <w:p w:rsidR="00D0094D" w:rsidRDefault="00E874CA">
      <w:pPr>
        <w:ind w:left="0" w:right="0" w:firstLine="317"/>
      </w:pPr>
      <w:r>
        <w:t>1.47.10.</w:t>
      </w:r>
      <w:r>
        <w:rPr>
          <w:rFonts w:ascii="Arial" w:eastAsia="Arial" w:hAnsi="Arial" w:cs="Arial"/>
        </w:rPr>
        <w:t xml:space="preserve"> </w:t>
      </w:r>
      <w:r>
        <w:t xml:space="preserve">Затраты на укрытие на зиму теплолюбивых кустарников, роз и многолетних цветов определяются проектом. </w:t>
      </w:r>
    </w:p>
    <w:p w:rsidR="00D0094D" w:rsidRDefault="00E874CA">
      <w:pPr>
        <w:spacing w:after="27" w:line="259" w:lineRule="auto"/>
        <w:ind w:right="620"/>
        <w:jc w:val="right"/>
      </w:pPr>
      <w:r>
        <w:t>1.47.11.</w:t>
      </w:r>
      <w:r>
        <w:rPr>
          <w:rFonts w:ascii="Arial" w:eastAsia="Arial" w:hAnsi="Arial" w:cs="Arial"/>
        </w:rPr>
        <w:t xml:space="preserve"> </w:t>
      </w:r>
      <w:r>
        <w:t>Расценками 47-01-001-01, 47-01-001-02 предусматриваются затраты на планировку участка при срезке бугров и засыпке ям глубиной до 10 см.</w:t>
      </w:r>
      <w:r>
        <w:t xml:space="preserve"> </w:t>
      </w:r>
    </w:p>
    <w:p w:rsidR="00D0094D" w:rsidRDefault="00E874CA">
      <w:pPr>
        <w:ind w:left="0" w:right="0" w:firstLine="284"/>
      </w:pPr>
      <w:r>
        <w:t>1.47.12.</w:t>
      </w:r>
      <w:r>
        <w:rPr>
          <w:rFonts w:ascii="Arial" w:eastAsia="Arial" w:hAnsi="Arial" w:cs="Arial"/>
        </w:rPr>
        <w:t xml:space="preserve"> </w:t>
      </w:r>
      <w:r>
        <w:t xml:space="preserve">Расценка 47-01-001-04 на очистку участка от мусора применяется только при озеленении улиц и объектов озеленения общего пользования. </w:t>
      </w:r>
    </w:p>
    <w:p w:rsidR="00D0094D" w:rsidRDefault="00E874CA">
      <w:pPr>
        <w:ind w:left="0" w:right="629" w:firstLine="284"/>
      </w:pPr>
      <w:r>
        <w:t>1.47.13.</w:t>
      </w:r>
      <w:r>
        <w:rPr>
          <w:rFonts w:ascii="Arial" w:eastAsia="Arial" w:hAnsi="Arial" w:cs="Arial"/>
        </w:rPr>
        <w:t xml:space="preserve"> </w:t>
      </w:r>
      <w:r>
        <w:t>ТЕР табл. с 47-01-004 по 47-01-007, 47-01-015, 47-01-023, 47-01-031 следует пользоваться только в случа</w:t>
      </w:r>
      <w:r>
        <w:t>е, когда проектом учтены размеры ям, приведенные в приложении 47.2, если проектом предусматриваются размеры ям, отличающиеся от приведенных в приложении 47.2, то затраты на подготовку посадочных мест следует определять по ТЕР табл. 47-01-008, 47-01-016, 47</w:t>
      </w:r>
      <w:r>
        <w:t xml:space="preserve">-01-024, 47-01-032. </w:t>
      </w:r>
    </w:p>
    <w:p w:rsidR="00D0094D" w:rsidRDefault="00E874CA">
      <w:pPr>
        <w:ind w:left="0" w:right="159" w:firstLine="284"/>
      </w:pPr>
      <w:r>
        <w:t>1.47.14.</w:t>
      </w:r>
      <w:r>
        <w:rPr>
          <w:rFonts w:ascii="Arial" w:eastAsia="Arial" w:hAnsi="Arial" w:cs="Arial"/>
        </w:rPr>
        <w:t xml:space="preserve"> </w:t>
      </w:r>
      <w:r>
        <w:t xml:space="preserve">При посадке и уходе за кустарниками с комом земли, кроме штамбовых форм, из набора материалов ТЕР табл. 47-01-009 и 47-01-067 необходимо исключать колья, шпагат и мешковину. </w:t>
      </w:r>
    </w:p>
    <w:p w:rsidR="00D0094D" w:rsidRDefault="00E874CA">
      <w:pPr>
        <w:ind w:left="0" w:right="0" w:firstLine="284"/>
      </w:pPr>
      <w:r>
        <w:t>1.47.15.</w:t>
      </w:r>
      <w:r>
        <w:rPr>
          <w:rFonts w:ascii="Arial" w:eastAsia="Arial" w:hAnsi="Arial" w:cs="Arial"/>
        </w:rPr>
        <w:t xml:space="preserve"> </w:t>
      </w:r>
      <w:r>
        <w:t>Затраты на восстановление отпада следует о</w:t>
      </w:r>
      <w:r>
        <w:t xml:space="preserve">пределять по ТЕР на подготовку и посадку в естественный грунт. </w:t>
      </w:r>
    </w:p>
    <w:p w:rsidR="00D0094D" w:rsidRDefault="00E874CA">
      <w:pPr>
        <w:spacing w:after="30" w:line="259" w:lineRule="auto"/>
        <w:ind w:left="0" w:right="473" w:firstLine="0"/>
        <w:jc w:val="center"/>
      </w:pPr>
      <w:r>
        <w:t xml:space="preserve">Процент естественного отпада в зависимости от климатических условий определяется местной администрацией. </w:t>
      </w:r>
    </w:p>
    <w:p w:rsidR="00D0094D" w:rsidRDefault="00E874CA">
      <w:pPr>
        <w:ind w:left="0" w:right="0" w:firstLine="284"/>
      </w:pPr>
      <w:r>
        <w:t>1.47.16.</w:t>
      </w:r>
      <w:r>
        <w:rPr>
          <w:rFonts w:ascii="Arial" w:eastAsia="Arial" w:hAnsi="Arial" w:cs="Arial"/>
        </w:rPr>
        <w:t xml:space="preserve"> </w:t>
      </w:r>
      <w:r>
        <w:t>Затраты на уход за зелеными насаждениями в течение первого года до сдачи их в</w:t>
      </w:r>
      <w:r>
        <w:t xml:space="preserve"> эксплуатацию следует определять по разделу 1 ТЕР сборника 47. </w:t>
      </w:r>
    </w:p>
    <w:p w:rsidR="00D0094D" w:rsidRDefault="00E874CA">
      <w:pPr>
        <w:ind w:left="0" w:right="629" w:firstLine="284"/>
      </w:pPr>
      <w:r>
        <w:t>1.47.17.</w:t>
      </w:r>
      <w:r>
        <w:rPr>
          <w:rFonts w:ascii="Arial" w:eastAsia="Arial" w:hAnsi="Arial" w:cs="Arial"/>
        </w:rPr>
        <w:t xml:space="preserve"> </w:t>
      </w:r>
      <w:r>
        <w:t>В разделе 1 ТЕР сборника 47 приведены комплексные расценки по уходу за зелеными насаждениями во II климатическом районе, предусматривающие кратность операций, приведенную в приложении</w:t>
      </w:r>
      <w:r>
        <w:t xml:space="preserve"> 47.1. Применение комплексных ТЕР для других климатических районов допускается лишь в случаях соответствия составу и кратности операций по уходу за зелеными насаждениями II климатического района. Во всех других случаях затраты следует определять по операци</w:t>
      </w:r>
      <w:r>
        <w:t xml:space="preserve">онным ТЕР табл. с 47-01-080 по 47-01-085 в соответствии с принятым в проектах составом и кратностью операций по уходу за зелеными насаждениями. </w:t>
      </w:r>
    </w:p>
    <w:p w:rsidR="00D0094D" w:rsidRDefault="00E874CA">
      <w:pPr>
        <w:ind w:left="0" w:right="631" w:firstLine="284"/>
      </w:pPr>
      <w:r>
        <w:t>1.47.18.</w:t>
      </w:r>
      <w:r>
        <w:rPr>
          <w:rFonts w:ascii="Arial" w:eastAsia="Arial" w:hAnsi="Arial" w:cs="Arial"/>
        </w:rPr>
        <w:t xml:space="preserve"> </w:t>
      </w:r>
      <w:r>
        <w:t>ТЕР сборника 47 раздела 2 содержит расценки на работы по созданию полезащитных и защитных насаждений п</w:t>
      </w:r>
      <w:r>
        <w:t xml:space="preserve">о берегам водоемов, каналов и вдоль автомобильных дорог, по облесению и закреплению песков, оврагов и балок, а также по созданию насаждений на террасах и вырубках. </w:t>
      </w:r>
    </w:p>
    <w:p w:rsidR="00D0094D" w:rsidRDefault="00E874CA">
      <w:pPr>
        <w:ind w:left="0" w:right="628" w:firstLine="284"/>
      </w:pPr>
      <w:r>
        <w:t>1.47.19.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47 раздела 2 учтены следующие виды работ: </w:t>
      </w:r>
      <w:r>
        <w:t xml:space="preserve">комплексная обработка почвы по системам зяблевой вспашки и черному пару с плантажной вспашкой; сплошная обработка почвы по отдельным операциям, обработка раскорчеванных и осушенных площадей, посадка и посев лесных культур на этих площадях; обработка почвы </w:t>
      </w:r>
      <w:r>
        <w:t xml:space="preserve">полосами, бороздами и посадка лесных культур на частично обработанной почве, аэросев </w:t>
      </w:r>
    </w:p>
    <w:p w:rsidR="00D0094D" w:rsidRDefault="00E874CA">
      <w:pPr>
        <w:ind w:left="320" w:right="632" w:hanging="320"/>
      </w:pPr>
      <w:r>
        <w:t xml:space="preserve">хвойных пород на вырубках; обработка почвы площадками вручную, механизированная и ручная копка ям, посадка сеянцев, саженцев, </w:t>
      </w:r>
    </w:p>
    <w:p w:rsidR="00D0094D" w:rsidRDefault="00E874CA">
      <w:pPr>
        <w:ind w:right="0"/>
      </w:pPr>
      <w:r>
        <w:t>черенков и кольев вручную по частично подго</w:t>
      </w:r>
      <w:r>
        <w:t xml:space="preserve">товленной почве; </w:t>
      </w:r>
    </w:p>
    <w:p w:rsidR="00D0094D" w:rsidRDefault="00E874CA">
      <w:pPr>
        <w:ind w:right="0"/>
      </w:pPr>
      <w:r>
        <w:t xml:space="preserve">внесение удобрений, культивация и перепашка междурядий, рыхление защитных зон и уход за кроной растений; устройство террас с посадкой и уходом за культурами; </w:t>
      </w:r>
    </w:p>
    <w:p w:rsidR="00D0094D" w:rsidRDefault="00E874CA">
      <w:pPr>
        <w:ind w:right="1314"/>
      </w:pPr>
      <w:r>
        <w:t>закрепление песков посевом песчаного овса, шелюгованием и механическими защитам</w:t>
      </w:r>
      <w:r>
        <w:t xml:space="preserve">и, облесение песков; борьба с вредителями и уничтожение малоценных молодняков путем опыливания и опрыскивания. Затраты на корчевку пней следует определять по ТЕР сборника 1 «Земляные работы». </w:t>
      </w:r>
    </w:p>
    <w:p w:rsidR="00D0094D" w:rsidRDefault="00E874CA">
      <w:pPr>
        <w:ind w:left="0" w:right="634" w:firstLine="284"/>
      </w:pPr>
      <w:r>
        <w:t>1.47.20.</w:t>
      </w:r>
      <w:r>
        <w:rPr>
          <w:rFonts w:ascii="Arial" w:eastAsia="Arial" w:hAnsi="Arial" w:cs="Arial"/>
        </w:rPr>
        <w:t xml:space="preserve"> </w:t>
      </w:r>
      <w:r>
        <w:t>В разделе 2 ТЕР сборника 47 приведены комплексные расц</w:t>
      </w:r>
      <w:r>
        <w:t xml:space="preserve">енки на обработку почвы и операционные расценки на отдельные виды работ. В случае изменения состава работ, предусмотренного комплексными расценками затраты на обработку почвы следует определять по расценкам на отдельные операции. </w:t>
      </w:r>
    </w:p>
    <w:p w:rsidR="00D0094D" w:rsidRDefault="00E874CA">
      <w:pPr>
        <w:ind w:left="0" w:right="0" w:firstLine="284"/>
      </w:pPr>
      <w:r>
        <w:t>1.47.21.</w:t>
      </w:r>
      <w:r>
        <w:rPr>
          <w:rFonts w:ascii="Arial" w:eastAsia="Arial" w:hAnsi="Arial" w:cs="Arial"/>
        </w:rPr>
        <w:t xml:space="preserve"> </w:t>
      </w:r>
      <w:r>
        <w:t xml:space="preserve">ТЕР учитывается </w:t>
      </w:r>
      <w:r>
        <w:t xml:space="preserve">однократный уход за лесонасаждениями. Число лет и кратность уходов определяются проектом в зависимости от лесорастительных зон и породного состава. </w:t>
      </w:r>
    </w:p>
    <w:p w:rsidR="00D0094D" w:rsidRDefault="00E874CA">
      <w:pPr>
        <w:ind w:left="0" w:right="632" w:firstLine="284"/>
      </w:pPr>
      <w:r>
        <w:t>1.47.22.</w:t>
      </w:r>
      <w:r>
        <w:rPr>
          <w:rFonts w:ascii="Arial" w:eastAsia="Arial" w:hAnsi="Arial" w:cs="Arial"/>
        </w:rPr>
        <w:t xml:space="preserve"> </w:t>
      </w:r>
      <w:r>
        <w:t>При разработке расценок выделены следующие разновидности почв по механическому составу: легкие - р</w:t>
      </w:r>
      <w:r>
        <w:t xml:space="preserve">авнинные пески, песчаные, супесчаные и подобные им разновидности почв; средние - легкие суглинки, суглинки, галечники в долинах рек с незначительным включением в них валунов, </w:t>
      </w:r>
    </w:p>
    <w:p w:rsidR="00D0094D" w:rsidRDefault="00E874CA">
      <w:pPr>
        <w:ind w:left="284" w:right="635" w:hanging="284"/>
      </w:pPr>
      <w:r>
        <w:t>щебня и гальки; тяжелые - тяжелые суглинки, глины, щебенчатые почвы, галечники с</w:t>
      </w:r>
      <w:r>
        <w:t xml:space="preserve">о значительным включением в них валунов и </w:t>
      </w:r>
    </w:p>
    <w:p w:rsidR="00D0094D" w:rsidRDefault="00E874CA">
      <w:pPr>
        <w:ind w:right="0"/>
      </w:pPr>
      <w:r>
        <w:t xml:space="preserve">гальки. </w:t>
      </w:r>
    </w:p>
    <w:p w:rsidR="00D0094D" w:rsidRDefault="00E874CA">
      <w:pPr>
        <w:spacing w:after="8" w:line="282" w:lineRule="auto"/>
        <w:ind w:left="284" w:right="973" w:firstLine="0"/>
        <w:jc w:val="left"/>
      </w:pPr>
      <w:r>
        <w:t>Тип рельефа песков всхолмленный - с высотой рельефа до 1 м и уклонами до 5 градусов;  степень засоренности почв при ручном рыхлении - слабая (1-50 шт. сорняков на 1 м</w:t>
      </w:r>
      <w:r>
        <w:rPr>
          <w:vertAlign w:val="superscript"/>
        </w:rPr>
        <w:t>2</w:t>
      </w:r>
      <w:r>
        <w:t>); расстояние подъезда агрегата на за</w:t>
      </w:r>
      <w:r>
        <w:t xml:space="preserve">правку при опрыскивании и опыливании лесных культур - от 300 до 1000 м. </w:t>
      </w:r>
    </w:p>
    <w:p w:rsidR="00D0094D" w:rsidRDefault="00E874CA">
      <w:pPr>
        <w:ind w:left="0" w:right="0" w:firstLine="284"/>
      </w:pPr>
      <w:r>
        <w:t>1.47.23.</w:t>
      </w:r>
      <w:r>
        <w:rPr>
          <w:rFonts w:ascii="Arial" w:eastAsia="Arial" w:hAnsi="Arial" w:cs="Arial"/>
        </w:rPr>
        <w:t xml:space="preserve"> </w:t>
      </w:r>
      <w:r>
        <w:t xml:space="preserve">Расценки на кратковременную прикопку посадочного материала и маркировку площади распространяются на все условия и виды посадок. </w:t>
      </w:r>
    </w:p>
    <w:p w:rsidR="00D0094D" w:rsidRDefault="00E874CA">
      <w:pPr>
        <w:ind w:left="0" w:right="367" w:firstLine="284"/>
      </w:pPr>
      <w:r>
        <w:t>1.47.24.</w:t>
      </w:r>
      <w:r>
        <w:rPr>
          <w:rFonts w:ascii="Arial" w:eastAsia="Arial" w:hAnsi="Arial" w:cs="Arial"/>
        </w:rPr>
        <w:t xml:space="preserve"> </w:t>
      </w:r>
      <w:r>
        <w:t xml:space="preserve">Номенклатура и расход материалов (ядохимикаты, посадочный и посевной материал и т.д.) принимаются по проектным данным. </w:t>
      </w:r>
    </w:p>
    <w:p w:rsidR="00D0094D" w:rsidRDefault="00E874CA">
      <w:pPr>
        <w:ind w:left="0" w:right="0" w:firstLine="284"/>
      </w:pPr>
      <w:r>
        <w:t>1.47.25.</w:t>
      </w:r>
      <w:r>
        <w:rPr>
          <w:rFonts w:ascii="Arial" w:eastAsia="Arial" w:hAnsi="Arial" w:cs="Arial"/>
        </w:rPr>
        <w:t xml:space="preserve"> </w:t>
      </w:r>
      <w:r>
        <w:t xml:space="preserve">Затраты по доставке посадочного, посевного и других материалов к месту работы следует определять дополнительно. </w:t>
      </w:r>
    </w:p>
    <w:p w:rsidR="00D0094D" w:rsidRDefault="00E874CA">
      <w:pPr>
        <w:ind w:left="294" w:right="0"/>
      </w:pPr>
      <w:r>
        <w:t>1.47.26.</w:t>
      </w:r>
      <w:r>
        <w:rPr>
          <w:rFonts w:ascii="Arial" w:eastAsia="Arial" w:hAnsi="Arial" w:cs="Arial"/>
        </w:rPr>
        <w:t xml:space="preserve"> </w:t>
      </w:r>
      <w:r>
        <w:t xml:space="preserve">ТЕР предусматривают выполнение работ в равнинных условиях. </w:t>
      </w:r>
    </w:p>
    <w:p w:rsidR="00D0094D" w:rsidRDefault="00E874CA">
      <w:pPr>
        <w:ind w:left="0" w:right="624" w:firstLine="284"/>
      </w:pPr>
      <w:r>
        <w:lastRenderedPageBreak/>
        <w:t>1.47.27.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производство работ, не учтенных расценками, - на овражно-балочных площадях и слабо заросших песках, при ручном рыхлении почвы со средней (51 - 100 шт. сорняков н</w:t>
      </w:r>
      <w:r>
        <w:t>а 1 м</w:t>
      </w:r>
      <w:r>
        <w:rPr>
          <w:vertAlign w:val="superscript"/>
        </w:rPr>
        <w:t>2</w:t>
      </w:r>
      <w:r>
        <w:t>) и сильной (более 100 шт. сорняков на 1 м</w:t>
      </w:r>
      <w:r>
        <w:rPr>
          <w:vertAlign w:val="superscript"/>
        </w:rPr>
        <w:t>2</w:t>
      </w:r>
      <w:r>
        <w:t xml:space="preserve">) засоренностью -затраты труда и стоимость эксплуатации машин следует корректировать коэффициентами, приведенными в приложении 47.5. </w:t>
      </w:r>
    </w:p>
    <w:p w:rsidR="00D0094D" w:rsidRDefault="00E874CA">
      <w:pPr>
        <w:ind w:left="0" w:right="0" w:firstLine="284"/>
      </w:pPr>
      <w:r>
        <w:t>1.47.28.</w:t>
      </w:r>
      <w:r>
        <w:rPr>
          <w:rFonts w:ascii="Arial" w:eastAsia="Arial" w:hAnsi="Arial" w:cs="Arial"/>
        </w:rPr>
        <w:t xml:space="preserve"> </w:t>
      </w:r>
      <w:r>
        <w:t>Использование самолетов (табл. 47-02-087) учитывается по отдельн</w:t>
      </w:r>
      <w:r>
        <w:t xml:space="preserve">ому расчету в составе прочих капитальных вложений. </w:t>
      </w:r>
    </w:p>
    <w:p w:rsidR="00D0094D" w:rsidRDefault="00E874CA">
      <w:pPr>
        <w:ind w:left="294" w:right="0"/>
      </w:pPr>
      <w:r>
        <w:t>1.47.29.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47 размер «до» включает в себя этот размер. </w:t>
      </w:r>
    </w:p>
    <w:p w:rsidR="00D0094D" w:rsidRDefault="00E874CA">
      <w:pPr>
        <w:spacing w:after="30" w:line="259" w:lineRule="auto"/>
        <w:ind w:right="620"/>
        <w:jc w:val="right"/>
      </w:pPr>
      <w:r>
        <w:t>1.47.30.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сметным расценкам, учитывающие условия применения ТЕР сборника 47 разделов 1 и 2, </w:t>
      </w:r>
    </w:p>
    <w:p w:rsidR="00D0094D" w:rsidRDefault="00E874CA">
      <w:pPr>
        <w:ind w:right="0"/>
      </w:pPr>
      <w:r>
        <w:t>приведены в прилож</w:t>
      </w:r>
      <w:r>
        <w:t xml:space="preserve">ениях 47.3 и 47.5. </w:t>
      </w:r>
    </w:p>
    <w:p w:rsidR="00D0094D" w:rsidRDefault="00E874CA">
      <w:pPr>
        <w:spacing w:after="159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0094D" w:rsidRDefault="00E874CA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:rsidR="00D0094D" w:rsidRDefault="00E874C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0094D" w:rsidRDefault="00E874CA">
      <w:pPr>
        <w:pStyle w:val="1"/>
        <w:ind w:left="353" w:right="969"/>
      </w:pPr>
      <w:bookmarkStart w:id="2" w:name="_Toc512530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D0094D" w:rsidRDefault="00E874CA">
      <w:pPr>
        <w:spacing w:after="196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0094D" w:rsidRDefault="00E874CA">
      <w:pPr>
        <w:spacing w:after="1" w:line="259" w:lineRule="auto"/>
        <w:ind w:right="728"/>
        <w:jc w:val="right"/>
      </w:pPr>
      <w:r>
        <w:t xml:space="preserve">2.47. Исчисление объемов работ при использовании ТЕР сборника 47 «Озеленение, защитные лесонасаждения». </w:t>
      </w:r>
    </w:p>
    <w:p w:rsidR="00D0094D" w:rsidRDefault="00E874CA">
      <w:pPr>
        <w:ind w:left="0" w:right="367" w:firstLine="428"/>
      </w:pPr>
      <w:r>
        <w:t>2.47.1.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подготовке посадочных мест, заготовке и уходу за зелеными насаждениями определяется по проектным данным. </w:t>
      </w:r>
    </w:p>
    <w:p w:rsidR="00D0094D" w:rsidRDefault="00E874CA">
      <w:pPr>
        <w:ind w:left="0" w:right="0" w:firstLine="428"/>
      </w:pPr>
      <w:r>
        <w:t>2.47.2.</w:t>
      </w:r>
      <w:r>
        <w:rPr>
          <w:rFonts w:ascii="Arial" w:eastAsia="Arial" w:hAnsi="Arial" w:cs="Arial"/>
        </w:rPr>
        <w:t xml:space="preserve"> </w:t>
      </w:r>
      <w:r>
        <w:t>При исчислении площади газонов следует исключить площадь, занимаемую приствольными лунками деревьев и кустарников, канавками дл</w:t>
      </w:r>
      <w:r>
        <w:t xml:space="preserve">я живых изгородей, бордюров, цветников и одерновки. </w:t>
      </w:r>
    </w:p>
    <w:p w:rsidR="00D0094D" w:rsidRDefault="00E874CA">
      <w:pPr>
        <w:ind w:left="0" w:right="0" w:firstLine="428"/>
      </w:pPr>
      <w:r>
        <w:t>2.47.3.</w:t>
      </w:r>
      <w:r>
        <w:rPr>
          <w:rFonts w:ascii="Arial" w:eastAsia="Arial" w:hAnsi="Arial" w:cs="Arial"/>
        </w:rPr>
        <w:t xml:space="preserve"> </w:t>
      </w:r>
      <w:r>
        <w:t xml:space="preserve">Площадь приствольных лунок и канавок следует принимать по площади посадочных ям и траншей. Размеры стандартных ям и траншей приведены в приложении 47.2. </w:t>
      </w:r>
    </w:p>
    <w:p w:rsidR="00D0094D" w:rsidRDefault="00E874CA">
      <w:pPr>
        <w:ind w:left="0" w:right="621" w:firstLine="428"/>
      </w:pPr>
      <w:r>
        <w:t>2.47.4.</w:t>
      </w:r>
      <w:r>
        <w:rPr>
          <w:rFonts w:ascii="Arial" w:eastAsia="Arial" w:hAnsi="Arial" w:cs="Arial"/>
        </w:rPr>
        <w:t xml:space="preserve"> </w:t>
      </w:r>
      <w:r>
        <w:t>В тех случаях, когда проектом пре</w:t>
      </w:r>
      <w:r>
        <w:t>дусматривается изменение площади и объема посадочных ям и траншей, предусмотренных в приложении 47.2, дополнительные затраты исчисляются по расценкам табл. 47 -01-008, расценке 47-01-009-11, табл. 47-01-016, расценке 47-01-017-03, табл. 47-01-024, расценке</w:t>
      </w:r>
      <w:r>
        <w:t xml:space="preserve"> 47-01-025-03, табл. 47-01-032, расценке 47-01-033-03. </w:t>
      </w:r>
    </w:p>
    <w:p w:rsidR="00D0094D" w:rsidRDefault="00E874CA">
      <w:pPr>
        <w:ind w:left="0" w:right="0" w:firstLine="428"/>
      </w:pPr>
      <w:r>
        <w:t>2.47.5.</w:t>
      </w:r>
      <w:r>
        <w:rPr>
          <w:rFonts w:ascii="Arial" w:eastAsia="Arial" w:hAnsi="Arial" w:cs="Arial"/>
        </w:rPr>
        <w:t xml:space="preserve"> </w:t>
      </w:r>
      <w:r>
        <w:t xml:space="preserve">При исчислении площадей обработки почвы, посева и посадки учитывается обрабатываемая и занимаемая посадками и посевами площадь с закрайками. </w:t>
      </w:r>
    </w:p>
    <w:p w:rsidR="00D0094D" w:rsidRDefault="00E874CA">
      <w:pPr>
        <w:ind w:left="0" w:right="0" w:firstLine="428"/>
      </w:pPr>
      <w:r>
        <w:t>2.47.6.</w:t>
      </w:r>
      <w:r>
        <w:rPr>
          <w:rFonts w:ascii="Arial" w:eastAsia="Arial" w:hAnsi="Arial" w:cs="Arial"/>
        </w:rPr>
        <w:t xml:space="preserve"> </w:t>
      </w:r>
      <w:r>
        <w:t>Для исчисления объемов работ механизирован</w:t>
      </w:r>
      <w:r>
        <w:t xml:space="preserve">ной посадки в километрах на 1га определяется количество проходов агрегата в зависимости от расстояния между рядами и количества лесопосадочных машин в агрегате. </w:t>
      </w:r>
    </w:p>
    <w:p w:rsidR="00D0094D" w:rsidRDefault="00E874CA">
      <w:pPr>
        <w:ind w:left="0" w:right="88" w:firstLine="428"/>
      </w:pPr>
      <w:r>
        <w:t>2.47.7.</w:t>
      </w:r>
      <w:r>
        <w:rPr>
          <w:rFonts w:ascii="Arial" w:eastAsia="Arial" w:hAnsi="Arial" w:cs="Arial"/>
        </w:rPr>
        <w:t xml:space="preserve"> </w:t>
      </w:r>
      <w:r>
        <w:t>Объемы работ по механизированному уходу за лесными культурами в километрах на 1га исчи</w:t>
      </w:r>
      <w:r>
        <w:t xml:space="preserve">сляются по числу проходов культиватора в междурядьях и закрайках. </w:t>
      </w:r>
    </w:p>
    <w:p w:rsidR="00D0094D" w:rsidRDefault="00E874CA">
      <w:pPr>
        <w:ind w:left="438" w:right="0"/>
      </w:pPr>
      <w:r>
        <w:t>2.47.8.</w:t>
      </w:r>
      <w:r>
        <w:rPr>
          <w:rFonts w:ascii="Arial" w:eastAsia="Arial" w:hAnsi="Arial" w:cs="Arial"/>
        </w:rPr>
        <w:t xml:space="preserve"> </w:t>
      </w:r>
      <w:r>
        <w:t xml:space="preserve">Длина гонов в ТЕР принята усредненная, и вносить в них корректировки не допускается. </w:t>
      </w:r>
    </w:p>
    <w:p w:rsidR="00D0094D" w:rsidRDefault="00E874CA">
      <w:pPr>
        <w:spacing w:after="1" w:line="259" w:lineRule="auto"/>
        <w:ind w:right="620"/>
        <w:jc w:val="right"/>
      </w:pPr>
      <w:r>
        <w:t>2.47.9.</w:t>
      </w:r>
      <w:r>
        <w:rPr>
          <w:rFonts w:ascii="Arial" w:eastAsia="Arial" w:hAnsi="Arial" w:cs="Arial"/>
        </w:rPr>
        <w:t xml:space="preserve"> </w:t>
      </w:r>
      <w:r>
        <w:t xml:space="preserve">Размеры посадочных ям для посадки саженцев древесных и кустарниковых пород с оголенной </w:t>
      </w:r>
      <w:r>
        <w:t xml:space="preserve">корневой </w:t>
      </w:r>
    </w:p>
    <w:p w:rsidR="00D0094D" w:rsidRDefault="00E874CA">
      <w:pPr>
        <w:ind w:right="0"/>
      </w:pPr>
      <w:r>
        <w:t>системой (без кома) в естественный грунт, приведены в приложении 47.4.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spacing w:after="159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0094D" w:rsidRDefault="00E874CA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:rsidR="00D0094D" w:rsidRDefault="00E874C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0094D" w:rsidRDefault="00E874CA">
      <w:pPr>
        <w:pStyle w:val="1"/>
        <w:ind w:left="353" w:right="971"/>
      </w:pPr>
      <w:bookmarkStart w:id="3" w:name="_Toc512531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D0094D" w:rsidRDefault="00E874C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D0094D" w:rsidRDefault="00E874CA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47. Озеленение, защитные лесонасаждения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ОЗЕЛЕНЕНИЕ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1.1. ПОДГОТОВКА УЧАСТКА ДЛЯ ОЗЕЛЕНЕНИЯ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465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участка для озеленения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Планировка участка: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Разбивка участка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Очистка участка от мусора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1.2. ПОДГОТОВКА ПОСАДОЧНЫХ МЕСТ И ПОСАДКА ДЕРЕВЬЕВ И </w:t>
            </w:r>
          </w:p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КУСТАРНИКОВ С КОМОМ ЗЕМЛИ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деревьев и кустарников с круглым комом земли механизированным способом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стандартных посадочных мест механизированным способом для деревьев и кустарников с круглым комом земли размером: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D0094D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</w:t>
            </w:r>
            <w:r>
              <w:rPr>
                <w:i/>
                <w:sz w:val="16"/>
              </w:rPr>
              <w:t>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417,78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10,63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47-01-004-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47-01-004-13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25,52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</w:t>
            </w:r>
            <w:r>
              <w:rPr>
                <w:i/>
                <w:sz w:val="16"/>
              </w:rPr>
              <w:t>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деревьев и кустарников с квадратным комом земли механизированным способом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Подготовка стандартных посадочных мест механизированным способом для деревьев и кустарников с квадратным комом зем</w:t>
            </w:r>
            <w:r>
              <w:rPr>
                <w:sz w:val="18"/>
              </w:rPr>
              <w:t xml:space="preserve">ли размером: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</w:t>
            </w:r>
            <w:r>
              <w:rPr>
                <w:i/>
                <w:sz w:val="16"/>
              </w:rPr>
              <w:t>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</w:t>
            </w:r>
            <w:r>
              <w:rPr>
                <w:i/>
                <w:sz w:val="16"/>
              </w:rPr>
              <w:t>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18,07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29,06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1,0x1,0x0,6 м с добавлением растительной земли до 50%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54,68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 </w:t>
            </w:r>
          </w:p>
        </w:tc>
      </w:tr>
      <w:tr w:rsidR="00D0094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37,52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</w:t>
            </w:r>
            <w:r>
              <w:rPr>
                <w:i/>
                <w:sz w:val="16"/>
              </w:rPr>
              <w:t>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84,81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 xml:space="preserve">1,5x1,5x0,65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31,01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64,82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 xml:space="preserve">1,7x1,7x0,65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36,76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519,89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</w:t>
            </w:r>
            <w:r>
              <w:rPr>
                <w:i/>
                <w:sz w:val="16"/>
              </w:rPr>
              <w:t>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47-01-005-30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деревьев и кустарников с круглым комом земли вручную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Подготовка стандартных посадочных мест вручную для деревьев и кустарников с круглым комом земли размером: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</w:tr>
      <w:tr w:rsidR="00D0094D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277" w:firstLine="0"/>
            </w:pPr>
            <w:r>
              <w:rPr>
                <w:sz w:val="18"/>
              </w:rPr>
              <w:t xml:space="preserve">0,2x0,15 м и 0,25x0,2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0,25x0,2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31,45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деревьев и кустарников с квадратным комом земли вручную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Подготовка стандартных посадочных мест вручную для деревьев и кустарников с квадратным комом земли размером: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47-01-007-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47-01-007-10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0,8x0,8x0,5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1,0x1,0x0,6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43,21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47-01-007-15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1,0x1,0x0,6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1,3x1,3x0,6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58,39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391,26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82,53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007-20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1,3x1,3x0,6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35" w:firstLine="0"/>
            </w:pPr>
            <w:r>
              <w:rPr>
                <w:sz w:val="18"/>
              </w:rPr>
              <w:t xml:space="preserve">1,5x1,5x0,65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73,25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007-22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101,91 </w:t>
            </w: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1,5x1,5x0,65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134,28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35" w:firstLine="0"/>
            </w:pPr>
            <w:r>
              <w:rPr>
                <w:sz w:val="18"/>
              </w:rPr>
              <w:t xml:space="preserve">1,7x1,7x0,65 м 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86,41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118,47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47-01-007-30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1,7x1,7x0,65 м 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нестандартных посадочных мест для деревьев или кустарников с комом земли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Подготовка нестандартных посадочных мест для деревьев или кустарников с комом земли механизированным способом: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естественном грунте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19,51 </w:t>
            </w: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нестандартных </w:t>
            </w:r>
            <w:r>
              <w:rPr>
                <w:sz w:val="18"/>
              </w:rPr>
              <w:t xml:space="preserve">посадочных мест для деревьев или кустарников с комом земли вручную: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20,98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</w:t>
            </w:r>
            <w:r>
              <w:rPr>
                <w:i/>
                <w:sz w:val="16"/>
              </w:rPr>
              <w:t>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29,28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2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деревьев и кустарников с комом земли </w:t>
            </w:r>
          </w:p>
          <w:p w:rsidR="00D0094D" w:rsidRDefault="00E874CA">
            <w:pPr>
              <w:tabs>
                <w:tab w:val="center" w:pos="1858"/>
                <w:tab w:val="center" w:pos="55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шт. (расценки с 47-01-009-01 по 47-01-009-10);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(расценка 47-01-009-11)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деревьев и кустарников с комом земли размером: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и </w:t>
            </w:r>
            <w:r>
              <w:rPr>
                <w:sz w:val="18"/>
              </w:rPr>
              <w:t xml:space="preserve">0,25x0,2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D0094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</w:tr>
      <w:tr w:rsidR="00D0094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D0094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</w:tr>
      <w:tr w:rsidR="00D0094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20,56 </w:t>
            </w:r>
          </w:p>
        </w:tc>
      </w:tr>
      <w:tr w:rsidR="00D0094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40,63 </w:t>
            </w:r>
          </w:p>
        </w:tc>
      </w:tr>
      <w:tr w:rsidR="00D0094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</w:tr>
      <w:tr w:rsidR="00D0094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53,59 </w:t>
            </w:r>
          </w:p>
        </w:tc>
      </w:tr>
      <w:tr w:rsidR="00D0094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69,09 </w:t>
            </w:r>
          </w:p>
        </w:tc>
      </w:tr>
      <w:tr w:rsidR="00D0094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80,28 </w:t>
            </w:r>
          </w:p>
        </w:tc>
      </w:tr>
      <w:tr w:rsidR="00D0094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 или кустарники с комом земли,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каждый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изменения объема земли добавлять или исключать к расценкам с 47-01-009-</w:t>
            </w:r>
            <w:r>
              <w:rPr>
                <w:sz w:val="18"/>
              </w:rPr>
              <w:t xml:space="preserve">01 по 47-01-009-10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D0094D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26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1.3. ПОДГОТОВКА ПОСАДОЧНЫХ МЕСТ И ПОСАДКА </w:t>
            </w:r>
          </w:p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ДЕРЕВЬЕВ-САЖЕНЦЕВ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1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деревьев-саженцев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стандартных посадочных мест для деревьев-саженцев с оголенной корневой системой механизированным способом: </w:t>
            </w:r>
          </w:p>
        </w:tc>
      </w:tr>
      <w:tr w:rsidR="00D0094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стандартных посадочных мест для деревьев-саженцев с оголенной корневой системой вручную: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47-01-015-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органо-минеральные,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2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нестандартных посадочных мест для деревьев-саженцев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нестандартных посадочных мест для деревьев-саженцев с оголенной корневой системой механизированным способом: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82" w:firstLine="0"/>
              <w:jc w:val="right"/>
            </w:pPr>
            <w:r>
              <w:rPr>
                <w:sz w:val="18"/>
              </w:rPr>
              <w:t xml:space="preserve"> Подготовка нестандартных посадочных мест для деревьев-саженцев с оголенной корневой системой вручную: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29,24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8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деревьев-саженцев с оголенной корневой системой </w:t>
            </w:r>
          </w:p>
          <w:p w:rsidR="00D0094D" w:rsidRDefault="00E874CA">
            <w:pPr>
              <w:tabs>
                <w:tab w:val="center" w:pos="1858"/>
                <w:tab w:val="center" w:pos="53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шт. (расценки 47-01-017-01, 47-01-017-02);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(расценка 47-01-017-03)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деревьев-</w:t>
            </w:r>
            <w:r>
              <w:rPr>
                <w:sz w:val="18"/>
              </w:rPr>
              <w:t xml:space="preserve">саженцев с оголенной корневой системой в ямы размером: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0,7x0,7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1,0x0,8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Деревья-саженцы,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каждый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изменения объема земли добавлять или исключать к расценкам 47-01-017-01, 47-01-017-02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1.4. ПОДГОТОВКА ПОСАДОЧНЫХ МЕСТ И ПОСАДКА КУСТАРНИКОВ-</w:t>
            </w:r>
            <w:r>
              <w:rPr>
                <w:b/>
                <w:sz w:val="24"/>
              </w:rPr>
              <w:t>САЖЕНЦЕВ В ГРУППЫ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193" w:hanging="1378"/>
              <w:jc w:val="left"/>
            </w:pPr>
            <w:r>
              <w:rPr>
                <w:b/>
                <w:sz w:val="22"/>
              </w:rPr>
              <w:t>Таблица ТЕР 47-01-023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для кустарников-саженцев в группы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3" w:firstLine="0"/>
              <w:jc w:val="right"/>
            </w:pPr>
            <w:r>
              <w:rPr>
                <w:sz w:val="18"/>
              </w:rPr>
              <w:t xml:space="preserve"> Подготовка стандартных посадочных мест для кустарников-саженцев в группы механизированным способом: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</w:t>
            </w:r>
            <w:r>
              <w:rPr>
                <w:sz w:val="18"/>
              </w:rPr>
              <w:t xml:space="preserve">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стандартных посадочных мест для кустарников-</w:t>
            </w:r>
            <w:r>
              <w:rPr>
                <w:sz w:val="18"/>
              </w:rPr>
              <w:t xml:space="preserve">саженцев в группы вручную: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нестандартных посадочных мест для кустарников-саженцев в группы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49" w:hanging="110"/>
              <w:jc w:val="left"/>
            </w:pPr>
            <w:r>
              <w:rPr>
                <w:sz w:val="18"/>
              </w:rPr>
              <w:t xml:space="preserve"> Подготовка нестандартных посадочных мест для кустарников-саженцев в группы механизированным способом: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23,72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нестандартных посадочных мест для кустарников-</w:t>
            </w:r>
            <w:r>
              <w:rPr>
                <w:sz w:val="18"/>
              </w:rPr>
              <w:t xml:space="preserve">саженцев в группы вручную: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39,83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9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кустарников-саженцев в группы </w:t>
            </w:r>
          </w:p>
          <w:p w:rsidR="00D0094D" w:rsidRDefault="00E874CA">
            <w:pPr>
              <w:tabs>
                <w:tab w:val="center" w:pos="1858"/>
                <w:tab w:val="center" w:pos="53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шт. (расценки 47-01-</w:t>
            </w:r>
            <w:r>
              <w:rPr>
                <w:sz w:val="18"/>
              </w:rPr>
              <w:t>025-01, 47-01-025-02);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(расценка 47-01-025-03)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кустарников-саженцев в группы, размер ямы: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Кустарники-саженцы,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0,7x0,5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Кустарники-саженцы,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каждый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изменения объема земли добавлять или исключать к расценкам 47-01-025-01, 47-01-025-02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1.5. ПОДГОТОВКА ПОСАДОЧНЫХ МЕСТ И ПОСАДКА КУСТАРНИКОВ-САЖЕНЦЕВ В ЖИВУЮ ИЗГОРОДЬ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стандартных посадочных мест </w:t>
            </w:r>
          </w:p>
          <w:p w:rsidR="00D0094D" w:rsidRDefault="00E874C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стандартных посадочных мест для однорядной живой изгороди механизированным способом: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стандартных посадочных мест для двухрядной живой изгороди механизированным способом: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стандартных посадочных мест для однорядной живой изгороди вручную: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стандартных посадочных мест для двухрядной живой изгороди вручную: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47-01-031-</w:t>
            </w:r>
            <w:r>
              <w:rPr>
                <w:sz w:val="18"/>
              </w:rPr>
              <w:t xml:space="preserve">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1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нестандартных посадочных мест для живой изгороди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 Подготовка нестандартных посадочных мест для живой изгороди механизированным способом: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19,94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25,08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нестандартных посадочных мест для живой изгороди вручную: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естественном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33,36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растительной земли до 100%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463,04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3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кустарников-саженцев в живую изгородь </w:t>
            </w:r>
          </w:p>
          <w:p w:rsidR="00D0094D" w:rsidRDefault="00E874CA">
            <w:pPr>
              <w:tabs>
                <w:tab w:val="center" w:pos="1858"/>
                <w:tab w:val="center" w:pos="53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 (расценки 47-01-033-01, 47-01-033-02);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(расценка 47-01-033-03)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кустарников-саженцев в живую изгородь: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однорядную и вьющихся растений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Кустарники-саженцы,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двухрядную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Кустарники-саженцы,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47-01-033-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каждый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изменения объема земли добавлять или исключать к расценкам с 47-01-033-01 по 47-01-033-02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</w:pPr>
            <w:r>
              <w:rPr>
                <w:b/>
                <w:sz w:val="24"/>
              </w:rPr>
              <w:t xml:space="preserve">Подраздел 1.6. ВНЕСЕНИЕ УДОБРЕНИЙ И УСТРОЙСТВО ИЗОЛЯЦИИ ПРИ ПОСАДКЕ </w:t>
            </w:r>
          </w:p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ДЕРЕВЬЕВ И КУСТАРНИКОВ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удобрений при посадке деревьев и кустарников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Внесение органических удобрений при посадке деревьев и кустарников: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для стандартных саженцев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для деревьев или кустарников с комом в естественный грунт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Внесение минеральных удобрений при посадке деревьев и кустарников: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для стандартных саженцев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для деревьев или кустарников с комом в естественный грунт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7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изоляции при посадке деревьев и кустарников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изоляции при посадке деревьев и кустарников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18 302,30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270,23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87" w:right="0" w:firstLine="0"/>
            </w:pPr>
            <w:r>
              <w:rPr>
                <w:b/>
                <w:sz w:val="24"/>
              </w:rPr>
              <w:t>Подраздел 1.7. УСТРОЙСТВО ГАЗОНОВ, ЦВЕТНИКОВ, АЛЬПИНАРИЕВ И РОКАРИЕВ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8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газона методом гидропосева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газона методом гидропосева: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горизонтальной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стартовое,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Удобрения пролонгированного действия,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Компонент мульчирующий,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Добавка связующая для удержания мульчи на поверхности,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Добавка связующая для сцепления семян с почвой,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Ускоритель роста,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многолетних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стартовое,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Удобрения пролонгированного действия,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Компонент мульчирующий,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Добавка связующая для удержания мульчи на поверхности,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Добавка связующая для сцепления семян с почвой,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Ускоритель роста,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многолетних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8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газонов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Подготовка почвы для устройства партерного и обыкновенного газона без внесения растительной земли: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Подготовка почвы для устройства партерного и обыкновенного газона с внесением растительной земли слоем 15 см: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5 см изменения толщины слоя добавлять или исключать к расценкам с 47-01-046-01 по 47-01-046-04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</w:t>
            </w:r>
            <w:r>
              <w:rPr>
                <w:sz w:val="18"/>
              </w:rPr>
              <w:t xml:space="preserve">01-046-06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Посев газонов партерных, мавританских и обыкновенных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газонных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газонов из готовых рулонных заготовок: </w:t>
            </w:r>
          </w:p>
        </w:tc>
      </w:tr>
      <w:tr w:rsidR="00D0094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горизонтальные поверхности и откосы с уклоном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49,98 </w:t>
            </w:r>
          </w:p>
        </w:tc>
      </w:tr>
      <w:tr w:rsidR="00D0094D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Газоны готовые в рулонах,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13" w:right="7" w:firstLine="0"/>
              <w:jc w:val="center"/>
            </w:pPr>
            <w:r>
              <w:rPr>
                <w:sz w:val="18"/>
              </w:rPr>
              <w:t xml:space="preserve">горизонтальные поверхности и откосы с уклоном более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</w:tr>
      <w:tr w:rsidR="00D0094D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Газоны готовые в рулонах,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луговых газонов тракторной сеялкой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Посев луговых газонов тракторной сеялкой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газонных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корыта под цветники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корыта под цветники глубиной 40 см: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</w:t>
            </w:r>
            <w:r>
              <w:rPr>
                <w:sz w:val="18"/>
              </w:rPr>
              <w:t xml:space="preserve">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На каждые 10 см изменения глубины корыта под цветники добавлять или исключать к расценке: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47-01-048-01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47-01-048-02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почвы под цветники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Подготовка почвы под цветники толщиной слоя насыпки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 </w:t>
            </w:r>
          </w:p>
        </w:tc>
      </w:tr>
      <w:tr w:rsidR="00D0094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5 см толщины слоя почвы под цветники добавлять или исключать к расценке 47-01-049-01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многолетних цветников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35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Посадка многолетних цветников при густоте посадки 1,6 тыс. шт. </w:t>
            </w:r>
          </w:p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цветов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1000 шт. высаживаемых цветов добавлять или исключать к расценке 47-01-050-01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Одерновка цветников, дорожек и площадок в ленту </w:t>
            </w:r>
          </w:p>
          <w:p w:rsidR="00D0094D" w:rsidRDefault="00E874C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Одерновка цветников, дорожек и площадок в ленту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6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альпинариев и рокариев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1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76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3" name="Group 440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36" name="Shape 51853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37" name="Shape 51853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38" name="Shape 51853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39" name="Shape 51853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40" name="Shape 51854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3" style="width:0.480003pt;height:57.624pt;position:absolute;mso-position-horizontal-relative:text;mso-position-horizontal:absolute;margin-left:67.82pt;mso-position-vertical-relative:text;margin-top:-0.853928pt;" coordsize="60,7318">
                      <v:shape id="Shape 51854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4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4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4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4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4" name="Group 440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46" name="Shape 51854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47" name="Shape 51854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48" name="Shape 51854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49" name="Shape 51854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50" name="Shape 51855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4" style="width:0.47998pt;height:57.624pt;position:absolute;mso-position-horizontal-relative:text;mso-position-horizontal:absolute;margin-left:201.17pt;mso-position-vertical-relative:text;margin-top:-0.853928pt;" coordsize="60,7318">
                      <v:shape id="Shape 51855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5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5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5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5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5" name="Group 440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56" name="Shape 51855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57" name="Shape 51855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58" name="Shape 51855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59" name="Shape 51855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60" name="Shape 51856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5" style="width:0.480011pt;height:57.624pt;position:absolute;mso-position-horizontal-relative:text;mso-position-horizontal:absolute;margin-left:255.05pt;mso-position-vertical-relative:text;margin-top:-0.853928pt;" coordsize="60,7318">
                      <v:shape id="Shape 51856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6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6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6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6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6" name="Group 440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66" name="Shape 51856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67" name="Shape 51856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68" name="Shape 51856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69" name="Shape 51856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70" name="Shape 51857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6" style="width:0.47998pt;height:57.624pt;position:absolute;mso-position-horizontal-relative:text;mso-position-horizontal:absolute;margin-left:308.95pt;mso-position-vertical-relative:text;margin-top:-0.853928pt;" coordsize="60,7318">
                      <v:shape id="Shape 51857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7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7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7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7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7" name="Group 440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76" name="Shape 51857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77" name="Shape 51857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78" name="Shape 51857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79" name="Shape 51857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80" name="Shape 51858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7" style="width:0.47998pt;height:57.624pt;position:absolute;mso-position-horizontal-relative:text;mso-position-horizontal:absolute;margin-left:362.83pt;mso-position-vertical-relative:text;margin-top:-0.853928pt;" coordsize="60,7318">
                      <v:shape id="Shape 51858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8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8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8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8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-10844</wp:posOffset>
                      </wp:positionV>
                      <wp:extent cx="6096" cy="731824"/>
                      <wp:effectExtent l="0" t="0" r="0" b="0"/>
                      <wp:wrapSquare wrapText="bothSides"/>
                      <wp:docPr id="440138" name="Group 440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824"/>
                                <a:chOff x="0" y="0"/>
                                <a:chExt cx="6096" cy="731824"/>
                              </a:xfrm>
                            </wpg:grpSpPr>
                            <wps:wsp>
                              <wps:cNvPr id="518586" name="Shape 51858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87" name="Shape 51858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88" name="Shape 51858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89" name="Shape 51858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90" name="Shape 51859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8" style="width:0.480011pt;height:57.624pt;position:absolute;mso-position-horizontal-relative:text;mso-position-horizontal:absolute;margin-left:413.86pt;mso-position-vertical-relative:text;margin-top:-0.853928pt;" coordsize="60,7318">
                      <v:shape id="Shape 51859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9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9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9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59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-10844</wp:posOffset>
                      </wp:positionV>
                      <wp:extent cx="6097" cy="731824"/>
                      <wp:effectExtent l="0" t="0" r="0" b="0"/>
                      <wp:wrapSquare wrapText="bothSides"/>
                      <wp:docPr id="440139" name="Group 440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731824"/>
                                <a:chOff x="0" y="0"/>
                                <a:chExt cx="6097" cy="731824"/>
                              </a:xfrm>
                            </wpg:grpSpPr>
                            <wps:wsp>
                              <wps:cNvPr id="518596" name="Shape 51859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97" name="Shape 518597"/>
                              <wps:cNvSpPr/>
                              <wps:spPr>
                                <a:xfrm>
                                  <a:off x="0" y="2639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98" name="Shape 518598"/>
                              <wps:cNvSpPr/>
                              <wps:spPr>
                                <a:xfrm>
                                  <a:off x="0" y="381305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599" name="Shape 518599"/>
                              <wps:cNvSpPr/>
                              <wps:spPr>
                                <a:xfrm>
                                  <a:off x="0" y="497129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00" name="Shape 518600"/>
                              <wps:cNvSpPr/>
                              <wps:spPr>
                                <a:xfrm>
                                  <a:off x="0" y="61447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139" style="width:0.480042pt;height:57.624pt;position:absolute;mso-position-horizontal-relative:text;mso-position-horizontal:absolute;margin-left:467.62pt;mso-position-vertical-relative:text;margin-top:-0.853928pt;" coordsize="60,7318">
                      <v:shape id="Shape 51860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02" style="position:absolute;width:91;height:1173;left:0;top:2639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03" style="position:absolute;width:91;height:1158;left:0;top:3813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04" style="position:absolute;width:91;height:1173;left:0;top:49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05" style="position:absolute;width:91;height:1173;left:0;top:614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47-01-052-01 Устройство альпинариев и 2 361,64 786,45 258,33 23,80 1 316,86 107,88 рокариев </w:t>
            </w:r>
          </w:p>
          <w:p w:rsidR="00D0094D" w:rsidRDefault="00E874CA">
            <w:pPr>
              <w:spacing w:after="4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16.3.02.01 Удобрения минеральные, кг     П  </w:t>
            </w:r>
          </w:p>
          <w:p w:rsidR="00D0094D" w:rsidRDefault="00E874CA">
            <w:pPr>
              <w:spacing w:after="6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13.2.01.03 Камень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3  </w:t>
            </w:r>
          </w:p>
          <w:p w:rsidR="00D0094D" w:rsidRDefault="00E874CA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16.2.02.07</w:t>
            </w:r>
            <w:r>
              <w:rPr>
                <w:i/>
                <w:sz w:val="16"/>
              </w:rPr>
              <w:t xml:space="preserve"> Семена газонных трав, кг     0,6  </w:t>
            </w:r>
          </w:p>
          <w:p w:rsidR="00D0094D" w:rsidRDefault="00E874CA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16.2.02.10 Цветы, 1000 шт.     0,672 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8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насыпных клумб и рабаток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насыпных клумб и рабаток при высоте настилаемого слоя до 0,1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следующие 10 см изменения высоты настилаемого слоя при устройстве насыпных клумб и рабаток добавлять к расценке 47-01-053-01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6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цветов в клумбы, рабатки и вазы-цветочницы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цветов в клумбы, рабатки и вазы-цветочницы: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клубневых, луковичных и клубнелуковичных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8"/>
              </w:rPr>
              <w:t xml:space="preserve">многолетних и корневищных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47-01-054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летников ковровых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летников горшечных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Цветы,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5" w:right="0" w:firstLine="0"/>
              <w:jc w:val="left"/>
            </w:pPr>
            <w:r>
              <w:rPr>
                <w:b/>
                <w:sz w:val="24"/>
              </w:rPr>
              <w:t xml:space="preserve">Подраздел 1.8. ЗАГОТОВКА ДЕРЕВЬЕВ И КУСТАРНИКОВ, РАСТИТЕЛЬНОЙ ЗЕМЛИ, </w:t>
            </w:r>
          </w:p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ПЕРЕГНОЯ И ДЕРНА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3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Заготовка деревьев и кустарников с комом земли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Заготовка деревьев и кустарников с комом земли в мягкой упаковке размером: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0,25x0,2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161,32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753,33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Заготовка деревьев и кустарников с комом земли в твердой упаковке размером: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0,8x0,8x0,5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155,04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</w:t>
            </w:r>
            <w:r>
              <w:rPr>
                <w:sz w:val="18"/>
              </w:rPr>
              <w:t xml:space="preserve">01-058-12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1,3x1,3x0,6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215,62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344,45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1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Заготовка стандартных саженцев с оголенной корневой системой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Заготовка стандартных саженцев с оголенной корневой системой: </w:t>
            </w:r>
          </w:p>
        </w:tc>
      </w:tr>
      <w:tr w:rsidR="00D0094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деревьев с упаковкой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Солома,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деревьев с упаковкой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Солома,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с упаковкой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160,28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Солома,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с упаковкой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Солома,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деревьев без упаковки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деревьев без упаковки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кустарников без упаковки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без упаковки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3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Заготовка растительной земли, перегноя и дерна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Заготовка растительной земли: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Заготовка перегноя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42,96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1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Заготовка дерна вручную </w:t>
            </w:r>
          </w:p>
          <w:p w:rsidR="00D0094D" w:rsidRDefault="00E874CA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Заготовка дерна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газонных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" w:right="0" w:firstLine="0"/>
              <w:jc w:val="left"/>
            </w:pPr>
            <w:r>
              <w:rPr>
                <w:b/>
                <w:sz w:val="24"/>
              </w:rPr>
              <w:t>Подраздел 1.9. УХОД ЗА ЗЕЛЕНЫМИ НАСАЖДЕНИЯМИ (КОМПЛЕКСНЫЕ НОРМЫ)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деревьями или кустарниками с комом земли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Уход за деревьями или кустарниками с комом земли размером: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0,2x0,15 и 0,25x0,2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0,5x0,5x0,4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0,8х0,8х0,5м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1,0x1,0x0,6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1,3х1,3х0,6м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60,33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1,5x1,5x0,65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1,7x1,7x0,65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88,46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саженцами с оголенной корневой системой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Уход за саженцами с оголенной корневой системой: </w:t>
            </w:r>
          </w:p>
        </w:tc>
      </w:tr>
      <w:tr w:rsidR="00D0094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47-01-068-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в групповых посадках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саженцами кустарников с оголенной корневой системой в живой изгороди </w:t>
            </w:r>
          </w:p>
          <w:p w:rsidR="00D0094D" w:rsidRDefault="00E874C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Уход за саженцами кустарников с оголенной корневой системой в живой изгороди: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однорядной и вьющимися растениями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двухрядной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Удобрения органические,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4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цветниками и газонами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Уход: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цветниками из многолетников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90,66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газонами партерными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газонами обыкновенными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38,62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газонами луговыми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газонами луговыми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2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</w:t>
            </w:r>
            <w:r>
              <w:rPr>
                <w:b/>
                <w:sz w:val="22"/>
              </w:rPr>
              <w:t>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растениями в альпинариях и рокариях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растениями в альпинариях и рокариях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45,94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укрывочный,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на зиму теплолюбивых кустарников и роз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Укрытие на зиму теплолюбивых кустарников и роз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укрывочный,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5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на зиму теплолюбивых многолетних цветов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Укрытие на зиму теплолюбивых многолетних цветов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укрывочный,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системы полива </w:t>
            </w:r>
          </w:p>
          <w:p w:rsidR="00D0094D" w:rsidRDefault="00E874CA">
            <w:pPr>
              <w:tabs>
                <w:tab w:val="center" w:pos="1858"/>
                <w:tab w:val="center" w:pos="62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с 47-01-075-01 по 47-01-075-04, 47-01-075-06); 100 шт. (расценка 47-01-075-05)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системы полива из полиэтиленовых труб диаметром: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D0094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47-01-075-04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50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47-01-075-05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дождевателей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</w:tr>
      <w:tr w:rsidR="00D0094D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47-01-075-06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отводов системы полива из полиэтиленовых труб диаметром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</w:tr>
      <w:tr w:rsidR="00D0094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50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" w:right="0" w:firstLine="0"/>
            </w:pPr>
            <w:r>
              <w:rPr>
                <w:b/>
                <w:sz w:val="24"/>
              </w:rPr>
              <w:t>Подраздел 1.10. УХОД ЗА ЗЕЛЕНЫМИ НАСАЖДЕНИЯМИ (ОПЕРАЦИОННЫЕ НОРМЫ)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зелеными насаждениями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Прополка: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газонов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цветников с применением полотиков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цветников без применения полотиков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Рыхление цветников ручным инструментом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Стрижка: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каймы вокруг многолетних цветников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газонного бордюра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D0094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Выкашивание газонов партерных и обыкновенных моторной косилкой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5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Выкашивание газонов луговых тракторной косилкой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Выкашивание газонов луговых тракторной косилкой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4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Опрыскивание ядохимикатами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Опрыскивание ядохимикатами: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деревьев при высоте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деревьев при высоте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при высоте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кустарников при высоте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кустарников при высоте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7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Опыливание деревьев и кустарников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Опыливание деревьев и кустарников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Полив зеленых насаждений </w:t>
            </w:r>
          </w:p>
          <w:p w:rsidR="00D0094D" w:rsidRDefault="00E874CA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Полив зеленых насаждений: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шланга поливомоечной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шланга поливочного водопровода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47-01-084-03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ведер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Открытие или закрытие, прополка и рыхление приствольных лунок и канавок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Открытие или закрытие приствольных: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085-01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лунок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канавок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47-01-085-03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Прополка и рыхление лунок или канавок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3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Выкапывание луковичных и клубнелуковичных цветочных растений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Выкапывание: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луковичных цветочных растений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клубнелуковичных цветочных растений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1.11. УХОД ЗА ЭФИРОМАСЛИЧНЫМИ КУЛЬТУРАМИ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4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</w:t>
            </w:r>
            <w:r>
              <w:rPr>
                <w:b/>
                <w:sz w:val="22"/>
              </w:rPr>
              <w:t>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кустами розы и лаванды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Обрезка кустов розы в возрасте: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года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лет среднерослых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лет сильнорослых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лет среднерослых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лет сильнорослых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кустами путем удаления дикой поросли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Формирование кустов лаванды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Удаление бутонов розы 1-2 годов вегетации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кустами лаванды, розы, полыни лимонной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Удаление соцветий лаванды в первый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кустами путем пинцировки кустов розы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Срез соцветий полыни лимонной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1.12.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2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раствора для побелки вручную </w:t>
            </w:r>
          </w:p>
          <w:p w:rsidR="00D0094D" w:rsidRDefault="00E874C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Приготовление раствора для побелки вручную: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подноской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механическим наливом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7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Побелка деревьев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Ручная побелка деревьев в возрасте: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3-5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6-8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Ручная побелка стланцев в возрасте: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1-5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старше 5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D0094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Механизированная побелка трактором гусеничным сельскохозяйственным мощностью 55 кВт (74,8 л.с.) деревьев в возрасте: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3-5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</w:t>
            </w:r>
            <w:r>
              <w:rPr>
                <w:sz w:val="18"/>
              </w:rPr>
              <w:t xml:space="preserve">01-097-08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6-8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Закрашивание после обрезки срезов плодовых деревьев в возрасте: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47-01-097-10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3-6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1.13.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Формовочная обрезка деревьев </w:t>
            </w:r>
          </w:p>
          <w:p w:rsidR="00D0094D" w:rsidRDefault="00E874C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Формовочная обрезка деревьев высотой: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8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Обрезка и прореживание крон деревьев </w:t>
            </w:r>
          </w:p>
          <w:p w:rsidR="00D0094D" w:rsidRDefault="00E874C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Обрезка и прореживание крон деревьев: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диаметре ствола до 250 мм, количеством срезов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диаметре ствола до 400 мм, количеством срезов 20-30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1682" w:hanging="1378"/>
              <w:jc w:val="left"/>
            </w:pPr>
            <w:r>
              <w:rPr>
                <w:b/>
                <w:sz w:val="22"/>
              </w:rPr>
              <w:t>Таблица ТЕР 47-01-109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Обрезка крон деревьев под естественный вид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Обрезка крон деревьев под естественный вид: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 лестницы или стремянки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автогидроподъемника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Омолаживание деревьев лиственных пород </w:t>
            </w:r>
          </w:p>
          <w:p w:rsidR="00D0094D" w:rsidRDefault="00E874C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Спиливание скелетных ветвей деревьев с диаметром ствола до 50 см при количестве срезов: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20 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 Спиливание скелетных ветвей деревьев с диаметром ствола свыше 50 см при количестве срезов: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20 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1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Лечение и закраска ран у растущих деревьев </w:t>
            </w:r>
          </w:p>
          <w:p w:rsidR="00D0094D" w:rsidRDefault="00E874C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Лечение ран у растущих деревьев с поверхностью обработки 1000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стремянок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D0094D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14.5.06.03-0002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Паста антисептическая,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автогидроподъемника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14.5.06.03-0002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Паста антисептическая,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поверхности обработки на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или исключать: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14.5.06.03-0002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Паста антисептическая,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14.5.06.03-0002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Паста антисептическая,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Закраска ран у растущих деревьев с поверхностью обработки 1000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стремянок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автогидроподъемника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поверхности обработки на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или исключать: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47-01-</w:t>
            </w:r>
            <w:r>
              <w:rPr>
                <w:sz w:val="18"/>
              </w:rPr>
              <w:t xml:space="preserve">111-07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47-01-111-06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3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порослей у деревьев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Вырезка порослей: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тополя, ивы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деревьев (кроме тополя, ивы)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9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сухих ветвей </w:t>
            </w:r>
          </w:p>
          <w:p w:rsidR="00D0094D" w:rsidRDefault="00E874CA">
            <w:pPr>
              <w:tabs>
                <w:tab w:val="center" w:pos="1858"/>
                <w:tab w:val="center" w:pos="59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шт. (расценки 47-01-114-01, 47-01-114</w:t>
            </w:r>
            <w:r>
              <w:rPr>
                <w:sz w:val="18"/>
              </w:rPr>
              <w:t xml:space="preserve">-02); шт. (расценки 47-01-114-03, 47-01-114-04)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Вырезка сухих ветвей на дереве: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стремянки при высоте дерева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автогидроподъемника при высоте дерева более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срезаемых сухих ветвей на 1 шт. добавлять или исключать: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47-01-114-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47-01-115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 ветвей и сучьев после явлений стихийного характера: сильный ветер, шторм, ураган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Сбор ветвей и сучьев после явлений стихийного характера: сильный ветер, шторм, ураган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79" w:lineRule="auto"/>
              <w:ind w:left="2852" w:right="0" w:hanging="2852"/>
            </w:pPr>
            <w:r>
              <w:rPr>
                <w:b/>
                <w:sz w:val="22"/>
              </w:rPr>
              <w:t>Таблица ТЕР 47-01-</w:t>
            </w:r>
            <w:r>
              <w:rPr>
                <w:b/>
                <w:sz w:val="22"/>
              </w:rPr>
              <w:t>116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Формовочная стрижка, обрезка крон кустарников для придания заданной формы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Формирование крон кустарников заданной формы с диаметром куста: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32,86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Обрезка и прореживание крон кустарников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Обрезка и прореживание одиночных кустарников лиственных пород при диаметре: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Обрезка и прореживание колючих одиночных кустарников при диаметре: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3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Обрезка крон кустарников под естественный вид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Обрезка крон кустарников под естественный вид с диаметром куста: </w:t>
            </w:r>
          </w:p>
        </w:tc>
      </w:tr>
      <w:tr w:rsidR="00D0094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Стрижка живых изгородей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Стрижка живых изгородей ручным способом пород: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мягколиственных, твердолиственных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шипами и колючками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Стрижка живых изгородей высотой до 0,5 м механизированным способом: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мягколиственных, твердолиственных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шипами и колючками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0,5 м изменения высоты живой изгороди добавлять: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47-01-</w:t>
            </w:r>
            <w:r>
              <w:rPr>
                <w:sz w:val="18"/>
              </w:rPr>
              <w:t xml:space="preserve">119-03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47-01-119-04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1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Уборка опавших листьев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Уборка опавших листьев при засоренности: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2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Разбрасывание сухих органических удобрений по площади посадки </w:t>
            </w:r>
          </w:p>
          <w:p w:rsidR="00D0094D" w:rsidRDefault="00E874C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Разбрасывание сухих органических удобрений по площади посадки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органические,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сухих удобрений в почву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Внесение сухих удобрений в почву: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органических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органические,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47-01-125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Уничтожение сорняков на набивных дорожках и площадках ядохимикатами </w:t>
            </w:r>
          </w:p>
          <w:p w:rsidR="00D0094D" w:rsidRDefault="00E874C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Уничтожение сорняков на набивных дорожках и площадках ядохимикатами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6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47-01-126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приствольных лунок и канавок для полива </w:t>
            </w:r>
          </w:p>
          <w:p w:rsidR="00D0094D" w:rsidRDefault="00E874CA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приствольных лунок и канавок для полива: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деревьев и одиночных кустарников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живых изгородей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D0094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758" w:hanging="1378"/>
              <w:jc w:val="left"/>
            </w:pPr>
            <w:r>
              <w:rPr>
                <w:b/>
                <w:sz w:val="22"/>
              </w:rPr>
              <w:t>Таблица ТЕР 47-01-127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Перекопка почвы лунок со снятием и установкой приствольных решеток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 xml:space="preserve"> Перекопка и рыхление почвы лунок со снятием и установкой приствольных решеток площадью: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47-01-127-02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ЗАЩИТНЫЕ ЛЕСОНАСАЖДЕНИЯ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27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2.1. ОБРАБОТКА ПОЧВЫ ПО СИСТЕМАМ ЗЯБЛЕВОЙ ВСПАШКИ И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ЧЕРНОГО ПАРА НА СТАРОПАХОТНЫХ, ЦЕЛИННЫХ И ЗАЛЕЖНЫХ ЗЕМЛЯХ, ЧЕРНОГО ПАРА С ПЛАНТАЖНОЙ ВСПАШКОЙ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Сплошная обработка почвы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Сплошная обработка почвы по системе зяблевой вспашки: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целинных и залежных земель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73" w:right="0" w:firstLine="0"/>
              <w:jc w:val="center"/>
            </w:pPr>
            <w:r>
              <w:rPr>
                <w:sz w:val="18"/>
              </w:rPr>
              <w:t xml:space="preserve">целинных и залежных земель на почвах средних и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Сплошная обработка почвы по системе черного пара: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47-02-</w:t>
            </w:r>
            <w:r>
              <w:rPr>
                <w:sz w:val="18"/>
              </w:rPr>
              <w:t xml:space="preserve">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старопахотных земель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целинных и залежных земель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целинных и залежных земель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целинных и залежных земель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плантажной вспашкой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плантажной вспашкой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2.2. МЕХАНИЗИРОВАННАЯ ВСПАШКА ПОЧВЫ ПО ОПЕРАЦИЯМ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1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</w:t>
            </w:r>
            <w:r>
              <w:rPr>
                <w:b/>
                <w:sz w:val="22"/>
              </w:rPr>
              <w:t>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Вспашка старопахотных земель с одновременным боронованием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Вспашка старопахотных земель с одновременным боронованием: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глубину до 30 см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глубину до 30 см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глубину до 30 см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доуглублением до 40 см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доуглублением до 40 см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доуглублением до 40 см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Вспашка целинных и залежных земель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Вспашка целинных и залежных земель: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глубину до 30 см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глубину до 30 см на почвах средних и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доуглублением до </w:t>
            </w:r>
            <w:r>
              <w:rPr>
                <w:sz w:val="18"/>
              </w:rPr>
              <w:t xml:space="preserve">40 см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доуглублением до 40 см на почвах средних и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6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Перепашка пара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Перепашка пара отвальная на глубину до 30 см на почвах: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Перепашка пара безотвальная на глубину до 40 см на почвах: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2.3. ПЛАНТАЖНАЯ ВСПАШКА, ЛУЩЕНИЕ СТЕРНИ, ДИСКОВАНИЕ, </w:t>
            </w:r>
          </w:p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БОРОНОВАНИЕ И КУЛЬТИВАЦИЯ ПОЧВЫ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9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Плантажная вспашка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Плантажная вспашка на глубину: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40-45 см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18"/>
              </w:rPr>
              <w:t xml:space="preserve">40-45 см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46-60 см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18"/>
              </w:rPr>
              <w:t xml:space="preserve">46-60 см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1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Лущение стерни, дискование, боронование и культивация почвы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Лущение стерни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Дискование земель старопахотных на почвах: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и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Дискование земель целинных и залежных на почвах: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и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Боронование почвы в один след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Культивация почвы: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</w:t>
            </w:r>
            <w:r>
              <w:rPr>
                <w:sz w:val="18"/>
              </w:rPr>
              <w:t xml:space="preserve">-02-012-07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одновременным боронованием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боронования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2.4. ОБРАБОТКА РАСКОРЧЕВАННЫХ ПЛОЩАДЕЙ И ПЕРВИЧНАЯ </w:t>
            </w:r>
          </w:p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ОБРАБОТКА ОСУШЕННЫХ ПЛОЩАДЕЙ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7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раскорчеванных площадей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Вспашка на раскорчеванных площадях на почвах: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Дискование на раскорчеванных площадях на почвах: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и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47-02-017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Вспашка минеральных и торфяных грунтов кустарниково-</w:t>
            </w:r>
            <w:r>
              <w:rPr>
                <w:b/>
                <w:sz w:val="22"/>
              </w:rPr>
              <w:t xml:space="preserve">болотными навесными плугами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Вспашка кустарниково-болотными навесными плугами площадей без кустарника на грунтах: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торфяных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Запашка площадей кустарниково-болотными навесными плугами на минеральных грунтах при количестве на 1 га стволов кустарника: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5000 до 10000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10000 до 15000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Запашка площадей кустарниково-болотными навесными плугами на торфяных грунтах при количестве на 1 га стволов кустарника: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5000 до 10000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</w:t>
            </w:r>
            <w:r>
              <w:rPr>
                <w:sz w:val="18"/>
              </w:rPr>
              <w:t xml:space="preserve">-02-017-07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свыше 10000 до 15000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15000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Первичная обработка осушенных площадей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Первичная обработка осушенных площадей: </w:t>
            </w:r>
          </w:p>
        </w:tc>
      </w:tr>
      <w:tr w:rsidR="00D0094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дискование минеральных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дискование торфяных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фрезерование минеральных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фрезерование торфяных и супесчаных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прикатывание почвы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2.5. МЕХАНИЗИРОВАННАЯ ПОСАДКА И ПОСЕВ ЛЕСНЫХ КУЛЬТУР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8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Кратковременная прикопка и подготовка к посадке сеянцев </w:t>
            </w:r>
          </w:p>
          <w:p w:rsidR="00D0094D" w:rsidRDefault="00E874CA">
            <w:pPr>
              <w:tabs>
                <w:tab w:val="center" w:pos="1858"/>
                <w:tab w:val="center" w:pos="29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10000 шт.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Кратковременная прикопка и подготовка к посадке сеянцев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9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Кратковременная прикопка и подготовка к посадке саженцев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Кратковременная прикопка и подготовка к посадке саженцев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сеянцев, саженцев и посев желудей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Обозначение направления ряда посадки провешиванием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сеянцев лесопосадочными машинами: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Посев желудей сеялками: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16.2.02.10-</w:t>
            </w:r>
            <w:r>
              <w:rPr>
                <w:i/>
                <w:sz w:val="16"/>
              </w:rPr>
              <w:t xml:space="preserve">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Желуди,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Желуди,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Желуди,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Посадка саженцев лесопосадочной машиной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2.6. ЧАСТИЧНАЯ ОБРАБОТКА ПОЧВЫ ПОЛОСАМИ, НАРЕЗКА И ПРИКАТКА ПЛАСТОВ, НАРЕЗКА БОРОЗД НА ВЫРУБКАХ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2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почвы полосами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Обработка почвы полосами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8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Нарезка и прикатка пластов и нарезка борозд на вырубках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Нарезка пластов по раскорчеванным вырубкам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Прикатка пластов перед посадкой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Нарезка борозд на вырубках при количестве на 1 га пней: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300 до 800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2.7. ПОСАДКА САЖЕНЦЕВ И СЕЯНЦЕВ В ЧАСТИЧНО ПОДГОТОВЛЕННУЮ ПОЧВУ И УХОД ЗА ПОСАДКАМИ НА ВЫРУБКАХ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9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саженцев, сеянцев и уход за ними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механизированным способом: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саженцев хвойных пород по полосам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сеянцев по пластам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сеянцев в борозды механизированная при количестве на 1 га пней: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300 до 800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посадками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0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Ручная посадка сеянцев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Ручная посадка сеянцев в борозды при количестве на 1 га пней от 601 до 800 шт. на почвах: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Ручная посадка сеянцев по пластам на почвах: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2.8. КОПКА ЯМ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9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Маркировка площади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Маркировка площади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3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Механизированная копка ям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Механизированная копка ям размером: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0,3x0,3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0,3x0,3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0,3x0,3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0,6x0,6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0,6x0,6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0,6x0,6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0,8x0,6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0,8x0,6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1,0x0,6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1,0x0,6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47-02-039-12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35,40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7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Копка ям вручную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Копка ям вручную размером: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0,3x0,3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0,3x0,3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47-02-040-03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0,6x0,6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0,6x0,6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0,6x0,6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19,16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0,8x0,6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19,16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0,8x0,6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1,0x0,6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35,94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1,0x0,6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1,0x0,6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71,87 </w:t>
            </w:r>
          </w:p>
        </w:tc>
      </w:tr>
      <w:tr w:rsidR="00D0094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84" w:right="0" w:firstLine="0"/>
            </w:pPr>
            <w:r>
              <w:rPr>
                <w:b/>
                <w:sz w:val="24"/>
              </w:rPr>
              <w:t xml:space="preserve">Подраздел 2.9. ПОСАДКА СЕЯНЦЕВ, САЖЕНЦЕВ, ЧЕРЕНКОВ, УСТАНОВКА КОЛЬЕВ </w:t>
            </w:r>
          </w:p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И ПОСЕВ ЖЕЛУДЕЙ ВРУЧНУЮ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вручную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вручную сеянцев сплошная на почвах: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вручную сеянцев при дополнении на почвах: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Сеянцы, 1000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Посадка вручную черенков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Черенки,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кольев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19 411,22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9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саженцев и подвязка их к кольям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саженцев сплошная: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лиственных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хвойных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саженцев при дополнении: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лиственных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хвойных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Саженцы,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Подвязка саженцев к кольям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40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желудей вручную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Посев желудей вручную на почвах: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16.2.02.10-0011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Желуди,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16.2.02.10-0011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Желуди,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2675" w:right="0" w:firstLine="0"/>
              <w:jc w:val="left"/>
            </w:pPr>
            <w:r>
              <w:rPr>
                <w:b/>
                <w:sz w:val="24"/>
              </w:rPr>
              <w:t>Подраздел 2.10. ВНЕСЕНИЕ УДОБРЕНИЙ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5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удобрений с механизированной загрузкой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Внесение с механизированной загрузкой и разбрасыванием удобрений: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органических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органические,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Внесение удобрений с механизированной загрузкой с подкормкой растений жидкими удобрениями </w:t>
            </w:r>
          </w:p>
          <w:p w:rsidR="00D0094D" w:rsidRDefault="00E874C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подкормщиком-опрыскивателем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D0094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минеральные,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 органические,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58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Механизированная развозка органоминеральных удобрений </w:t>
            </w:r>
          </w:p>
          <w:p w:rsidR="00D0094D" w:rsidRDefault="00E874CA">
            <w:pPr>
              <w:tabs>
                <w:tab w:val="center" w:pos="1858"/>
                <w:tab w:val="center" w:pos="2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Механизированная развозка органоминеральных удобрений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378" w:right="47" w:hanging="1378"/>
              <w:jc w:val="left"/>
            </w:pPr>
            <w:r>
              <w:rPr>
                <w:b/>
                <w:sz w:val="22"/>
              </w:rPr>
              <w:t>Таблица ТЕР 47-02-052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удобрений в ямы вручную с перемешиванием почвы с удобрениями и засыпка ям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Внесение удобрений в ямы вручную с перемешиванием почвы с удобрениями и засыпка 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Удобрения,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2024" w:right="0" w:firstLine="0"/>
              <w:jc w:val="left"/>
            </w:pPr>
            <w:r>
              <w:rPr>
                <w:b/>
                <w:sz w:val="24"/>
              </w:rPr>
              <w:t>Подраздел 2.11. УХОД ЗА ЛЕСНЫМИ КУЛЬТУРАМИ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51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Культивация почвы, дискование междурядий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Культивация почвы: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междурядьях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47-02</w:t>
            </w:r>
            <w:r>
              <w:rPr>
                <w:sz w:val="18"/>
              </w:rPr>
              <w:t xml:space="preserve">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рядах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384" w:firstLine="0"/>
            </w:pPr>
            <w:r>
              <w:rPr>
                <w:sz w:val="18"/>
              </w:rPr>
              <w:t xml:space="preserve">в междурядьях с одновременным уходом в рядах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Дискование междурядий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42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Перепашка в междурядьях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Перепашка в междурядьях на почвах: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54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почвы вокруг сеянцев в защитных зонах </w:t>
            </w:r>
          </w:p>
          <w:p w:rsidR="00D0094D" w:rsidRDefault="00E874CA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Рыхление почвы вокруг сеянцев в защитных зонах на почвах: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</w:tr>
      <w:tr w:rsidR="00D0094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56"/>
                <w:tab w:val="center" w:pos="46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площадки вокруг сеянцев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Рыхление вокруг сеянцев площадки размером: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0,5x0,5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59" w:right="0" w:firstLine="0"/>
              <w:jc w:val="center"/>
            </w:pPr>
            <w:r>
              <w:rPr>
                <w:sz w:val="18"/>
              </w:rPr>
              <w:t xml:space="preserve">0,5x0,5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47-02-059-03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0,5x0,5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1x1 м на почвах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1x1 м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15,57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1x1 м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4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приствольных лунок </w:t>
            </w:r>
          </w:p>
          <w:p w:rsidR="00D0094D" w:rsidRDefault="00E874CA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Рыхление приствольных лунок диаметром: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</w:tr>
      <w:tr w:rsidR="00D0094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растениями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Обрезка нижних сучьев у деревьев: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после посадки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2-3-й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4-5-й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40,06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старше 5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55,47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Формирование кустарников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Посадка на пень кустарника в возрасте: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2-3-х лет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4-х лет и старше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2.12. УСТРОЙСТВО ТЕРРАС, ПОСАДКА СЕЯНЦЕВ И УХОД ЗА НИМИ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4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террас, посадка сеянцев и уход за ними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Разметка террас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террас шириной: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2,5-3,0 м при уклоне местности 13-</w:t>
            </w:r>
            <w:r>
              <w:rPr>
                <w:sz w:val="18"/>
              </w:rPr>
              <w:t xml:space="preserve">20 градусов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2" w:line="277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2,5-3,0 м при уклоне местности 13-20 градусов на </w:t>
            </w:r>
          </w:p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13-25 градусов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13-25 градусов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26-32 градусов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</w:tr>
      <w:tr w:rsidR="00D0094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47-</w:t>
            </w:r>
            <w:r>
              <w:rPr>
                <w:sz w:val="18"/>
              </w:rPr>
              <w:t xml:space="preserve">02-065-07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26-32 градусов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33-35 градусов на почвах 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D0094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при уклоне местности 33-35 градусов на почвах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Рыхление полотна террас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Посадка сеянцев: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однорядная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2,55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двухрядная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Уход за посадками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3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Культивация полотна террас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Культивация полотна террас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2.13. ЗАКРЕПЛЕНИЕ И ОБЛЕСЕНИЕ ПЕСКОВ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9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песчаного овса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Посев песчаного овса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16.2.02.07-0162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песчаного овса,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60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Механизированный посев песчаного овса, шелюгование песков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Механизированный посев песчаного овса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16.2.02.07-0162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 песчаного овса,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Шелюгование песков: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хлыстами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Хлысты шелюги,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черенками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Черенки шелюги,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1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</w:t>
            </w:r>
            <w:r>
              <w:rPr>
                <w:b/>
                <w:sz w:val="22"/>
              </w:rPr>
              <w:t>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Посадка на пень шелюги </w:t>
            </w:r>
          </w:p>
          <w:p w:rsidR="00D0094D" w:rsidRDefault="00E874CA">
            <w:pPr>
              <w:tabs>
                <w:tab w:val="center" w:pos="1858"/>
                <w:tab w:val="center" w:pos="2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Посадка на пень шелюги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Хлысты шелюги,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56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Механическая защита, устройство устилочной защиты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60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78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63" name="Group 477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06" name="Shape 518606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07" name="Shape 518607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63" style="width:0.480003pt;height:29.88pt;position:absolute;mso-position-horizontal-relative:text;mso-position-horizontal:absolute;margin-left:67.82pt;mso-position-vertical-relative:text;margin-top:-0.826782pt;" coordsize="60,3794">
                      <v:shape id="Shape 518608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09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67" name="Group 477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10" name="Shape 51861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11" name="Shape 518611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67" style="width:0.47998pt;height:29.88pt;position:absolute;mso-position-horizontal-relative:text;mso-position-horizontal:absolute;margin-left:201.17pt;mso-position-vertical-relative:text;margin-top:-0.826782pt;" coordsize="60,3794">
                      <v:shape id="Shape 51861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13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68" name="Group 477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14" name="Shape 518614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15" name="Shape 518615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68" style="width:0.480011pt;height:29.88pt;position:absolute;mso-position-horizontal-relative:text;mso-position-horizontal:absolute;margin-left:255.05pt;mso-position-vertical-relative:text;margin-top:-0.826782pt;" coordsize="60,3794">
                      <v:shape id="Shape 51861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17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69" name="Group 477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18" name="Shape 51861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19" name="Shape 518619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69" style="width:0.47998pt;height:29.88pt;position:absolute;mso-position-horizontal-relative:text;mso-position-horizontal:absolute;margin-left:308.95pt;mso-position-vertical-relative:text;margin-top:-0.826782pt;" coordsize="60,3794">
                      <v:shape id="Shape 51862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21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70" name="Group 477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22" name="Shape 518622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23" name="Shape 518623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70" style="width:0.47998pt;height:29.88pt;position:absolute;mso-position-horizontal-relative:text;mso-position-horizontal:absolute;margin-left:362.83pt;mso-position-vertical-relative:text;margin-top:-0.826782pt;" coordsize="60,3794">
                      <v:shape id="Shape 51862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25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-10499</wp:posOffset>
                      </wp:positionV>
                      <wp:extent cx="6096" cy="379476"/>
                      <wp:effectExtent l="0" t="0" r="0" b="0"/>
                      <wp:wrapSquare wrapText="bothSides"/>
                      <wp:docPr id="477772" name="Group 477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79476"/>
                                <a:chOff x="0" y="0"/>
                                <a:chExt cx="6096" cy="379476"/>
                              </a:xfrm>
                            </wpg:grpSpPr>
                            <wps:wsp>
                              <wps:cNvPr id="518626" name="Shape 518626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27" name="Shape 518627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72" style="width:0.480011pt;height:29.88pt;position:absolute;mso-position-horizontal-relative:text;mso-position-horizontal:absolute;margin-left:413.86pt;mso-position-vertical-relative:text;margin-top:-0.826782pt;" coordsize="60,3794">
                      <v:shape id="Shape 518628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29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-10499</wp:posOffset>
                      </wp:positionV>
                      <wp:extent cx="6097" cy="379476"/>
                      <wp:effectExtent l="0" t="0" r="0" b="0"/>
                      <wp:wrapSquare wrapText="bothSides"/>
                      <wp:docPr id="477773" name="Group 477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79476"/>
                                <a:chOff x="0" y="0"/>
                                <a:chExt cx="6097" cy="379476"/>
                              </a:xfrm>
                            </wpg:grpSpPr>
                            <wps:wsp>
                              <wps:cNvPr id="518630" name="Shape 51863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31" name="Shape 518631"/>
                              <wps:cNvSpPr/>
                              <wps:spPr>
                                <a:xfrm>
                                  <a:off x="0" y="26212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7773" style="width:0.480042pt;height:29.88pt;position:absolute;mso-position-horizontal-relative:text;mso-position-horizontal:absolute;margin-left:467.62pt;mso-position-vertical-relative:text;margin-top:-0.826782pt;" coordsize="60,3794">
                      <v:shape id="Shape 51863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33" style="position:absolute;width:91;height:1173;left:0;top:262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47-02-073-01 Механическая защита, 2 617,84 2 617,84    344 устройство устилочной защиты </w:t>
            </w:r>
          </w:p>
          <w:p w:rsidR="00D0094D" w:rsidRDefault="00E874CA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16.2.03.02-0031 Солома песчаного овса, кг     П 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8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рядовой и щитовой защиты </w:t>
            </w:r>
          </w:p>
          <w:p w:rsidR="00D0094D" w:rsidRDefault="00E874CA">
            <w:pPr>
              <w:tabs>
                <w:tab w:val="center" w:pos="1858"/>
                <w:tab w:val="center" w:pos="28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D0094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рядовых защит: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чернобыла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Чернобыл,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янтака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D0094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Янтак,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камыша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Камыш,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щитовых защит из камыша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Камыш,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щитовых защит из камыша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</w:tr>
      <w:tr w:rsidR="00D0094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Камыш,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37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Облесение песков </w:t>
            </w:r>
          </w:p>
          <w:p w:rsidR="00D0094D" w:rsidRDefault="00E874CA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Глубокое рыхление почв с внесением ядохимикатов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Механизированная посадка сеянцев с одновременной подготовкой песчаных почв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Сеянцы,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Механизированный посев семян саксаула с предварительной подготовкой почвы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5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под лопату семян джузгуна </w:t>
            </w:r>
          </w:p>
          <w:p w:rsidR="00D0094D" w:rsidRDefault="00E874CA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Посев под лопату семян джузгуна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2.14. ОПРЫСКИВАНИЕ ЛЕСНЫХ КУЛЬТУР</w:t>
            </w: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1156"/>
                <w:tab w:val="center" w:pos="40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раствора </w:t>
            </w:r>
          </w:p>
          <w:p w:rsidR="00D0094D" w:rsidRDefault="00E874CA">
            <w:pPr>
              <w:tabs>
                <w:tab w:val="center" w:pos="1858"/>
                <w:tab w:val="center" w:pos="2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Приготовление раствора: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0094D" w:rsidRDefault="00D0094D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0094D" w:rsidRDefault="00E874CA">
            <w:pPr>
              <w:spacing w:after="0" w:line="259" w:lineRule="auto"/>
              <w:ind w:left="1534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масляного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53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Опрыскивание лесных культур опрыскивателем </w:t>
            </w:r>
          </w:p>
          <w:p w:rsidR="00D0094D" w:rsidRDefault="00E874CA">
            <w:pPr>
              <w:tabs>
                <w:tab w:val="center" w:pos="1896"/>
                <w:tab w:val="center" w:pos="26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Опрыскивание лесных культур опрыскивателем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</w:tr>
      <w:tr w:rsidR="00D0094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49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Опрыскивание лесных культур вручную </w:t>
            </w:r>
          </w:p>
          <w:p w:rsidR="00D0094D" w:rsidRDefault="00E874CA">
            <w:pPr>
              <w:tabs>
                <w:tab w:val="center" w:pos="1896"/>
                <w:tab w:val="center" w:pos="29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Опрыскивание лесных культур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</w:tr>
      <w:tr w:rsidR="00D0094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4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Механизированное опрыскивание </w:t>
            </w:r>
          </w:p>
          <w:p w:rsidR="00D0094D" w:rsidRDefault="00E874CA">
            <w:pPr>
              <w:tabs>
                <w:tab w:val="center" w:pos="1896"/>
                <w:tab w:val="center" w:pos="28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га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Механизированное опрыскивание: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лесных культур аэрозольным генератором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1 439,65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41,25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малоценного молодняка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1 857,68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3126" w:right="0" w:firstLine="0"/>
              <w:jc w:val="left"/>
            </w:pPr>
            <w:r>
              <w:rPr>
                <w:b/>
                <w:sz w:val="24"/>
              </w:rPr>
              <w:t>Подраздел 2.15. ПРОЧИЕ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48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к аэросеву хвойных пород </w:t>
            </w:r>
          </w:p>
          <w:p w:rsidR="00D0094D" w:rsidRDefault="00E874CA">
            <w:pPr>
              <w:tabs>
                <w:tab w:val="center" w:pos="1896"/>
                <w:tab w:val="center" w:pos="28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га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344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78" w:lineRule="auto"/>
              <w:ind w:left="1422" w:right="1016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-13794</wp:posOffset>
                      </wp:positionV>
                      <wp:extent cx="6096" cy="847598"/>
                      <wp:effectExtent l="0" t="0" r="0" b="0"/>
                      <wp:wrapSquare wrapText="bothSides"/>
                      <wp:docPr id="468972" name="Group 468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34" name="Shape 51863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35" name="Shape 518635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36" name="Shape 518636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8972" style="width:0.480003pt;height:66.74pt;position:absolute;mso-position-horizontal-relative:text;mso-position-horizontal:absolute;margin-left:67.82pt;mso-position-vertical-relative:text;margin-top:-1.08621pt;" coordsize="60,8475">
                      <v:shape id="Shape 518637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38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39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-13794</wp:posOffset>
                      </wp:positionV>
                      <wp:extent cx="6096" cy="847598"/>
                      <wp:effectExtent l="0" t="0" r="0" b="0"/>
                      <wp:wrapSquare wrapText="bothSides"/>
                      <wp:docPr id="468973" name="Group 468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40" name="Shape 51864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41" name="Shape 518641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42" name="Shape 518642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8973" style="width:0.47998pt;height:66.74pt;position:absolute;mso-position-horizontal-relative:text;mso-position-horizontal:absolute;margin-left:201.17pt;mso-position-vertical-relative:text;margin-top:-1.08621pt;" coordsize="60,8475">
                      <v:shape id="Shape 518643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44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45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-13794</wp:posOffset>
                      </wp:positionV>
                      <wp:extent cx="6096" cy="847598"/>
                      <wp:effectExtent l="0" t="0" r="0" b="0"/>
                      <wp:wrapSquare wrapText="bothSides"/>
                      <wp:docPr id="468974" name="Group 468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46" name="Shape 51864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47" name="Shape 518647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48" name="Shape 518648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8974" style="width:0.480011pt;height:66.74pt;position:absolute;mso-position-horizontal-relative:text;mso-position-horizontal:absolute;margin-left:255.05pt;mso-position-vertical-relative:text;margin-top:-1.08621pt;" coordsize="60,8475">
                      <v:shape id="Shape 518649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50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51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-13794</wp:posOffset>
                      </wp:positionV>
                      <wp:extent cx="6096" cy="847598"/>
                      <wp:effectExtent l="0" t="0" r="0" b="0"/>
                      <wp:wrapSquare wrapText="bothSides"/>
                      <wp:docPr id="468975" name="Group 468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52" name="Shape 51865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53" name="Shape 518653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54" name="Shape 518654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8975" style="width:0.47998pt;height:66.74pt;position:absolute;mso-position-horizontal-relative:text;mso-position-horizontal:absolute;margin-left:308.95pt;mso-position-vertical-relative:text;margin-top:-1.08621pt;" coordsize="60,8475">
                      <v:shape id="Shape 518655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56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57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-13794</wp:posOffset>
                      </wp:positionV>
                      <wp:extent cx="6096" cy="847598"/>
                      <wp:effectExtent l="0" t="0" r="0" b="0"/>
                      <wp:wrapSquare wrapText="bothSides"/>
                      <wp:docPr id="468976" name="Group 468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58" name="Shape 51865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59" name="Shape 518659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60" name="Shape 518660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8976" style="width:0.47998pt;height:66.74pt;position:absolute;mso-position-horizontal-relative:text;mso-position-horizontal:absolute;margin-left:362.83pt;mso-position-vertical-relative:text;margin-top:-1.08621pt;" coordsize="60,8475">
                      <v:shape id="Shape 518661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62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63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47-02-087-01 Подготовка к аэросеву хвойных 141,75 141,75   пород </w:t>
            </w:r>
          </w:p>
          <w:p w:rsidR="00D0094D" w:rsidRDefault="00E874CA">
            <w:pPr>
              <w:spacing w:after="0" w:line="259" w:lineRule="auto"/>
              <w:ind w:left="0" w:right="1016" w:firstLine="0"/>
              <w:jc w:val="right"/>
            </w:pPr>
            <w:r>
              <w:rPr>
                <w:i/>
                <w:sz w:val="16"/>
              </w:rPr>
              <w:t xml:space="preserve">11.1.02.04-0031 Лесоматериалы круглые хвойных     </w:t>
            </w:r>
          </w:p>
          <w:p w:rsidR="00D0094D" w:rsidRDefault="00E874CA">
            <w:pPr>
              <w:spacing w:after="43" w:line="257" w:lineRule="auto"/>
              <w:ind w:left="1356" w:right="1016" w:firstLine="0"/>
              <w:jc w:val="left"/>
            </w:pPr>
            <w:r>
              <w:rPr>
                <w:i/>
                <w:sz w:val="16"/>
              </w:rPr>
              <w:t>пород для строительства диаметром 14-24 см, длиной 3-6,5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1016" w:firstLine="0"/>
              <w:jc w:val="right"/>
            </w:pPr>
            <w:r>
              <w:rPr>
                <w:i/>
                <w:sz w:val="16"/>
              </w:rPr>
              <w:t xml:space="preserve">16.2.02.08 Семена хвойных пород, кг    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189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 17,5 </w:t>
            </w:r>
          </w:p>
          <w:p w:rsidR="00D0094D" w:rsidRDefault="00E874CA">
            <w:pPr>
              <w:spacing w:after="552" w:line="259" w:lineRule="auto"/>
              <w:ind w:left="0" w:right="79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-275977</wp:posOffset>
                      </wp:positionV>
                      <wp:extent cx="6096" cy="847598"/>
                      <wp:effectExtent l="0" t="0" r="0" b="0"/>
                      <wp:wrapSquare wrapText="bothSides"/>
                      <wp:docPr id="469277" name="Group 469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47598"/>
                                <a:chOff x="0" y="0"/>
                                <a:chExt cx="6096" cy="847598"/>
                              </a:xfrm>
                            </wpg:grpSpPr>
                            <wps:wsp>
                              <wps:cNvPr id="518664" name="Shape 51866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65" name="Shape 518665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66" name="Shape 518666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9277" style="width:0.480011pt;height:66.74pt;position:absolute;mso-position-horizontal-relative:text;mso-position-horizontal:absolute;margin-left:-0.23999pt;mso-position-vertical-relative:text;margin-top:-21.7306pt;" coordsize="60,8475">
                      <v:shape id="Shape 518667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68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69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679704</wp:posOffset>
                      </wp:positionH>
                      <wp:positionV relativeFrom="paragraph">
                        <wp:posOffset>-275977</wp:posOffset>
                      </wp:positionV>
                      <wp:extent cx="6097" cy="847598"/>
                      <wp:effectExtent l="0" t="0" r="0" b="0"/>
                      <wp:wrapSquare wrapText="bothSides"/>
                      <wp:docPr id="469278" name="Group 469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847598"/>
                                <a:chOff x="0" y="0"/>
                                <a:chExt cx="6097" cy="847598"/>
                              </a:xfrm>
                            </wpg:grpSpPr>
                            <wps:wsp>
                              <wps:cNvPr id="518670" name="Shape 51867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71" name="Shape 518671"/>
                              <wps:cNvSpPr/>
                              <wps:spPr>
                                <a:xfrm>
                                  <a:off x="0" y="263601"/>
                                  <a:ext cx="9144" cy="466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666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66649"/>
                                      </a:lnTo>
                                      <a:lnTo>
                                        <a:pt x="0" y="4666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672" name="Shape 518672"/>
                              <wps:cNvSpPr/>
                              <wps:spPr>
                                <a:xfrm>
                                  <a:off x="0" y="73025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9278" style="width:0.480042pt;height:66.74pt;position:absolute;mso-position-horizontal-relative:text;mso-position-horizontal:absolute;margin-left:53.52pt;mso-position-vertical-relative:text;margin-top:-21.7306pt;" coordsize="60,8475">
                      <v:shape id="Shape 518673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74" style="position:absolute;width:91;height:4666;left:0;top:2636;" coordsize="9144,466649" path="m0,0l9144,0l9144,466649l0,466649l0,0">
                        <v:stroke weight="0pt" endcap="flat" joinstyle="miter" miterlimit="10" on="false" color="#000000" opacity="0"/>
                        <v:fill on="true" color="#000000"/>
                      </v:shape>
                      <v:shape id="Shape 518675" style="position:absolute;width:91;height:1173;left:0;top:730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i/>
                <w:sz w:val="16"/>
              </w:rPr>
              <w:t xml:space="preserve">П  </w:t>
            </w:r>
          </w:p>
          <w:p w:rsidR="00D0094D" w:rsidRDefault="00E874CA">
            <w:pPr>
              <w:spacing w:after="0" w:line="259" w:lineRule="auto"/>
              <w:ind w:left="0" w:right="790" w:firstLine="0"/>
              <w:jc w:val="right"/>
            </w:pPr>
            <w:r>
              <w:rPr>
                <w:i/>
                <w:sz w:val="16"/>
              </w:rPr>
              <w:t xml:space="preserve">П 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49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почвы площадками вручную </w:t>
            </w:r>
          </w:p>
          <w:p w:rsidR="00D0094D" w:rsidRDefault="00E874CA">
            <w:pPr>
              <w:tabs>
                <w:tab w:val="center" w:pos="1896"/>
                <w:tab w:val="center" w:pos="28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0" w:right="-54" w:firstLine="0"/>
              <w:jc w:val="right"/>
            </w:pPr>
            <w:r>
              <w:rPr>
                <w:sz w:val="18"/>
              </w:rPr>
              <w:t xml:space="preserve"> Подготовка почвы площадками вручную разных размеров на глубину до 22 см на почвах: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87,7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121,18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183,11 </w:t>
            </w:r>
          </w:p>
        </w:tc>
      </w:tr>
      <w:tr w:rsidR="00D0094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47</w:t>
            </w:r>
            <w:r>
              <w:rPr>
                <w:sz w:val="18"/>
              </w:rPr>
              <w:t xml:space="preserve">-02-088-04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Рыхление почвы </w:t>
            </w:r>
          </w:p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предварительно обработанных площадок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22,09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43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Опыливание лесных культур </w:t>
            </w:r>
          </w:p>
          <w:p w:rsidR="00D0094D" w:rsidRDefault="00E874CA">
            <w:pPr>
              <w:tabs>
                <w:tab w:val="center" w:pos="1896"/>
                <w:tab w:val="center" w:pos="26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Опыливание лесных культур: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механизированное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47-02-089-02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ручное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16.3.01.01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Ядохимикаты,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51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Противоэрозионная обработка плоскорезами </w:t>
            </w:r>
          </w:p>
          <w:p w:rsidR="00D0094D" w:rsidRDefault="00E874CA">
            <w:pPr>
              <w:tabs>
                <w:tab w:val="center" w:pos="1896"/>
                <w:tab w:val="center" w:pos="26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Противоэрозионная обработка плоскорезами почв: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D0094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tabs>
                <w:tab w:val="center" w:pos="1194"/>
                <w:tab w:val="center" w:pos="52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47-02-091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Культивация при частичной обработке почвы </w:t>
            </w:r>
          </w:p>
          <w:p w:rsidR="00D0094D" w:rsidRDefault="00E874CA">
            <w:pPr>
              <w:tabs>
                <w:tab w:val="center" w:pos="1896"/>
                <w:tab w:val="center" w:pos="27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Культивация: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18"/>
              </w:rPr>
              <w:t xml:space="preserve">полос на площадях без пней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47-02-091-02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борозд с количеством на 1 га пней до 600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0094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0094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58" w:hanging="1378"/>
              <w:jc w:val="left"/>
            </w:pPr>
            <w:r>
              <w:rPr>
                <w:b/>
                <w:sz w:val="22"/>
              </w:rPr>
              <w:t>Таблица ТЕР 47-02-092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семян хвойных пород на вырубках с одновременной подготовкой почвы при расстоянии между центрами борозд 3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Посев семян хвойных пород на вырубках с одновременной подготовкой почвы при расстоянии между центрами борозд 3 м при количестве на 1 га пней: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471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47-02-093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и прикатывание посевов трав </w:t>
            </w:r>
          </w:p>
          <w:p w:rsidR="00D0094D" w:rsidRDefault="00E874CA">
            <w:pPr>
              <w:tabs>
                <w:tab w:val="center" w:pos="1896"/>
                <w:tab w:val="center" w:pos="26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Посев: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семян люпина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многолетних трав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Прикатывание посевов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Семена,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561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47-02-094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Выкашивание травы и срезка поросли в междурядьях </w:t>
            </w:r>
          </w:p>
          <w:p w:rsidR="00D0094D" w:rsidRDefault="00E874CA">
            <w:pPr>
              <w:tabs>
                <w:tab w:val="center" w:pos="1896"/>
                <w:tab w:val="center" w:pos="26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D0094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Механизированное </w:t>
            </w:r>
          </w:p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выкашивание и срезка поросли шириной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Выкашивание травы вручную при междурядьях: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</w:tr>
      <w:tr w:rsidR="00D0094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Сгребание и уборка трав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376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47-02-095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Снегозадержание </w:t>
            </w:r>
          </w:p>
          <w:p w:rsidR="00D0094D" w:rsidRDefault="00E874CA">
            <w:pPr>
              <w:tabs>
                <w:tab w:val="center" w:pos="1896"/>
                <w:tab w:val="center" w:pos="27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D0094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Снегозадержание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0094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tabs>
                <w:tab w:val="center" w:pos="528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47-02-096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неокорененных черенков к посадке </w:t>
            </w:r>
          </w:p>
          <w:p w:rsidR="00D0094D" w:rsidRDefault="00E874CA">
            <w:pPr>
              <w:tabs>
                <w:tab w:val="center" w:pos="1896"/>
                <w:tab w:val="center" w:pos="29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10000 шт. </w:t>
            </w:r>
          </w:p>
        </w:tc>
      </w:tr>
      <w:tr w:rsidR="00D0094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47-02-096-01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Подготовка неокорененных черенков к посадке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</w:tr>
    </w:tbl>
    <w:p w:rsidR="00D0094D" w:rsidRDefault="00E874CA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D0094D" w:rsidRDefault="00E874C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0094D" w:rsidRDefault="00E874CA">
      <w:pPr>
        <w:pStyle w:val="2"/>
        <w:ind w:left="353" w:right="964"/>
      </w:pPr>
      <w:r>
        <w:t>IV. ПРИЛОЖЕНИЯ</w:t>
      </w:r>
      <w:r>
        <w:rPr>
          <w:b w:val="0"/>
          <w:sz w:val="18"/>
        </w:rPr>
        <w:t xml:space="preserve"> </w:t>
      </w:r>
    </w:p>
    <w:p w:rsidR="00D0094D" w:rsidRDefault="00E874CA">
      <w:pPr>
        <w:tabs>
          <w:tab w:val="center" w:pos="807"/>
          <w:tab w:val="center" w:pos="5838"/>
        </w:tabs>
        <w:spacing w:after="21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  <w:t xml:space="preserve">                                                                                                   </w:t>
      </w:r>
      <w:r>
        <w:t xml:space="preserve">Приложение 47.1 </w:t>
      </w:r>
    </w:p>
    <w:p w:rsidR="00D0094D" w:rsidRDefault="00E874CA">
      <w:pPr>
        <w:spacing w:after="0" w:line="259" w:lineRule="auto"/>
        <w:ind w:right="633"/>
        <w:jc w:val="center"/>
      </w:pPr>
      <w:r>
        <w:rPr>
          <w:b/>
        </w:rPr>
        <w:t xml:space="preserve">Кратность операции и расход воды при уходе за зелеными насаждениями для II климатического района </w:t>
      </w:r>
    </w:p>
    <w:tbl>
      <w:tblPr>
        <w:tblStyle w:val="TableGrid"/>
        <w:tblW w:w="10305" w:type="dxa"/>
        <w:tblInd w:w="-108" w:type="dxa"/>
        <w:tblCellMar>
          <w:top w:w="3" w:type="dxa"/>
          <w:left w:w="108" w:type="dxa"/>
          <w:bottom w:w="4" w:type="dxa"/>
          <w:right w:w="72" w:type="dxa"/>
        </w:tblCellMar>
        <w:tblLook w:val="04A0" w:firstRow="1" w:lastRow="0" w:firstColumn="1" w:lastColumn="0" w:noHBand="0" w:noVBand="1"/>
      </w:tblPr>
      <w:tblGrid>
        <w:gridCol w:w="1952"/>
        <w:gridCol w:w="1287"/>
        <w:gridCol w:w="946"/>
        <w:gridCol w:w="1260"/>
        <w:gridCol w:w="1123"/>
        <w:gridCol w:w="1054"/>
        <w:gridCol w:w="1162"/>
        <w:gridCol w:w="1522"/>
      </w:tblGrid>
      <w:tr w:rsidR="00D0094D">
        <w:trPr>
          <w:trHeight w:val="17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Вид зеленых насаждений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36" w:line="23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Открытие и закрытие, </w:t>
            </w:r>
          </w:p>
          <w:p w:rsidR="00D0094D" w:rsidRDefault="00E874CA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прополка и рыхление </w:t>
            </w:r>
          </w:p>
          <w:p w:rsidR="00D0094D" w:rsidRDefault="00E874CA">
            <w:pPr>
              <w:spacing w:after="0" w:line="259" w:lineRule="auto"/>
              <w:ind w:left="11" w:right="0" w:hanging="11"/>
              <w:jc w:val="center"/>
            </w:pPr>
            <w:r>
              <w:rPr>
                <w:sz w:val="19"/>
              </w:rPr>
              <w:t>приствольны х лунок и канавок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9"/>
              </w:rPr>
              <w:t>Поливка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2" w:right="0" w:hanging="2"/>
              <w:jc w:val="center"/>
            </w:pPr>
            <w:r>
              <w:rPr>
                <w:sz w:val="19"/>
              </w:rPr>
              <w:t>Рыхление и прополка цветников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Прополка газонов и цветников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Стрижка газонной каймы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23" w:right="9" w:firstLine="0"/>
              <w:jc w:val="center"/>
            </w:pPr>
            <w:r>
              <w:rPr>
                <w:sz w:val="19"/>
              </w:rPr>
              <w:t>Выкашива ние газонов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65" w:lineRule="auto"/>
              <w:ind w:left="0" w:right="0" w:firstLine="2"/>
              <w:jc w:val="center"/>
            </w:pPr>
            <w:r>
              <w:rPr>
                <w:sz w:val="19"/>
              </w:rPr>
              <w:t>Расход воды в м</w:t>
            </w:r>
            <w:r>
              <w:rPr>
                <w:sz w:val="19"/>
                <w:vertAlign w:val="superscript"/>
              </w:rPr>
              <w:t xml:space="preserve">3 </w:t>
            </w:r>
            <w:r>
              <w:rPr>
                <w:sz w:val="19"/>
              </w:rPr>
              <w:t xml:space="preserve">на сезонный полив 1 дерева </w:t>
            </w:r>
          </w:p>
          <w:p w:rsidR="00D0094D" w:rsidRDefault="00E874CA">
            <w:pPr>
              <w:spacing w:after="0" w:line="277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и кустарника, 1 м </w:t>
            </w:r>
            <w:r>
              <w:rPr>
                <w:sz w:val="19"/>
              </w:rPr>
              <w:t xml:space="preserve">живой </w:t>
            </w:r>
          </w:p>
          <w:p w:rsidR="00D0094D" w:rsidRDefault="00E874CA">
            <w:pPr>
              <w:spacing w:after="0" w:line="259" w:lineRule="auto"/>
              <w:ind w:left="24" w:right="0" w:hanging="24"/>
              <w:jc w:val="center"/>
            </w:pPr>
            <w:r>
              <w:rPr>
                <w:sz w:val="19"/>
              </w:rPr>
              <w:t>изгороди, 10 м</w:t>
            </w:r>
            <w:r>
              <w:rPr>
                <w:sz w:val="19"/>
                <w:vertAlign w:val="superscript"/>
              </w:rPr>
              <w:t>2</w:t>
            </w:r>
            <w:r>
              <w:rPr>
                <w:sz w:val="19"/>
              </w:rPr>
              <w:t xml:space="preserve"> газона и цветника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5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9"/>
              </w:rPr>
              <w:t>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1328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13" w:line="263" w:lineRule="auto"/>
              <w:ind w:left="0" w:right="92" w:firstLine="0"/>
              <w:jc w:val="left"/>
            </w:pPr>
            <w:r>
              <w:rPr>
                <w:sz w:val="19"/>
              </w:rPr>
              <w:t xml:space="preserve">1. Деревья и кустарники с комом, размером, м: </w:t>
            </w:r>
          </w:p>
          <w:p w:rsidR="00D0094D" w:rsidRDefault="00E874CA">
            <w:pPr>
              <w:spacing w:after="0" w:line="259" w:lineRule="auto"/>
              <w:ind w:left="0" w:right="468" w:firstLine="0"/>
              <w:jc w:val="left"/>
            </w:pPr>
            <w:r>
              <w:rPr>
                <w:sz w:val="19"/>
              </w:rPr>
              <w:t>круглым  Д=0,2 Н=0,15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5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5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86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86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86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86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57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0,04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28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Д=0,25 Н=0,2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0,04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Д=0,3 Н=0,3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0,12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Д=0,5 Н=0,4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0,16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37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Д=0,8 Н=0,6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18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квадратным 0,5х0,5х0,4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0,16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0,8х0,8х0,5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18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1,0х1,0х0,6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1,0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28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1,3х1,3х0,6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1,5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3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1,5х1,5х0,65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2,0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24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1,7х1,7х0,65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3,0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88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2. Деревья лиственные с обнаженной корневой системой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0,12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878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left"/>
            </w:pPr>
            <w:r>
              <w:rPr>
                <w:sz w:val="19"/>
              </w:rPr>
              <w:t>3. Кустарники с обнаженной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  <w:r>
              <w:rPr>
                <w:sz w:val="19"/>
              </w:rPr>
              <w:t>корневой системой: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  <w:r>
              <w:rPr>
                <w:sz w:val="19"/>
              </w:rPr>
              <w:t>в группах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1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1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1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1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20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0,04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37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в однорядной живой изгороди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0,08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47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в двухрядной живой изгороди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0,12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58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4. Цветники из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  <w:r>
              <w:rPr>
                <w:sz w:val="19"/>
              </w:rPr>
              <w:t>многолетников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15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2,25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</w:tr>
      <w:tr w:rsidR="00D0094D">
        <w:trPr>
          <w:trHeight w:val="446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5. Газоны: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партерные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30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10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3,0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19"/>
        </w:trPr>
        <w:tc>
          <w:tcPr>
            <w:tcW w:w="1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обыкновенные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10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1,0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31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луговые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</w:tbl>
    <w:p w:rsidR="00D0094D" w:rsidRDefault="00E874CA">
      <w:pPr>
        <w:spacing w:after="29" w:line="259" w:lineRule="auto"/>
        <w:ind w:left="0" w:right="572" w:firstLine="0"/>
        <w:jc w:val="right"/>
      </w:pPr>
      <w:r>
        <w:t xml:space="preserve"> </w:t>
      </w:r>
    </w:p>
    <w:p w:rsidR="00D0094D" w:rsidRDefault="00E874CA">
      <w:pPr>
        <w:spacing w:after="1" w:line="259" w:lineRule="auto"/>
        <w:ind w:right="620"/>
        <w:jc w:val="right"/>
      </w:pPr>
      <w:r>
        <w:t xml:space="preserve">Приложение 47.2 </w:t>
      </w:r>
    </w:p>
    <w:p w:rsidR="00D0094D" w:rsidRDefault="00E874CA">
      <w:pPr>
        <w:spacing w:after="26" w:line="259" w:lineRule="auto"/>
        <w:ind w:left="0" w:right="572" w:firstLine="0"/>
        <w:jc w:val="right"/>
      </w:pPr>
      <w:r>
        <w:t xml:space="preserve"> </w:t>
      </w:r>
    </w:p>
    <w:p w:rsidR="00D0094D" w:rsidRDefault="00E874CA">
      <w:pPr>
        <w:spacing w:after="0" w:line="259" w:lineRule="auto"/>
        <w:ind w:right="631"/>
        <w:jc w:val="center"/>
      </w:pPr>
      <w:r>
        <w:rPr>
          <w:b/>
        </w:rPr>
        <w:t xml:space="preserve">Стандартные размеры комов, ям и траншей для посадки деревьев и кустарников </w:t>
      </w:r>
    </w:p>
    <w:tbl>
      <w:tblPr>
        <w:tblStyle w:val="TableGrid"/>
        <w:tblW w:w="10178" w:type="dxa"/>
        <w:tblInd w:w="-14" w:type="dxa"/>
        <w:tblCellMar>
          <w:top w:w="4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"/>
        <w:gridCol w:w="3571"/>
        <w:gridCol w:w="8"/>
        <w:gridCol w:w="1530"/>
        <w:gridCol w:w="8"/>
        <w:gridCol w:w="1174"/>
        <w:gridCol w:w="8"/>
        <w:gridCol w:w="1419"/>
        <w:gridCol w:w="8"/>
        <w:gridCol w:w="1353"/>
        <w:gridCol w:w="8"/>
        <w:gridCol w:w="1082"/>
        <w:gridCol w:w="8"/>
      </w:tblGrid>
      <w:tr w:rsidR="00D0094D">
        <w:trPr>
          <w:gridBefore w:val="1"/>
          <w:wBefore w:w="8" w:type="dxa"/>
          <w:trHeight w:val="240"/>
        </w:trPr>
        <w:tc>
          <w:tcPr>
            <w:tcW w:w="3579" w:type="dxa"/>
            <w:gridSpan w:val="2"/>
            <w:vMerge w:val="restart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Наименование посадочного материала и способ посадки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>Ком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788" w:type="dxa"/>
            <w:gridSpan w:val="4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9"/>
              </w:rPr>
              <w:t>Яма или траншея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gridBefore w:val="1"/>
          <w:wBefore w:w="8" w:type="dxa"/>
          <w:trHeight w:val="238"/>
        </w:trPr>
        <w:tc>
          <w:tcPr>
            <w:tcW w:w="0" w:type="auto"/>
            <w:gridSpan w:val="2"/>
            <w:vMerge/>
            <w:tcBorders>
              <w:top w:val="nil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9"/>
              </w:rPr>
              <w:t>размер, 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</w:rPr>
              <w:t>объем, м</w:t>
            </w:r>
            <w:r>
              <w:rPr>
                <w:sz w:val="19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9"/>
              </w:rPr>
              <w:t>Размер, 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9"/>
              </w:rPr>
              <w:t>Площадь, м</w:t>
            </w:r>
            <w:r>
              <w:rPr>
                <w:sz w:val="19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31" w:right="0" w:firstLine="0"/>
              <w:jc w:val="left"/>
            </w:pPr>
            <w:r>
              <w:rPr>
                <w:sz w:val="19"/>
              </w:rPr>
              <w:t>Объем, м</w:t>
            </w:r>
            <w:r>
              <w:rPr>
                <w:sz w:val="19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40"/>
        </w:trPr>
        <w:tc>
          <w:tcPr>
            <w:tcW w:w="3579" w:type="dxa"/>
            <w:gridSpan w:val="2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9"/>
              </w:rPr>
              <w:t>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9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446"/>
        </w:trPr>
        <w:tc>
          <w:tcPr>
            <w:tcW w:w="3579" w:type="dxa"/>
            <w:gridSpan w:val="2"/>
            <w:tcBorders>
              <w:top w:val="single" w:sz="8" w:space="0" w:color="000000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19"/>
              </w:rPr>
              <w:t>1. Деревья и кустарники с комом земли: круглым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Д=0,2, Н=0,15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9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0,005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8" w:space="0" w:color="000000"/>
              <w:left w:val="single" w:sz="9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Д=0,8, Н=0,5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10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0,25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Д=0,25, Н=0,2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0,01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Д=0,8, Н=0,5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0,25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Д=0,3, Н=0,3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0,02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Д=0,8, Н=0,75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0,38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9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Д=0,5, Н=0,4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0,08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Д=1,0, Н=0,8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0,79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0,63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9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Д=0,8, Н=0,6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Д=1,5, Н=0,85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1,76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1,5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19"/>
              </w:rPr>
              <w:t>квадратным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0,5х0,5х0,4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1,4х1,4х0,65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1,96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1,27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0,8х0,8х0,5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0,32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1,7х1,7х0,75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2,89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2,17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1,0х1,0х0,6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1,9х1,9х0,85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3,61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3,07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1,3х1,3х0,6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1,01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2,2х2,2х0,85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4,84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4,11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18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1,5х1,5х0,65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nil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1,46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2,4х2,4х0,9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5,76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nil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5,18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Before w:val="1"/>
          <w:wBefore w:w="8" w:type="dxa"/>
          <w:trHeight w:val="226"/>
        </w:trPr>
        <w:tc>
          <w:tcPr>
            <w:tcW w:w="3579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538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1,7х1,7х0,65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9" w:space="0" w:color="000000"/>
            </w:tcBorders>
          </w:tcPr>
          <w:p w:rsidR="00D0094D" w:rsidRDefault="00E874C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>1,88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9"/>
              </w:rPr>
              <w:t>2,6х2,6х0,9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>6,76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10" w:space="0" w:color="000000"/>
            </w:tcBorders>
          </w:tcPr>
          <w:p w:rsidR="00D0094D" w:rsidRDefault="00E874C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9"/>
              </w:rPr>
              <w:t>6,08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After w:val="1"/>
          <w:wAfter w:w="8" w:type="dxa"/>
          <w:trHeight w:val="228"/>
        </w:trPr>
        <w:tc>
          <w:tcPr>
            <w:tcW w:w="35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11" w:right="0" w:firstLine="0"/>
              <w:jc w:val="left"/>
            </w:pPr>
            <w:r>
              <w:rPr>
                <w:sz w:val="19"/>
              </w:rPr>
              <w:t xml:space="preserve">Наименование посадочного материала и способ посадки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9"/>
              </w:rPr>
              <w:t>Ком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-7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094D" w:rsidRDefault="00E874CA">
            <w:pPr>
              <w:spacing w:after="0" w:line="259" w:lineRule="auto"/>
              <w:ind w:left="0" w:right="144" w:firstLine="0"/>
              <w:jc w:val="right"/>
            </w:pPr>
            <w:r>
              <w:rPr>
                <w:sz w:val="19"/>
              </w:rPr>
              <w:t>Яма или траншея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0094D">
        <w:trPr>
          <w:gridAfter w:val="1"/>
          <w:wAfter w:w="8" w:type="dxa"/>
          <w:trHeight w:val="22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>размер, 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9"/>
              </w:rPr>
              <w:t>объем, м</w:t>
            </w:r>
            <w:r>
              <w:rPr>
                <w:sz w:val="19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>Размер, 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73" w:right="0" w:firstLine="0"/>
              <w:jc w:val="left"/>
            </w:pPr>
            <w:r>
              <w:rPr>
                <w:sz w:val="19"/>
              </w:rPr>
              <w:t>Площадь, м</w:t>
            </w:r>
            <w:r>
              <w:rPr>
                <w:sz w:val="19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19"/>
              </w:rPr>
              <w:t>Объем, м</w:t>
            </w:r>
            <w:r>
              <w:rPr>
                <w:sz w:val="19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After w:val="1"/>
          <w:wAfter w:w="8" w:type="dxa"/>
          <w:trHeight w:val="231"/>
        </w:trPr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>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After w:val="1"/>
          <w:wAfter w:w="8" w:type="dxa"/>
          <w:trHeight w:val="665"/>
        </w:trPr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11" w:right="0" w:firstLine="0"/>
              <w:jc w:val="left"/>
            </w:pPr>
            <w:r>
              <w:rPr>
                <w:sz w:val="19"/>
              </w:rPr>
              <w:t>2. Деревья лиственные с обнаженной корневой системой (без кома) при посадке: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91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1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</w:tr>
      <w:tr w:rsidR="00D0094D">
        <w:trPr>
          <w:gridAfter w:val="1"/>
          <w:wAfter w:w="8" w:type="dxa"/>
          <w:trHeight w:val="446"/>
        </w:trPr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111" w:right="812" w:firstLine="0"/>
              <w:jc w:val="left"/>
            </w:pPr>
            <w:r>
              <w:rPr>
                <w:sz w:val="19"/>
              </w:rPr>
              <w:t>в естественный грунт с внесением растительной земли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13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13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Д=0,7, Н=0,7 Д=1,0, Н=0,8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0,38 </w:t>
            </w:r>
          </w:p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>0,79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0,27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>0,63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gridAfter w:val="1"/>
          <w:wAfter w:w="8" w:type="dxa"/>
          <w:trHeight w:val="883"/>
        </w:trPr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79" w:lineRule="auto"/>
              <w:ind w:left="111" w:right="0" w:firstLine="0"/>
              <w:jc w:val="left"/>
            </w:pPr>
            <w:r>
              <w:rPr>
                <w:sz w:val="19"/>
              </w:rPr>
              <w:t xml:space="preserve">3. Кустарники с обнаженной корневой системой (без кома) при посадке:  </w:t>
            </w:r>
          </w:p>
          <w:p w:rsidR="00D0094D" w:rsidRDefault="00E874CA">
            <w:pPr>
              <w:spacing w:after="0" w:line="259" w:lineRule="auto"/>
              <w:ind w:left="111" w:right="294" w:firstLine="0"/>
              <w:jc w:val="left"/>
            </w:pPr>
            <w:r>
              <w:rPr>
                <w:sz w:val="19"/>
              </w:rPr>
              <w:t>в ямы в естественный грунт  в ямы с внесением растительной земли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8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13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49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8" w:line="259" w:lineRule="auto"/>
              <w:ind w:left="49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13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Д=0,5, Н=0,5 Д=0,7,Н=0,5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0,2 </w:t>
            </w:r>
          </w:p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0,38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0,1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0,19 </w:t>
            </w:r>
          </w:p>
        </w:tc>
      </w:tr>
      <w:tr w:rsidR="00D0094D">
        <w:trPr>
          <w:gridAfter w:val="1"/>
          <w:wAfter w:w="8" w:type="dxa"/>
          <w:trHeight w:val="667"/>
        </w:trPr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4" w:line="278" w:lineRule="auto"/>
              <w:ind w:left="111" w:right="49" w:firstLine="0"/>
              <w:jc w:val="left"/>
            </w:pPr>
            <w:r>
              <w:rPr>
                <w:sz w:val="19"/>
              </w:rPr>
              <w:t xml:space="preserve">в траншеи однорядную живую изгородь и вьющихся </w:t>
            </w:r>
          </w:p>
          <w:p w:rsidR="00D0094D" w:rsidRDefault="00E874CA">
            <w:pPr>
              <w:spacing w:after="0" w:line="259" w:lineRule="auto"/>
              <w:ind w:left="111" w:right="0" w:firstLine="0"/>
              <w:jc w:val="left"/>
            </w:pPr>
            <w:r>
              <w:rPr>
                <w:sz w:val="19"/>
              </w:rPr>
              <w:t>в траншеи двухрядную живую изгородь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8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13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8" w:line="259" w:lineRule="auto"/>
              <w:ind w:left="490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D0094D" w:rsidRDefault="00E874CA">
            <w:pPr>
              <w:spacing w:after="13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17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17" w:line="259" w:lineRule="auto"/>
              <w:ind w:left="7" w:right="0" w:firstLine="0"/>
              <w:jc w:val="center"/>
            </w:pPr>
            <w:r>
              <w:rPr>
                <w:sz w:val="19"/>
              </w:rPr>
              <w:t xml:space="preserve">0,5х0,5х1,0 </w:t>
            </w:r>
          </w:p>
          <w:p w:rsidR="00D0094D" w:rsidRDefault="00E874C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9"/>
              </w:rPr>
              <w:t xml:space="preserve">0,7х0,5х1,0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0,5 </w:t>
            </w:r>
          </w:p>
          <w:p w:rsidR="00D0094D" w:rsidRDefault="00E874C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0,7 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0,25 </w:t>
            </w:r>
          </w:p>
          <w:p w:rsidR="00D0094D" w:rsidRDefault="00E874CA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9"/>
              </w:rPr>
              <w:t xml:space="preserve">0,35 </w:t>
            </w:r>
          </w:p>
        </w:tc>
      </w:tr>
    </w:tbl>
    <w:p w:rsidR="00D0094D" w:rsidRDefault="00E874CA">
      <w:pPr>
        <w:spacing w:after="12" w:line="259" w:lineRule="auto"/>
        <w:ind w:left="0" w:right="0" w:firstLine="0"/>
        <w:jc w:val="left"/>
      </w:pPr>
      <w:r>
        <w:t xml:space="preserve"> </w:t>
      </w:r>
    </w:p>
    <w:p w:rsidR="00D0094D" w:rsidRDefault="00E874CA">
      <w:pPr>
        <w:spacing w:after="1" w:line="259" w:lineRule="auto"/>
        <w:ind w:right="620"/>
        <w:jc w:val="right"/>
      </w:pPr>
      <w:r>
        <w:t>Приложение 47.3</w:t>
      </w:r>
      <w:r>
        <w:rPr>
          <w:b/>
        </w:rPr>
        <w:t xml:space="preserve">        </w:t>
      </w:r>
    </w:p>
    <w:p w:rsidR="00D0094D" w:rsidRDefault="00E874CA">
      <w:pPr>
        <w:spacing w:after="23" w:line="259" w:lineRule="auto"/>
        <w:ind w:left="0" w:right="575" w:firstLine="0"/>
        <w:jc w:val="center"/>
      </w:pPr>
      <w:r>
        <w:rPr>
          <w:b/>
        </w:rPr>
        <w:t xml:space="preserve"> </w:t>
      </w:r>
    </w:p>
    <w:p w:rsidR="00D0094D" w:rsidRDefault="00E874CA">
      <w:pPr>
        <w:spacing w:after="0" w:line="259" w:lineRule="auto"/>
        <w:ind w:left="852" w:right="0"/>
        <w:jc w:val="left"/>
      </w:pPr>
      <w:r>
        <w:rPr>
          <w:b/>
        </w:rPr>
        <w:t>Коэффициенты к расценкам, учитывающие условия применения ТЕР сборника 47 раздела 1</w:t>
      </w:r>
      <w:r>
        <w:t xml:space="preserve"> </w:t>
      </w:r>
    </w:p>
    <w:tbl>
      <w:tblPr>
        <w:tblStyle w:val="TableGrid"/>
        <w:tblW w:w="10318" w:type="dxa"/>
        <w:tblInd w:w="-108" w:type="dxa"/>
        <w:tblCellMar>
          <w:top w:w="35" w:type="dxa"/>
          <w:left w:w="108" w:type="dxa"/>
          <w:bottom w:w="14" w:type="dxa"/>
          <w:right w:w="61" w:type="dxa"/>
        </w:tblCellMar>
        <w:tblLook w:val="04A0" w:firstRow="1" w:lastRow="0" w:firstColumn="1" w:lastColumn="0" w:noHBand="0" w:noVBand="1"/>
      </w:tblPr>
      <w:tblGrid>
        <w:gridCol w:w="3654"/>
        <w:gridCol w:w="3766"/>
        <w:gridCol w:w="1479"/>
        <w:gridCol w:w="1419"/>
      </w:tblGrid>
      <w:tr w:rsidR="00D0094D">
        <w:trPr>
          <w:trHeight w:val="276"/>
        </w:trPr>
        <w:tc>
          <w:tcPr>
            <w:tcW w:w="3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Условия применения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64" w:firstLine="0"/>
              <w:jc w:val="center"/>
            </w:pPr>
            <w:r>
              <w:rPr>
                <w:sz w:val="19"/>
              </w:rPr>
              <w:t>Шифр таблиц (расценки)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Коэффициенты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3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к затратам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труда и оплате труда рабочих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3" w:line="259" w:lineRule="auto"/>
              <w:ind w:left="0" w:right="46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D0094D" w:rsidRDefault="00E874CA">
            <w:pPr>
              <w:spacing w:after="0" w:line="262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числе оплате труда машинистов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76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9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99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1. Планировка территории в грунтах 3 группы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01-001 (2)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1,5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982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2. Подготовка посадочных мест механизированным способом в грунтах 3 группы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47-01-004, 47-01-005, 47-01-008 (1-5), </w:t>
            </w:r>
          </w:p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47-01-015 (1-5), 47-01-016 (1-5), 47-01-023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(1-5), 47-</w:t>
            </w:r>
            <w:r>
              <w:rPr>
                <w:sz w:val="19"/>
              </w:rPr>
              <w:t>01-024 (1-5), 47-01-031 (1-10), 47-01032 (1-5)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1,37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1,52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1459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left"/>
            </w:pPr>
            <w:r>
              <w:rPr>
                <w:sz w:val="19"/>
              </w:rPr>
              <w:t>3. Подготовка посадочных мест вручную, заготовка деревьев и кустарников, подготовка почвы для устройства газонов, корыт под цветники в грунтах 3 группы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47-01-006, 47-01-007, 47-01-008 (610), </w:t>
            </w:r>
          </w:p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>47</w:t>
            </w:r>
            <w:r>
              <w:rPr>
                <w:sz w:val="19"/>
              </w:rPr>
              <w:t xml:space="preserve">-01-015 (6-10), 47-01-016 (610), 47-01-023 </w:t>
            </w:r>
          </w:p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(6-10), 47-01-024 (610), 47-01-031 (11-20),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47-01-032 (610), 47-01-046 (2, 4), 47-01-048 (2, 4),47-01-049 (1), 01-058, 47-01-059 (2, 4, 6, 8)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1,4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19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</w:tc>
      </w:tr>
      <w:tr w:rsidR="00D0094D">
        <w:trPr>
          <w:trHeight w:val="874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4. Подготовка посадочных мест с разрывом календарных сроков между подготовкой посадочных мест и посадкой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47-01-004÷47-01-008,47-01-015,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47-01-016,47-01-023,47-01-024, </w:t>
            </w:r>
            <w:r>
              <w:rPr>
                <w:sz w:val="19"/>
              </w:rPr>
              <w:tab/>
              <w:t>47-01-031, 47-01-032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1,17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" w:line="259" w:lineRule="auto"/>
              <w:ind w:left="19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877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28" w:firstLine="0"/>
              <w:jc w:val="left"/>
            </w:pPr>
            <w:r>
              <w:rPr>
                <w:sz w:val="19"/>
              </w:rPr>
              <w:t>5. Посадка деревьев и кустарников с разрывом календарных сроков подготовки посадочных мест и посадкой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47-01-009, 47-01-017, 47-01-025, 47-01-033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1,37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8" w:line="259" w:lineRule="auto"/>
              <w:ind w:left="192" w:right="0" w:firstLine="0"/>
              <w:jc w:val="left"/>
            </w:pPr>
            <w:r>
              <w:rPr>
                <w:rFonts w:ascii="Arial" w:eastAsia="Arial" w:hAnsi="Arial" w:cs="Arial"/>
                <w:sz w:val="19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D0094D" w:rsidRDefault="00E874CA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528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6. Посев газонов с разрывом календарных сроков подготовки почвы и посева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47-01-046 (6)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>1,94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76"/>
        </w:trPr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7. Посадка колючего кустарника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47-01-025, 47-01-033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1,3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</w:tbl>
    <w:p w:rsidR="00D0094D" w:rsidRDefault="00E874CA">
      <w:pPr>
        <w:spacing w:after="120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</w:p>
    <w:p w:rsidR="00D0094D" w:rsidRDefault="00E874CA">
      <w:pPr>
        <w:spacing w:after="1" w:line="259" w:lineRule="auto"/>
        <w:ind w:right="620"/>
        <w:jc w:val="right"/>
      </w:pPr>
      <w:r>
        <w:t>Приложение 47.4</w:t>
      </w:r>
      <w:r>
        <w:rPr>
          <w:b/>
          <w:sz w:val="28"/>
        </w:rPr>
        <w:t xml:space="preserve">  </w:t>
      </w:r>
    </w:p>
    <w:p w:rsidR="00D0094D" w:rsidRDefault="00E874CA">
      <w:pPr>
        <w:spacing w:after="0" w:line="259" w:lineRule="auto"/>
        <w:ind w:left="0" w:right="-46" w:firstLine="0"/>
        <w:jc w:val="right"/>
      </w:pPr>
      <w:r>
        <w:rPr>
          <w:b/>
          <w:sz w:val="28"/>
        </w:rPr>
        <w:t xml:space="preserve">      </w:t>
      </w:r>
    </w:p>
    <w:p w:rsidR="00D0094D" w:rsidRDefault="00E874CA">
      <w:pPr>
        <w:spacing w:after="0" w:line="259" w:lineRule="auto"/>
        <w:ind w:left="1328" w:right="0"/>
        <w:jc w:val="left"/>
      </w:pPr>
      <w:r>
        <w:rPr>
          <w:b/>
        </w:rPr>
        <w:t>Размеры посадочных ям для посадки саженцев древесных и кустарниковых пород</w:t>
      </w:r>
      <w:r>
        <w:t xml:space="preserve"> </w:t>
      </w:r>
    </w:p>
    <w:tbl>
      <w:tblPr>
        <w:tblStyle w:val="TableGrid"/>
        <w:tblW w:w="10351" w:type="dxa"/>
        <w:tblInd w:w="-142" w:type="dxa"/>
        <w:tblCellMar>
          <w:top w:w="49" w:type="dxa"/>
          <w:left w:w="108" w:type="dxa"/>
          <w:bottom w:w="14" w:type="dxa"/>
          <w:right w:w="94" w:type="dxa"/>
        </w:tblCellMar>
        <w:tblLook w:val="04A0" w:firstRow="1" w:lastRow="0" w:firstColumn="1" w:lastColumn="0" w:noHBand="0" w:noVBand="1"/>
      </w:tblPr>
      <w:tblGrid>
        <w:gridCol w:w="1136"/>
        <w:gridCol w:w="7797"/>
        <w:gridCol w:w="1419"/>
      </w:tblGrid>
      <w:tr w:rsidR="00D0094D">
        <w:trPr>
          <w:trHeight w:val="276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9"/>
              </w:rPr>
              <w:t>№ п/п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Характеристика саженцев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Размеры ям, м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278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1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Умеренно растущие древесные и кустарниковые породы в возрасте 2-3 лет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>0,3х0,3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538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2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Быстрорастущие древесные породы в возрасте 2-3 лет и умеренно растущие древесные кустарниковые породы в возрасте 4-5 лет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>0,6х0,6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56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Быстрорастущие древесные породы в возрасте 3-4 лет и умеренно растущие древесные породы в возрасте 6-8 лет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>0,8х0,6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0094D">
        <w:trPr>
          <w:trHeight w:val="458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</w:pPr>
            <w:r>
              <w:rPr>
                <w:sz w:val="19"/>
              </w:rPr>
              <w:t>Быстрорастущие древесные породы в возрасте 5-8 лет и умеренно растущие в возрасте 8-10 лет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>1х0,6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</w:tbl>
    <w:p w:rsidR="00D0094D" w:rsidRDefault="00E874CA">
      <w:pPr>
        <w:spacing w:after="0" w:line="259" w:lineRule="auto"/>
        <w:ind w:left="1856" w:right="0" w:firstLine="0"/>
        <w:jc w:val="left"/>
      </w:pPr>
      <w:r>
        <w:t xml:space="preserve"> </w:t>
      </w:r>
      <w:r>
        <w:tab/>
        <w:t xml:space="preserve"> </w:t>
      </w:r>
    </w:p>
    <w:p w:rsidR="00D0094D" w:rsidRDefault="00E874CA">
      <w:pPr>
        <w:spacing w:after="1" w:line="259" w:lineRule="auto"/>
        <w:ind w:right="620"/>
        <w:jc w:val="right"/>
      </w:pPr>
      <w:r>
        <w:t xml:space="preserve">Приложение 47.5 </w:t>
      </w:r>
    </w:p>
    <w:tbl>
      <w:tblPr>
        <w:tblStyle w:val="TableGrid"/>
        <w:tblW w:w="10209" w:type="dxa"/>
        <w:tblInd w:w="-142" w:type="dxa"/>
        <w:tblCellMar>
          <w:top w:w="2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5308"/>
        <w:gridCol w:w="2026"/>
        <w:gridCol w:w="1117"/>
        <w:gridCol w:w="1759"/>
      </w:tblGrid>
      <w:tr w:rsidR="00D0094D">
        <w:trPr>
          <w:trHeight w:val="276"/>
        </w:trPr>
        <w:tc>
          <w:tcPr>
            <w:tcW w:w="5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52" w:firstLine="0"/>
              <w:jc w:val="center"/>
            </w:pPr>
            <w:r>
              <w:t>Условия применения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t>Шифр таблиц (расценки)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7" w:firstLine="0"/>
              <w:jc w:val="center"/>
            </w:pPr>
            <w:r>
              <w:t>Коэффициенты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11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D009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5" w:right="0" w:firstLine="0"/>
              <w:jc w:val="left"/>
            </w:pPr>
            <w:r>
              <w:t xml:space="preserve">к затратам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t>труда и оплате труда рабочих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 xml:space="preserve">к стоимости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center"/>
            </w:pPr>
            <w:r>
              <w:t>эксплуатации машин, в том числе труда машинистов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76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5" w:firstLine="0"/>
              <w:jc w:val="center"/>
            </w:pPr>
            <w: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1117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42" w:line="308" w:lineRule="auto"/>
              <w:ind w:left="0" w:right="764" w:firstLine="0"/>
              <w:jc w:val="left"/>
            </w:pPr>
            <w:r>
              <w:t>Работы, выполняемые на овражно-балочных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площадях и слабо заросших всхолмленных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песках: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52" w:line="268" w:lineRule="auto"/>
              <w:ind w:left="2" w:right="1743" w:firstLine="0"/>
              <w:jc w:val="left"/>
            </w:pPr>
            <w:r>
              <w:rPr>
                <w:rFonts w:ascii="Arial" w:eastAsia="Arial" w:hAnsi="Arial" w:cs="Arial"/>
              </w:rPr>
              <w:t xml:space="preserve">     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47-02-005 (5)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104" w:line="268" w:lineRule="auto"/>
              <w:ind w:left="2" w:right="834" w:firstLine="0"/>
              <w:jc w:val="left"/>
            </w:pPr>
            <w:r>
              <w:rPr>
                <w:rFonts w:ascii="Arial" w:eastAsia="Arial" w:hAnsi="Arial" w:cs="Arial"/>
              </w:rPr>
              <w:t xml:space="preserve">      </w:t>
            </w:r>
          </w:p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104" w:line="268" w:lineRule="auto"/>
              <w:ind w:left="2" w:right="1476" w:firstLine="0"/>
              <w:jc w:val="left"/>
            </w:pPr>
            <w:r>
              <w:rPr>
                <w:rFonts w:ascii="Arial" w:eastAsia="Arial" w:hAnsi="Arial" w:cs="Arial"/>
              </w:rPr>
              <w:t xml:space="preserve">      </w:t>
            </w:r>
          </w:p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62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47-02-006 (2, 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47-02-024 (6)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47-02-024 (7)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47-02-057 (2, 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47-02-001 (2, 3, 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47-02-005 (2, 3, 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47-02-012 (1, 2, 4, 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47-02-024 (3, 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0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47-02-024 (5)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62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47-02-056 (2, 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47-02-001 (10)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47-02-011 (1, 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47-02-012 (8)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47-02-024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47-02-056 (1)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47-02-001 (7, 11, 12)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47-02-007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47-02-012 (6)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47-02-001 (8, 13)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47-02-011 (2. 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47-02-012 (3, 7)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47-02-007 (5)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47-02-007 (3)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47-02-007 (6)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4"/>
        </w:trPr>
        <w:tc>
          <w:tcPr>
            <w:tcW w:w="5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47-02-056 (4)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2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534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47" w:line="259" w:lineRule="auto"/>
              <w:ind w:left="0" w:right="0" w:firstLine="0"/>
              <w:jc w:val="left"/>
            </w:pPr>
            <w:r>
              <w:t>Ручное рыхление при средней засоренности почвы: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27. легкой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34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(1)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33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1,21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74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t xml:space="preserve">— </w:t>
            </w:r>
            <w:r>
              <w:rPr>
                <w:sz w:val="24"/>
              </w:rPr>
              <w:t xml:space="preserve"> </w:t>
            </w:r>
          </w:p>
        </w:tc>
      </w:tr>
      <w:tr w:rsidR="00D0094D">
        <w:trPr>
          <w:trHeight w:val="253"/>
        </w:trPr>
        <w:tc>
          <w:tcPr>
            <w:tcW w:w="5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(1)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1.14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t>—</w:t>
            </w:r>
            <w:r>
              <w:rPr>
                <w:sz w:val="24"/>
              </w:rPr>
              <w:t xml:space="preserve"> </w:t>
            </w:r>
          </w:p>
        </w:tc>
      </w:tr>
      <w:tr w:rsidR="00D0094D">
        <w:trPr>
          <w:trHeight w:val="281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</w:t>
            </w:r>
            <w:r>
              <w:t>059 (4)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1,27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3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30. средней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3" w:firstLine="0"/>
              <w:jc w:val="center"/>
            </w:pPr>
            <w:r>
              <w:t>1,5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1,37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1,19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33. тяжелой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1,56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3"/>
        </w:trPr>
        <w:tc>
          <w:tcPr>
            <w:tcW w:w="5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534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45" w:line="259" w:lineRule="auto"/>
              <w:ind w:left="0" w:right="0" w:firstLine="0"/>
              <w:jc w:val="left"/>
            </w:pPr>
            <w:r>
              <w:t>То же, при сильной засоренности почвы: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36. легкой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3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(1)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31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1,48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35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(1)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1,52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(4)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1,52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39. средней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1,86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7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1,41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6"/>
        </w:trPr>
        <w:tc>
          <w:tcPr>
            <w:tcW w:w="5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(5)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1,45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54"/>
        </w:trPr>
        <w:tc>
          <w:tcPr>
            <w:tcW w:w="5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42. тяжелой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47-02-058 (3)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2,07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67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</w:t>
            </w:r>
            <w:r>
              <w:t>059 (3)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1,55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0094D">
        <w:trPr>
          <w:trHeight w:val="266"/>
        </w:trPr>
        <w:tc>
          <w:tcPr>
            <w:tcW w:w="5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0" w:firstLine="0"/>
              <w:jc w:val="left"/>
            </w:pPr>
            <w:r>
              <w:t>44.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2" w:right="0" w:firstLine="0"/>
              <w:jc w:val="left"/>
            </w:pPr>
            <w:r>
              <w:t>47-02-059 (6)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4" w:firstLine="0"/>
              <w:jc w:val="center"/>
            </w:pPr>
            <w:r>
              <w:t>1,61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94D" w:rsidRDefault="00E874CA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0094D" w:rsidRDefault="00E874CA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0094D" w:rsidRDefault="00E874C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0094D" w:rsidRDefault="00E874CA">
      <w:pPr>
        <w:pStyle w:val="2"/>
        <w:ind w:left="353" w:right="962"/>
      </w:pPr>
      <w:r>
        <w:t>СОДЕРЖАНИЕ</w:t>
      </w:r>
      <w:r>
        <w:rPr>
          <w:b w:val="0"/>
          <w:sz w:val="18"/>
        </w:rPr>
        <w:t xml:space="preserve"> </w:t>
      </w:r>
    </w:p>
    <w:p w:rsidR="00D0094D" w:rsidRDefault="00E874CA">
      <w:pPr>
        <w:spacing w:after="7" w:line="259" w:lineRule="auto"/>
        <w:ind w:left="0" w:right="579" w:firstLine="0"/>
        <w:jc w:val="center"/>
      </w:pPr>
      <w:r>
        <w:rPr>
          <w:sz w:val="18"/>
        </w:rPr>
        <w:t xml:space="preserve"> </w:t>
      </w:r>
    </w:p>
    <w:sdt>
      <w:sdtPr>
        <w:id w:val="-402685465"/>
        <w:docPartObj>
          <w:docPartGallery w:val="Table of Contents"/>
        </w:docPartObj>
      </w:sdtPr>
      <w:sdtEndPr/>
      <w:sdtContent>
        <w:p w:rsidR="00D0094D" w:rsidRDefault="00E874CA">
          <w:pPr>
            <w:pStyle w:val="11"/>
            <w:tabs>
              <w:tab w:val="right" w:leader="dot" w:pos="1077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2529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_Toc512529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D0094D" w:rsidRDefault="00E874CA">
          <w:pPr>
            <w:pStyle w:val="11"/>
            <w:tabs>
              <w:tab w:val="right" w:leader="dot" w:pos="10774"/>
            </w:tabs>
          </w:pPr>
          <w:hyperlink w:anchor="_Toc512530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_Toc512530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0094D" w:rsidRDefault="00E874CA">
          <w:pPr>
            <w:pStyle w:val="11"/>
            <w:tabs>
              <w:tab w:val="right" w:leader="dot" w:pos="10774"/>
            </w:tabs>
          </w:pPr>
          <w:hyperlink w:anchor="_Toc512531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_Toc512531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0094D" w:rsidRDefault="00E874CA">
          <w:r>
            <w:fldChar w:fldCharType="end"/>
          </w:r>
        </w:p>
      </w:sdtContent>
    </w:sdt>
    <w:p w:rsidR="00D0094D" w:rsidRDefault="00E874CA">
      <w:pPr>
        <w:ind w:right="0"/>
      </w:pPr>
      <w:r>
        <w:t xml:space="preserve">Сборник 47. Озеленение, защитные лесонасаждения </w:t>
      </w:r>
      <w:r>
        <w:t>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spacing w:after="1" w:line="259" w:lineRule="auto"/>
        <w:ind w:right="620"/>
        <w:jc w:val="right"/>
      </w:pPr>
      <w:r>
        <w:t>Раздел 1. ОЗЕЛЕНЕНИЕ ..........................................................................................................................</w:t>
      </w:r>
      <w:r>
        <w:t>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1.1. ПОДГОТОВКА УЧАСТКА ДЛЯ ОЗЕЛЕНЕНИЯ 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47-01-001          Подготовка участка для озеленения ........................</w:t>
      </w:r>
      <w:r>
        <w:t>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1.2. ПОДГОТОВКА ПОСАДОЧНЫХ МЕСТ И ПОСАДКА ДЕРЕВЬЕВ И КУСТАРНИКОВ С </w:t>
      </w:r>
    </w:p>
    <w:p w:rsidR="00D0094D" w:rsidRDefault="00E874CA">
      <w:pPr>
        <w:ind w:left="452" w:right="0"/>
      </w:pPr>
      <w:r>
        <w:t>КОМОМ ЗЕМЛИ .....................................................................................................................</w:t>
      </w:r>
      <w:r>
        <w:t>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47-01-004          Подготовка стандартных посадочных мест для деревьев и кустарников с </w:t>
      </w:r>
    </w:p>
    <w:p w:rsidR="00D0094D" w:rsidRDefault="00E874CA">
      <w:pPr>
        <w:ind w:left="653" w:right="0"/>
      </w:pPr>
      <w:r>
        <w:t>круглым комом земли механизированным способом ................................................................</w:t>
      </w:r>
      <w:r>
        <w:t>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47-01-005          Подготовка стандартных посадочных мест для деревьев и кустарников с </w:t>
      </w:r>
    </w:p>
    <w:p w:rsidR="00D0094D" w:rsidRDefault="00E874CA">
      <w:pPr>
        <w:ind w:left="653" w:right="0"/>
      </w:pPr>
      <w:r>
        <w:t>квадратным комом земли механизированным способом .......................................................................</w:t>
      </w:r>
      <w:r>
        <w:t>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47-01-006          Подготовка стандартных посадочных мест для деревьев и кустарников с </w:t>
      </w:r>
    </w:p>
    <w:p w:rsidR="00D0094D" w:rsidRDefault="00E874CA">
      <w:pPr>
        <w:ind w:left="653" w:right="0"/>
      </w:pPr>
      <w:r>
        <w:t>круглым комом земли вручную ........................................................................................................</w:t>
      </w:r>
      <w:r>
        <w:t>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47-01-007          Подготовка стандартных посадочных мест для деревьев и кустарников с </w:t>
      </w:r>
    </w:p>
    <w:p w:rsidR="00D0094D" w:rsidRDefault="00E874CA">
      <w:pPr>
        <w:ind w:left="653" w:right="0"/>
      </w:pPr>
      <w:r>
        <w:t>квадратным комом земли вручную .............................................................................................</w:t>
      </w:r>
      <w:r>
        <w:t>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47-01-008          Подготовка нестандартных посадочных мест для деревьев или кустарников с </w:t>
      </w:r>
    </w:p>
    <w:p w:rsidR="00D0094D" w:rsidRDefault="00E874CA">
      <w:pPr>
        <w:ind w:left="653" w:right="0"/>
      </w:pPr>
      <w:r>
        <w:t>комом земли .......................................................................................................</w:t>
      </w:r>
      <w:r>
        <w:t>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47-01-009          Посадка деревьев и кустарников с комом земли...............................................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8" w:right="0" w:hanging="216"/>
      </w:pPr>
      <w:r>
        <w:t>Подраздел 1.3. ПОДГОТОВКА ПОСАДОЧНЫХ МЕСТ И ПОСАДКА ДЕРЕВЬЕВ-САЖЕН</w:t>
      </w:r>
      <w:r>
        <w:t>ЦЕВ ........................ 11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47-01-015          Подготовка стандартных посадочных мест для деревьев-саженцев 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47-01-016          Подготовка нестандартных посадочных мест для деревьев-саженцев 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47-01-017          Посадка деревьев-саженцев с оголенной корневой системой 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1.4. ПОДГОТОВКА ПОСАДОЧНЫХ МЕСТ И ПОСАДКА КУСТАРНИКОВ-САЖЕНЦЕВ В </w:t>
      </w:r>
    </w:p>
    <w:p w:rsidR="00D0094D" w:rsidRDefault="00E874CA">
      <w:pPr>
        <w:ind w:left="452" w:right="0"/>
      </w:pPr>
      <w:r>
        <w:t>ГРУППЫ ........................................................</w:t>
      </w:r>
      <w:r>
        <w:t>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47-01-023          Подготовка стандартных посадочных мест для кустарников-саженцев в </w:t>
      </w:r>
    </w:p>
    <w:p w:rsidR="00D0094D" w:rsidRDefault="00E874CA">
      <w:pPr>
        <w:ind w:left="653" w:right="0"/>
      </w:pPr>
      <w:r>
        <w:t xml:space="preserve">группы </w:t>
      </w:r>
      <w:r>
        <w:t>..........................................................................................................................................................................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47-01-024          Подготовка нестандартных посадочных мест для куста</w:t>
      </w:r>
      <w:r>
        <w:t xml:space="preserve">рников-саженцев в </w:t>
      </w:r>
    </w:p>
    <w:p w:rsidR="00D0094D" w:rsidRDefault="00E874CA">
      <w:pPr>
        <w:ind w:left="653" w:right="0"/>
      </w:pPr>
      <w:r>
        <w:t>группы ..........................................................................................................................................................................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47-01-025          Посадка кустарников-саже</w:t>
      </w:r>
      <w:r>
        <w:t>нцев в группы 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1.5. ПОДГОТОВКА ПОСАДОЧНЫХ МЕСТ И ПОСАДКА КУСТАРНИКОВ-САЖЕНЦЕВ В </w:t>
      </w:r>
    </w:p>
    <w:p w:rsidR="00D0094D" w:rsidRDefault="00E874CA">
      <w:pPr>
        <w:ind w:left="452" w:right="0"/>
      </w:pPr>
      <w:r>
        <w:t>ЖИВУЮ ИЗГОРОДЬ .........................................................................................</w:t>
      </w:r>
      <w:r>
        <w:t>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47-01-031          Подготовка стандартных посадочных мест 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47-01-032          Подготовка нестандартных поса</w:t>
      </w:r>
      <w:r>
        <w:t>дочных мест для живой изгороди 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47-01-033          Посадка кустарников-саженцев в живую изгородь 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1.6. ВНЕСЕНИЕ УДОБРЕНИЙ И УСТРОЙСТВО ИЗОЛЯЦИИ ПРИ ПОСАДКЕ ДЕРЕВЬЕВ И </w:t>
      </w:r>
    </w:p>
    <w:p w:rsidR="00D0094D" w:rsidRDefault="00E874CA">
      <w:pPr>
        <w:ind w:left="452" w:right="0"/>
      </w:pPr>
      <w:r>
        <w:t>КУСТАРНИКОВ ..............................................................................................................................................................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47-01-039          Внесение удобрений при посадке деревьев и кустарни</w:t>
      </w:r>
      <w:r>
        <w:t>ков 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47-01-040          Устройство изоляции при посадке деревьев и кустарников 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1.7. УСТРОЙСТВО ГАЗОНОВ, ЦВЕТНИКОВ, АЛЬПИНАРИЕВ И РОКАРИЕВ ..............................</w:t>
      </w:r>
      <w:r>
        <w:t>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47-01-045          Устройство газона методом гидропосева 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47-01-046          Устройство газонов ...................................................................</w:t>
      </w:r>
      <w:r>
        <w:t>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47-01-047          Посев луговых газонов тракторной сеялкой 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47-01-048          Устройство корыта под цветники ................................</w:t>
      </w:r>
      <w:r>
        <w:t>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47-01-049          Подготовка почвы под цветники 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47-01-050          Посадка многолетних цветников .............</w:t>
      </w:r>
      <w:r>
        <w:t>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47-01-051          Одерновка цветников, дорожек и площадок в ленту 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47-01-052          Устройство альпинариев и рокариев ...</w:t>
      </w:r>
      <w:r>
        <w:t>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47-01-053          Устройство насыпных клумб и рабаток 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47-01-054          Посадка цветов в клумбы,</w:t>
      </w:r>
      <w:r>
        <w:t xml:space="preserve"> рабатки и вазы-цветочницы 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1.8. ЗАГОТОВКА ДЕРЕВЬЕВ И КУСТАРНИКОВ, РАСТИТЕЛЬНОЙ ЗЕМЛИ, ПЕРЕГНОЯ И </w:t>
      </w:r>
    </w:p>
    <w:p w:rsidR="00D0094D" w:rsidRDefault="00E874CA">
      <w:pPr>
        <w:ind w:left="452" w:right="0"/>
      </w:pPr>
      <w:r>
        <w:t>ДЕРНА ......................................................................................................</w:t>
      </w:r>
      <w:r>
        <w:t>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47-01-058          Заготовка деревьев и кустарников с комом земли 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</w:t>
      </w:r>
      <w:r>
        <w:t>059          Заготовка стандартных саженцев с оголенной корневой системой 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47-01-060          Заготовка растительной земли, перегноя и дерна 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47-01-061          За</w:t>
      </w:r>
      <w:r>
        <w:t>готовка дерна вручную 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1.9. УХОД ЗА ЗЕЛЕНЫМИ НАСАЖДЕНИЯМИ (КОМПЛЕКСНЫЕ НОРМЫ) 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</w:t>
      </w:r>
      <w:r>
        <w:t>067          Уход за деревьями или кустарниками с комом земли 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D0094D">
      <w:pPr>
        <w:sectPr w:rsidR="00D0094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020" w:right="0" w:bottom="696" w:left="1133" w:header="569" w:footer="401" w:gutter="0"/>
          <w:cols w:space="720"/>
        </w:sectPr>
      </w:pPr>
    </w:p>
    <w:p w:rsidR="00D0094D" w:rsidRDefault="00E874CA">
      <w:pPr>
        <w:spacing w:after="1" w:line="259" w:lineRule="auto"/>
        <w:ind w:right="0"/>
        <w:jc w:val="right"/>
      </w:pPr>
      <w:r>
        <w:t>-01-</w:t>
      </w:r>
      <w:r>
        <w:t>068          Уход за саженцами с оголенной корневой системой 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47-01-069          Уход за саженцами кустарников с оголенной корневой системой в живой </w:t>
      </w:r>
    </w:p>
    <w:p w:rsidR="00D0094D" w:rsidRDefault="00E874CA">
      <w:pPr>
        <w:ind w:left="653" w:right="0"/>
      </w:pPr>
      <w:r>
        <w:t>изгороди .........................................</w:t>
      </w:r>
      <w:r>
        <w:t>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47-01-070          Уход за цветниками и газонами ...............................................................</w:t>
      </w:r>
      <w:r>
        <w:t>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47-01-071          Уход за газонами луговыми 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47-01-072          Уход за растениями в альпинариях и рокариях .......................</w:t>
      </w:r>
      <w:r>
        <w:t>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47-01-073          Укрытие на зиму теплолюбивых кустарников и роз 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47-01-074          Укрытие на зиму теплолюбивых многолетних цветов ........................</w:t>
      </w:r>
      <w:r>
        <w:t>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47-01-075          Устройство системы полива 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1.10. УХОД ЗА ЗЕЛЕНЫМИ НАСАЖДЕНИЯМИ (ОПЕРАЦИОННЫЕ НОРМЫ) ..............................</w:t>
      </w:r>
      <w:r>
        <w:t xml:space="preserve">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47-01-080          Уход за зелеными насаждениями 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47-01-081          Выкашивание газонов луговых тракторной косилкой ...................................</w:t>
      </w:r>
      <w:r>
        <w:t>..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47-01-082          Опрыскивание ядохимикатами 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47-01-083          Опыливание деревьев и кустарников ..............................................</w:t>
      </w:r>
      <w:r>
        <w:t>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47-01-084          Полив зеленых насаждений 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47-01-085          Открытие или закрытие, прополка и рыхление приствольных луно</w:t>
      </w:r>
      <w:r>
        <w:t>к и канавок</w:t>
      </w:r>
    </w:p>
    <w:p w:rsidR="00D0094D" w:rsidRDefault="00E874CA">
      <w:pPr>
        <w:ind w:left="653" w:right="0"/>
      </w:pPr>
      <w:r>
        <w:t xml:space="preserve"> .......................................................................................................................................................................................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47-01-086          Выкапывание луковичных и</w:t>
      </w:r>
      <w:r>
        <w:t xml:space="preserve"> клубнелуковичных цветочных растений 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1.11. УХОД ЗА ЭФИРОМАСЛИЧНЫМИ КУЛЬТУРАМИ 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47-01-091          Уход за кустами розы и лаванды </w:t>
      </w:r>
      <w:r>
        <w:t>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47-01-092          Уход за кустами лаванды, розы, полыни лимонной 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1.12. ПРОЧИЕ РАБОТЫ..........................</w:t>
      </w:r>
      <w:r>
        <w:t>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47-01-096          Приготовление раствора для побелки вручную 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47-01-097  </w:t>
      </w:r>
      <w:r>
        <w:t xml:space="preserve">        Побелка деревьев 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1.13. РАЗНЫЕ РАБОТЫ....................................................................................................</w:t>
      </w:r>
      <w:r>
        <w:t>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47-01-107          Формовочная обрезка деревьев 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47-01-108          Обрезка и прореживание крон деревьев </w:t>
      </w:r>
      <w:r>
        <w:t>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47-01-109          Обрезка крон деревьев под естественный вид 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47-01-110          Омолаживание деревьев лиственны</w:t>
      </w:r>
      <w:r>
        <w:t>х пород 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47-01-111          Лечение и закраска ран у растущих деревьев....................................................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47-01-113          Вырезка порослей у деревьев </w:t>
      </w:r>
      <w:r>
        <w:t>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47-01-114          Вырезка сухих ветвей 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47-01-115      </w:t>
      </w:r>
      <w:r>
        <w:t xml:space="preserve">    Сбор ветвей и сучьев после явлений стихийного характера: сильный ветер, </w:t>
      </w:r>
    </w:p>
    <w:p w:rsidR="00D0094D" w:rsidRDefault="00E874CA">
      <w:pPr>
        <w:ind w:left="653" w:right="0"/>
      </w:pPr>
      <w:r>
        <w:t>шторм, ураган...............................................................................................................................................................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</w:t>
      </w:r>
      <w:r>
        <w:t xml:space="preserve">блица ТЕР 47-01-116          Формовочная стрижка, обрезка крон кустарников для придания заданной </w:t>
      </w:r>
    </w:p>
    <w:p w:rsidR="00D0094D" w:rsidRDefault="00E874CA">
      <w:pPr>
        <w:ind w:left="653" w:right="0"/>
      </w:pPr>
      <w:r>
        <w:t>формы ........................................................................................................................................................</w:t>
      </w:r>
      <w:r>
        <w:t>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47-01-117          Обрезка и прореживание крон кустарников 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47-01-118          Обрезка крон кустарников под естественный вид .........................</w:t>
      </w:r>
      <w:r>
        <w:t>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47-01-119          Стрижка живых изгородей 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47-01-120          Уборка опавших листьев ....................................</w:t>
      </w:r>
      <w:r>
        <w:t>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47-01-122          Разбрасывание сухих органических удобрений по площади посадки 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47-01-123          Внесение сухих удобрений в почву.............................</w:t>
      </w:r>
      <w:r>
        <w:t>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47-01-125          Уничтожение сорняков на набивных дорожках и площадках ядохимикатами</w:t>
      </w:r>
    </w:p>
    <w:p w:rsidR="00D0094D" w:rsidRDefault="00E874CA">
      <w:pPr>
        <w:ind w:left="653" w:right="0"/>
      </w:pPr>
      <w:r>
        <w:t xml:space="preserve"> ................................................................................................................</w:t>
      </w:r>
      <w:r>
        <w:t>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47-01-126          Устройство приствольных лунок и канавок для полива 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47-01-127          Перекопка почвы лунок со сня</w:t>
      </w:r>
      <w:r>
        <w:t>тием и установкой приствольных решеток 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231" w:right="0"/>
      </w:pPr>
      <w:r>
        <w:t>Раздел 2. ЗАЩИТНЫЕ ЛЕСОНАСАЖДЕНИЯ .................................................................................................................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2.1. ОБРАБОТКА ПОЧВЫ ПО СИСТЕМАМ ЗЯБЛЕВОЙ ВСПАШ</w:t>
      </w:r>
      <w:r>
        <w:t xml:space="preserve">КИ И ЧЕРНОГО ПАРА НА СТАРОПАХОТНЫХ, ЦЕЛИННЫХ И ЗАЛЕЖНЫХ ЗЕМЛЯХ, ЧЕРНОГО ПАРА С ПЛАНТАЖНОЙ </w:t>
      </w:r>
    </w:p>
    <w:p w:rsidR="00D0094D" w:rsidRDefault="00E874CA">
      <w:pPr>
        <w:ind w:left="452" w:right="0"/>
      </w:pPr>
      <w:r>
        <w:t>ВСПАШКОЙ ............................................................................................................................................................</w:t>
      </w:r>
      <w:r>
        <w:t>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47-02-001          Сплошная обработка почвы 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2.2. МЕХАНИЗИРОВАННАЯ ВСПАШКА ПОЧВЫ ПО ОПЕРАЦИЯМ ...........................................</w:t>
      </w:r>
      <w:r>
        <w:t>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47-02-005          Вспашка старопахотных земель с одновременным боронованием 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47-02-006          Вспашка целинных и залежных земель 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47-02-007          Перепашка пара 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2.3. ПЛАНТАЖНАЯ ВСПАШКА, ЛУЩЕНИЕ СТЕРНИ, ДИСКОВАНИЕ, БОРОНОВАНИЕ И </w:t>
      </w:r>
    </w:p>
    <w:p w:rsidR="00D0094D" w:rsidRDefault="00E874CA">
      <w:pPr>
        <w:ind w:left="452" w:right="0"/>
      </w:pPr>
      <w:r>
        <w:t>КУЛЬТИВАЦИЯ ПОЧВЫ .........</w:t>
      </w:r>
      <w:r>
        <w:t>.....................................................................................................................................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47-02-011          Плантажная вспашка ....................................................................</w:t>
      </w:r>
      <w:r>
        <w:t>....................... 24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47-02-012          Лущение стерни, дискование, боронование и культивация почвы 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2.4. ОБРАБОТКА РАСКОРЧЕВАННЫХ ПЛОЩАДЕЙ И ПЕРВИЧНАЯ ОБРАБОТКА </w:t>
      </w:r>
    </w:p>
    <w:p w:rsidR="00D0094D" w:rsidRDefault="00E874CA">
      <w:pPr>
        <w:ind w:left="658" w:right="0" w:hanging="216"/>
      </w:pPr>
      <w:r>
        <w:t>ОСУШЕННЫХ ПЛОЩАДЕЙ .........................</w:t>
      </w:r>
      <w:r>
        <w:t>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47-02-016          Обработка раскорчеванных площадей 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-02-017  </w:t>
      </w:r>
      <w:r>
        <w:t xml:space="preserve">        Вспашка минеральных и торфяных грунтов кустарниково-болотными </w:t>
      </w:r>
    </w:p>
    <w:p w:rsidR="00D0094D" w:rsidRDefault="00E874CA">
      <w:pPr>
        <w:ind w:left="653" w:right="0"/>
      </w:pPr>
      <w:r>
        <w:t>навесными плугами 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</w:t>
      </w:r>
      <w:r>
        <w:t>7-02-018          Первичная обработка осушенных площадей 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8" w:right="0" w:hanging="216"/>
      </w:pPr>
      <w:r>
        <w:t>Подраздел 2.5. МЕХАНИЗИРОВАННАЯ ПОСАДКА И ПОСЕВ ЛЕСНЫХ КУЛЬТУР 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47-02-022          К</w:t>
      </w:r>
      <w:r>
        <w:t>ратковременная прикопка и подготовка к посадке сеянцев 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47-02-023          Кратковременная прикопка и подготовка к посадке саженцев 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47-02-024          Посадка сеянцев, саженц</w:t>
      </w:r>
      <w:r>
        <w:t>ев и посев желудей 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2.6. ЧАСТИЧНАЯ ОБРАБОТКА ПОЧВЫ ПОЛОСАМИ, НАРЕЗКА И ПРИКАТКА ПЛАСТОВ, </w:t>
      </w:r>
    </w:p>
    <w:p w:rsidR="00D0094D" w:rsidRDefault="00E874CA">
      <w:pPr>
        <w:ind w:left="452" w:right="0"/>
      </w:pPr>
      <w:r>
        <w:t>НАРЕЗКА БОРОЗД НА ВЫРУБКАХ .........................................................................</w:t>
      </w:r>
      <w:r>
        <w:t>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47-02-028          Обработка почвы полосами 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47-02-029          Нарезка и прикатка пластов и</w:t>
      </w:r>
      <w:r>
        <w:t xml:space="preserve"> нарезка борозд на вырубках 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2.7. ПОСАДКА САЖЕНЦЕВ И СЕЯНЦЕВ В ЧАСТИЧНО ПОДГОТОВЛЕННУЮ ПОЧВУ И УХОД </w:t>
      </w:r>
    </w:p>
    <w:p w:rsidR="00D0094D" w:rsidRDefault="00E874CA">
      <w:pPr>
        <w:ind w:left="452" w:right="0"/>
      </w:pPr>
      <w:r>
        <w:t>ЗА ПОСАДКАМИ НА ВЫРУБКАХ ........................................................................................</w:t>
      </w:r>
      <w:r>
        <w:t>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47-02-033          Посадка саженцев, сеянцев и уход за ними 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47-02-034          Ручная посадка сеянцев ...........................</w:t>
      </w:r>
      <w:r>
        <w:t>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2.8. КОПКА ЯМ ............................................................................................................................................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47-02-038 </w:t>
      </w:r>
      <w:r>
        <w:t xml:space="preserve">         Маркировка площади 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47-02-039          Механизированная копка ям ............................................................................</w:t>
      </w:r>
      <w:r>
        <w:t>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47-02-040          Копка ям вручную ................................................................................................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 xml:space="preserve">Подраздел 2.9. ПОСАДКА СЕЯНЦЕВ, САЖЕНЦЕВ, ЧЕРЕНКОВ, УСТАНОВКА КОЛЬЕВ И ПОСЕВ </w:t>
      </w:r>
    </w:p>
    <w:p w:rsidR="00D0094D" w:rsidRDefault="00E874CA">
      <w:pPr>
        <w:ind w:left="452" w:right="0"/>
      </w:pPr>
      <w:r>
        <w:t xml:space="preserve">ЖЕЛУДЕЙ ВРУЧНУЮ </w:t>
      </w:r>
      <w:r>
        <w:t>...................................................................................................................................................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47-02-044          Посадка вручную .........................................................</w:t>
      </w:r>
      <w:r>
        <w:t>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47-02-045          Посадка саженцев и подвязка их к кольям 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47-02-046          Посев желудей вручную ..........................</w:t>
      </w:r>
      <w:r>
        <w:t>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2.10. ВНЕСЕНИЕ УДОБРЕНИЙ .................................................................................................................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</w:t>
      </w:r>
      <w:r>
        <w:t>050          Внесение удобрений с механизированной загрузкой 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47-02-051          Механизированная развозка органоминеральных удобрений 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47-02-052          Внесе</w:t>
      </w:r>
      <w:r>
        <w:t xml:space="preserve">ние удобрений в ямы вручную с перемешиванием почвы с </w:t>
      </w:r>
    </w:p>
    <w:p w:rsidR="00D0094D" w:rsidRDefault="00E874CA">
      <w:pPr>
        <w:ind w:left="653" w:right="0"/>
      </w:pPr>
      <w:r>
        <w:t>удобрениями и засыпка ям..........................................................................................................................................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2.11. УХОД ЗА ЛЕСНЫМИ КУЛ</w:t>
      </w:r>
      <w:r>
        <w:t>ЬТУРАМИ 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47-02-056          Культивация почвы, дискование междурядий 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 xml:space="preserve">Таблица ТЕР 47-02-057  </w:t>
      </w:r>
      <w:r>
        <w:t xml:space="preserve">        Перепашка в междурядьях 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47-02-058          Рыхление почвы вокруг сеянцев в защитных зонах 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</w:t>
      </w:r>
      <w:r>
        <w:t>7-02-059          Рыхление площадки вокруг сеянцев 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47-02-060          Рыхление приствольных лунок ...........................................................................</w:t>
      </w:r>
      <w:r>
        <w:t xml:space="preserve"> 29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47-02-061          Уход за растениями..............................................................................................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2.12. УСТРОЙСТВО ТЕРРАС, ПОСАДКА СЕЯНЦЕВ И УХОД ЗА НИМИ .....................................</w:t>
      </w:r>
      <w:r>
        <w:t>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47-02-065          Устройство террас, посадка сеянцев и уход за ними 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47-02-066          Культивация полотна террас ...............................................................</w:t>
      </w:r>
      <w:r>
        <w:t>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2.13. ЗАКРЕПЛЕНИЕ И ОБЛЕСЕНИЕ ПЕСКОВ 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47-02-070          Посев песчаного овса .............................................</w:t>
      </w:r>
      <w:r>
        <w:t>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47-02-071          Механизированный посев песчаного овса, шелюгование песков 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47-02-072          Посадка на пень шелюги ......................................</w:t>
      </w:r>
      <w:r>
        <w:t>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47-02-073          Механическая защита, устройство устилочной защиты 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47-02-074          Устройство рядовой и щитовой защиты .................</w:t>
      </w:r>
      <w:r>
        <w:t>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47-02-075          Облесение песков .................................................................................................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</w:t>
      </w:r>
      <w:r>
        <w:t>076          Посев под лопату семян джузгуна 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2.14. ОПРЫСКИВАНИЕ ЛЕСНЫХ КУЛЬТУР .........................................................................................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47-02-080          Приготовление раствора 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47-02-081          Опрыскивание лесных культур опрыскивателем ...................................</w:t>
      </w:r>
      <w:r>
        <w:t>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47-02-082          Опрыскивание лесных культур вручную 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47-02-083          Механизированное опрыскивание.................................................</w:t>
      </w:r>
      <w:r>
        <w:t>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452" w:right="0"/>
      </w:pPr>
      <w:r>
        <w:t>Подраздел 2.15. ПРОЧИЕ РАБОТЫ...............................................................................................................................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47-02-087          Подготовка к аэросеву хвойных пород ..</w:t>
      </w:r>
      <w:r>
        <w:t>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47-02-088          Подготовка почвы площадками вручную 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47-02-089          Опыливание лесных культур ....</w:t>
      </w:r>
      <w:r>
        <w:t>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47-02-090          Противоэрозионная обработка плоскорезами 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spacing w:after="32"/>
        <w:ind w:left="653" w:right="0"/>
      </w:pPr>
      <w:r>
        <w:t>Таблица ТЕР 47-02-</w:t>
      </w:r>
      <w:r>
        <w:t>091          Культивация при частичной обработке почвы 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47-02-092          Посев семян хвойных пород на вырубках с одновременной подготовкой </w:t>
      </w:r>
    </w:p>
    <w:p w:rsidR="00D0094D" w:rsidRDefault="00E874CA">
      <w:pPr>
        <w:ind w:left="653" w:right="0"/>
      </w:pPr>
      <w:r>
        <w:t>почвы при расстоянии между центрами борозд 3 м ..</w:t>
      </w:r>
      <w:r>
        <w:t>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47-02-093          Посев и прикатывание посевов трав 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47-02-094</w:t>
      </w:r>
      <w:r>
        <w:t xml:space="preserve">          Выкашивание травы и срезка поросли в междурядьях 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left="653" w:right="0"/>
      </w:pPr>
      <w:r>
        <w:t>Таблица ТЕР 47-02-095          Снегозадержание ..................................................................................................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  <w:r>
        <w:t>-02-096</w:t>
      </w:r>
      <w:r>
        <w:t xml:space="preserve">          Подготовка неокорененных черенков к посадке 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right="0"/>
      </w:pPr>
      <w:r>
        <w:t>IV. ПРИЛОЖЕНИЯ .......................................................................................................................................</w:t>
      </w:r>
      <w:r>
        <w:t>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ind w:right="0"/>
      </w:pPr>
      <w:r>
        <w:t>СОДЕРЖАНИЕ .........................................................................................................................................................................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:rsidR="00D0094D" w:rsidRDefault="00E874CA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sectPr w:rsidR="00D009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54" w:right="630" w:bottom="70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874CA">
      <w:pPr>
        <w:spacing w:after="0" w:line="240" w:lineRule="auto"/>
      </w:pPr>
      <w:r>
        <w:separator/>
      </w:r>
    </w:p>
  </w:endnote>
  <w:endnote w:type="continuationSeparator" w:id="0">
    <w:p w:rsidR="00000000" w:rsidRDefault="00E8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874CA">
      <w:pPr>
        <w:spacing w:after="0" w:line="240" w:lineRule="auto"/>
      </w:pPr>
      <w:r>
        <w:separator/>
      </w:r>
    </w:p>
  </w:footnote>
  <w:footnote w:type="continuationSeparator" w:id="0">
    <w:p w:rsidR="00000000" w:rsidRDefault="00E87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364" name="Group 49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34" name="Shape 51873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64" style="width:504.82pt;height:0.47998pt;position:absolute;mso-position-horizontal-relative:page;mso-position-horizontal:absolute;margin-left:57.96pt;mso-position-vertical-relative:page;margin-top:39.84pt;" coordsize="64112,60">
              <v:shape id="Shape 51873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81-02-47-2001 Озеленение, защитные лесонасаждения.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341" name="Group 492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32" name="Shape 51873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41" style="width:504.82pt;height:0.47998pt;position:absolute;mso-position-horizontal-relative:page;mso-position-horizontal:absolute;margin-left:57.96pt;mso-position-vertical-relative:page;margin-top:39.84pt;" coordsize="64112,60">
              <v:shape id="Shape 51873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</w:t>
    </w:r>
    <w:r>
      <w:t xml:space="preserve">02-47-2001 Озеленение, защитные лесонасаждения.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0" w:line="259" w:lineRule="auto"/>
      <w:ind w:left="0" w:right="6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318" name="Group 492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30" name="Shape 51873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18" style="width:504.82pt;height:0.47998pt;position:absolute;mso-position-horizontal-relative:page;mso-position-horizontal:absolute;margin-left:57.96pt;mso-position-vertical-relative:page;margin-top:39.84pt;" coordsize="64112,60">
              <v:shape id="Shape 51873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81-02-47-2001 Озеленение, защитные лесонасаждения.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216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440" name="Group 492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40" name="Shape 51874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440" style="width:504.82pt;height:0.47998pt;position:absolute;mso-position-horizontal-relative:page;mso-position-horizontal:absolute;margin-left:57.96pt;mso-position-vertical-relative:page;margin-top:39.84pt;" coordsize="64112,60">
              <v:shape id="Shape 51874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81-02-47-2001 Озеленение, защитн</w:t>
    </w:r>
    <w:r>
      <w:t xml:space="preserve">ые лесонасаждения. Республика Крым </w:t>
    </w:r>
  </w:p>
  <w:p w:rsidR="00D0094D" w:rsidRDefault="00E874CA">
    <w:pPr>
      <w:spacing w:after="0" w:line="259" w:lineRule="auto"/>
      <w:ind w:left="658" w:right="0" w:firstLine="0"/>
      <w:jc w:val="left"/>
    </w:pPr>
    <w:r>
      <w:t>Таблица ТЕР 47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216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414" name="Group 492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38" name="Shape 51873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414" style="width:504.82pt;height:0.47998pt;position:absolute;mso-position-horizontal-relative:page;mso-position-horizontal:absolute;margin-left:57.96pt;mso-position-vertical-relative:page;margin-top:39.84pt;" coordsize="64112,60">
              <v:shape id="Shape 51873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81-02-47-2001 Озеленение, защитные лесонасаждения. Республика Крым </w:t>
    </w:r>
  </w:p>
  <w:p w:rsidR="00D0094D" w:rsidRDefault="00E874CA">
    <w:pPr>
      <w:spacing w:after="0" w:line="259" w:lineRule="auto"/>
      <w:ind w:left="658" w:right="0" w:firstLine="0"/>
      <w:jc w:val="left"/>
    </w:pPr>
    <w:r>
      <w:t>Таблица ТЕР 47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94D" w:rsidRDefault="00E874CA">
    <w:pPr>
      <w:spacing w:after="216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92388" name="Group 492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18736" name="Shape 51873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88" style="width:504.82pt;height:0.47998pt;position:absolute;mso-position-horizontal-relative:page;mso-position-horizontal:absolute;margin-left:57.96pt;mso-position-vertical-relative:page;margin-top:39.84pt;" coordsize="64112,60">
              <v:shape id="Shape 51873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81-02-47-2001 Озеленение, защитные лесонасаждения. Республика Крым </w:t>
    </w:r>
  </w:p>
  <w:p w:rsidR="00D0094D" w:rsidRDefault="00E874CA">
    <w:pPr>
      <w:spacing w:after="0" w:line="259" w:lineRule="auto"/>
      <w:ind w:left="658" w:right="0" w:firstLine="0"/>
      <w:jc w:val="left"/>
    </w:pPr>
    <w:r>
      <w:t>Таблица ТЕР 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4D"/>
    <w:rsid w:val="00D0094D"/>
    <w:rsid w:val="00E8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93560-358C-4CE2-ABC5-E3EBE35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right="15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2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21069</Words>
  <Characters>120099</Characters>
  <Application>Microsoft Office Word</Application>
  <DocSecurity>0</DocSecurity>
  <Lines>1000</Lines>
  <Paragraphs>281</Paragraphs>
  <ScaleCrop>false</ScaleCrop>
  <Company/>
  <LinksUpToDate>false</LinksUpToDate>
  <CharactersWithSpaces>140887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2018-09-26T10:48:00Z</dcterms:created>
  <dcterms:modified xsi:type="dcterms:W3CDTF">2018-09-26T10:48:00Z</dcterms:modified>
</cp:coreProperties>
</file>