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Molecular Biology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