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5B" w:rsidRPr="005A0C5B" w:rsidRDefault="005A0C5B" w:rsidP="005A0C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A0C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Матрица компетентности программиста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1"/>
        <w:gridCol w:w="1936"/>
        <w:gridCol w:w="1964"/>
        <w:gridCol w:w="4240"/>
        <w:gridCol w:w="3538"/>
        <w:gridCol w:w="2245"/>
      </w:tblGrid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Область програм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мирования</w:t>
            </w:r>
          </w:p>
        </w:tc>
        <w:tc>
          <w:tcPr>
            <w:tcW w:w="0" w:type="auto"/>
            <w:gridSpan w:val="4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Теория: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0)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1)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Структуры данных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понимает разницы между массивом и связным списком.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Может объяснить и использовать на практике массивы, связные списки, словари и т.д.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Понимает плюсы и мину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сы исполь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тех или иных базовых струк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тур данных (размер памяти, время выполнения операций с дан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ными, в чем разница между масси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вами и связными списками в этом пла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не). Может объяс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нить, как реа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лизо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хэш-таблицы и как обработать кол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лизии. Приори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тетные очереди и способы их реализации и т.д.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сложных структур данных, таких как B-дерево, Биномиальная куча и 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Фибо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наччиевская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куча, АВЛ-дерево, Красно-чёрное дерево, Косое дерево, Список с пропусками, TRIE-структуры и т.д.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Алгоритмы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может найти сред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нее значение массива чисел (тяжело пове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рить, но встречаются и такие кандидаты на собеседова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нии).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 методы сортировки и поиска. Обход и пои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 в стр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уктурах данных.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Деревья, Графы, "простой путь" и "разделяй-и-властвуй" алгоритмы, понимает значимость уровней приведенной здесь матрицы.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распоз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нать и написать реше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динамическим программирова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нием, хорошо знает алгорит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мы на графах, хорошо знает численные методы, может идентифициро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вать проблемы класса NP.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Работать с теми, кто имеет хороший рейтинг в 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TopCoder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это неверо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ятная удача! 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Системное програм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мирование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знает, что такое компилятор, линковщик или интерпретатор.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Базовое понимание компи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ляторов, линковщиков и интерпретато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ров. Понимает, что такое ассемблерный код и как работают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программы на уровне железа. Небольшое понимание виртуальной памяти и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пэйджинга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Понимает, чем отличается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kernel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 такое муль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ти-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трединг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спосо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бы синхро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низа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 и как реа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лизованы при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митивы син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хро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низации, может чи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тать ассем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блерный код. Понимает, как работают сети, сетевые прото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колы и может реализовать пе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редачу данных через сокеты.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Понимает, как работает весь "программный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стэк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 железо (CPU + Память + Кэш + Прерывания + микрокоды), двоичный код, ассемблер, статическая и динамическая линковка, ком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пиляция, интер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претация, JIT-компиляция, сборка мусора, куча,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стэк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адресация памяти... </w:t>
            </w:r>
            <w:proofErr w:type="gramEnd"/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Навыки: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0)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1)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Контроль версий исходников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Бэкап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исходников в папку с датой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бэкапа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VSS и основы CVS/SVN в качестве пользователя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Специалист по возможностям CVS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SVN. Знает, как разветвить и слить, настро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ить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рий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т.д.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 распре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деленные системы VCS. Пробовал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Bzr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Mercurial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Darcs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Автома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 xml:space="preserve">тизация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build'ов</w:t>
            </w:r>
            <w:proofErr w:type="spellEnd"/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Знает, как запустить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Build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среды программирова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ния.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Умеет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билдить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командной строки.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настроить скрипт для сборки основной системы.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настро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ить скрипт для сборки системы и документа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ции, инсталля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торов, генера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торов "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release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notes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и доба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вить скрипт в систему кон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троля версий исходников.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Автомати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зированное тести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рование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Думает, что тестирова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ние — это работа тестеров.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Написал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рованные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юнит-тесты и может создавать свои хорошие юнит-тесты для кода, который пишет в настоящее время.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Пишет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стиле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Test-driven Development (TDD).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Понимает и мо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жет настроить автоматические тесты на функ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ционал, пользо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вательский интерфейс и загрузку/производитель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ность...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Програм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мирование: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0)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1)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Деком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позиция задачи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 после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довательные строчки кода, а 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— для повторного использования кода.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разбивать решение задачи на несколько функций.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создавать многократно используемые функции/объекты, которые решают общие задачи.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 со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ответствующие струк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туры дан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ных и алгорит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мы. Создает об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щий/объектно-ориентирован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ный код, кото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рый инкапсули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рует те усло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вия задачи, которые могут быть изменены.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Деком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позиция системы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думать о системе сложнее одного класса или файла.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произвести декомпозицию задачи и спроектиро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вать систему в пределах одной платформы или технологии.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Может спроектировать систему, которая охватывает несколько технологий/платформ.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визу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ализировать и проектиро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сложные системы с несколькими линейками про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дуктов и интег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рацией с внеш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ними система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ми. Также дол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жен уметь про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ектировать сис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темы поддерж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ки работы: мо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ниторинг, гене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рация отчетов, аварийные переходы на использование запасных ресурсов.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Общение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может выразить свои мысли/идеи. Плохо с правописани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ем и грамматикой.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 понимают.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Хорошие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правописание и грамматика.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эффективно общаться.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Может понимать и объяснять мысли/дизайн/идеи/специфику в точно выраженной форме, в общении соответствует ситуации.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Важность этого кри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терия для программис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 часто не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дооцени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ют. С уве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личением аутсор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син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га разработ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ки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те стра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ны, где английский не явля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ется родным язы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ком, этот воп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рос стал более акту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альным. Я знаю нес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колько про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ектов, кото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рые прова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лились потому, что программис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ты не могли понять смысл об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суждения. 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Организация кода в файле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четкой организации в файле.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Методы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сгрупированны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логически и по вызовам.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разделен на регионы, имеет хорошие комментарии, в 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со ссылками на другие файлы исходников.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 имеет разделы "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license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header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mary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хорошие комментарии, непротиворечи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вую расстанов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ку пробелов и табуляции. Файл должен выглядеть красиво.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Организация кода между файлами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приходит в голову мысль четко организовать код с помощью разделения на файлы.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Похожие файлы группируются в папку.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 физи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ческий файл предназначен для чего-то од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ного, например, служит для объявления одного класса или для реализации одного функционала и т.д.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кода на физи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ческом уровне точно соответ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ствует проекту, и, глядя на имена файлов и структуру папок, можно понять, как спроектирована данная реализация.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Организация дерева исходников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в одной папке.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разделение кода в логические подкаталоги.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"круговых" зависимостей.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Бинарники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либы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документация,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билды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сторонний код — все разложено в соответствую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щие папки.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дерева исходного кода соответствует логической иерархии и организации кода в проекте. Глядя на имена файлов и структуру папок, можно понять, как спроекти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рована данная система.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Разница между этим пунктом и предыду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щим состоит в масш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табе организации. Организа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ция дерева исходников относится ко всему комплексу продуктов, которые определяют систему. 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бельность кода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Односложные имена.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Хорошие имена файлов, переменных, классов, методов и т.д.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длинных функций, а нестандарт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ный код,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багфиксы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допущения в коде поясняются коммен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тариями.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Допущения в коде сопро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вождаются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assert'ами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ток операций в коде естествен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ный — нет глу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бокой вложен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ности условий или методов.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Безопасное програм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миро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вание (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defen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sive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coding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понимает данной концепции.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Проверяет все аргументы и ставит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assert'ы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критические допущения в коде.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Убеждается, что проверил возвращаемое значение и что обрабатывает исключения в потенциально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бажном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коде.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 свою собственную библиоте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ку, по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могающую в бе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зопасном про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граммировании, пишет юнит-тесты, которые эмулируют сбои.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Пишет код для "идеального" случая, когда все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 и нет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сбоев.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Обработка ошибок в коде, который либо кидает исключение, либо генерирует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ошибку.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Убеждается, что после того, как произошла ошибка/исключение, программа продолжает работать, а ненужные более ресурсы,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коннекшены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память были корректно освобождены обработчиком ошибки.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Пишет код так, чтобы опреде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лять возможные ошибки на ран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нем этапе, при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держивается последователь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стратегии обработки исключений во всех слоях кода, разраба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тывает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общие принципы обра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ботки исклю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чений во всей системе.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Среда програм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мирования (IDE)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основном использу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ет IDE для редактиро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вания текста.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эф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фективно поль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зоваться меню в IDE. Знает некоторые тон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кости среды.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самых используемых функций среды знает горячие клавиши.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Написал свои макросы.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API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 нуждается в обращениях к документа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ции.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Помнит самые часто используемые API.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Обширные и глубокие знания API.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Написал библи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отеки, которые оборачивают API, для упрощения задач, которые наиболее часто встречаются. Эти библиотеки также часто восполняют пробелы в API.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Примером API может быть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-библиотека,  .NET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API какого-либо прило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жения. 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Фреймворки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использует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никаких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фреймворков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рамками основной платформы.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Знает, но не использует популярные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фреймворки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доступные для его платформы. </w:t>
            </w:r>
            <w:proofErr w:type="gramEnd"/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 пользовался более чем од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ним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ком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хорошо разбирается в идиомах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фреймворков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Является автором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фреймворка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Понимает выставленные требования и пишет код в соответствии со специфика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цией.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вопросы, касающиеся не рассмотренных в специфика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ции случаев.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Понимает кар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тину в целом и предлагает дополнительные аспекты, кото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рые должны быть описаны в специфика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ции.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предло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жить лучшие альтернативы и следовать выставленным требованиям, основываясь на собственном опыте.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Скрипты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 знание скриптовых инструментов.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Batch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-файлы/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shell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Perl/Python/Ruby/VBScript/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Powershell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Писал и публи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ковал повторно используемые скрипты.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Базы Данных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Думает, что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это база данных.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Знает основы баз данных, нормализацию, </w:t>
            </w:r>
            <w:hyperlink r:id="rId5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ACID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транзакции и может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написать простые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select'ы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Может спроектировать хорошие нормализован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ные схемы БД, с учетом запросов, которые будут выполняться; умело использует представления, хранимые процедуры, триггеры и собственные типы данных.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Понимает разницу между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кластеризован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ными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не-клас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теризованными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индексами. Специалист в использовании </w:t>
            </w:r>
            <w:hyperlink r:id="rId6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ORM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тулзов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Может осуществлять администриро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БД, опти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мизацию произ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водитель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ности БД, индексную оптимизацию, писать сложные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select'ы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может заменить использование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курсора вызо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вами функций SQL, понимает, как данные хра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нятся внутри, как хранятся индексы, имеет представление о том, как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зер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калятся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реп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лицируются БД и т.д.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Понимает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работает </w:t>
            </w:r>
            <w:hyperlink r:id="rId7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двухфазный </w:t>
              </w:r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commit</w:t>
              </w:r>
              <w:proofErr w:type="spellEnd"/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Опыт: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0)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1)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Языки и професси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ональный опыт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Императивные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hyperlink r:id="rId9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объектно-ориентирован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ные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языки программирова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ния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Декларативные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(SQL) языки программиро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вания, допол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нительный бонус — если понимает разни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цу между ста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тической и ди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намической, слабой и стро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гой типизацией, </w:t>
            </w:r>
            <w:hyperlink r:id="rId11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стати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чески выводимыми типами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Функциональ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ные языки прог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раммирования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дополни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тельный бонус — если знает, что такое </w:t>
            </w:r>
            <w:hyperlink r:id="rId13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"ленивые вычисления"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14" w:history="1"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каррирование</w:t>
              </w:r>
              <w:proofErr w:type="spellEnd"/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15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продолжения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anchor="Concurrent_programming_languages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Конкурентные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Erlang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Oz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 </w:t>
            </w:r>
            <w:hyperlink r:id="rId17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логические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Prolog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Годы професси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онального опыта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2−5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6−9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10+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Годы професси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онального опыта исполь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 xml:space="preserve">зования платформы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2−3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4−5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6+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Знание </w:t>
            </w:r>
            <w:hyperlink r:id="rId18" w:history="1">
              <w:r w:rsidRPr="005A0C5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 xml:space="preserve">предметной </w:t>
              </w:r>
              <w:r w:rsidRPr="005A0C5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lastRenderedPageBreak/>
                <w:t>области</w:t>
              </w:r>
            </w:hyperlink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 знает о понятии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"предметная область".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Работал хотя бы над одним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продуктом в предметной области.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Работал над несколькими продуктами в одной и той же предметной области.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Эксперт своей предметной области, проектировал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 реализовывал несколько про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дуктов/реше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ний в ней, хоро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шо разбирается в ее сущностях и протоколах.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Знания: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0)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ru-RU"/>
              </w:rPr>
              <w:t>2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(Уровень 1)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Инстру</w:t>
            </w: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softHyphen/>
              <w:t>ментарии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Ограничены используемой IDE (</w:t>
            </w:r>
            <w:hyperlink r:id="rId19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VS.Net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20" w:history="1"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Eclipse</w:t>
              </w:r>
              <w:proofErr w:type="spellEnd"/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т.д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 о некоторых альтернативах популярным стандартным инструментари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ям.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Хорошие зна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редакторов кода, отладчи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ков, различных IDE,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open-source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альтер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нативах и 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.д</w:t>
            </w:r>
            <w:proofErr w:type="spellEnd"/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(например, это может быть кто-то, кто знает большин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ство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тулзов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hyperlink r:id="rId21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списка Скота </w:t>
              </w:r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Ганзельмана</w:t>
              </w:r>
              <w:proofErr w:type="spellEnd"/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Использует </w:t>
            </w:r>
            <w:hyperlink r:id="rId22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ORM-</w:t>
              </w:r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тулзы</w:t>
              </w:r>
              <w:proofErr w:type="spellEnd"/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Написал свои инструмен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тарии и скрипты, дополни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тельный плюс — если эти скрипты были опубликованы.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5A0C5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Code</w:t>
              </w:r>
              <w:proofErr w:type="spellEnd"/>
              <w:r w:rsidRPr="005A0C5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5A0C5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base</w:t>
              </w:r>
              <w:proofErr w:type="spellEnd"/>
            </w:hyperlink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Никогда не смотрел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 общее представление о располо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жении кода и о том, как его собрать.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Хорошие рабочие знания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реализовывал несколько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багфиксов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и, может быть, некоторые маленькие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фичи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Реализовал несколько боль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ших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фич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 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base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может легко описать изменения, тре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буемые для ре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ализации боль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шинства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фич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багфиксов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Знание новейших технологий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слышал о новейших технологиях.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Слышал о новейших технологиях в своей области.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Скачивал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preview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/CTP/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-версии и читал некоторые статьи и руководства на эти темы.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Пробовал сде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лать что-либо сам, и исполь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зуя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preview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-версию,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сбил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дил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свою прог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рамму. Допол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нительный плюс — если сделал свое ре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шение доступ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ным для других.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Знание внутренних аспектов платформы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Нулевые знания внутренних аспектов платформы.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основном знает, как работает платформа внутри.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Имеет глубокие познания внутренних аспектов платформы и может обрисовать, как платформа превращает программу в исполняемый код.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Написал свои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тулзы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расширения возможностей платформы или для извлечения дополнительной информации о работе платформы. Например, дизассемблер,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декомпилятор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отладчик и т.д.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Книги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Серии книг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"... за 21 день"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"... за 24 часа"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"... для чайников".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Совершенный код</w:t>
              </w:r>
              <w:proofErr w:type="gramStart"/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5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</w:t>
              </w:r>
              <w:proofErr w:type="gramEnd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е заставляйте меня думать!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6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Регулярные 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lastRenderedPageBreak/>
                <w:t>выражения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Приемы объектно-ори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ентированного проектирова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ния. Паттерны проектирования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8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Человеческий фактор: успеш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ные проекты и команды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9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Жемчужины программирова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ния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0" w:history="1"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Algorithm</w:t>
              </w:r>
              <w:proofErr w:type="spellEnd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Design</w:t>
              </w:r>
              <w:proofErr w:type="spellEnd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Manual</w:t>
              </w:r>
              <w:proofErr w:type="spellEnd"/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1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Программист-прагматик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2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Мифический че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ловеко-месяц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33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Structure and Interpretation of Computer Programs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4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Concepts Techniques and Models of Computer Programming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5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Искусство</w:t>
              </w:r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програм</w:t>
              </w:r>
              <w:proofErr w:type="spellEnd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softHyphen/>
              </w:r>
              <w:proofErr w:type="spellStart"/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мирования</w:t>
              </w:r>
              <w:proofErr w:type="spellEnd"/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  <w:hyperlink r:id="rId36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Database systems, by C. J Date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7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Thinking Forth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8" w:history="1">
              <w:r w:rsidRPr="005A0C5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Little Schemer</w:t>
              </w:r>
            </w:hyperlink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</w:tc>
      </w:tr>
      <w:tr w:rsidR="005A0C5B" w:rsidRPr="005A0C5B" w:rsidTr="005A0C5B">
        <w:tc>
          <w:tcPr>
            <w:tcW w:w="0" w:type="auto"/>
            <w:hideMark/>
          </w:tcPr>
          <w:p w:rsidR="005A0C5B" w:rsidRPr="005A0C5B" w:rsidRDefault="005A0C5B" w:rsidP="005A0C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Блоги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Слышал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 блогах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 не уделял им внимания.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Читает 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блоги, блоги о программи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ровании и разработке ПО и регуляр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но слушает 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подкасты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Ведет ссылочный блог, содержа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щий коллекции ссылок на полезные статьи и </w:t>
            </w:r>
            <w:proofErr w:type="spell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тулзы</w:t>
            </w:r>
            <w:proofErr w:type="spell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которые он собирает.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Ведет блог, в </w:t>
            </w:r>
            <w:proofErr w:type="gramStart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котором</w:t>
            </w:r>
            <w:proofErr w:type="gramEnd"/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содержатся его собственные понимание вопросов и соображения на тему про</w:t>
            </w: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граммирования. </w:t>
            </w:r>
          </w:p>
        </w:tc>
        <w:tc>
          <w:tcPr>
            <w:tcW w:w="0" w:type="auto"/>
            <w:hideMark/>
          </w:tcPr>
          <w:p w:rsidR="005A0C5B" w:rsidRPr="005A0C5B" w:rsidRDefault="005A0C5B" w:rsidP="005A0C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0C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0C5B" w:rsidRPr="005A0C5B" w:rsidRDefault="005A0C5B" w:rsidP="005A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C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A0C5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Замечание:</w:t>
      </w:r>
      <w:r w:rsidRPr="005A0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A0C5B" w:rsidRPr="005A0C5B" w:rsidRDefault="005A0C5B" w:rsidP="005A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следующий уровень включает в себя предыдущий, т.е. любой разработчик, находящийся на уровне 3, должен удовлетворять критериям двух предыдущих уровней. </w:t>
      </w:r>
    </w:p>
    <w:p w:rsidR="005A0C5B" w:rsidRPr="005A0C5B" w:rsidRDefault="005A0C5B" w:rsidP="005A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C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Источник: </w:t>
      </w:r>
      <w:hyperlink r:id="rId39" w:history="1">
        <w:proofErr w:type="spellStart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Omega's</w:t>
        </w:r>
        <w:proofErr w:type="spellEnd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Blog</w:t>
        </w:r>
        <w:proofErr w:type="spellEnd"/>
      </w:hyperlink>
      <w:r w:rsidRPr="005A0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0C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Форматирование и исправление: </w:t>
      </w:r>
      <w:hyperlink r:id="rId40" w:history="1">
        <w:proofErr w:type="spellStart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Grom</w:t>
        </w:r>
        <w:proofErr w:type="spellEnd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PE</w:t>
        </w:r>
      </w:hyperlink>
      <w:r w:rsidRPr="005A0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A0C5B" w:rsidRPr="005A0C5B" w:rsidRDefault="005A0C5B" w:rsidP="005A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7D4D166" wp14:editId="0A71DD2C">
            <wp:extent cx="838200" cy="297180"/>
            <wp:effectExtent l="0" t="0" r="0" b="7620"/>
            <wp:docPr id="2" name="Рисунок 2" descr="Valid HTML 4.0 Strict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 HTML 4.0 Strict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D3E8D6B" wp14:editId="73C410B1">
            <wp:extent cx="838200" cy="297180"/>
            <wp:effectExtent l="0" t="0" r="0" b="7620"/>
            <wp:docPr id="1" name="Рисунок 1" descr="Valid CSS2.1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lid CSS2.1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5B" w:rsidRPr="005A0C5B" w:rsidRDefault="005A0C5B" w:rsidP="005A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C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Английская версия: </w:t>
      </w:r>
      <w:hyperlink r:id="rId45" w:history="1">
        <w:proofErr w:type="spellStart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Programmer</w:t>
        </w:r>
        <w:proofErr w:type="spellEnd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Competency</w:t>
        </w:r>
        <w:proofErr w:type="spellEnd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5A0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Matrix</w:t>
        </w:r>
        <w:proofErr w:type="spellEnd"/>
      </w:hyperlink>
      <w:r w:rsidRPr="005A0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BE257E" w:rsidRDefault="00BE257E" w:rsidP="005A0C5B">
      <w:pPr>
        <w:spacing w:after="0"/>
      </w:pPr>
    </w:p>
    <w:sectPr w:rsidR="00BE257E" w:rsidSect="005A0C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3D"/>
    <w:rsid w:val="005A0C5B"/>
    <w:rsid w:val="0080573D"/>
    <w:rsid w:val="00BE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0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C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A0C5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C5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A0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0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C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A0C5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C5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A0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&#1048;&#1084;&#1087;&#1077;&#1088;&#1072;&#1090;&#1080;&#1074;&#1085;&#1099;&#1081;_&#1103;&#1079;&#1099;&#1082;_&#1087;&#1088;&#1086;&#1075;&#1088;&#1072;&#1084;&#1084;&#1080;&#1088;&#1086;&#1074;&#1072;&#1085;&#1080;&#1103;" TargetMode="External"/><Relationship Id="rId13" Type="http://schemas.openxmlformats.org/officeDocument/2006/relationships/hyperlink" Target="http://ru.wikipedia.org/wiki/&#1051;&#1077;&#1085;&#1080;&#1074;&#1099;&#1077;_&#1074;&#1099;&#1095;&#1080;&#1089;&#1083;&#1077;&#1085;&#1080;&#1103;" TargetMode="External"/><Relationship Id="rId18" Type="http://schemas.openxmlformats.org/officeDocument/2006/relationships/hyperlink" Target="http://en.wikipedia.org/wiki/Domain-specific_modeling" TargetMode="External"/><Relationship Id="rId26" Type="http://schemas.openxmlformats.org/officeDocument/2006/relationships/hyperlink" Target="http://www.ozon.ru/context/detail/id/1379940/" TargetMode="External"/><Relationship Id="rId39" Type="http://schemas.openxmlformats.org/officeDocument/2006/relationships/hyperlink" Target="http://omega-it.blogspot.com/2008/07/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anselman.com/blog/ScottHanselmans2007UltimateDeveloperAndPowerUsersToolListForWindows.aspx" TargetMode="External"/><Relationship Id="rId34" Type="http://schemas.openxmlformats.org/officeDocument/2006/relationships/hyperlink" Target="http://www.ozon.ru/context/detail/id/1829832/" TargetMode="External"/><Relationship Id="rId42" Type="http://schemas.openxmlformats.org/officeDocument/2006/relationships/image" Target="media/image1.png"/><Relationship Id="rId47" Type="http://schemas.openxmlformats.org/officeDocument/2006/relationships/theme" Target="theme/theme1.xml"/><Relationship Id="rId7" Type="http://schemas.openxmlformats.org/officeDocument/2006/relationships/hyperlink" Target="http://en.wikipedia.org/wiki/Two-phase_commit_protocol" TargetMode="External"/><Relationship Id="rId12" Type="http://schemas.openxmlformats.org/officeDocument/2006/relationships/hyperlink" Target="http://ru.wikipedia.org/wiki/&#1071;&#1079;&#1099;&#1082;_&#1092;&#1091;&#1085;&#1082;&#1094;&#1080;&#1086;&#1085;&#1072;&#1083;&#1100;&#1085;&#1086;&#1075;&#1086;_&#1087;&#1088;&#1086;&#1075;&#1088;&#1072;&#1084;&#1084;&#1080;&#1088;&#1086;&#1074;&#1072;&#1085;&#1080;&#1103;" TargetMode="External"/><Relationship Id="rId17" Type="http://schemas.openxmlformats.org/officeDocument/2006/relationships/hyperlink" Target="http://ru.wikipedia.org/wiki/&#1051;&#1086;&#1075;&#1080;&#1095;&#1077;&#1089;&#1082;&#1086;&#1077;_&#1087;&#1088;&#1086;&#1075;&#1088;&#1072;&#1084;&#1084;&#1080;&#1088;&#1086;&#1074;&#1072;&#1085;&#1080;&#1077;" TargetMode="External"/><Relationship Id="rId25" Type="http://schemas.openxmlformats.org/officeDocument/2006/relationships/hyperlink" Target="http://www.ozon.ru/context/detail/id/126944/" TargetMode="External"/><Relationship Id="rId33" Type="http://schemas.openxmlformats.org/officeDocument/2006/relationships/hyperlink" Target="http://www.ozon.ru/context/detail/id/1831038/" TargetMode="External"/><Relationship Id="rId38" Type="http://schemas.openxmlformats.org/officeDocument/2006/relationships/hyperlink" Target="http://www.amazon.com/Little-Schemer-Daniel-P-Friedman/dp/0262560992/ref=pd_bbs_sr_1?ie=UTF8&amp;s=books&amp;qid=1216551749&amp;sr=1-1" TargetMode="Externa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Concurrent_computing" TargetMode="External"/><Relationship Id="rId20" Type="http://schemas.openxmlformats.org/officeDocument/2006/relationships/hyperlink" Target="http://ru.wikipedia.org/wiki/Eclipse" TargetMode="External"/><Relationship Id="rId29" Type="http://schemas.openxmlformats.org/officeDocument/2006/relationships/hyperlink" Target="http://www.ozon.ru/context/detail/id/1039964/" TargetMode="External"/><Relationship Id="rId41" Type="http://schemas.openxmlformats.org/officeDocument/2006/relationships/hyperlink" Target="http://validator.w3.org/check?uri=referer" TargetMode="External"/><Relationship Id="rId1" Type="http://schemas.openxmlformats.org/officeDocument/2006/relationships/styles" Target="styles.xml"/><Relationship Id="rId6" Type="http://schemas.openxmlformats.org/officeDocument/2006/relationships/hyperlink" Target="http://ru.wikipedia.org/wiki/ORM" TargetMode="External"/><Relationship Id="rId11" Type="http://schemas.openxmlformats.org/officeDocument/2006/relationships/hyperlink" Target="http://en.wikipedia.org/wiki/Type_inference" TargetMode="External"/><Relationship Id="rId24" Type="http://schemas.openxmlformats.org/officeDocument/2006/relationships/hyperlink" Target="http://www.ozon.ru/context/detail/id/3159814/" TargetMode="External"/><Relationship Id="rId32" Type="http://schemas.openxmlformats.org/officeDocument/2006/relationships/hyperlink" Target="http://www.ozon.ru/context/detail/id/83760/" TargetMode="External"/><Relationship Id="rId37" Type="http://schemas.openxmlformats.org/officeDocument/2006/relationships/hyperlink" Target="http://www.amazon.com/Thinking-Forth-Leo-Brodie/dp/0976458705/ref=pd_bbs_sr_1?ie=UTF8&amp;s=books&amp;qid=1216551535&amp;sr=1-1" TargetMode="External"/><Relationship Id="rId40" Type="http://schemas.openxmlformats.org/officeDocument/2006/relationships/hyperlink" Target="http://grompe.org.ru/" TargetMode="External"/><Relationship Id="rId45" Type="http://schemas.openxmlformats.org/officeDocument/2006/relationships/hyperlink" Target="http://sijinjoseph.com/programmer-competency-matrix/" TargetMode="External"/><Relationship Id="rId5" Type="http://schemas.openxmlformats.org/officeDocument/2006/relationships/hyperlink" Target="http://ru.wikipedia.org/wiki/ACID" TargetMode="External"/><Relationship Id="rId15" Type="http://schemas.openxmlformats.org/officeDocument/2006/relationships/hyperlink" Target="http://en.wikipedia.org/wiki/Continuations" TargetMode="External"/><Relationship Id="rId23" Type="http://schemas.openxmlformats.org/officeDocument/2006/relationships/hyperlink" Target="http://ru.wikipedia.org/wiki/&#1054;&#1089;&#1085;&#1086;&#1074;&#1072;&#1085;&#1080;&#1077;_&#1082;&#1086;&#1076;&#1072;" TargetMode="External"/><Relationship Id="rId28" Type="http://schemas.openxmlformats.org/officeDocument/2006/relationships/hyperlink" Target="http://www.ozon.ru/context/detail/id/2338486/" TargetMode="External"/><Relationship Id="rId36" Type="http://schemas.openxmlformats.org/officeDocument/2006/relationships/hyperlink" Target="http://www.ozon.ru/context/detail/id/1829471/" TargetMode="External"/><Relationship Id="rId10" Type="http://schemas.openxmlformats.org/officeDocument/2006/relationships/hyperlink" Target="http://ru.wikipedia.org/wiki/&#1044;&#1077;&#1082;&#1083;&#1072;&#1088;&#1072;&#1090;&#1080;&#1074;&#1085;&#1099;&#1081;_&#1103;&#1079;&#1099;&#1082;_&#1087;&#1088;&#1086;&#1075;&#1088;&#1072;&#1084;&#1084;&#1080;&#1088;&#1086;&#1074;&#1072;&#1085;&#1080;&#1103;" TargetMode="External"/><Relationship Id="rId19" Type="http://schemas.openxmlformats.org/officeDocument/2006/relationships/hyperlink" Target="http://ru.wikipedia.org/wiki/Visual_Studio" TargetMode="External"/><Relationship Id="rId31" Type="http://schemas.openxmlformats.org/officeDocument/2006/relationships/hyperlink" Target="http://www.ozon.ru/context/detail/id/1657382/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&#1054;&#1073;&#1098;&#1077;&#1082;&#1090;&#1085;&#1086;-&#1086;&#1088;&#1080;&#1077;&#1085;&#1090;&#1080;&#1088;&#1086;&#1074;&#1072;&#1085;&#1085;&#1099;&#1081;_&#1103;&#1079;&#1099;&#1082;_&#1087;&#1088;&#1086;&#1075;&#1088;&#1072;&#1084;&#1084;&#1080;&#1088;&#1086;&#1074;&#1072;&#1085;&#1080;&#1103;" TargetMode="External"/><Relationship Id="rId14" Type="http://schemas.openxmlformats.org/officeDocument/2006/relationships/hyperlink" Target="http://ru.wikipedia.org/wiki/&#1050;&#1072;&#1088;&#1088;&#1080;&#1088;&#1086;&#1074;&#1072;&#1085;&#1080;&#1077;" TargetMode="External"/><Relationship Id="rId22" Type="http://schemas.openxmlformats.org/officeDocument/2006/relationships/hyperlink" Target="http://wiki.geeklog.net/wiki/index.php/Introduction_to_Object_Relational_Mapping_(ORM)_Tools" TargetMode="External"/><Relationship Id="rId27" Type="http://schemas.openxmlformats.org/officeDocument/2006/relationships/hyperlink" Target="http://www.ozon.ru/context/detail/id/2457392/" TargetMode="External"/><Relationship Id="rId30" Type="http://schemas.openxmlformats.org/officeDocument/2006/relationships/hyperlink" Target="http://www.ozon.ru/context/detail/id/1830000/" TargetMode="External"/><Relationship Id="rId35" Type="http://schemas.openxmlformats.org/officeDocument/2006/relationships/hyperlink" Target="http://www.ozon.ru/context/detail/id/1335648/" TargetMode="External"/><Relationship Id="rId43" Type="http://schemas.openxmlformats.org/officeDocument/2006/relationships/hyperlink" Target="http://jigsaw.w3.org/css-validator/check/refer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2485</Words>
  <Characters>14167</Characters>
  <Application>Microsoft Office Word</Application>
  <DocSecurity>0</DocSecurity>
  <Lines>118</Lines>
  <Paragraphs>33</Paragraphs>
  <ScaleCrop>false</ScaleCrop>
  <Company/>
  <LinksUpToDate>false</LinksUpToDate>
  <CharactersWithSpaces>16619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2018-12-17T14:55:00Z</dcterms:created>
  <dcterms:modified xsi:type="dcterms:W3CDTF">2018-12-17T14:57:00Z</dcterms:modified>
</cp:coreProperties>
</file>