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8B513" w14:textId="77777777" w:rsidR="00BE2089" w:rsidRDefault="00000000">
      <w:pPr>
        <w:spacing w:after="46" w:line="259" w:lineRule="auto"/>
        <w:ind w:left="2523" w:firstLine="0"/>
      </w:pPr>
      <w:r>
        <w:rPr>
          <w:rFonts w:ascii="Arial" w:eastAsia="Arial" w:hAnsi="Arial" w:cs="Arial"/>
          <w:b/>
          <w:sz w:val="28"/>
        </w:rPr>
        <w:t xml:space="preserve">LAPORAN RISET PENGGUNA </w:t>
      </w:r>
    </w:p>
    <w:p w14:paraId="6A874416" w14:textId="77777777" w:rsidR="00BE2089" w:rsidRDefault="00000000">
      <w:pPr>
        <w:spacing w:after="36" w:line="259" w:lineRule="auto"/>
        <w:ind w:left="0" w:firstLine="0"/>
      </w:pPr>
      <w:r>
        <w:rPr>
          <w:rFonts w:ascii="Arial" w:eastAsia="Arial" w:hAnsi="Arial" w:cs="Arial"/>
        </w:rPr>
        <w:t xml:space="preserve"> </w:t>
      </w:r>
    </w:p>
    <w:p w14:paraId="624BE3F2" w14:textId="77777777" w:rsidR="00BE2089" w:rsidRDefault="00000000">
      <w:pPr>
        <w:spacing w:after="19" w:line="259" w:lineRule="auto"/>
        <w:ind w:left="0" w:right="2036" w:firstLine="0"/>
        <w:jc w:val="right"/>
      </w:pPr>
      <w:r>
        <w:rPr>
          <w:rFonts w:ascii="Arial" w:eastAsia="Arial" w:hAnsi="Arial" w:cs="Arial"/>
          <w:sz w:val="24"/>
        </w:rPr>
        <w:t xml:space="preserve">Dosen Pengampu: Indra Aulia, S.Kom, M.Kom </w:t>
      </w:r>
    </w:p>
    <w:p w14:paraId="1474A098" w14:textId="77777777" w:rsidR="00BE2089" w:rsidRDefault="00000000">
      <w:pPr>
        <w:spacing w:after="19" w:line="259" w:lineRule="auto"/>
        <w:ind w:left="69" w:firstLine="0"/>
        <w:jc w:val="center"/>
      </w:pPr>
      <w:r>
        <w:rPr>
          <w:rFonts w:ascii="Arial" w:eastAsia="Arial" w:hAnsi="Arial" w:cs="Arial"/>
          <w:sz w:val="24"/>
        </w:rPr>
        <w:t xml:space="preserve"> </w:t>
      </w:r>
    </w:p>
    <w:p w14:paraId="5941AD5A" w14:textId="77777777" w:rsidR="00BE2089" w:rsidRDefault="00000000">
      <w:pPr>
        <w:spacing w:after="19" w:line="259" w:lineRule="auto"/>
        <w:ind w:left="69" w:firstLine="0"/>
        <w:jc w:val="center"/>
      </w:pPr>
      <w:r>
        <w:rPr>
          <w:rFonts w:ascii="Arial" w:eastAsia="Arial" w:hAnsi="Arial" w:cs="Arial"/>
          <w:sz w:val="24"/>
        </w:rPr>
        <w:t xml:space="preserve"> </w:t>
      </w:r>
    </w:p>
    <w:p w14:paraId="47A43022" w14:textId="77777777" w:rsidR="00BE2089" w:rsidRDefault="00000000">
      <w:pPr>
        <w:spacing w:after="0" w:line="259" w:lineRule="auto"/>
        <w:ind w:left="0" w:firstLine="0"/>
      </w:pPr>
      <w:r>
        <w:rPr>
          <w:rFonts w:ascii="Arial" w:eastAsia="Arial" w:hAnsi="Arial" w:cs="Arial"/>
          <w:sz w:val="24"/>
        </w:rPr>
        <w:t xml:space="preserve"> </w:t>
      </w:r>
    </w:p>
    <w:p w14:paraId="00D76B69" w14:textId="342AA750" w:rsidR="00BE2089" w:rsidRDefault="008D15D0">
      <w:pPr>
        <w:spacing w:after="19" w:line="259" w:lineRule="auto"/>
        <w:ind w:left="0" w:right="1564" w:firstLine="0"/>
        <w:jc w:val="right"/>
      </w:pPr>
      <w:r>
        <w:rPr>
          <w:noProof/>
        </w:rPr>
        <mc:AlternateContent>
          <mc:Choice Requires="wps">
            <w:drawing>
              <wp:anchor distT="0" distB="0" distL="114300" distR="114300" simplePos="0" relativeHeight="251659264" behindDoc="0" locked="0" layoutInCell="1" allowOverlap="1" wp14:anchorId="63616893" wp14:editId="4E58726E">
                <wp:simplePos x="0" y="0"/>
                <wp:positionH relativeFrom="margin">
                  <wp:posOffset>1152525</wp:posOffset>
                </wp:positionH>
                <wp:positionV relativeFrom="paragraph">
                  <wp:posOffset>3647440</wp:posOffset>
                </wp:positionV>
                <wp:extent cx="3876675" cy="790575"/>
                <wp:effectExtent l="0" t="0" r="9525" b="9525"/>
                <wp:wrapNone/>
                <wp:docPr id="604140462" name="Text Box 1"/>
                <wp:cNvGraphicFramePr/>
                <a:graphic xmlns:a="http://schemas.openxmlformats.org/drawingml/2006/main">
                  <a:graphicData uri="http://schemas.microsoft.com/office/word/2010/wordprocessingShape">
                    <wps:wsp>
                      <wps:cNvSpPr txBox="1"/>
                      <wps:spPr>
                        <a:xfrm>
                          <a:off x="0" y="0"/>
                          <a:ext cx="3876675" cy="790575"/>
                        </a:xfrm>
                        <a:prstGeom prst="rect">
                          <a:avLst/>
                        </a:prstGeom>
                        <a:solidFill>
                          <a:schemeClr val="lt1"/>
                        </a:solidFill>
                        <a:ln w="6350">
                          <a:noFill/>
                        </a:ln>
                      </wps:spPr>
                      <wps:txbx>
                        <w:txbxContent>
                          <w:p w14:paraId="2C15F9B6" w14:textId="4910850C" w:rsidR="008D15D0" w:rsidRDefault="008D15D0" w:rsidP="008D15D0">
                            <w:pPr>
                              <w:tabs>
                                <w:tab w:val="left" w:pos="3119"/>
                              </w:tabs>
                              <w:spacing w:after="23" w:line="259" w:lineRule="auto"/>
                              <w:ind w:left="0" w:firstLine="0"/>
                            </w:pPr>
                            <w:r>
                              <w:rPr>
                                <w:rFonts w:ascii="Arial" w:eastAsia="Arial" w:hAnsi="Arial" w:cs="Arial"/>
                                <w:sz w:val="24"/>
                              </w:rPr>
                              <w:t>Rayhan</w:t>
                            </w:r>
                            <w:r>
                              <w:rPr>
                                <w:rFonts w:ascii="Arial" w:eastAsia="Arial" w:hAnsi="Arial" w:cs="Arial"/>
                                <w:sz w:val="24"/>
                              </w:rPr>
                              <w:tab/>
                            </w:r>
                            <w:r>
                              <w:rPr>
                                <w:rFonts w:ascii="Arial" w:eastAsia="Arial" w:hAnsi="Arial" w:cs="Arial"/>
                                <w:sz w:val="24"/>
                              </w:rPr>
                              <w:t xml:space="preserve">(103062300057) </w:t>
                            </w:r>
                          </w:p>
                          <w:p w14:paraId="621979C1" w14:textId="0A72899A" w:rsidR="008D15D0" w:rsidRDefault="008D15D0" w:rsidP="008D15D0">
                            <w:pPr>
                              <w:tabs>
                                <w:tab w:val="left" w:pos="3119"/>
                              </w:tabs>
                              <w:spacing w:after="23" w:line="259" w:lineRule="auto"/>
                              <w:ind w:left="0" w:firstLine="0"/>
                            </w:pPr>
                            <w:r>
                              <w:rPr>
                                <w:rFonts w:ascii="Arial" w:eastAsia="Arial" w:hAnsi="Arial" w:cs="Arial"/>
                                <w:sz w:val="24"/>
                              </w:rPr>
                              <w:t>Fauzan Alfawwaz Arsyah</w:t>
                            </w:r>
                            <w:r>
                              <w:rPr>
                                <w:rFonts w:ascii="Arial" w:eastAsia="Arial" w:hAnsi="Arial" w:cs="Arial"/>
                                <w:sz w:val="24"/>
                              </w:rPr>
                              <w:tab/>
                            </w:r>
                            <w:r>
                              <w:rPr>
                                <w:rFonts w:ascii="Arial" w:eastAsia="Arial" w:hAnsi="Arial" w:cs="Arial"/>
                                <w:sz w:val="24"/>
                              </w:rPr>
                              <w:t xml:space="preserve">(103062300068) </w:t>
                            </w:r>
                          </w:p>
                          <w:p w14:paraId="0660DBA0" w14:textId="77411F40" w:rsidR="008D15D0" w:rsidRDefault="008D15D0" w:rsidP="008D15D0">
                            <w:pPr>
                              <w:tabs>
                                <w:tab w:val="left" w:pos="3119"/>
                              </w:tabs>
                              <w:spacing w:after="23" w:line="259" w:lineRule="auto"/>
                              <w:ind w:left="0" w:firstLine="0"/>
                            </w:pPr>
                            <w:r>
                              <w:rPr>
                                <w:rFonts w:ascii="Arial" w:eastAsia="Arial" w:hAnsi="Arial" w:cs="Arial"/>
                                <w:sz w:val="24"/>
                              </w:rPr>
                              <w:t>Muhammad Azam Al Akbar</w:t>
                            </w:r>
                            <w:r>
                              <w:rPr>
                                <w:rFonts w:ascii="Arial" w:eastAsia="Arial" w:hAnsi="Arial" w:cs="Arial"/>
                                <w:sz w:val="24"/>
                              </w:rPr>
                              <w:tab/>
                            </w:r>
                            <w:r>
                              <w:rPr>
                                <w:rFonts w:ascii="Arial" w:eastAsia="Arial" w:hAnsi="Arial" w:cs="Arial"/>
                                <w:sz w:val="24"/>
                              </w:rPr>
                              <w:t xml:space="preserve">(103062300064) </w:t>
                            </w:r>
                          </w:p>
                          <w:p w14:paraId="1636F292" w14:textId="77777777" w:rsidR="008D15D0" w:rsidRDefault="008D15D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16893" id="_x0000_t202" coordsize="21600,21600" o:spt="202" path="m,l,21600r21600,l21600,xe">
                <v:stroke joinstyle="miter"/>
                <v:path gradientshapeok="t" o:connecttype="rect"/>
              </v:shapetype>
              <v:shape id="Text Box 1" o:spid="_x0000_s1026" type="#_x0000_t202" style="position:absolute;left:0;text-align:left;margin-left:90.75pt;margin-top:287.2pt;width:305.25pt;height:6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" fillcolor="white [3201]" stroked="f" strokeweight=".5pt">
                <v:textbox>
                  <w:txbxContent>
                    <w:p w14:paraId="2C15F9B6" w14:textId="4910850C" w:rsidR="008D15D0" w:rsidRDefault="008D15D0" w:rsidP="008D15D0">
                      <w:pPr>
                        <w:tabs>
                          <w:tab w:val="left" w:pos="3119"/>
                        </w:tabs>
                        <w:spacing w:after="23" w:line="259" w:lineRule="auto"/>
                        <w:ind w:left="0" w:firstLine="0"/>
                      </w:pPr>
                      <w:r>
                        <w:rPr>
                          <w:rFonts w:ascii="Arial" w:eastAsia="Arial" w:hAnsi="Arial" w:cs="Arial"/>
                          <w:sz w:val="24"/>
                        </w:rPr>
                        <w:t>Rayhan</w:t>
                      </w:r>
                      <w:r>
                        <w:rPr>
                          <w:rFonts w:ascii="Arial" w:eastAsia="Arial" w:hAnsi="Arial" w:cs="Arial"/>
                          <w:sz w:val="24"/>
                        </w:rPr>
                        <w:tab/>
                      </w:r>
                      <w:r>
                        <w:rPr>
                          <w:rFonts w:ascii="Arial" w:eastAsia="Arial" w:hAnsi="Arial" w:cs="Arial"/>
                          <w:sz w:val="24"/>
                        </w:rPr>
                        <w:t xml:space="preserve">(103062300057) </w:t>
                      </w:r>
                    </w:p>
                    <w:p w14:paraId="621979C1" w14:textId="0A72899A" w:rsidR="008D15D0" w:rsidRDefault="008D15D0" w:rsidP="008D15D0">
                      <w:pPr>
                        <w:tabs>
                          <w:tab w:val="left" w:pos="3119"/>
                        </w:tabs>
                        <w:spacing w:after="23" w:line="259" w:lineRule="auto"/>
                        <w:ind w:left="0" w:firstLine="0"/>
                      </w:pPr>
                      <w:r>
                        <w:rPr>
                          <w:rFonts w:ascii="Arial" w:eastAsia="Arial" w:hAnsi="Arial" w:cs="Arial"/>
                          <w:sz w:val="24"/>
                        </w:rPr>
                        <w:t>Fauzan Alfawwaz Arsyah</w:t>
                      </w:r>
                      <w:r>
                        <w:rPr>
                          <w:rFonts w:ascii="Arial" w:eastAsia="Arial" w:hAnsi="Arial" w:cs="Arial"/>
                          <w:sz w:val="24"/>
                        </w:rPr>
                        <w:tab/>
                      </w:r>
                      <w:r>
                        <w:rPr>
                          <w:rFonts w:ascii="Arial" w:eastAsia="Arial" w:hAnsi="Arial" w:cs="Arial"/>
                          <w:sz w:val="24"/>
                        </w:rPr>
                        <w:t xml:space="preserve">(103062300068) </w:t>
                      </w:r>
                    </w:p>
                    <w:p w14:paraId="0660DBA0" w14:textId="77411F40" w:rsidR="008D15D0" w:rsidRDefault="008D15D0" w:rsidP="008D15D0">
                      <w:pPr>
                        <w:tabs>
                          <w:tab w:val="left" w:pos="3119"/>
                        </w:tabs>
                        <w:spacing w:after="23" w:line="259" w:lineRule="auto"/>
                        <w:ind w:left="0" w:firstLine="0"/>
                      </w:pPr>
                      <w:r>
                        <w:rPr>
                          <w:rFonts w:ascii="Arial" w:eastAsia="Arial" w:hAnsi="Arial" w:cs="Arial"/>
                          <w:sz w:val="24"/>
                        </w:rPr>
                        <w:t>Muhammad Azam Al Akbar</w:t>
                      </w:r>
                      <w:r>
                        <w:rPr>
                          <w:rFonts w:ascii="Arial" w:eastAsia="Arial" w:hAnsi="Arial" w:cs="Arial"/>
                          <w:sz w:val="24"/>
                        </w:rPr>
                        <w:tab/>
                      </w:r>
                      <w:r>
                        <w:rPr>
                          <w:rFonts w:ascii="Arial" w:eastAsia="Arial" w:hAnsi="Arial" w:cs="Arial"/>
                          <w:sz w:val="24"/>
                        </w:rPr>
                        <w:t xml:space="preserve">(103062300064) </w:t>
                      </w:r>
                    </w:p>
                    <w:p w14:paraId="1636F292" w14:textId="77777777" w:rsidR="008D15D0" w:rsidRDefault="008D15D0">
                      <w:pPr>
                        <w:ind w:left="0"/>
                      </w:pPr>
                    </w:p>
                  </w:txbxContent>
                </v:textbox>
                <w10:wrap anchorx="margin"/>
              </v:shape>
            </w:pict>
          </mc:Fallback>
        </mc:AlternateContent>
      </w:r>
      <w:r w:rsidR="00000000">
        <w:rPr>
          <w:noProof/>
        </w:rPr>
        <w:drawing>
          <wp:inline distT="0" distB="0" distL="0" distR="0" wp14:anchorId="18A1AFEE" wp14:editId="0DE6FF2D">
            <wp:extent cx="3619500" cy="361950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5"/>
                    <a:stretch>
                      <a:fillRect/>
                    </a:stretch>
                  </pic:blipFill>
                  <pic:spPr>
                    <a:xfrm>
                      <a:off x="0" y="0"/>
                      <a:ext cx="3619500" cy="3619500"/>
                    </a:xfrm>
                    <a:prstGeom prst="rect">
                      <a:avLst/>
                    </a:prstGeom>
                  </pic:spPr>
                </pic:pic>
              </a:graphicData>
            </a:graphic>
          </wp:inline>
        </w:drawing>
      </w:r>
      <w:r w:rsidR="00000000">
        <w:rPr>
          <w:rFonts w:ascii="Arial" w:eastAsia="Arial" w:hAnsi="Arial" w:cs="Arial"/>
          <w:sz w:val="24"/>
        </w:rPr>
        <w:t xml:space="preserve"> </w:t>
      </w:r>
    </w:p>
    <w:p w14:paraId="63405390" w14:textId="77777777" w:rsidR="00BE2089" w:rsidRDefault="00000000">
      <w:pPr>
        <w:spacing w:after="19" w:line="259" w:lineRule="auto"/>
        <w:ind w:left="69" w:firstLine="0"/>
        <w:jc w:val="center"/>
      </w:pPr>
      <w:r>
        <w:rPr>
          <w:rFonts w:ascii="Arial" w:eastAsia="Arial" w:hAnsi="Arial" w:cs="Arial"/>
          <w:sz w:val="24"/>
        </w:rPr>
        <w:t xml:space="preserve"> </w:t>
      </w:r>
    </w:p>
    <w:p w14:paraId="35D2B2E6" w14:textId="77777777" w:rsidR="00BE2089" w:rsidRDefault="00000000">
      <w:pPr>
        <w:spacing w:after="40" w:line="259" w:lineRule="auto"/>
        <w:ind w:left="69" w:firstLine="0"/>
        <w:jc w:val="center"/>
      </w:pPr>
      <w:r>
        <w:rPr>
          <w:rFonts w:ascii="Arial" w:eastAsia="Arial" w:hAnsi="Arial" w:cs="Arial"/>
          <w:sz w:val="24"/>
        </w:rPr>
        <w:t xml:space="preserve"> </w:t>
      </w:r>
    </w:p>
    <w:p w14:paraId="6BAF90EC" w14:textId="1AA0F64F" w:rsidR="00BE2089" w:rsidRDefault="00BE2089">
      <w:pPr>
        <w:spacing w:after="19" w:line="259" w:lineRule="auto"/>
        <w:ind w:left="2160" w:firstLine="0"/>
      </w:pPr>
    </w:p>
    <w:p w14:paraId="49579150" w14:textId="77777777" w:rsidR="00BE2089" w:rsidRDefault="00000000">
      <w:pPr>
        <w:spacing w:after="19" w:line="259" w:lineRule="auto"/>
        <w:ind w:left="0" w:firstLine="0"/>
      </w:pPr>
      <w:r>
        <w:rPr>
          <w:rFonts w:ascii="Arial" w:eastAsia="Arial" w:hAnsi="Arial" w:cs="Arial"/>
          <w:sz w:val="24"/>
        </w:rPr>
        <w:t xml:space="preserve"> </w:t>
      </w:r>
    </w:p>
    <w:p w14:paraId="3F6E9356" w14:textId="77777777" w:rsidR="00BE2089" w:rsidRDefault="00000000">
      <w:pPr>
        <w:spacing w:after="19" w:line="259" w:lineRule="auto"/>
        <w:ind w:left="0" w:firstLine="0"/>
      </w:pPr>
      <w:r>
        <w:rPr>
          <w:rFonts w:ascii="Arial" w:eastAsia="Arial" w:hAnsi="Arial" w:cs="Arial"/>
          <w:sz w:val="24"/>
        </w:rPr>
        <w:t xml:space="preserve"> </w:t>
      </w:r>
    </w:p>
    <w:p w14:paraId="10172BF4" w14:textId="77777777" w:rsidR="00BE2089" w:rsidRDefault="00000000">
      <w:pPr>
        <w:spacing w:after="19" w:line="259" w:lineRule="auto"/>
        <w:ind w:left="0" w:firstLine="0"/>
      </w:pPr>
      <w:r>
        <w:rPr>
          <w:rFonts w:ascii="Arial" w:eastAsia="Arial" w:hAnsi="Arial" w:cs="Arial"/>
          <w:sz w:val="24"/>
        </w:rPr>
        <w:t xml:space="preserve"> </w:t>
      </w:r>
    </w:p>
    <w:p w14:paraId="63FDDDB8" w14:textId="77777777" w:rsidR="00BE2089" w:rsidRDefault="00000000">
      <w:pPr>
        <w:spacing w:after="19" w:line="259" w:lineRule="auto"/>
        <w:ind w:left="0" w:firstLine="0"/>
      </w:pPr>
      <w:r>
        <w:rPr>
          <w:rFonts w:ascii="Arial" w:eastAsia="Arial" w:hAnsi="Arial" w:cs="Arial"/>
          <w:sz w:val="24"/>
        </w:rPr>
        <w:t xml:space="preserve"> </w:t>
      </w:r>
    </w:p>
    <w:p w14:paraId="1D2FD0E2" w14:textId="77777777" w:rsidR="00BE2089" w:rsidRDefault="00000000">
      <w:pPr>
        <w:spacing w:after="19" w:line="259" w:lineRule="auto"/>
        <w:ind w:left="0" w:firstLine="0"/>
      </w:pPr>
      <w:r>
        <w:rPr>
          <w:rFonts w:ascii="Arial" w:eastAsia="Arial" w:hAnsi="Arial" w:cs="Arial"/>
          <w:sz w:val="24"/>
        </w:rPr>
        <w:t xml:space="preserve"> </w:t>
      </w:r>
    </w:p>
    <w:p w14:paraId="4E6D3D4D" w14:textId="77777777" w:rsidR="00BE2089" w:rsidRDefault="00000000">
      <w:pPr>
        <w:spacing w:after="19" w:line="259" w:lineRule="auto"/>
        <w:ind w:left="0" w:firstLine="0"/>
      </w:pPr>
      <w:r>
        <w:rPr>
          <w:rFonts w:ascii="Arial" w:eastAsia="Arial" w:hAnsi="Arial" w:cs="Arial"/>
          <w:sz w:val="24"/>
        </w:rPr>
        <w:t xml:space="preserve"> </w:t>
      </w:r>
    </w:p>
    <w:p w14:paraId="4FD58C96" w14:textId="77777777" w:rsidR="00BE2089" w:rsidRDefault="00000000">
      <w:pPr>
        <w:spacing w:after="19" w:line="259" w:lineRule="auto"/>
        <w:ind w:left="0" w:firstLine="0"/>
      </w:pPr>
      <w:r>
        <w:rPr>
          <w:rFonts w:ascii="Arial" w:eastAsia="Arial" w:hAnsi="Arial" w:cs="Arial"/>
          <w:sz w:val="24"/>
        </w:rPr>
        <w:t xml:space="preserve"> </w:t>
      </w:r>
    </w:p>
    <w:p w14:paraId="4E7F399F" w14:textId="77777777" w:rsidR="00BE2089" w:rsidRDefault="00000000">
      <w:pPr>
        <w:spacing w:after="19" w:line="259" w:lineRule="auto"/>
        <w:ind w:left="0" w:firstLine="0"/>
      </w:pPr>
      <w:r>
        <w:rPr>
          <w:rFonts w:ascii="Arial" w:eastAsia="Arial" w:hAnsi="Arial" w:cs="Arial"/>
          <w:sz w:val="24"/>
        </w:rPr>
        <w:t xml:space="preserve"> </w:t>
      </w:r>
    </w:p>
    <w:p w14:paraId="01D26E85" w14:textId="77777777" w:rsidR="00BE2089" w:rsidRDefault="00000000">
      <w:pPr>
        <w:spacing w:after="19" w:line="259" w:lineRule="auto"/>
        <w:ind w:left="0" w:right="1817" w:firstLine="0"/>
        <w:jc w:val="right"/>
      </w:pPr>
      <w:r>
        <w:rPr>
          <w:rFonts w:ascii="Arial" w:eastAsia="Arial" w:hAnsi="Arial" w:cs="Arial"/>
          <w:b/>
          <w:sz w:val="24"/>
        </w:rPr>
        <w:t xml:space="preserve">PROGRAM STUDI S1- TEKNOLOGI INFORMASI </w:t>
      </w:r>
    </w:p>
    <w:p w14:paraId="00E68B0F" w14:textId="77777777" w:rsidR="00BE2089" w:rsidRDefault="00000000">
      <w:pPr>
        <w:spacing w:after="1" w:line="259" w:lineRule="auto"/>
        <w:ind w:left="3036"/>
      </w:pPr>
      <w:r>
        <w:rPr>
          <w:rFonts w:ascii="Arial" w:eastAsia="Arial" w:hAnsi="Arial" w:cs="Arial"/>
          <w:b/>
          <w:sz w:val="24"/>
        </w:rPr>
        <w:t xml:space="preserve">FAKULTAS INFORMATIKA </w:t>
      </w:r>
    </w:p>
    <w:p w14:paraId="27716E68" w14:textId="77777777" w:rsidR="00BE2089" w:rsidRDefault="00000000">
      <w:pPr>
        <w:spacing w:after="1" w:line="259" w:lineRule="auto"/>
        <w:ind w:left="2350"/>
      </w:pPr>
      <w:r>
        <w:rPr>
          <w:rFonts w:ascii="Arial" w:eastAsia="Arial" w:hAnsi="Arial" w:cs="Arial"/>
          <w:b/>
          <w:sz w:val="24"/>
        </w:rPr>
        <w:t>TELKOM UNIVERSITY JAKARTA 2025</w:t>
      </w:r>
      <w:r>
        <w:rPr>
          <w:rFonts w:ascii="Arial" w:eastAsia="Arial" w:hAnsi="Arial" w:cs="Arial"/>
          <w:sz w:val="24"/>
        </w:rPr>
        <w:t xml:space="preserve"> </w:t>
      </w:r>
    </w:p>
    <w:p w14:paraId="45A55FD8" w14:textId="77777777" w:rsidR="00BE2089" w:rsidRDefault="00000000">
      <w:pPr>
        <w:spacing w:after="0" w:line="259" w:lineRule="auto"/>
        <w:ind w:left="0" w:firstLine="0"/>
      </w:pPr>
      <w:r>
        <w:rPr>
          <w:rFonts w:ascii="Arial" w:eastAsia="Arial" w:hAnsi="Arial" w:cs="Arial"/>
        </w:rPr>
        <w:t xml:space="preserve"> </w:t>
      </w:r>
    </w:p>
    <w:p w14:paraId="745AC6E2" w14:textId="77777777" w:rsidR="00BE2089" w:rsidRPr="007B6F1C" w:rsidRDefault="00000000" w:rsidP="007B6F1C">
      <w:pPr>
        <w:pStyle w:val="Heading1"/>
        <w:spacing w:after="298"/>
        <w:ind w:left="229" w:hanging="244"/>
        <w:jc w:val="both"/>
        <w:rPr>
          <w:rFonts w:ascii="Cambria" w:hAnsi="Cambria"/>
          <w:sz w:val="24"/>
        </w:rPr>
      </w:pPr>
      <w:r w:rsidRPr="007B6F1C">
        <w:rPr>
          <w:rFonts w:ascii="Cambria" w:hAnsi="Cambria"/>
          <w:sz w:val="24"/>
        </w:rPr>
        <w:lastRenderedPageBreak/>
        <w:t xml:space="preserve">Pendahuluan </w:t>
      </w:r>
    </w:p>
    <w:p w14:paraId="598CB35A" w14:textId="17A85DE6" w:rsidR="00BE2089" w:rsidRPr="005D6374" w:rsidRDefault="00000000" w:rsidP="007B6F1C">
      <w:pPr>
        <w:pStyle w:val="Heading2"/>
        <w:ind w:left="352" w:hanging="367"/>
        <w:jc w:val="both"/>
        <w:rPr>
          <w:rFonts w:ascii="Cambria" w:hAnsi="Cambria"/>
          <w:sz w:val="24"/>
        </w:rPr>
      </w:pPr>
      <w:r w:rsidRPr="005D6374">
        <w:rPr>
          <w:rFonts w:ascii="Cambria" w:hAnsi="Cambria"/>
          <w:sz w:val="24"/>
        </w:rPr>
        <w:t>Latar Belakang</w:t>
      </w:r>
    </w:p>
    <w:p w14:paraId="05C9693A" w14:textId="77777777" w:rsidR="00BE2089" w:rsidRPr="007B6F1C" w:rsidRDefault="00000000" w:rsidP="007B6F1C">
      <w:pPr>
        <w:jc w:val="both"/>
        <w:rPr>
          <w:rFonts w:eastAsia="Times New Roman"/>
          <w:bCs/>
          <w:sz w:val="24"/>
        </w:rPr>
      </w:pPr>
      <w:r w:rsidRPr="007B6F1C">
        <w:rPr>
          <w:bCs/>
          <w:sz w:val="24"/>
        </w:rPr>
        <w:t>Komplek perumahan merupakan lingkungan yang harus menjamin keamanan dan kenyamanan bagi para penghuninya. Namun, masih banyak komplek menghadapi masalah seperti keamanan yang kurang optimal, sistem pelaporan yang manual, dan pengelolaan fasilitas publik yang tidak maksimal.</w:t>
      </w:r>
      <w:r w:rsidRPr="007B6F1C">
        <w:rPr>
          <w:rFonts w:eastAsia="Times New Roman"/>
          <w:bCs/>
          <w:sz w:val="24"/>
        </w:rPr>
        <w:t xml:space="preserve"> </w:t>
      </w:r>
    </w:p>
    <w:p w14:paraId="7D4E97B6" w14:textId="77777777" w:rsidR="007B6F1C" w:rsidRPr="007B6F1C" w:rsidRDefault="007B6F1C" w:rsidP="007B6F1C">
      <w:pPr>
        <w:jc w:val="both"/>
        <w:rPr>
          <w:bCs/>
          <w:sz w:val="24"/>
        </w:rPr>
      </w:pPr>
    </w:p>
    <w:p w14:paraId="1AD68E45" w14:textId="77777777" w:rsidR="00BE2089" w:rsidRPr="007B6F1C" w:rsidRDefault="00000000" w:rsidP="007B6F1C">
      <w:pPr>
        <w:spacing w:after="284"/>
        <w:ind w:right="435"/>
        <w:jc w:val="both"/>
        <w:rPr>
          <w:bCs/>
          <w:sz w:val="24"/>
        </w:rPr>
      </w:pPr>
      <w:r w:rsidRPr="007B6F1C">
        <w:rPr>
          <w:bCs/>
          <w:sz w:val="24"/>
        </w:rPr>
        <w:t>Aplikasi CompleX dikembangkan untuk menjawab kebutuhan ini dengan mengintegrasikan layanan keamanan, kebersihan, dan pengelolaan fasilitas dalam satu platform digital.</w:t>
      </w:r>
      <w:r w:rsidRPr="007B6F1C">
        <w:rPr>
          <w:rFonts w:eastAsia="Times New Roman"/>
          <w:bCs/>
          <w:sz w:val="24"/>
        </w:rPr>
        <w:t xml:space="preserve"> </w:t>
      </w:r>
      <w:r w:rsidRPr="007B6F1C">
        <w:rPr>
          <w:bCs/>
          <w:sz w:val="24"/>
        </w:rPr>
        <w:t xml:space="preserve">Riset pengguna ini dilakukan untuk memahami kebutuhan nyata di lapangan dan mengukur minat terhadap penggunaan aplikasi CompleX. </w:t>
      </w:r>
    </w:p>
    <w:p w14:paraId="341CA962" w14:textId="77777777" w:rsidR="00BE2089" w:rsidRPr="005D6374" w:rsidRDefault="00000000" w:rsidP="007B6F1C">
      <w:pPr>
        <w:pStyle w:val="Heading2"/>
        <w:ind w:left="352" w:hanging="367"/>
        <w:jc w:val="both"/>
        <w:rPr>
          <w:rFonts w:ascii="Cambria" w:hAnsi="Cambria"/>
          <w:sz w:val="24"/>
        </w:rPr>
      </w:pPr>
      <w:r w:rsidRPr="005D6374">
        <w:rPr>
          <w:rFonts w:ascii="Cambria" w:hAnsi="Cambria"/>
          <w:sz w:val="24"/>
        </w:rPr>
        <w:t xml:space="preserve">Tujuan Riset </w:t>
      </w:r>
    </w:p>
    <w:p w14:paraId="4A9AF6E8" w14:textId="77777777" w:rsidR="00BE2089" w:rsidRPr="007B6F1C" w:rsidRDefault="00000000" w:rsidP="007B6F1C">
      <w:pPr>
        <w:numPr>
          <w:ilvl w:val="0"/>
          <w:numId w:val="1"/>
        </w:numPr>
        <w:ind w:hanging="360"/>
        <w:jc w:val="both"/>
        <w:rPr>
          <w:bCs/>
          <w:sz w:val="24"/>
        </w:rPr>
      </w:pPr>
      <w:r w:rsidRPr="007B6F1C">
        <w:rPr>
          <w:bCs/>
          <w:sz w:val="24"/>
        </w:rPr>
        <w:t xml:space="preserve">Mengidentifikasi kebutuhan dan masalah utama penghuni komplek terkait keamanan, kebersihan, dan pengelolaan fasilitas. </w:t>
      </w:r>
    </w:p>
    <w:p w14:paraId="35FF081C" w14:textId="77777777" w:rsidR="00BE2089" w:rsidRPr="007B6F1C" w:rsidRDefault="00000000" w:rsidP="007B6F1C">
      <w:pPr>
        <w:numPr>
          <w:ilvl w:val="0"/>
          <w:numId w:val="1"/>
        </w:numPr>
        <w:ind w:hanging="360"/>
        <w:jc w:val="both"/>
        <w:rPr>
          <w:bCs/>
          <w:sz w:val="24"/>
        </w:rPr>
      </w:pPr>
      <w:r w:rsidRPr="007B6F1C">
        <w:rPr>
          <w:bCs/>
          <w:sz w:val="24"/>
        </w:rPr>
        <w:t xml:space="preserve">Menilai ketertarikan pengguna terhadap solusi digital seperti aplikasi CompleX. </w:t>
      </w:r>
    </w:p>
    <w:p w14:paraId="13E6EE3F" w14:textId="77777777" w:rsidR="00BE2089" w:rsidRPr="007B6F1C" w:rsidRDefault="00000000" w:rsidP="007B6F1C">
      <w:pPr>
        <w:numPr>
          <w:ilvl w:val="0"/>
          <w:numId w:val="1"/>
        </w:numPr>
        <w:spacing w:after="244"/>
        <w:ind w:hanging="360"/>
        <w:jc w:val="both"/>
        <w:rPr>
          <w:bCs/>
          <w:sz w:val="24"/>
        </w:rPr>
      </w:pPr>
      <w:r w:rsidRPr="007B6F1C">
        <w:rPr>
          <w:bCs/>
          <w:sz w:val="24"/>
        </w:rPr>
        <w:t xml:space="preserve">Mengumpulkan insight untuk pengembangan fitur aplikasi berdasarkan kebutuhan pengguna. </w:t>
      </w:r>
    </w:p>
    <w:p w14:paraId="1D4E92B9" w14:textId="77777777" w:rsidR="00BE2089" w:rsidRPr="007B6F1C" w:rsidRDefault="00000000" w:rsidP="007B6F1C">
      <w:pPr>
        <w:pStyle w:val="Heading1"/>
        <w:spacing w:after="298"/>
        <w:ind w:left="229" w:hanging="244"/>
        <w:jc w:val="both"/>
        <w:rPr>
          <w:rFonts w:ascii="Cambria" w:hAnsi="Cambria"/>
          <w:sz w:val="24"/>
        </w:rPr>
      </w:pPr>
      <w:r w:rsidRPr="007B6F1C">
        <w:rPr>
          <w:rFonts w:ascii="Cambria" w:hAnsi="Cambria"/>
          <w:sz w:val="24"/>
        </w:rPr>
        <w:t xml:space="preserve">Metodologi Riset </w:t>
      </w:r>
    </w:p>
    <w:p w14:paraId="6A5F80A5" w14:textId="77777777" w:rsidR="00BE2089" w:rsidRPr="007B6F1C" w:rsidRDefault="00000000" w:rsidP="007B6F1C">
      <w:pPr>
        <w:pStyle w:val="Heading2"/>
        <w:ind w:left="352" w:hanging="367"/>
        <w:jc w:val="both"/>
        <w:rPr>
          <w:rFonts w:ascii="Cambria" w:hAnsi="Cambria"/>
          <w:sz w:val="24"/>
        </w:rPr>
      </w:pPr>
      <w:r w:rsidRPr="007B6F1C">
        <w:rPr>
          <w:rFonts w:ascii="Cambria" w:hAnsi="Cambria"/>
          <w:sz w:val="24"/>
        </w:rPr>
        <w:t xml:space="preserve">Metode Pengumpulan Data </w:t>
      </w:r>
    </w:p>
    <w:p w14:paraId="36A9547E" w14:textId="77777777" w:rsidR="007B6F1C" w:rsidRPr="007B6F1C" w:rsidRDefault="007B6F1C" w:rsidP="007B6F1C">
      <w:pPr>
        <w:pStyle w:val="NormalWeb"/>
        <w:jc w:val="both"/>
        <w:rPr>
          <w:rFonts w:ascii="Cambria" w:hAnsi="Cambria"/>
          <w:bCs/>
          <w:color w:val="000000"/>
        </w:rPr>
      </w:pPr>
      <w:r w:rsidRPr="007B6F1C">
        <w:rPr>
          <w:rFonts w:ascii="Cambria" w:hAnsi="Cambria"/>
          <w:bCs/>
          <w:color w:val="000000"/>
        </w:rPr>
        <w:t>Riset dilakukan melalui wawancara langsung terhadap dua narasumber:</w:t>
      </w:r>
    </w:p>
    <w:p w14:paraId="191B3281" w14:textId="77777777" w:rsidR="007B6F1C" w:rsidRPr="007B6F1C" w:rsidRDefault="007B6F1C" w:rsidP="007B6F1C">
      <w:pPr>
        <w:pStyle w:val="NormalWeb"/>
        <w:numPr>
          <w:ilvl w:val="0"/>
          <w:numId w:val="6"/>
        </w:numPr>
        <w:jc w:val="both"/>
        <w:rPr>
          <w:rFonts w:ascii="Cambria" w:hAnsi="Cambria"/>
          <w:bCs/>
          <w:color w:val="000000"/>
        </w:rPr>
      </w:pPr>
      <w:r w:rsidRPr="007B6F1C">
        <w:rPr>
          <w:rFonts w:ascii="Cambria" w:hAnsi="Cambria"/>
          <w:bCs/>
          <w:color w:val="000000"/>
        </w:rPr>
        <w:t>Petugas keamanan aktif di komplek.</w:t>
      </w:r>
    </w:p>
    <w:p w14:paraId="436D3257" w14:textId="77777777" w:rsidR="007B6F1C" w:rsidRPr="007B6F1C" w:rsidRDefault="007B6F1C" w:rsidP="007B6F1C">
      <w:pPr>
        <w:pStyle w:val="NormalWeb"/>
        <w:numPr>
          <w:ilvl w:val="0"/>
          <w:numId w:val="6"/>
        </w:numPr>
        <w:jc w:val="both"/>
        <w:rPr>
          <w:rFonts w:ascii="Cambria" w:hAnsi="Cambria"/>
          <w:bCs/>
          <w:color w:val="000000"/>
        </w:rPr>
      </w:pPr>
      <w:r w:rsidRPr="007B6F1C">
        <w:rPr>
          <w:rFonts w:ascii="Cambria" w:hAnsi="Cambria"/>
          <w:bCs/>
          <w:color w:val="000000"/>
        </w:rPr>
        <w:t>Seorang warga senior/pensiunan yang tinggal di komplek yang sama.</w:t>
      </w:r>
    </w:p>
    <w:p w14:paraId="4F310547" w14:textId="1BFDA618" w:rsidR="007B6F1C" w:rsidRPr="00CC72C2" w:rsidRDefault="007B6F1C" w:rsidP="00CC72C2">
      <w:pPr>
        <w:pStyle w:val="Heading2"/>
        <w:ind w:left="352" w:hanging="367"/>
        <w:jc w:val="both"/>
        <w:rPr>
          <w:rFonts w:ascii="Cambria" w:hAnsi="Cambria"/>
          <w:sz w:val="24"/>
        </w:rPr>
      </w:pPr>
      <w:proofErr w:type="spellStart"/>
      <w:r w:rsidRPr="007B6F1C">
        <w:rPr>
          <w:rFonts w:ascii="Cambria" w:hAnsi="Cambria"/>
          <w:sz w:val="24"/>
        </w:rPr>
        <w:t>Profil</w:t>
      </w:r>
      <w:proofErr w:type="spellEnd"/>
      <w:r w:rsidRPr="007B6F1C">
        <w:rPr>
          <w:rFonts w:ascii="Cambria" w:hAnsi="Cambria"/>
          <w:sz w:val="24"/>
        </w:rPr>
        <w:t xml:space="preserve"> </w:t>
      </w:r>
      <w:proofErr w:type="spellStart"/>
      <w:r w:rsidRPr="007B6F1C">
        <w:rPr>
          <w:rFonts w:ascii="Cambria" w:hAnsi="Cambria"/>
          <w:sz w:val="24"/>
        </w:rPr>
        <w:t>Responden</w:t>
      </w:r>
      <w:proofErr w:type="spellEnd"/>
    </w:p>
    <w:p w14:paraId="26A44E2F" w14:textId="77777777" w:rsidR="007B6F1C" w:rsidRPr="007B6F1C" w:rsidRDefault="007B6F1C" w:rsidP="00CC72C2">
      <w:pPr>
        <w:pStyle w:val="NormalWeb"/>
        <w:jc w:val="both"/>
        <w:rPr>
          <w:rFonts w:ascii="Cambria" w:hAnsi="Cambria"/>
          <w:bCs/>
          <w:color w:val="000000"/>
        </w:rPr>
      </w:pPr>
      <w:proofErr w:type="spellStart"/>
      <w:r w:rsidRPr="007B6F1C">
        <w:rPr>
          <w:rStyle w:val="Strong"/>
          <w:rFonts w:ascii="Cambria" w:eastAsiaTheme="majorEastAsia" w:hAnsi="Cambria"/>
          <w:b w:val="0"/>
          <w:color w:val="000000"/>
        </w:rPr>
        <w:t>Responden</w:t>
      </w:r>
      <w:proofErr w:type="spellEnd"/>
      <w:r w:rsidRPr="007B6F1C">
        <w:rPr>
          <w:rStyle w:val="Strong"/>
          <w:rFonts w:ascii="Cambria" w:eastAsiaTheme="majorEastAsia" w:hAnsi="Cambria"/>
          <w:b w:val="0"/>
          <w:color w:val="000000"/>
        </w:rPr>
        <w:t xml:space="preserve"> 1:</w:t>
      </w:r>
    </w:p>
    <w:p w14:paraId="08582F4E" w14:textId="77777777" w:rsidR="007B6F1C" w:rsidRPr="007B6F1C" w:rsidRDefault="007B6F1C" w:rsidP="00CC72C2">
      <w:pPr>
        <w:pStyle w:val="NormalWeb"/>
        <w:numPr>
          <w:ilvl w:val="0"/>
          <w:numId w:val="7"/>
        </w:numPr>
        <w:jc w:val="both"/>
        <w:rPr>
          <w:rFonts w:ascii="Cambria" w:hAnsi="Cambria"/>
          <w:bCs/>
          <w:color w:val="000000"/>
        </w:rPr>
      </w:pPr>
      <w:r w:rsidRPr="007B6F1C">
        <w:rPr>
          <w:rStyle w:val="Strong"/>
          <w:rFonts w:ascii="Cambria" w:eastAsiaTheme="majorEastAsia" w:hAnsi="Cambria"/>
          <w:b w:val="0"/>
          <w:color w:val="000000"/>
        </w:rPr>
        <w:t>Nama</w:t>
      </w:r>
      <w:r w:rsidRPr="007B6F1C">
        <w:rPr>
          <w:rFonts w:ascii="Cambria" w:hAnsi="Cambria"/>
          <w:bCs/>
          <w:color w:val="000000"/>
        </w:rPr>
        <w:t>: Adi</w:t>
      </w:r>
    </w:p>
    <w:p w14:paraId="3A1B68BA" w14:textId="77777777" w:rsidR="007B6F1C" w:rsidRPr="007B6F1C" w:rsidRDefault="007B6F1C" w:rsidP="00CC72C2">
      <w:pPr>
        <w:pStyle w:val="NormalWeb"/>
        <w:numPr>
          <w:ilvl w:val="0"/>
          <w:numId w:val="7"/>
        </w:numPr>
        <w:jc w:val="both"/>
        <w:rPr>
          <w:rFonts w:ascii="Cambria" w:hAnsi="Cambria"/>
          <w:bCs/>
          <w:color w:val="000000"/>
        </w:rPr>
      </w:pPr>
      <w:r w:rsidRPr="007B6F1C">
        <w:rPr>
          <w:rStyle w:val="Strong"/>
          <w:rFonts w:ascii="Cambria" w:eastAsiaTheme="majorEastAsia" w:hAnsi="Cambria"/>
          <w:b w:val="0"/>
          <w:color w:val="000000"/>
        </w:rPr>
        <w:t>Pekerjaan</w:t>
      </w:r>
      <w:r w:rsidRPr="007B6F1C">
        <w:rPr>
          <w:rFonts w:ascii="Cambria" w:hAnsi="Cambria"/>
          <w:bCs/>
          <w:color w:val="000000"/>
        </w:rPr>
        <w:t>: Petugas Keamanan di Komplek Taman Royal Cluster Jati</w:t>
      </w:r>
    </w:p>
    <w:p w14:paraId="488D738C" w14:textId="77777777" w:rsidR="007B6F1C" w:rsidRPr="007B6F1C" w:rsidRDefault="007B6F1C" w:rsidP="00CC72C2">
      <w:pPr>
        <w:pStyle w:val="NormalWeb"/>
        <w:numPr>
          <w:ilvl w:val="0"/>
          <w:numId w:val="7"/>
        </w:numPr>
        <w:jc w:val="both"/>
        <w:rPr>
          <w:rFonts w:ascii="Cambria" w:hAnsi="Cambria"/>
          <w:bCs/>
          <w:color w:val="000000"/>
        </w:rPr>
      </w:pPr>
      <w:r w:rsidRPr="007B6F1C">
        <w:rPr>
          <w:rStyle w:val="Strong"/>
          <w:rFonts w:ascii="Cambria" w:eastAsiaTheme="majorEastAsia" w:hAnsi="Cambria"/>
          <w:b w:val="0"/>
          <w:color w:val="000000"/>
        </w:rPr>
        <w:t>Tugas</w:t>
      </w:r>
      <w:r w:rsidRPr="007B6F1C">
        <w:rPr>
          <w:rFonts w:ascii="Cambria" w:hAnsi="Cambria"/>
          <w:bCs/>
          <w:color w:val="000000"/>
        </w:rPr>
        <w:t>: Menjaga keamanan, menerima laporan warga, berkoordinasi dengan pengelola</w:t>
      </w:r>
    </w:p>
    <w:p w14:paraId="7596A2BD" w14:textId="77777777" w:rsidR="007B6F1C" w:rsidRPr="007B6F1C" w:rsidRDefault="007B6F1C" w:rsidP="00CC72C2">
      <w:pPr>
        <w:pStyle w:val="NormalWeb"/>
        <w:numPr>
          <w:ilvl w:val="0"/>
          <w:numId w:val="7"/>
        </w:numPr>
        <w:jc w:val="both"/>
        <w:rPr>
          <w:rFonts w:ascii="Cambria" w:hAnsi="Cambria"/>
          <w:bCs/>
          <w:color w:val="000000"/>
        </w:rPr>
      </w:pPr>
      <w:r w:rsidRPr="007B6F1C">
        <w:rPr>
          <w:rStyle w:val="Strong"/>
          <w:rFonts w:ascii="Cambria" w:eastAsiaTheme="majorEastAsia" w:hAnsi="Cambria"/>
          <w:b w:val="0"/>
          <w:color w:val="000000"/>
        </w:rPr>
        <w:t>Jam Kerja</w:t>
      </w:r>
      <w:r w:rsidRPr="007B6F1C">
        <w:rPr>
          <w:rFonts w:ascii="Cambria" w:hAnsi="Cambria"/>
          <w:bCs/>
          <w:color w:val="000000"/>
        </w:rPr>
        <w:t>: Sistem shift 24 jam</w:t>
      </w:r>
    </w:p>
    <w:p w14:paraId="2EEE278B" w14:textId="77777777" w:rsidR="007B6F1C" w:rsidRPr="007B6F1C" w:rsidRDefault="007B6F1C" w:rsidP="00CC72C2">
      <w:pPr>
        <w:pStyle w:val="NormalWeb"/>
        <w:jc w:val="both"/>
        <w:rPr>
          <w:rFonts w:ascii="Cambria" w:hAnsi="Cambria"/>
          <w:bCs/>
          <w:color w:val="000000"/>
        </w:rPr>
      </w:pPr>
      <w:r w:rsidRPr="007B6F1C">
        <w:rPr>
          <w:rStyle w:val="Strong"/>
          <w:rFonts w:ascii="Cambria" w:eastAsiaTheme="majorEastAsia" w:hAnsi="Cambria"/>
          <w:b w:val="0"/>
          <w:color w:val="000000"/>
        </w:rPr>
        <w:t>Responden 2:</w:t>
      </w:r>
    </w:p>
    <w:p w14:paraId="016FD525" w14:textId="77777777" w:rsidR="007B6F1C" w:rsidRPr="007B6F1C" w:rsidRDefault="007B6F1C" w:rsidP="00CC72C2">
      <w:pPr>
        <w:pStyle w:val="NormalWeb"/>
        <w:numPr>
          <w:ilvl w:val="0"/>
          <w:numId w:val="8"/>
        </w:numPr>
        <w:jc w:val="both"/>
        <w:rPr>
          <w:rFonts w:ascii="Cambria" w:hAnsi="Cambria"/>
          <w:bCs/>
          <w:color w:val="000000"/>
        </w:rPr>
      </w:pPr>
      <w:r w:rsidRPr="007B6F1C">
        <w:rPr>
          <w:rStyle w:val="Strong"/>
          <w:rFonts w:ascii="Cambria" w:eastAsiaTheme="majorEastAsia" w:hAnsi="Cambria"/>
          <w:b w:val="0"/>
          <w:color w:val="000000"/>
        </w:rPr>
        <w:t>Nama</w:t>
      </w:r>
      <w:r w:rsidRPr="007B6F1C">
        <w:rPr>
          <w:rFonts w:ascii="Cambria" w:hAnsi="Cambria"/>
          <w:bCs/>
          <w:color w:val="000000"/>
        </w:rPr>
        <w:t>: Matteo</w:t>
      </w:r>
    </w:p>
    <w:p w14:paraId="3A509128" w14:textId="77777777" w:rsidR="007B6F1C" w:rsidRPr="007B6F1C" w:rsidRDefault="007B6F1C" w:rsidP="00CC72C2">
      <w:pPr>
        <w:pStyle w:val="NormalWeb"/>
        <w:numPr>
          <w:ilvl w:val="0"/>
          <w:numId w:val="8"/>
        </w:numPr>
        <w:jc w:val="both"/>
        <w:rPr>
          <w:rFonts w:ascii="Cambria" w:hAnsi="Cambria"/>
          <w:bCs/>
          <w:color w:val="000000"/>
        </w:rPr>
      </w:pPr>
      <w:r w:rsidRPr="007B6F1C">
        <w:rPr>
          <w:rStyle w:val="Strong"/>
          <w:rFonts w:ascii="Cambria" w:eastAsiaTheme="majorEastAsia" w:hAnsi="Cambria"/>
          <w:b w:val="0"/>
          <w:color w:val="000000"/>
        </w:rPr>
        <w:t>Usia</w:t>
      </w:r>
      <w:r w:rsidRPr="007B6F1C">
        <w:rPr>
          <w:rFonts w:ascii="Cambria" w:hAnsi="Cambria"/>
          <w:bCs/>
          <w:color w:val="000000"/>
        </w:rPr>
        <w:t>: 59 tahun</w:t>
      </w:r>
    </w:p>
    <w:p w14:paraId="3FDD8586" w14:textId="77777777" w:rsidR="007B6F1C" w:rsidRPr="007B6F1C" w:rsidRDefault="007B6F1C" w:rsidP="00CC72C2">
      <w:pPr>
        <w:pStyle w:val="NormalWeb"/>
        <w:numPr>
          <w:ilvl w:val="0"/>
          <w:numId w:val="8"/>
        </w:numPr>
        <w:jc w:val="both"/>
        <w:rPr>
          <w:rFonts w:ascii="Cambria" w:hAnsi="Cambria"/>
          <w:bCs/>
          <w:color w:val="000000"/>
        </w:rPr>
      </w:pPr>
      <w:r w:rsidRPr="007B6F1C">
        <w:rPr>
          <w:rStyle w:val="Strong"/>
          <w:rFonts w:ascii="Cambria" w:eastAsiaTheme="majorEastAsia" w:hAnsi="Cambria"/>
          <w:b w:val="0"/>
          <w:color w:val="000000"/>
        </w:rPr>
        <w:t>Status</w:t>
      </w:r>
      <w:r w:rsidRPr="007B6F1C">
        <w:rPr>
          <w:rFonts w:ascii="Cambria" w:hAnsi="Cambria"/>
          <w:bCs/>
          <w:color w:val="000000"/>
        </w:rPr>
        <w:t>: Pensiunan</w:t>
      </w:r>
    </w:p>
    <w:p w14:paraId="30582A64" w14:textId="77777777" w:rsidR="007B6F1C" w:rsidRPr="007B6F1C" w:rsidRDefault="007B6F1C" w:rsidP="00CC72C2">
      <w:pPr>
        <w:pStyle w:val="NormalWeb"/>
        <w:numPr>
          <w:ilvl w:val="0"/>
          <w:numId w:val="8"/>
        </w:numPr>
        <w:jc w:val="both"/>
        <w:rPr>
          <w:rFonts w:ascii="Cambria" w:hAnsi="Cambria"/>
          <w:bCs/>
          <w:color w:val="000000"/>
        </w:rPr>
      </w:pPr>
      <w:r w:rsidRPr="007B6F1C">
        <w:rPr>
          <w:rStyle w:val="Strong"/>
          <w:rFonts w:ascii="Cambria" w:eastAsiaTheme="majorEastAsia" w:hAnsi="Cambria"/>
          <w:b w:val="0"/>
          <w:color w:val="000000"/>
        </w:rPr>
        <w:t>Lokasi Tinggal</w:t>
      </w:r>
      <w:r w:rsidRPr="007B6F1C">
        <w:rPr>
          <w:rFonts w:ascii="Cambria" w:hAnsi="Cambria"/>
          <w:bCs/>
          <w:color w:val="000000"/>
        </w:rPr>
        <w:t>: Komplek Taman Royal Cluster Jati</w:t>
      </w:r>
    </w:p>
    <w:p w14:paraId="415F0775" w14:textId="77777777" w:rsidR="007B6F1C" w:rsidRPr="007B6F1C" w:rsidRDefault="007B6F1C" w:rsidP="00CC72C2">
      <w:pPr>
        <w:pStyle w:val="NormalWeb"/>
        <w:numPr>
          <w:ilvl w:val="0"/>
          <w:numId w:val="8"/>
        </w:numPr>
        <w:jc w:val="both"/>
        <w:rPr>
          <w:rFonts w:ascii="Cambria" w:hAnsi="Cambria"/>
          <w:bCs/>
          <w:color w:val="000000"/>
        </w:rPr>
      </w:pPr>
      <w:r w:rsidRPr="007B6F1C">
        <w:rPr>
          <w:rStyle w:val="Strong"/>
          <w:rFonts w:ascii="Cambria" w:eastAsiaTheme="majorEastAsia" w:hAnsi="Cambria"/>
          <w:b w:val="0"/>
          <w:color w:val="000000"/>
        </w:rPr>
        <w:lastRenderedPageBreak/>
        <w:t>Aktivitas</w:t>
      </w:r>
      <w:r w:rsidRPr="007B6F1C">
        <w:rPr>
          <w:rFonts w:ascii="Cambria" w:hAnsi="Cambria"/>
          <w:bCs/>
          <w:color w:val="000000"/>
        </w:rPr>
        <w:t>: Aktif dalam komunitas warga, mengikuti informasi lingkungan komplek secara rutin</w:t>
      </w:r>
    </w:p>
    <w:p w14:paraId="75ADF821" w14:textId="6D3BAC9A" w:rsidR="007B6F1C" w:rsidRPr="00CC72C2" w:rsidRDefault="007B6F1C" w:rsidP="00CC72C2">
      <w:pPr>
        <w:pStyle w:val="Heading2"/>
        <w:ind w:left="352" w:hanging="367"/>
        <w:jc w:val="both"/>
        <w:rPr>
          <w:rFonts w:ascii="Cambria" w:hAnsi="Cambria"/>
          <w:sz w:val="24"/>
        </w:rPr>
      </w:pPr>
      <w:proofErr w:type="spellStart"/>
      <w:r w:rsidRPr="007B6F1C">
        <w:rPr>
          <w:rFonts w:ascii="Cambria" w:hAnsi="Cambria"/>
          <w:sz w:val="24"/>
        </w:rPr>
        <w:t>Instrumen</w:t>
      </w:r>
      <w:proofErr w:type="spellEnd"/>
      <w:r w:rsidRPr="007B6F1C">
        <w:rPr>
          <w:rFonts w:ascii="Cambria" w:hAnsi="Cambria"/>
          <w:sz w:val="24"/>
        </w:rPr>
        <w:t xml:space="preserve"> Riset</w:t>
      </w:r>
    </w:p>
    <w:p w14:paraId="2E150805" w14:textId="77777777" w:rsidR="007B6F1C" w:rsidRPr="007B6F1C" w:rsidRDefault="007B6F1C" w:rsidP="007B6F1C">
      <w:pPr>
        <w:pStyle w:val="NormalWeb"/>
        <w:numPr>
          <w:ilvl w:val="0"/>
          <w:numId w:val="9"/>
        </w:numPr>
        <w:jc w:val="both"/>
        <w:rPr>
          <w:rFonts w:ascii="Cambria" w:hAnsi="Cambria"/>
          <w:bCs/>
          <w:color w:val="000000"/>
        </w:rPr>
      </w:pPr>
      <w:r w:rsidRPr="007B6F1C">
        <w:rPr>
          <w:rStyle w:val="Strong"/>
          <w:rFonts w:ascii="Cambria" w:eastAsiaTheme="majorEastAsia" w:hAnsi="Cambria"/>
          <w:b w:val="0"/>
          <w:color w:val="000000"/>
        </w:rPr>
        <w:t>Pertanyaan Umum</w:t>
      </w:r>
      <w:r w:rsidRPr="007B6F1C">
        <w:rPr>
          <w:rFonts w:ascii="Cambria" w:hAnsi="Cambria"/>
          <w:bCs/>
          <w:color w:val="000000"/>
        </w:rPr>
        <w:t>: 7 pertanyaan terbuka terkait keamanan, kebersihan, dan informasi lingkungan.</w:t>
      </w:r>
    </w:p>
    <w:p w14:paraId="77E16F5F" w14:textId="77777777" w:rsidR="007B6F1C" w:rsidRPr="007B6F1C" w:rsidRDefault="007B6F1C" w:rsidP="007B6F1C">
      <w:pPr>
        <w:pStyle w:val="NormalWeb"/>
        <w:numPr>
          <w:ilvl w:val="0"/>
          <w:numId w:val="9"/>
        </w:numPr>
        <w:jc w:val="both"/>
        <w:rPr>
          <w:rFonts w:ascii="Cambria" w:hAnsi="Cambria"/>
          <w:bCs/>
          <w:color w:val="000000"/>
        </w:rPr>
      </w:pPr>
      <w:r w:rsidRPr="007B6F1C">
        <w:rPr>
          <w:rStyle w:val="Strong"/>
          <w:rFonts w:ascii="Cambria" w:eastAsiaTheme="majorEastAsia" w:hAnsi="Cambria"/>
          <w:b w:val="0"/>
          <w:color w:val="000000"/>
        </w:rPr>
        <w:t>Kuesioner Tertutup</w:t>
      </w:r>
      <w:r w:rsidRPr="007B6F1C">
        <w:rPr>
          <w:rFonts w:ascii="Cambria" w:hAnsi="Cambria"/>
          <w:bCs/>
          <w:color w:val="000000"/>
        </w:rPr>
        <w:t>: 10 pertanyaan Iya/Tidak/Mungkin terkait kebutuhan solusi digital.</w:t>
      </w:r>
    </w:p>
    <w:p w14:paraId="7D582A94" w14:textId="088C0635" w:rsidR="007B6F1C" w:rsidRPr="00194C6A" w:rsidRDefault="007B6F1C" w:rsidP="00194C6A">
      <w:pPr>
        <w:pStyle w:val="Heading1"/>
        <w:spacing w:after="298"/>
        <w:ind w:left="229" w:hanging="244"/>
        <w:jc w:val="both"/>
        <w:rPr>
          <w:rFonts w:ascii="Cambria" w:hAnsi="Cambria"/>
          <w:bCs/>
          <w:sz w:val="24"/>
        </w:rPr>
      </w:pPr>
      <w:r w:rsidRPr="00194C6A">
        <w:rPr>
          <w:bCs/>
          <w:sz w:val="24"/>
        </w:rPr>
        <w:t xml:space="preserve">Hasil dan </w:t>
      </w:r>
      <w:proofErr w:type="spellStart"/>
      <w:r w:rsidRPr="00194C6A">
        <w:rPr>
          <w:bCs/>
          <w:sz w:val="24"/>
        </w:rPr>
        <w:t>Temuan</w:t>
      </w:r>
      <w:proofErr w:type="spellEnd"/>
    </w:p>
    <w:p w14:paraId="1889BF5E" w14:textId="77777777" w:rsidR="00194C6A" w:rsidRDefault="007B6F1C" w:rsidP="00194C6A">
      <w:pPr>
        <w:pStyle w:val="Heading2"/>
        <w:ind w:left="352" w:hanging="367"/>
        <w:jc w:val="both"/>
        <w:rPr>
          <w:rFonts w:ascii="Cambria" w:hAnsi="Cambria"/>
          <w:sz w:val="24"/>
        </w:rPr>
      </w:pPr>
      <w:proofErr w:type="spellStart"/>
      <w:r w:rsidRPr="007B6F1C">
        <w:rPr>
          <w:rFonts w:ascii="Cambria" w:hAnsi="Cambria"/>
          <w:sz w:val="24"/>
        </w:rPr>
        <w:t>Ringkasan</w:t>
      </w:r>
      <w:proofErr w:type="spellEnd"/>
      <w:r w:rsidRPr="007B6F1C">
        <w:rPr>
          <w:rFonts w:ascii="Cambria" w:hAnsi="Cambria"/>
          <w:sz w:val="24"/>
        </w:rPr>
        <w:t xml:space="preserve"> </w:t>
      </w:r>
      <w:proofErr w:type="spellStart"/>
      <w:r w:rsidRPr="007B6F1C">
        <w:rPr>
          <w:rFonts w:ascii="Cambria" w:hAnsi="Cambria"/>
          <w:sz w:val="24"/>
        </w:rPr>
        <w:t>Jawaban</w:t>
      </w:r>
      <w:proofErr w:type="spellEnd"/>
    </w:p>
    <w:p w14:paraId="068EF2AB" w14:textId="1E21FA3D" w:rsidR="007B6F1C" w:rsidRPr="00194C6A" w:rsidRDefault="007B6F1C" w:rsidP="00194C6A">
      <w:r w:rsidRPr="00194C6A">
        <w:rPr>
          <w:rStyle w:val="Strong"/>
          <w:b w:val="0"/>
          <w:sz w:val="24"/>
        </w:rPr>
        <w:t xml:space="preserve">Dari </w:t>
      </w:r>
      <w:proofErr w:type="spellStart"/>
      <w:r w:rsidRPr="00194C6A">
        <w:rPr>
          <w:rStyle w:val="Strong"/>
          <w:b w:val="0"/>
          <w:sz w:val="24"/>
        </w:rPr>
        <w:t>Responden</w:t>
      </w:r>
      <w:proofErr w:type="spellEnd"/>
      <w:r w:rsidRPr="00194C6A">
        <w:rPr>
          <w:rStyle w:val="Strong"/>
          <w:b w:val="0"/>
          <w:sz w:val="24"/>
        </w:rPr>
        <w:t xml:space="preserve"> Adi (</w:t>
      </w:r>
      <w:proofErr w:type="spellStart"/>
      <w:r w:rsidRPr="00194C6A">
        <w:rPr>
          <w:rStyle w:val="Strong"/>
          <w:b w:val="0"/>
          <w:sz w:val="24"/>
        </w:rPr>
        <w:t>Petugas</w:t>
      </w:r>
      <w:proofErr w:type="spellEnd"/>
      <w:r w:rsidRPr="00194C6A">
        <w:rPr>
          <w:rStyle w:val="Strong"/>
          <w:b w:val="0"/>
          <w:sz w:val="24"/>
        </w:rPr>
        <w:t xml:space="preserve"> </w:t>
      </w:r>
      <w:proofErr w:type="spellStart"/>
      <w:r w:rsidRPr="00194C6A">
        <w:rPr>
          <w:rStyle w:val="Strong"/>
          <w:b w:val="0"/>
          <w:sz w:val="24"/>
        </w:rPr>
        <w:t>Keamanan</w:t>
      </w:r>
      <w:proofErr w:type="spellEnd"/>
      <w:r w:rsidRPr="00194C6A">
        <w:rPr>
          <w:rStyle w:val="Strong"/>
          <w:b w:val="0"/>
          <w:sz w:val="24"/>
        </w:rPr>
        <w:t>):</w:t>
      </w:r>
    </w:p>
    <w:p w14:paraId="35004F81" w14:textId="77777777" w:rsidR="007B6F1C" w:rsidRPr="007B6F1C" w:rsidRDefault="007B6F1C" w:rsidP="00CC72C2">
      <w:pPr>
        <w:pStyle w:val="NormalWeb"/>
        <w:numPr>
          <w:ilvl w:val="0"/>
          <w:numId w:val="10"/>
        </w:numPr>
        <w:jc w:val="both"/>
        <w:rPr>
          <w:rFonts w:ascii="Cambria" w:hAnsi="Cambria"/>
          <w:bCs/>
          <w:color w:val="000000"/>
        </w:rPr>
      </w:pPr>
      <w:r w:rsidRPr="007B6F1C">
        <w:rPr>
          <w:rFonts w:ascii="Cambria" w:hAnsi="Cambria"/>
          <w:bCs/>
          <w:color w:val="000000"/>
        </w:rPr>
        <w:t>Sistem pelaporan saat ini masih manual melalui telepon atau laporan langsung.</w:t>
      </w:r>
    </w:p>
    <w:p w14:paraId="67F6E958" w14:textId="77777777" w:rsidR="007B6F1C" w:rsidRPr="007B6F1C" w:rsidRDefault="007B6F1C" w:rsidP="00CC72C2">
      <w:pPr>
        <w:pStyle w:val="NormalWeb"/>
        <w:numPr>
          <w:ilvl w:val="0"/>
          <w:numId w:val="10"/>
        </w:numPr>
        <w:jc w:val="both"/>
        <w:rPr>
          <w:rFonts w:ascii="Cambria" w:hAnsi="Cambria"/>
          <w:bCs/>
          <w:color w:val="000000"/>
        </w:rPr>
      </w:pPr>
      <w:r w:rsidRPr="007B6F1C">
        <w:rPr>
          <w:rFonts w:ascii="Cambria" w:hAnsi="Cambria"/>
          <w:bCs/>
          <w:color w:val="000000"/>
        </w:rPr>
        <w:t xml:space="preserve">Tidak ada aplikasi resmi </w:t>
      </w:r>
      <w:proofErr w:type="spellStart"/>
      <w:r w:rsidRPr="007B6F1C">
        <w:rPr>
          <w:rFonts w:ascii="Cambria" w:hAnsi="Cambria"/>
          <w:bCs/>
          <w:color w:val="000000"/>
        </w:rPr>
        <w:t>untuk</w:t>
      </w:r>
      <w:proofErr w:type="spellEnd"/>
      <w:r w:rsidRPr="007B6F1C">
        <w:rPr>
          <w:rFonts w:ascii="Cambria" w:hAnsi="Cambria"/>
          <w:bCs/>
          <w:color w:val="000000"/>
        </w:rPr>
        <w:t xml:space="preserve"> </w:t>
      </w:r>
      <w:proofErr w:type="spellStart"/>
      <w:r w:rsidRPr="007B6F1C">
        <w:rPr>
          <w:rFonts w:ascii="Cambria" w:hAnsi="Cambria"/>
          <w:bCs/>
          <w:color w:val="000000"/>
        </w:rPr>
        <w:t>laporan</w:t>
      </w:r>
      <w:proofErr w:type="spellEnd"/>
      <w:r w:rsidRPr="007B6F1C">
        <w:rPr>
          <w:rFonts w:ascii="Cambria" w:hAnsi="Cambria"/>
          <w:bCs/>
          <w:color w:val="000000"/>
        </w:rPr>
        <w:t xml:space="preserve"> </w:t>
      </w:r>
      <w:proofErr w:type="spellStart"/>
      <w:r w:rsidRPr="007B6F1C">
        <w:rPr>
          <w:rFonts w:ascii="Cambria" w:hAnsi="Cambria"/>
          <w:bCs/>
          <w:color w:val="000000"/>
        </w:rPr>
        <w:t>dari</w:t>
      </w:r>
      <w:proofErr w:type="spellEnd"/>
      <w:r w:rsidRPr="007B6F1C">
        <w:rPr>
          <w:rFonts w:ascii="Cambria" w:hAnsi="Cambria"/>
          <w:bCs/>
          <w:color w:val="000000"/>
        </w:rPr>
        <w:t xml:space="preserve"> </w:t>
      </w:r>
      <w:proofErr w:type="spellStart"/>
      <w:r w:rsidRPr="007B6F1C">
        <w:rPr>
          <w:rFonts w:ascii="Cambria" w:hAnsi="Cambria"/>
          <w:bCs/>
          <w:color w:val="000000"/>
        </w:rPr>
        <w:t>warga</w:t>
      </w:r>
      <w:proofErr w:type="spellEnd"/>
      <w:r w:rsidRPr="007B6F1C">
        <w:rPr>
          <w:rFonts w:ascii="Cambria" w:hAnsi="Cambria"/>
          <w:bCs/>
          <w:color w:val="000000"/>
        </w:rPr>
        <w:t>.</w:t>
      </w:r>
    </w:p>
    <w:p w14:paraId="0662BAE0" w14:textId="77777777" w:rsidR="007B6F1C" w:rsidRPr="007B6F1C" w:rsidRDefault="007B6F1C" w:rsidP="00CC72C2">
      <w:pPr>
        <w:pStyle w:val="NormalWeb"/>
        <w:numPr>
          <w:ilvl w:val="0"/>
          <w:numId w:val="10"/>
        </w:numPr>
        <w:jc w:val="both"/>
        <w:rPr>
          <w:rFonts w:ascii="Cambria" w:hAnsi="Cambria"/>
          <w:bCs/>
          <w:color w:val="000000"/>
        </w:rPr>
      </w:pPr>
      <w:r w:rsidRPr="007B6F1C">
        <w:rPr>
          <w:rFonts w:ascii="Cambria" w:hAnsi="Cambria"/>
          <w:bCs/>
          <w:color w:val="000000"/>
        </w:rPr>
        <w:t>Respon positif terhadap ide aplikasi, terutama fitur pelaporan digital dan panic button.</w:t>
      </w:r>
    </w:p>
    <w:p w14:paraId="14A7D80D" w14:textId="77777777" w:rsidR="007B6F1C" w:rsidRPr="007B6F1C" w:rsidRDefault="007B6F1C" w:rsidP="00CC72C2">
      <w:pPr>
        <w:pStyle w:val="NormalWeb"/>
        <w:jc w:val="both"/>
        <w:rPr>
          <w:rFonts w:ascii="Cambria" w:hAnsi="Cambria"/>
          <w:bCs/>
          <w:color w:val="000000"/>
        </w:rPr>
      </w:pPr>
      <w:r w:rsidRPr="007B6F1C">
        <w:rPr>
          <w:rStyle w:val="Strong"/>
          <w:rFonts w:ascii="Cambria" w:eastAsiaTheme="majorEastAsia" w:hAnsi="Cambria"/>
          <w:b w:val="0"/>
          <w:color w:val="000000"/>
        </w:rPr>
        <w:t>Dari Responden Matteo (Warga Pensiunan):</w:t>
      </w:r>
    </w:p>
    <w:p w14:paraId="061838CD" w14:textId="04675EE0" w:rsidR="007B6F1C" w:rsidRPr="007B6F1C" w:rsidRDefault="007B6F1C" w:rsidP="00CC72C2">
      <w:pPr>
        <w:pStyle w:val="NormalWeb"/>
        <w:numPr>
          <w:ilvl w:val="0"/>
          <w:numId w:val="11"/>
        </w:numPr>
        <w:jc w:val="both"/>
        <w:rPr>
          <w:rFonts w:ascii="Cambria" w:hAnsi="Cambria"/>
          <w:bCs/>
          <w:color w:val="000000"/>
        </w:rPr>
      </w:pPr>
      <w:r w:rsidRPr="007B6F1C">
        <w:rPr>
          <w:rFonts w:ascii="Cambria" w:hAnsi="Cambria"/>
          <w:bCs/>
          <w:color w:val="000000"/>
        </w:rPr>
        <w:t xml:space="preserve">Menganggap pengelolaan keamanan dan kebersihan </w:t>
      </w:r>
      <w:proofErr w:type="spellStart"/>
      <w:r w:rsidRPr="007B6F1C">
        <w:rPr>
          <w:rFonts w:ascii="Cambria" w:hAnsi="Cambria"/>
          <w:bCs/>
          <w:color w:val="000000"/>
        </w:rPr>
        <w:t>sudah</w:t>
      </w:r>
      <w:proofErr w:type="spellEnd"/>
      <w:r w:rsidRPr="007B6F1C">
        <w:rPr>
          <w:rFonts w:ascii="Cambria" w:hAnsi="Cambria"/>
          <w:bCs/>
          <w:color w:val="000000"/>
        </w:rPr>
        <w:t xml:space="preserve"> </w:t>
      </w:r>
      <w:proofErr w:type="spellStart"/>
      <w:r w:rsidRPr="007B6F1C">
        <w:rPr>
          <w:rFonts w:ascii="Cambria" w:hAnsi="Cambria"/>
          <w:bCs/>
          <w:color w:val="000000"/>
        </w:rPr>
        <w:t>berjalan</w:t>
      </w:r>
      <w:proofErr w:type="spellEnd"/>
      <w:r w:rsidRPr="007B6F1C">
        <w:rPr>
          <w:rFonts w:ascii="Cambria" w:hAnsi="Cambria"/>
          <w:bCs/>
          <w:color w:val="000000"/>
        </w:rPr>
        <w:t xml:space="preserve"> </w:t>
      </w:r>
      <w:proofErr w:type="spellStart"/>
      <w:r w:rsidRPr="007B6F1C">
        <w:rPr>
          <w:rFonts w:ascii="Cambria" w:hAnsi="Cambria"/>
          <w:bCs/>
          <w:color w:val="000000"/>
        </w:rPr>
        <w:t>cukup</w:t>
      </w:r>
      <w:proofErr w:type="spellEnd"/>
      <w:r w:rsidRPr="007B6F1C">
        <w:rPr>
          <w:rFonts w:ascii="Cambria" w:hAnsi="Cambria"/>
          <w:bCs/>
          <w:color w:val="000000"/>
        </w:rPr>
        <w:t xml:space="preserve"> </w:t>
      </w:r>
      <w:proofErr w:type="spellStart"/>
      <w:r w:rsidRPr="007B6F1C">
        <w:rPr>
          <w:rFonts w:ascii="Cambria" w:hAnsi="Cambria"/>
          <w:bCs/>
          <w:color w:val="000000"/>
        </w:rPr>
        <w:t>baik</w:t>
      </w:r>
      <w:proofErr w:type="spellEnd"/>
      <w:r w:rsidRPr="007B6F1C">
        <w:rPr>
          <w:rFonts w:ascii="Cambria" w:hAnsi="Cambria"/>
          <w:bCs/>
          <w:color w:val="000000"/>
        </w:rPr>
        <w:t>.</w:t>
      </w:r>
    </w:p>
    <w:p w14:paraId="6A47CE49" w14:textId="77777777" w:rsidR="007B6F1C" w:rsidRPr="007B6F1C" w:rsidRDefault="007B6F1C" w:rsidP="00CC72C2">
      <w:pPr>
        <w:pStyle w:val="NormalWeb"/>
        <w:numPr>
          <w:ilvl w:val="0"/>
          <w:numId w:val="11"/>
        </w:numPr>
        <w:jc w:val="both"/>
        <w:rPr>
          <w:rFonts w:ascii="Cambria" w:hAnsi="Cambria"/>
          <w:bCs/>
          <w:color w:val="000000"/>
        </w:rPr>
      </w:pPr>
      <w:r w:rsidRPr="007B6F1C">
        <w:rPr>
          <w:rFonts w:ascii="Cambria" w:hAnsi="Cambria"/>
          <w:bCs/>
          <w:color w:val="000000"/>
        </w:rPr>
        <w:t>Tidak mengalami kesulitan dalam mendapatkan informasi terkait jadwal atau pengumuman.</w:t>
      </w:r>
    </w:p>
    <w:p w14:paraId="5FC1C11A" w14:textId="77777777" w:rsidR="007B6F1C" w:rsidRPr="007B6F1C" w:rsidRDefault="007B6F1C" w:rsidP="00CC72C2">
      <w:pPr>
        <w:pStyle w:val="NormalWeb"/>
        <w:numPr>
          <w:ilvl w:val="0"/>
          <w:numId w:val="11"/>
        </w:numPr>
        <w:jc w:val="both"/>
        <w:rPr>
          <w:rFonts w:ascii="Cambria" w:hAnsi="Cambria"/>
          <w:bCs/>
          <w:color w:val="000000"/>
        </w:rPr>
      </w:pPr>
      <w:r w:rsidRPr="007B6F1C">
        <w:rPr>
          <w:rFonts w:ascii="Cambria" w:hAnsi="Cambria"/>
          <w:bCs/>
          <w:color w:val="000000"/>
        </w:rPr>
        <w:t>Merespon positif terhadap aplikasi CompleX, namun menyatakan bahwa bagi dirinya pribadi, sistem yang ada saat ini sudah cukup.</w:t>
      </w:r>
    </w:p>
    <w:p w14:paraId="2719E295" w14:textId="1B9E5ED7" w:rsidR="007B6F1C" w:rsidRPr="005D6374" w:rsidRDefault="007B6F1C" w:rsidP="00CC72C2">
      <w:pPr>
        <w:pStyle w:val="Heading2"/>
        <w:rPr>
          <w:rFonts w:ascii="Cambria" w:hAnsi="Cambria"/>
          <w:b w:val="0"/>
          <w:i/>
          <w:iCs/>
          <w:sz w:val="24"/>
        </w:rPr>
      </w:pPr>
      <w:r w:rsidRPr="005D6374">
        <w:rPr>
          <w:rFonts w:ascii="Cambria" w:hAnsi="Cambria"/>
          <w:sz w:val="24"/>
        </w:rPr>
        <w:t>Insight Kunci</w:t>
      </w:r>
    </w:p>
    <w:p w14:paraId="27162354" w14:textId="77777777" w:rsidR="007B6F1C" w:rsidRPr="007B6F1C" w:rsidRDefault="007B6F1C" w:rsidP="007B6F1C">
      <w:pPr>
        <w:pStyle w:val="NormalWeb"/>
        <w:numPr>
          <w:ilvl w:val="0"/>
          <w:numId w:val="12"/>
        </w:numPr>
        <w:jc w:val="both"/>
        <w:rPr>
          <w:rFonts w:ascii="Cambria" w:hAnsi="Cambria"/>
          <w:bCs/>
          <w:color w:val="000000"/>
        </w:rPr>
      </w:pPr>
      <w:r w:rsidRPr="007B6F1C">
        <w:rPr>
          <w:rStyle w:val="Strong"/>
          <w:rFonts w:ascii="Cambria" w:eastAsiaTheme="majorEastAsia" w:hAnsi="Cambria"/>
          <w:b w:val="0"/>
          <w:color w:val="000000"/>
        </w:rPr>
        <w:t>Kebutuhan utama</w:t>
      </w:r>
      <w:r w:rsidRPr="007B6F1C">
        <w:rPr>
          <w:rFonts w:ascii="Cambria" w:hAnsi="Cambria"/>
          <w:bCs/>
          <w:color w:val="000000"/>
        </w:rPr>
        <w:t>:</w:t>
      </w:r>
    </w:p>
    <w:p w14:paraId="17562602" w14:textId="77777777" w:rsidR="007B6F1C" w:rsidRPr="007B6F1C" w:rsidRDefault="007B6F1C" w:rsidP="007B6F1C">
      <w:pPr>
        <w:pStyle w:val="NormalWeb"/>
        <w:numPr>
          <w:ilvl w:val="1"/>
          <w:numId w:val="12"/>
        </w:numPr>
        <w:jc w:val="both"/>
        <w:rPr>
          <w:rFonts w:ascii="Cambria" w:hAnsi="Cambria"/>
          <w:bCs/>
          <w:color w:val="000000"/>
        </w:rPr>
      </w:pPr>
      <w:r w:rsidRPr="007B6F1C">
        <w:rPr>
          <w:rFonts w:ascii="Cambria" w:hAnsi="Cambria"/>
          <w:bCs/>
          <w:color w:val="000000"/>
        </w:rPr>
        <w:t>Sistem pelaporan digital tetap dibutuhkan bagi petugas dan sebagian warga.</w:t>
      </w:r>
    </w:p>
    <w:p w14:paraId="5EFCE20F" w14:textId="77777777" w:rsidR="007B6F1C" w:rsidRPr="007B6F1C" w:rsidRDefault="007B6F1C" w:rsidP="007B6F1C">
      <w:pPr>
        <w:pStyle w:val="NormalWeb"/>
        <w:numPr>
          <w:ilvl w:val="1"/>
          <w:numId w:val="12"/>
        </w:numPr>
        <w:jc w:val="both"/>
        <w:rPr>
          <w:rFonts w:ascii="Cambria" w:hAnsi="Cambria"/>
          <w:bCs/>
          <w:color w:val="000000"/>
        </w:rPr>
      </w:pPr>
      <w:r w:rsidRPr="007B6F1C">
        <w:rPr>
          <w:rFonts w:ascii="Cambria" w:hAnsi="Cambria"/>
          <w:bCs/>
          <w:color w:val="000000"/>
        </w:rPr>
        <w:t>User seperti Pak Matteo mewakili segmen warga yang sudah puas dengan sistem konvensional.</w:t>
      </w:r>
    </w:p>
    <w:p w14:paraId="2679304B" w14:textId="77777777" w:rsidR="007B6F1C" w:rsidRPr="007B6F1C" w:rsidRDefault="007B6F1C" w:rsidP="007B6F1C">
      <w:pPr>
        <w:pStyle w:val="NormalWeb"/>
        <w:numPr>
          <w:ilvl w:val="0"/>
          <w:numId w:val="12"/>
        </w:numPr>
        <w:jc w:val="both"/>
        <w:rPr>
          <w:rFonts w:ascii="Cambria" w:hAnsi="Cambria"/>
          <w:bCs/>
          <w:color w:val="000000"/>
        </w:rPr>
      </w:pPr>
      <w:r w:rsidRPr="007B6F1C">
        <w:rPr>
          <w:rStyle w:val="Strong"/>
          <w:rFonts w:ascii="Cambria" w:eastAsiaTheme="majorEastAsia" w:hAnsi="Cambria"/>
          <w:b w:val="0"/>
          <w:color w:val="000000"/>
        </w:rPr>
        <w:t>Tantangan</w:t>
      </w:r>
      <w:r w:rsidRPr="007B6F1C">
        <w:rPr>
          <w:rFonts w:ascii="Cambria" w:hAnsi="Cambria"/>
          <w:bCs/>
          <w:color w:val="000000"/>
        </w:rPr>
        <w:t>:</w:t>
      </w:r>
    </w:p>
    <w:p w14:paraId="123E74BB" w14:textId="77777777" w:rsidR="007B6F1C" w:rsidRPr="007B6F1C" w:rsidRDefault="007B6F1C" w:rsidP="007B6F1C">
      <w:pPr>
        <w:pStyle w:val="NormalWeb"/>
        <w:numPr>
          <w:ilvl w:val="1"/>
          <w:numId w:val="12"/>
        </w:numPr>
        <w:jc w:val="both"/>
        <w:rPr>
          <w:rFonts w:ascii="Cambria" w:hAnsi="Cambria"/>
          <w:bCs/>
          <w:color w:val="000000"/>
        </w:rPr>
      </w:pPr>
      <w:r w:rsidRPr="007B6F1C">
        <w:rPr>
          <w:rFonts w:ascii="Cambria" w:hAnsi="Cambria"/>
          <w:bCs/>
          <w:color w:val="000000"/>
        </w:rPr>
        <w:t>Tingkat kebutuhan dan harapan pengguna berbeda-beda tergantung peran dan aktivitas mereka.</w:t>
      </w:r>
    </w:p>
    <w:p w14:paraId="0110E85A" w14:textId="77777777" w:rsidR="007B6F1C" w:rsidRPr="007B6F1C" w:rsidRDefault="007B6F1C" w:rsidP="007B6F1C">
      <w:pPr>
        <w:pStyle w:val="NormalWeb"/>
        <w:numPr>
          <w:ilvl w:val="0"/>
          <w:numId w:val="12"/>
        </w:numPr>
        <w:jc w:val="both"/>
        <w:rPr>
          <w:rFonts w:ascii="Cambria" w:hAnsi="Cambria"/>
          <w:bCs/>
          <w:color w:val="000000"/>
        </w:rPr>
      </w:pPr>
      <w:r w:rsidRPr="007B6F1C">
        <w:rPr>
          <w:rStyle w:val="Strong"/>
          <w:rFonts w:ascii="Cambria" w:eastAsiaTheme="majorEastAsia" w:hAnsi="Cambria"/>
          <w:b w:val="0"/>
          <w:color w:val="000000"/>
        </w:rPr>
        <w:t>Respon terhadap aplikasi</w:t>
      </w:r>
      <w:r w:rsidRPr="007B6F1C">
        <w:rPr>
          <w:rFonts w:ascii="Cambria" w:hAnsi="Cambria"/>
          <w:bCs/>
          <w:color w:val="000000"/>
        </w:rPr>
        <w:t>:</w:t>
      </w:r>
    </w:p>
    <w:p w14:paraId="00AE83F0" w14:textId="77777777" w:rsidR="007B6F1C" w:rsidRPr="007B6F1C" w:rsidRDefault="007B6F1C" w:rsidP="007B6F1C">
      <w:pPr>
        <w:pStyle w:val="NormalWeb"/>
        <w:numPr>
          <w:ilvl w:val="1"/>
          <w:numId w:val="12"/>
        </w:numPr>
        <w:jc w:val="both"/>
        <w:rPr>
          <w:rFonts w:ascii="Cambria" w:hAnsi="Cambria"/>
          <w:bCs/>
          <w:color w:val="000000"/>
        </w:rPr>
      </w:pPr>
      <w:r w:rsidRPr="007B6F1C">
        <w:rPr>
          <w:rFonts w:ascii="Cambria" w:hAnsi="Cambria"/>
          <w:bCs/>
          <w:color w:val="000000"/>
        </w:rPr>
        <w:t>Umumnya positif, namun perlu disesuaikan agar tetap mudah digunakan oleh warga senior.</w:t>
      </w:r>
    </w:p>
    <w:p w14:paraId="622A6A2A" w14:textId="07BED169" w:rsidR="00BE2089" w:rsidRPr="00194C6A" w:rsidRDefault="007B6F1C" w:rsidP="00194C6A">
      <w:pPr>
        <w:pStyle w:val="Heading1"/>
        <w:spacing w:after="298"/>
        <w:ind w:left="229" w:hanging="244"/>
        <w:jc w:val="both"/>
        <w:rPr>
          <w:rFonts w:ascii="Cambria" w:hAnsi="Cambria"/>
          <w:sz w:val="24"/>
        </w:rPr>
      </w:pPr>
      <w:r w:rsidRPr="00194C6A">
        <w:rPr>
          <w:rFonts w:ascii="Cambria" w:hAnsi="Cambria"/>
          <w:sz w:val="24"/>
        </w:rPr>
        <w:t xml:space="preserve">Rekomendasi </w:t>
      </w:r>
    </w:p>
    <w:p w14:paraId="1037CB5E" w14:textId="77777777" w:rsidR="00BE2089" w:rsidRPr="007B6F1C" w:rsidRDefault="00000000" w:rsidP="007B6F1C">
      <w:pPr>
        <w:spacing w:after="249"/>
        <w:jc w:val="both"/>
        <w:rPr>
          <w:bCs/>
          <w:sz w:val="24"/>
        </w:rPr>
      </w:pPr>
      <w:r w:rsidRPr="007B6F1C">
        <w:rPr>
          <w:bCs/>
          <w:sz w:val="24"/>
        </w:rPr>
        <w:t xml:space="preserve">Berdasarkan hasil riset, fitur yang disarankan dalam aplikasi CompleX meliputi: </w:t>
      </w:r>
    </w:p>
    <w:p w14:paraId="47817D29" w14:textId="77777777" w:rsidR="00BE2089" w:rsidRPr="007B6F1C" w:rsidRDefault="00000000" w:rsidP="007B6F1C">
      <w:pPr>
        <w:numPr>
          <w:ilvl w:val="2"/>
          <w:numId w:val="4"/>
        </w:numPr>
        <w:ind w:hanging="360"/>
        <w:jc w:val="both"/>
        <w:rPr>
          <w:bCs/>
          <w:sz w:val="24"/>
        </w:rPr>
      </w:pPr>
      <w:r w:rsidRPr="007B6F1C">
        <w:rPr>
          <w:bCs/>
          <w:sz w:val="24"/>
        </w:rPr>
        <w:t xml:space="preserve">Panic Button untuk keadaan darurat. </w:t>
      </w:r>
    </w:p>
    <w:p w14:paraId="4DAB6795" w14:textId="77777777" w:rsidR="00BE2089" w:rsidRPr="007B6F1C" w:rsidRDefault="00000000" w:rsidP="007B6F1C">
      <w:pPr>
        <w:numPr>
          <w:ilvl w:val="2"/>
          <w:numId w:val="4"/>
        </w:numPr>
        <w:ind w:hanging="360"/>
        <w:jc w:val="both"/>
        <w:rPr>
          <w:bCs/>
          <w:sz w:val="24"/>
        </w:rPr>
      </w:pPr>
      <w:r w:rsidRPr="007B6F1C">
        <w:rPr>
          <w:bCs/>
          <w:sz w:val="24"/>
        </w:rPr>
        <w:lastRenderedPageBreak/>
        <w:t xml:space="preserve">Laporan Keamanan dan Kebersihan dengan sistem tracking. </w:t>
      </w:r>
    </w:p>
    <w:p w14:paraId="43B1A93A" w14:textId="77777777" w:rsidR="00BE2089" w:rsidRPr="007B6F1C" w:rsidRDefault="00000000" w:rsidP="007B6F1C">
      <w:pPr>
        <w:numPr>
          <w:ilvl w:val="2"/>
          <w:numId w:val="4"/>
        </w:numPr>
        <w:ind w:hanging="360"/>
        <w:jc w:val="both"/>
        <w:rPr>
          <w:bCs/>
          <w:sz w:val="24"/>
        </w:rPr>
      </w:pPr>
      <w:r w:rsidRPr="007B6F1C">
        <w:rPr>
          <w:bCs/>
          <w:sz w:val="24"/>
        </w:rPr>
        <w:t xml:space="preserve">Reservasi Fasilitas Komplek secara online. </w:t>
      </w:r>
    </w:p>
    <w:p w14:paraId="11B5F7B4" w14:textId="77777777" w:rsidR="00BE2089" w:rsidRPr="007B6F1C" w:rsidRDefault="00000000" w:rsidP="007B6F1C">
      <w:pPr>
        <w:numPr>
          <w:ilvl w:val="2"/>
          <w:numId w:val="4"/>
        </w:numPr>
        <w:ind w:hanging="360"/>
        <w:jc w:val="both"/>
        <w:rPr>
          <w:bCs/>
          <w:sz w:val="24"/>
        </w:rPr>
      </w:pPr>
      <w:r w:rsidRPr="007B6F1C">
        <w:rPr>
          <w:bCs/>
          <w:sz w:val="24"/>
        </w:rPr>
        <w:t xml:space="preserve">Notifikasi Otomatis untuk pengumuman penting. </w:t>
      </w:r>
    </w:p>
    <w:p w14:paraId="0CEC81DF" w14:textId="77777777" w:rsidR="00BE2089" w:rsidRPr="007B6F1C" w:rsidRDefault="00000000" w:rsidP="007B6F1C">
      <w:pPr>
        <w:numPr>
          <w:ilvl w:val="2"/>
          <w:numId w:val="4"/>
        </w:numPr>
        <w:spacing w:after="246"/>
        <w:ind w:hanging="360"/>
        <w:jc w:val="both"/>
        <w:rPr>
          <w:bCs/>
          <w:sz w:val="24"/>
        </w:rPr>
      </w:pPr>
      <w:r w:rsidRPr="007B6F1C">
        <w:rPr>
          <w:bCs/>
          <w:sz w:val="24"/>
        </w:rPr>
        <w:t xml:space="preserve">Monitoring CCTV melalui aplikasi untuk admin dan petugas. </w:t>
      </w:r>
    </w:p>
    <w:p w14:paraId="683EF471" w14:textId="2C47AAB2" w:rsidR="00BE2089" w:rsidRPr="00194C6A" w:rsidRDefault="007B6F1C" w:rsidP="00194C6A">
      <w:pPr>
        <w:pStyle w:val="Heading1"/>
        <w:spacing w:after="298"/>
        <w:ind w:left="229" w:hanging="244"/>
        <w:jc w:val="both"/>
        <w:rPr>
          <w:rFonts w:ascii="Cambria" w:hAnsi="Cambria"/>
          <w:sz w:val="24"/>
        </w:rPr>
      </w:pPr>
      <w:r w:rsidRPr="00194C6A">
        <w:rPr>
          <w:rFonts w:ascii="Cambria" w:hAnsi="Cambria"/>
          <w:sz w:val="24"/>
        </w:rPr>
        <w:t xml:space="preserve">Kesimpulan </w:t>
      </w:r>
    </w:p>
    <w:p w14:paraId="21A8F744" w14:textId="77777777" w:rsidR="005D6374" w:rsidRPr="005D6374" w:rsidRDefault="005D6374" w:rsidP="005D6374">
      <w:pPr>
        <w:pStyle w:val="NormalWeb"/>
        <w:jc w:val="both"/>
        <w:rPr>
          <w:rFonts w:ascii="Cambria" w:hAnsi="Cambria"/>
          <w:color w:val="000000"/>
        </w:rPr>
      </w:pPr>
      <w:r w:rsidRPr="005D6374">
        <w:rPr>
          <w:rFonts w:ascii="Cambria" w:hAnsi="Cambria"/>
          <w:color w:val="000000"/>
        </w:rPr>
        <w:t>Wawancara dengan dua tipe pengguna yang berbeda memberikan gambaran menyeluruh tentang kebutuhan penghuni komplek. Petugas keamanan mengharapkan sistem yang lebih efisien dan terintegrasi, sementara warga senior seperti Pak Matteo menyatakan bahwa sistem saat ini cukup memadai baginya.</w:t>
      </w:r>
    </w:p>
    <w:p w14:paraId="36C40286" w14:textId="322AB35D" w:rsidR="00BE2089" w:rsidRPr="005227B9" w:rsidRDefault="005D6374" w:rsidP="005227B9">
      <w:pPr>
        <w:pStyle w:val="NormalWeb"/>
        <w:jc w:val="both"/>
        <w:rPr>
          <w:rFonts w:ascii="Cambria" w:hAnsi="Cambria"/>
          <w:color w:val="000000"/>
        </w:rPr>
      </w:pPr>
      <w:r w:rsidRPr="005D6374">
        <w:rPr>
          <w:rFonts w:ascii="Cambria" w:hAnsi="Cambria"/>
          <w:color w:val="000000"/>
        </w:rPr>
        <w:t>Namun, keduanya menyambut baik kehadiran aplikasi CompleX sebagai alat yang berpotensi meningkatkan efektivitas komunikasi dan pengelolaan lingkungan hunian. Oleh karena itu, aplikasi ini tetap relevan untuk dikembangkan dengan pendekatan yang inklusif terhadap semua segmen pengguna.</w:t>
      </w:r>
      <w:r w:rsidR="00000000" w:rsidRPr="007B6F1C">
        <w:t xml:space="preserve"> </w:t>
      </w:r>
    </w:p>
    <w:sectPr w:rsidR="00BE2089" w:rsidRPr="005227B9">
      <w:pgSz w:w="11920" w:h="16840"/>
      <w:pgMar w:top="1478" w:right="1457" w:bottom="15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F3A"/>
    <w:multiLevelType w:val="hybridMultilevel"/>
    <w:tmpl w:val="5EBA7C1A"/>
    <w:lvl w:ilvl="0" w:tplc="7ADE1F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FC1BE0">
      <w:start w:val="1"/>
      <w:numFmt w:val="bullet"/>
      <w:lvlText w:val="o"/>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582D72">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8417C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4AEC9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A4E5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F458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C87D1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B048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C85A56"/>
    <w:multiLevelType w:val="multilevel"/>
    <w:tmpl w:val="BB02B008"/>
    <w:lvl w:ilvl="0">
      <w:start w:val="3"/>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4D4F09"/>
    <w:multiLevelType w:val="multilevel"/>
    <w:tmpl w:val="8ED4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1155F"/>
    <w:multiLevelType w:val="multilevel"/>
    <w:tmpl w:val="FE1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3B6"/>
    <w:multiLevelType w:val="multilevel"/>
    <w:tmpl w:val="DB1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6533E"/>
    <w:multiLevelType w:val="multilevel"/>
    <w:tmpl w:val="7A44DE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D0E73"/>
    <w:multiLevelType w:val="multilevel"/>
    <w:tmpl w:val="F29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A0B58"/>
    <w:multiLevelType w:val="multilevel"/>
    <w:tmpl w:val="B7944EC8"/>
    <w:lvl w:ilvl="0">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EAD2E06"/>
    <w:multiLevelType w:val="multilevel"/>
    <w:tmpl w:val="B0E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60AFE"/>
    <w:multiLevelType w:val="hybridMultilevel"/>
    <w:tmpl w:val="C4BAC9E0"/>
    <w:lvl w:ilvl="0" w:tplc="1A94F4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AD7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EAFC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5066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A22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3021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22BE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E96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22C7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5B44BF"/>
    <w:multiLevelType w:val="hybridMultilevel"/>
    <w:tmpl w:val="1610AD9A"/>
    <w:lvl w:ilvl="0" w:tplc="83A4CE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BAD9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C06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CEA1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84F2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0CE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EA4E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6E9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3C1C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C66B75"/>
    <w:multiLevelType w:val="multilevel"/>
    <w:tmpl w:val="82FC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241087">
    <w:abstractNumId w:val="10"/>
  </w:num>
  <w:num w:numId="2" w16cid:durableId="1183082748">
    <w:abstractNumId w:val="9"/>
  </w:num>
  <w:num w:numId="3" w16cid:durableId="1925605355">
    <w:abstractNumId w:val="1"/>
  </w:num>
  <w:num w:numId="4" w16cid:durableId="215549862">
    <w:abstractNumId w:val="0"/>
  </w:num>
  <w:num w:numId="5" w16cid:durableId="1115952166">
    <w:abstractNumId w:val="7"/>
  </w:num>
  <w:num w:numId="6" w16cid:durableId="939294238">
    <w:abstractNumId w:val="2"/>
  </w:num>
  <w:num w:numId="7" w16cid:durableId="1729525702">
    <w:abstractNumId w:val="4"/>
  </w:num>
  <w:num w:numId="8" w16cid:durableId="732199575">
    <w:abstractNumId w:val="6"/>
  </w:num>
  <w:num w:numId="9" w16cid:durableId="708602153">
    <w:abstractNumId w:val="8"/>
  </w:num>
  <w:num w:numId="10" w16cid:durableId="1111436214">
    <w:abstractNumId w:val="3"/>
  </w:num>
  <w:num w:numId="11" w16cid:durableId="453864277">
    <w:abstractNumId w:val="5"/>
  </w:num>
  <w:num w:numId="12" w16cid:durableId="1364014507">
    <w:abstractNumId w:val="11"/>
  </w:num>
  <w:num w:numId="13" w16cid:durableId="1997222844">
    <w:abstractNumId w:val="7"/>
  </w:num>
  <w:num w:numId="14" w16cid:durableId="1790780083">
    <w:abstractNumId w:val="7"/>
  </w:num>
  <w:num w:numId="15" w16cid:durableId="1863275477">
    <w:abstractNumId w:val="7"/>
  </w:num>
  <w:num w:numId="16" w16cid:durableId="812455168">
    <w:abstractNumId w:val="7"/>
  </w:num>
  <w:num w:numId="17" w16cid:durableId="890113141">
    <w:abstractNumId w:val="7"/>
  </w:num>
  <w:num w:numId="18" w16cid:durableId="972255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89"/>
    <w:rsid w:val="00194C6A"/>
    <w:rsid w:val="002F46A1"/>
    <w:rsid w:val="00407656"/>
    <w:rsid w:val="005227B9"/>
    <w:rsid w:val="0056775D"/>
    <w:rsid w:val="005D6374"/>
    <w:rsid w:val="007B6F1C"/>
    <w:rsid w:val="008D15D0"/>
    <w:rsid w:val="00BE2089"/>
    <w:rsid w:val="00CC72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F6E3"/>
  <w15:docId w15:val="{F4F5BBEA-82C7-154B-B9C9-3715BD1A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0" w:hanging="10"/>
    </w:pPr>
    <w:rPr>
      <w:rFonts w:ascii="Cambria" w:eastAsia="Cambria" w:hAnsi="Cambria" w:cs="Times New Roman"/>
      <w:color w:val="000000"/>
      <w:sz w:val="22"/>
      <w:lang w:val="id" w:eastAsia="id"/>
    </w:rPr>
  </w:style>
  <w:style w:type="paragraph" w:styleId="Heading1">
    <w:name w:val="heading 1"/>
    <w:next w:val="Normal"/>
    <w:link w:val="Heading1Char"/>
    <w:uiPriority w:val="9"/>
    <w:qFormat/>
    <w:pPr>
      <w:keepNext/>
      <w:keepLines/>
      <w:numPr>
        <w:numId w:val="5"/>
      </w:numPr>
      <w:spacing w:after="261" w:line="259" w:lineRule="auto"/>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numPr>
        <w:ilvl w:val="1"/>
        <w:numId w:val="5"/>
      </w:numPr>
      <w:spacing w:after="261" w:line="259" w:lineRule="auto"/>
      <w:outlineLvl w:val="1"/>
    </w:pPr>
    <w:rPr>
      <w:rFonts w:ascii="Arial" w:eastAsia="Arial" w:hAnsi="Arial" w:cs="Arial"/>
      <w:b/>
      <w:color w:val="000000"/>
      <w:sz w:val="22"/>
    </w:rPr>
  </w:style>
  <w:style w:type="paragraph" w:styleId="Heading3">
    <w:name w:val="heading 3"/>
    <w:basedOn w:val="Normal"/>
    <w:next w:val="Normal"/>
    <w:link w:val="Heading3Char"/>
    <w:uiPriority w:val="9"/>
    <w:unhideWhenUsed/>
    <w:qFormat/>
    <w:rsid w:val="007B6F1C"/>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unhideWhenUsed/>
    <w:qFormat/>
    <w:rsid w:val="007B6F1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basedOn w:val="DefaultParagraphFont"/>
    <w:link w:val="Heading3"/>
    <w:uiPriority w:val="9"/>
    <w:rsid w:val="007B6F1C"/>
    <w:rPr>
      <w:rFonts w:asciiTheme="majorHAnsi" w:eastAsiaTheme="majorEastAsia" w:hAnsiTheme="majorHAnsi" w:cstheme="majorBidi"/>
      <w:color w:val="0A2F40" w:themeColor="accent1" w:themeShade="7F"/>
      <w:lang w:val="id" w:eastAsia="id"/>
    </w:rPr>
  </w:style>
  <w:style w:type="character" w:customStyle="1" w:styleId="Heading4Char">
    <w:name w:val="Heading 4 Char"/>
    <w:basedOn w:val="DefaultParagraphFont"/>
    <w:link w:val="Heading4"/>
    <w:uiPriority w:val="9"/>
    <w:rsid w:val="007B6F1C"/>
    <w:rPr>
      <w:rFonts w:asciiTheme="majorHAnsi" w:eastAsiaTheme="majorEastAsia" w:hAnsiTheme="majorHAnsi" w:cstheme="majorBidi"/>
      <w:i/>
      <w:iCs/>
      <w:color w:val="0F4761" w:themeColor="accent1" w:themeShade="BF"/>
      <w:sz w:val="22"/>
      <w:lang w:val="id" w:eastAsia="id"/>
    </w:rPr>
  </w:style>
  <w:style w:type="character" w:styleId="Strong">
    <w:name w:val="Strong"/>
    <w:basedOn w:val="DefaultParagraphFont"/>
    <w:uiPriority w:val="22"/>
    <w:qFormat/>
    <w:rsid w:val="007B6F1C"/>
    <w:rPr>
      <w:b/>
      <w:bCs/>
    </w:rPr>
  </w:style>
  <w:style w:type="paragraph" w:styleId="NormalWeb">
    <w:name w:val="Normal (Web)"/>
    <w:basedOn w:val="Normal"/>
    <w:uiPriority w:val="99"/>
    <w:unhideWhenUsed/>
    <w:rsid w:val="007B6F1C"/>
    <w:pPr>
      <w:spacing w:before="100" w:beforeAutospacing="1" w:after="100" w:afterAutospacing="1" w:line="240" w:lineRule="auto"/>
      <w:ind w:left="0" w:firstLine="0"/>
    </w:pPr>
    <w:rPr>
      <w:rFonts w:ascii="Times New Roman" w:eastAsia="Times New Roman" w:hAnsi="Times New Roman"/>
      <w:color w:val="auto"/>
      <w:kern w:val="0"/>
      <w:sz w:val="24"/>
      <w:lang w:val="en-ID" w:eastAsia="en-US"/>
      <w14:ligatures w14:val="none"/>
    </w:rPr>
  </w:style>
  <w:style w:type="paragraph" w:styleId="ListParagraph">
    <w:name w:val="List Paragraph"/>
    <w:basedOn w:val="Normal"/>
    <w:uiPriority w:val="34"/>
    <w:qFormat/>
    <w:rsid w:val="007B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9691">
      <w:bodyDiv w:val="1"/>
      <w:marLeft w:val="0"/>
      <w:marRight w:val="0"/>
      <w:marTop w:val="0"/>
      <w:marBottom w:val="0"/>
      <w:divBdr>
        <w:top w:val="none" w:sz="0" w:space="0" w:color="auto"/>
        <w:left w:val="none" w:sz="0" w:space="0" w:color="auto"/>
        <w:bottom w:val="none" w:sz="0" w:space="0" w:color="auto"/>
        <w:right w:val="none" w:sz="0" w:space="0" w:color="auto"/>
      </w:divBdr>
    </w:div>
    <w:div w:id="555624928">
      <w:bodyDiv w:val="1"/>
      <w:marLeft w:val="0"/>
      <w:marRight w:val="0"/>
      <w:marTop w:val="0"/>
      <w:marBottom w:val="0"/>
      <w:divBdr>
        <w:top w:val="none" w:sz="0" w:space="0" w:color="auto"/>
        <w:left w:val="none" w:sz="0" w:space="0" w:color="auto"/>
        <w:bottom w:val="none" w:sz="0" w:space="0" w:color="auto"/>
        <w:right w:val="none" w:sz="0" w:space="0" w:color="auto"/>
      </w:divBdr>
    </w:div>
    <w:div w:id="65020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Laporan RIset Pengguna</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RIset Pengguna</dc:title>
  <dc:subject/>
  <dc:creator>FAUZAN ALFAWWAZ ARSYAH</dc:creator>
  <cp:keywords/>
  <cp:lastModifiedBy>MUHAMMAD 'AZAM AL AKBAR</cp:lastModifiedBy>
  <cp:revision>2</cp:revision>
  <dcterms:created xsi:type="dcterms:W3CDTF">2025-05-09T10:24:00Z</dcterms:created>
  <dcterms:modified xsi:type="dcterms:W3CDTF">2025-05-09T10:24:00Z</dcterms:modified>
</cp:coreProperties>
</file>