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25152cacd5440f2" /><Relationship Type="http://schemas.openxmlformats.org/package/2006/relationships/metadata/core-properties" Target="/package/services/metadata/core-properties/70175392d8224956ba134e5b8f1822d8.psmdcp" Id="R1ae52579fc064f2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275056148"/>
      <w:bookmarkEnd w:id="275056148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38B797B6">
        <w:rPr>
          <w:rFonts w:ascii="Raleway" w:hAnsi="Raleway" w:eastAsia="Raleway" w:cs="Raleway"/>
        </w:rPr>
        <w:t xml:space="preserve">Meeting No:  21/09/2021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55752536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10ECF75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21/09/2021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752536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08" wp14:textId="7A33EAC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54FA9237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4FA9237" w:rsidR="2625F3CB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xmlns:wp14="http://schemas.microsoft.com/office/word/2010/wordml" w:rsidTr="55752536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42428D2" wp14:textId="7CB1BEA2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752536" w:rsidR="7B14DB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</w:t>
            </w:r>
            <w:r w:rsidRPr="55752536" w:rsidR="37F2E20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ollis-London (yo@jh0.co)</w:t>
            </w:r>
          </w:p>
          <w:p w:rsidRPr="00000000" w:rsidR="00000000" w:rsidDel="00000000" w:rsidP="38B797B6" w:rsidRDefault="00000000" w14:paraId="5F94BE4E" wp14:textId="30C381FB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8B797B6" w:rsidR="7B14DB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38B797B6" w:rsidRDefault="00000000" w14:paraId="032F3542" wp14:textId="2C2683A2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8B797B6" w:rsidR="7B14DB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131FCBDA">
            <w:pPr>
              <w:spacing w:line="235" w:lineRule="auto"/>
            </w:pPr>
            <w:r w:rsidRPr="55752536" w:rsidR="7B14DB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752536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55752536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55752536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4FA9237" w:rsidR="5A0B153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4FA9237" w:rsidR="5A0B1530">
              <w:rPr>
                <w:rFonts w:ascii="Raleway" w:hAnsi="Raleway" w:eastAsia="Raleway" w:cs="Raleway"/>
                <w:sz w:val="20"/>
                <w:szCs w:val="20"/>
              </w:rPr>
              <w:t>Discuss spring 3</w:t>
            </w:r>
          </w:p>
        </w:tc>
      </w:tr>
      <w:tr xmlns:wp14="http://schemas.microsoft.com/office/word/2010/wordml" w:rsidTr="55752536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6D8A0B5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19" wp14:textId="01437BD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6D8A0B53">
              <w:rPr>
                <w:rFonts w:ascii="Raleway" w:hAnsi="Raleway" w:eastAsia="Raleway" w:cs="Raleway"/>
                <w:sz w:val="20"/>
                <w:szCs w:val="20"/>
              </w:rPr>
              <w:t>Estimating the story points for scrum poker</w:t>
            </w:r>
            <w:r w:rsidRPr="55752536" w:rsidR="32107DC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Tr="55752536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E601CFC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E601CFC">
              <w:rPr>
                <w:rFonts w:ascii="Raleway" w:hAnsi="Raleway" w:eastAsia="Raleway" w:cs="Raleway"/>
                <w:sz w:val="20"/>
                <w:szCs w:val="20"/>
              </w:rPr>
              <w:t>Not enough linting for documentation of code</w:t>
            </w:r>
          </w:p>
        </w:tc>
      </w:tr>
      <w:tr xmlns:wp14="http://schemas.microsoft.com/office/word/2010/wordml" w:rsidTr="55752536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55752536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W w:w="8925" w:type="dxa"/>
        <w:jc w:val="left"/>
        <w:tblInd w:w="-39.330708661417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840"/>
            <w:gridCol w:w="5130"/>
            <w:gridCol w:w="1590"/>
            <w:gridCol w:w="1365"/>
          </w:tblGrid>
        </w:tblGridChange>
        <w:gridCol w:w="840"/>
        <w:gridCol w:w="5130"/>
        <w:gridCol w:w="1590"/>
        <w:gridCol w:w="1365"/>
      </w:tblGrid>
      <w:tr xmlns:wp14="http://schemas.microsoft.com/office/word/2010/wordml" w:rsidTr="55752536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55752536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4FA9237" w:rsidR="5C873F8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4FA9237" w:rsidR="5C873F84">
              <w:rPr>
                <w:rFonts w:ascii="Raleway" w:hAnsi="Raleway" w:eastAsia="Raleway" w:cs="Raleway"/>
                <w:sz w:val="20"/>
                <w:szCs w:val="20"/>
              </w:rPr>
              <w:t xml:space="preserve"> Start spring 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4FA9237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4FA9237" w:rsidR="5C873F84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05/10/2021</w:t>
            </w:r>
          </w:p>
        </w:tc>
      </w:tr>
      <w:tr xmlns:wp14="http://schemas.microsoft.com/office/word/2010/wordml" w:rsidTr="55752536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Agree on the story points on scrum poker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21/09/2021</w:t>
            </w:r>
          </w:p>
        </w:tc>
      </w:tr>
      <w:tr xmlns:wp14="http://schemas.microsoft.com/office/word/2010/wordml" w:rsidTr="55752536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Keep working on the assigned user stories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4B08BF8">
              <w:rPr>
                <w:rFonts w:ascii="Raleway" w:hAnsi="Raleway" w:eastAsia="Raleway" w:cs="Raleway"/>
                <w:sz w:val="20"/>
                <w:szCs w:val="20"/>
              </w:rPr>
              <w:t>05/10/2021</w:t>
            </w:r>
          </w:p>
        </w:tc>
      </w:tr>
      <w:tr xmlns:wp14="http://schemas.microsoft.com/office/word/2010/wordml" w:rsidTr="55752536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9E5A05E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32" wp14:textId="01A323A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39E5A05E">
              <w:rPr>
                <w:rFonts w:ascii="Raleway" w:hAnsi="Raleway" w:eastAsia="Raleway" w:cs="Raleway"/>
                <w:sz w:val="20"/>
                <w:szCs w:val="20"/>
              </w:rPr>
              <w:t xml:space="preserve">Add </w:t>
            </w: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linting for documentation with maven and eslint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22/9/2021</w:t>
            </w:r>
          </w:p>
        </w:tc>
      </w:tr>
      <w:tr xmlns:wp14="http://schemas.microsoft.com/office/word/2010/wordml" w:rsidTr="55752536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 xml:space="preserve">5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36" wp14:textId="74BDEE6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Add AWS deployment script to circleci config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5752536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5752536" w:rsidR="2062209F">
              <w:rPr>
                <w:rFonts w:ascii="Raleway" w:hAnsi="Raleway" w:eastAsia="Raleway" w:cs="Raleway"/>
                <w:sz w:val="20"/>
                <w:szCs w:val="20"/>
              </w:rPr>
              <w:t>22/9/2021</w:t>
            </w:r>
          </w:p>
        </w:tc>
      </w:tr>
      <w:tr w:rsidR="55752536" w:rsidTr="55752536" w14:paraId="42163C82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55752536" w:rsidP="55752536" w:rsidRDefault="55752536" w14:paraId="1A0B378A" w14:textId="0C1D83A8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55752536" w:rsidP="55752536" w:rsidRDefault="55752536" w14:paraId="6466CB2B" w14:textId="4D3816A9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55752536" w:rsidP="55752536" w:rsidRDefault="55752536" w14:paraId="73206967" w14:textId="71F6D71E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55752536" w:rsidP="55752536" w:rsidRDefault="55752536" w14:paraId="1E0DD43D" w14:textId="14ABFFF6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8B797B6"/>
    <w:rsid w:val="00000000"/>
    <w:rsid w:val="04E51FF3"/>
    <w:rsid w:val="10ECF754"/>
    <w:rsid w:val="1AC277D3"/>
    <w:rsid w:val="2062209F"/>
    <w:rsid w:val="2625F3CB"/>
    <w:rsid w:val="2E601CFC"/>
    <w:rsid w:val="32107DC3"/>
    <w:rsid w:val="34B08BF8"/>
    <w:rsid w:val="37F2E205"/>
    <w:rsid w:val="38B797B6"/>
    <w:rsid w:val="39E5A05E"/>
    <w:rsid w:val="3FF4BDB2"/>
    <w:rsid w:val="54FA9237"/>
    <w:rsid w:val="55752536"/>
    <w:rsid w:val="5A0B1530"/>
    <w:rsid w:val="5C873F84"/>
    <w:rsid w:val="5CD829AD"/>
    <w:rsid w:val="699D8458"/>
    <w:rsid w:val="6D8A0B53"/>
    <w:rsid w:val="7B14DB71"/>
    <w:rsid w:val="7B576609"/>
    <w:rsid w:val="7F30611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0650614"/>
  <w15:docId w15:val="{B77C8F80-D7A4-4C35-B344-0CCB99496AA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40909-8381-4B18-94E3-98A8F92EA71B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