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47FF6" w:rsidP="5FF57FEE" w:rsidRDefault="5C2E132C" w14:paraId="2C078E63" w14:textId="3CDF4553">
      <w:pPr>
        <w:pStyle w:val="Title"/>
        <w:rPr>
          <w:rFonts w:ascii="Calibri Light" w:hAnsi="Calibri Light"/>
          <w:lang w:val="en-AU"/>
        </w:rPr>
      </w:pPr>
      <w:r w:rsidRPr="5FF57FEE">
        <w:rPr>
          <w:rFonts w:ascii="Calibri Light" w:hAnsi="Calibri Light"/>
          <w:lang w:val="en-AU"/>
        </w:rPr>
        <w:t>Project Report</w:t>
      </w:r>
    </w:p>
    <w:p w:rsidR="5C2E132C" w:rsidP="5FF57FEE" w:rsidRDefault="5C2E132C" w14:paraId="30DF7227" w14:textId="5D852B20">
      <w:pPr>
        <w:pStyle w:val="Subtitle"/>
        <w:rPr>
          <w:rFonts w:ascii="Calibri" w:hAnsi="Calibri"/>
          <w:color w:val="5A5A5A"/>
          <w:lang w:val="en-AU"/>
        </w:rPr>
      </w:pPr>
      <w:r w:rsidRPr="5FF57FEE">
        <w:rPr>
          <w:rFonts w:ascii="Calibri" w:hAnsi="Calibri"/>
          <w:color w:val="5A5A5A"/>
          <w:lang w:val="en-AU"/>
        </w:rPr>
        <w:t>SEPT – COSC2299 – Group 4 Milestone 3</w:t>
      </w:r>
    </w:p>
    <w:p w:rsidR="5C2E132C" w:rsidP="5FF57FEE" w:rsidRDefault="5C2E132C" w14:paraId="3CF2565B" w14:textId="453E6B29">
      <w:pPr>
        <w:pStyle w:val="Heading1"/>
        <w:rPr>
          <w:rFonts w:ascii="Calibri Light" w:hAnsi="Calibri Light"/>
          <w:lang w:val="en-AU"/>
        </w:rPr>
      </w:pPr>
      <w:r w:rsidRPr="5FF57FEE">
        <w:rPr>
          <w:rFonts w:ascii="Calibri Light" w:hAnsi="Calibri Light"/>
          <w:lang w:val="en-AU"/>
        </w:rPr>
        <w:t>Team Info</w:t>
      </w:r>
    </w:p>
    <w:p w:rsidR="5C2E132C" w:rsidP="5FF57FEE" w:rsidRDefault="5C2E132C" w14:paraId="1F5A0455" w14:textId="1B264A70">
      <w:pPr>
        <w:rPr>
          <w:lang w:val="en-AU"/>
        </w:rPr>
      </w:pPr>
      <w:r w:rsidRPr="5FF57FEE">
        <w:rPr>
          <w:lang w:val="en-AU"/>
        </w:rPr>
        <w:t>Team Name: Group 4</w:t>
      </w:r>
    </w:p>
    <w:p w:rsidR="5C2E132C" w:rsidP="5FF57FEE" w:rsidRDefault="5C2E132C" w14:paraId="6A1513E3" w14:textId="195FC53B">
      <w:pPr>
        <w:pStyle w:val="Heading2"/>
        <w:rPr>
          <w:rFonts w:ascii="Calibri Light" w:hAnsi="Calibri Light"/>
          <w:lang w:val="en-AU"/>
        </w:rPr>
      </w:pPr>
      <w:r w:rsidRPr="5FF57FEE">
        <w:rPr>
          <w:rFonts w:ascii="Calibri Light" w:hAnsi="Calibri Light"/>
          <w:lang w:val="en-AU"/>
        </w:rPr>
        <w:t>Links</w:t>
      </w:r>
    </w:p>
    <w:p w:rsidR="5C2E132C" w:rsidP="5FF57FEE" w:rsidRDefault="5C2E132C" w14:paraId="6FA4E1BD" w14:textId="58C7AC7A">
      <w:pPr>
        <w:rPr>
          <w:lang w:val="en-AU"/>
        </w:rPr>
      </w:pPr>
      <w:r w:rsidRPr="5FF57FEE">
        <w:rPr>
          <w:lang w:val="en-AU"/>
        </w:rPr>
        <w:t xml:space="preserve">GitHub: </w:t>
      </w:r>
      <w:hyperlink r:id="rId8">
        <w:r w:rsidRPr="5FF57FEE">
          <w:rPr>
            <w:rStyle w:val="Hyperlink"/>
            <w:lang w:val="en-AU"/>
          </w:rPr>
          <w:t>https://github.com/Someoneamzing/sept-group-assignment</w:t>
        </w:r>
      </w:hyperlink>
    </w:p>
    <w:p w:rsidR="5C2E132C" w:rsidP="5FF57FEE" w:rsidRDefault="5C2E132C" w14:paraId="3BFF2C94" w14:textId="4268ADB6">
      <w:pPr>
        <w:rPr>
          <w:lang w:val="en-AU"/>
        </w:rPr>
      </w:pPr>
      <w:r w:rsidRPr="5FF57FEE">
        <w:rPr>
          <w:lang w:val="en-AU"/>
        </w:rPr>
        <w:t xml:space="preserve">JIRA: </w:t>
      </w:r>
      <w:hyperlink r:id="rId9">
        <w:r w:rsidRPr="5FF57FEE">
          <w:rPr>
            <w:rStyle w:val="Hyperlink"/>
            <w:lang w:val="en-AU"/>
          </w:rPr>
          <w:t>https://septassignmentproject.atlassian.net/jira/software/projects/SEP</w:t>
        </w:r>
      </w:hyperlink>
    </w:p>
    <w:p w:rsidR="490F2DA1" w:rsidP="5FF57FEE" w:rsidRDefault="490F2DA1" w14:paraId="6EC502BF" w14:textId="0889C150">
      <w:pPr>
        <w:rPr>
          <w:lang w:val="en-AU"/>
        </w:rPr>
      </w:pPr>
      <w:r w:rsidRPr="5FF57FEE">
        <w:rPr>
          <w:lang w:val="en-AU"/>
        </w:rPr>
        <w:t xml:space="preserve">CircleCI: </w:t>
      </w:r>
      <w:hyperlink r:id="rId10">
        <w:r w:rsidRPr="5FF57FEE">
          <w:rPr>
            <w:rStyle w:val="Hyperlink"/>
            <w:lang w:val="en-AU"/>
          </w:rPr>
          <w:t>https://app.circleci.com/pipelines/github/Someoneamzing/sept-group-assignment</w:t>
        </w:r>
      </w:hyperlink>
    </w:p>
    <w:p w:rsidR="00BB4355" w:rsidP="5FF57FEE" w:rsidRDefault="490F2DA1" w14:paraId="000EDB5D" w14:textId="6B5BD7FF">
      <w:pPr>
        <w:rPr>
          <w:lang w:val="en-AU"/>
        </w:rPr>
      </w:pPr>
      <w:r w:rsidRPr="5FF57FEE">
        <w:rPr>
          <w:lang w:val="en-AU"/>
        </w:rPr>
        <w:t>AWS Deployment:</w:t>
      </w:r>
      <w:r w:rsidR="00BB4355">
        <w:rPr>
          <w:lang w:val="en-AU"/>
        </w:rPr>
        <w:t xml:space="preserve"> </w:t>
      </w:r>
      <w:hyperlink w:history="1" r:id="rId11">
        <w:r w:rsidRPr="00014F29" w:rsidR="00BB4355">
          <w:rPr>
            <w:rStyle w:val="Hyperlink"/>
            <w:lang w:val="en-AU"/>
          </w:rPr>
          <w:t>http://cicddevelopment.s3-website-ap-southeast-2.amazonaws.com/</w:t>
        </w:r>
      </w:hyperlink>
    </w:p>
    <w:p w:rsidR="490F2DA1" w:rsidP="5FF57FEE" w:rsidRDefault="490F2DA1" w14:paraId="748F73D4" w14:textId="57E41F8F">
      <w:pPr>
        <w:pStyle w:val="Heading2"/>
        <w:rPr>
          <w:rFonts w:ascii="Calibri Light" w:hAnsi="Calibri Light"/>
          <w:lang w:val="en-AU"/>
        </w:rPr>
      </w:pPr>
      <w:r w:rsidRPr="5FF57FEE">
        <w:rPr>
          <w:rFonts w:ascii="Calibri Light" w:hAnsi="Calibri Light"/>
          <w:lang w:val="en-AU"/>
        </w:rPr>
        <w:t>Team Members</w:t>
      </w:r>
    </w:p>
    <w:tbl>
      <w:tblPr>
        <w:tblStyle w:val="TableGrid"/>
        <w:tblW w:w="0" w:type="auto"/>
        <w:tblLayout w:type="fixed"/>
        <w:tblLook w:val="06A0" w:firstRow="1" w:lastRow="0" w:firstColumn="1" w:lastColumn="0" w:noHBand="1" w:noVBand="1"/>
      </w:tblPr>
      <w:tblGrid>
        <w:gridCol w:w="3120"/>
        <w:gridCol w:w="3120"/>
        <w:gridCol w:w="3120"/>
      </w:tblGrid>
      <w:tr w:rsidR="5FF57FEE" w:rsidTr="55FC5AFB" w14:paraId="0C7678C4" w14:textId="77777777">
        <w:tc>
          <w:tcPr>
            <w:tcW w:w="3120" w:type="dxa"/>
            <w:tcMar/>
          </w:tcPr>
          <w:p w:rsidR="490F2DA1" w:rsidP="5FF57FEE" w:rsidRDefault="490F2DA1" w14:paraId="63DB114F" w14:textId="0C38DB30">
            <w:pPr>
              <w:rPr>
                <w:lang w:val="en-AU"/>
              </w:rPr>
            </w:pPr>
            <w:r w:rsidRPr="5FF57FEE">
              <w:rPr>
                <w:lang w:val="en-AU"/>
              </w:rPr>
              <w:t>Name</w:t>
            </w:r>
          </w:p>
        </w:tc>
        <w:tc>
          <w:tcPr>
            <w:tcW w:w="3120" w:type="dxa"/>
            <w:tcMar/>
          </w:tcPr>
          <w:p w:rsidR="490F2DA1" w:rsidP="5FF57FEE" w:rsidRDefault="490F2DA1" w14:paraId="051A6DC1" w14:textId="0792AB29">
            <w:pPr>
              <w:rPr>
                <w:lang w:val="en-AU"/>
              </w:rPr>
            </w:pPr>
            <w:r w:rsidRPr="5FF57FEE">
              <w:rPr>
                <w:lang w:val="en-AU"/>
              </w:rPr>
              <w:t>Contribution</w:t>
            </w:r>
          </w:p>
        </w:tc>
        <w:tc>
          <w:tcPr>
            <w:tcW w:w="3120" w:type="dxa"/>
            <w:tcMar/>
          </w:tcPr>
          <w:p w:rsidR="490F2DA1" w:rsidP="5FF57FEE" w:rsidRDefault="490F2DA1" w14:paraId="49C9B2DC" w14:textId="1DA446F6">
            <w:pPr>
              <w:rPr>
                <w:lang w:val="en-AU"/>
              </w:rPr>
            </w:pPr>
            <w:r w:rsidRPr="5FF57FEE">
              <w:rPr>
                <w:lang w:val="en-AU"/>
              </w:rPr>
              <w:t>Task List</w:t>
            </w:r>
          </w:p>
        </w:tc>
      </w:tr>
      <w:tr w:rsidR="5FF57FEE" w:rsidTr="55FC5AFB" w14:paraId="09788ACE" w14:textId="77777777">
        <w:tc>
          <w:tcPr>
            <w:tcW w:w="3120" w:type="dxa"/>
            <w:tcMar/>
          </w:tcPr>
          <w:p w:rsidR="5FF57FEE" w:rsidP="5FF57FEE" w:rsidRDefault="5FF57FEE" w14:paraId="2284C15E" w14:textId="159D406F">
            <w:pPr>
              <w:rPr>
                <w:lang w:val="en-AU"/>
              </w:rPr>
            </w:pPr>
            <w:r w:rsidRPr="5FF57FEE">
              <w:rPr>
                <w:lang w:val="en-AU"/>
              </w:rPr>
              <w:t>Minggang Dong</w:t>
            </w:r>
          </w:p>
        </w:tc>
        <w:tc>
          <w:tcPr>
            <w:tcW w:w="3120" w:type="dxa"/>
            <w:tcMar/>
          </w:tcPr>
          <w:p w:rsidR="23498230" w:rsidP="5FF57FEE" w:rsidRDefault="23498230" w14:paraId="7073E678" w14:textId="06387AF4">
            <w:pPr>
              <w:rPr>
                <w:lang w:val="en-AU"/>
              </w:rPr>
            </w:pPr>
            <w:r w:rsidRPr="5FF57FEE">
              <w:rPr>
                <w:lang w:val="en-AU"/>
              </w:rPr>
              <w:t>25 %</w:t>
            </w:r>
          </w:p>
        </w:tc>
        <w:tc>
          <w:tcPr>
            <w:tcW w:w="3120" w:type="dxa"/>
            <w:tcMar/>
          </w:tcPr>
          <w:p w:rsidR="5FF57FEE" w:rsidP="0D925C3E" w:rsidRDefault="074FB180" w14:paraId="6AE897F2" w14:textId="0B65D62A">
            <w:pPr>
              <w:rPr>
                <w:lang w:val="en-AU"/>
              </w:rPr>
            </w:pPr>
            <w:r w:rsidRPr="0D925C3E">
              <w:rPr>
                <w:lang w:val="en-AU"/>
              </w:rPr>
              <w:t>Worked on sep-91</w:t>
            </w:r>
          </w:p>
          <w:p w:rsidR="5FF57FEE" w:rsidP="215FE0CA" w:rsidRDefault="5A2B5621" w14:paraId="6E283730" w14:textId="09F3C9BE">
            <w:pPr>
              <w:rPr>
                <w:lang w:val="en-AU"/>
              </w:rPr>
            </w:pPr>
            <w:r w:rsidRPr="215FE0CA">
              <w:rPr>
                <w:lang w:val="en-AU"/>
              </w:rPr>
              <w:t>-</w:t>
            </w:r>
            <w:r w:rsidRPr="215FE0CA" w:rsidR="0C2CB400">
              <w:rPr>
                <w:lang w:val="en-AU"/>
              </w:rPr>
              <w:t>add a filter page with a list of button for the genres</w:t>
            </w:r>
          </w:p>
          <w:p w:rsidR="0C2CB400" w:rsidP="5DF2EDD9" w:rsidRDefault="0C2CB400" w14:paraId="57EE64DA" w14:textId="612A9FA9">
            <w:pPr>
              <w:rPr>
                <w:lang w:val="en-AU"/>
              </w:rPr>
            </w:pPr>
            <w:r w:rsidRPr="4C0192C1">
              <w:rPr>
                <w:lang w:val="en-AU"/>
              </w:rPr>
              <w:t xml:space="preserve">-add </w:t>
            </w:r>
            <w:r w:rsidRPr="4C0192C1" w:rsidR="3BF5637D">
              <w:rPr>
                <w:lang w:val="en-AU"/>
              </w:rPr>
              <w:t xml:space="preserve">sql query for getting the filtered books, and controller to </w:t>
            </w:r>
            <w:r w:rsidRPr="4C0192C1" w:rsidR="5F803AD7">
              <w:rPr>
                <w:lang w:val="en-AU"/>
              </w:rPr>
              <w:t>receive</w:t>
            </w:r>
            <w:r w:rsidRPr="4C0192C1" w:rsidR="3BF5637D">
              <w:rPr>
                <w:lang w:val="en-AU"/>
              </w:rPr>
              <w:t xml:space="preserve"> the genre</w:t>
            </w:r>
          </w:p>
          <w:p w:rsidR="3BF5637D" w:rsidP="5DF2EDD9" w:rsidRDefault="3BF5637D" w14:paraId="60104954" w14:textId="0B5E6DB4">
            <w:pPr>
              <w:rPr>
                <w:lang w:val="en-AU"/>
              </w:rPr>
            </w:pPr>
            <w:r w:rsidRPr="5DF2EDD9">
              <w:rPr>
                <w:lang w:val="en-AU"/>
              </w:rPr>
              <w:t>-let the front-end display only the selected genres books</w:t>
            </w:r>
          </w:p>
          <w:p w:rsidR="7269471B" w:rsidP="5DF2EDD9" w:rsidRDefault="7269471B" w14:paraId="692D8B40" w14:textId="2A9F6D1D">
            <w:pPr>
              <w:rPr>
                <w:lang w:val="en-AU"/>
              </w:rPr>
            </w:pPr>
            <w:r w:rsidRPr="5DF2EDD9">
              <w:rPr>
                <w:lang w:val="en-AU"/>
              </w:rPr>
              <w:t>-add both back-end and front-end tests.</w:t>
            </w:r>
          </w:p>
          <w:p w:rsidR="5FF57FEE" w:rsidP="5FF57FEE" w:rsidRDefault="0C2CB400" w14:paraId="485DD848" w14:textId="4B582D86">
            <w:pPr>
              <w:rPr>
                <w:lang w:val="en-AU"/>
              </w:rPr>
            </w:pPr>
            <w:r w:rsidRPr="215FE0CA">
              <w:rPr>
                <w:lang w:val="en-AU"/>
              </w:rPr>
              <w:t>Refactored the book api to use the axios instance.</w:t>
            </w:r>
          </w:p>
        </w:tc>
      </w:tr>
      <w:tr w:rsidR="5FF57FEE" w:rsidTr="55FC5AFB" w14:paraId="3E2D1EF0" w14:textId="77777777">
        <w:tc>
          <w:tcPr>
            <w:tcW w:w="3120" w:type="dxa"/>
            <w:tcMar/>
          </w:tcPr>
          <w:p w:rsidR="00BAF6B9" w:rsidP="5FF57FEE" w:rsidRDefault="00BAF6B9" w14:paraId="76036655" w14:textId="74C3EB8C">
            <w:pPr>
              <w:rPr>
                <w:lang w:val="en-AU"/>
              </w:rPr>
            </w:pPr>
            <w:r w:rsidRPr="5FF57FEE">
              <w:rPr>
                <w:lang w:val="en-AU"/>
              </w:rPr>
              <w:t>Moritz Hauptmann</w:t>
            </w:r>
          </w:p>
        </w:tc>
        <w:tc>
          <w:tcPr>
            <w:tcW w:w="3120" w:type="dxa"/>
            <w:tcMar/>
          </w:tcPr>
          <w:p w:rsidR="6A53FC22" w:rsidP="5FF57FEE" w:rsidRDefault="6A53FC22" w14:paraId="4784E97A" w14:textId="54F053D5">
            <w:pPr>
              <w:rPr>
                <w:lang w:val="en-AU"/>
              </w:rPr>
            </w:pPr>
            <w:r w:rsidRPr="5FF57FEE">
              <w:rPr>
                <w:lang w:val="en-AU"/>
              </w:rPr>
              <w:t>25 %</w:t>
            </w:r>
          </w:p>
        </w:tc>
        <w:tc>
          <w:tcPr>
            <w:tcW w:w="3120" w:type="dxa"/>
            <w:tcMar/>
          </w:tcPr>
          <w:p w:rsidR="5FF57FEE" w:rsidP="55FC5AFB" w:rsidRDefault="5FF57FEE" w14:paraId="336CD522" w14:textId="3846690D">
            <w:pPr>
              <w:pStyle w:val="Normal"/>
              <w:rPr>
                <w:lang w:val="en-AU"/>
              </w:rPr>
            </w:pPr>
            <w:r w:rsidRPr="55FC5AFB" w:rsidR="02B8C6B1">
              <w:rPr>
                <w:lang w:val="en-AU"/>
              </w:rPr>
              <w:t xml:space="preserve">Worked on </w:t>
            </w:r>
            <w:r w:rsidRPr="55FC5AFB" w:rsidR="0A7AFF9A">
              <w:rPr>
                <w:lang w:val="en-AU"/>
              </w:rPr>
              <w:t>SEP-17, SEP-18,</w:t>
            </w:r>
          </w:p>
          <w:p w:rsidR="5FF57FEE" w:rsidP="55FC5AFB" w:rsidRDefault="5FF57FEE" w14:paraId="16F3BE63" w14:textId="0D4C5459">
            <w:pPr>
              <w:pStyle w:val="Normal"/>
              <w:rPr>
                <w:lang w:val="en-AU"/>
              </w:rPr>
            </w:pPr>
            <w:r w:rsidRPr="55FC5AFB" w:rsidR="0E208B74">
              <w:rPr>
                <w:lang w:val="en-AU"/>
              </w:rPr>
              <w:t>SEP-36</w:t>
            </w:r>
          </w:p>
          <w:p w:rsidR="5FF57FEE" w:rsidP="55FC5AFB" w:rsidRDefault="5FF57FEE" w14:paraId="71F771B8" w14:textId="753EC011">
            <w:pPr>
              <w:pStyle w:val="Normal"/>
              <w:rPr>
                <w:lang w:val="en-AU"/>
              </w:rPr>
            </w:pPr>
            <w:r w:rsidRPr="55FC5AFB" w:rsidR="5C28D507">
              <w:rPr>
                <w:lang w:val="en-AU"/>
              </w:rPr>
              <w:t>-</w:t>
            </w:r>
            <w:r w:rsidRPr="55FC5AFB" w:rsidR="2716B4DF">
              <w:rPr>
                <w:lang w:val="en-AU"/>
              </w:rPr>
              <w:t>Added</w:t>
            </w:r>
            <w:r w:rsidRPr="55FC5AFB" w:rsidR="5C28D507">
              <w:rPr>
                <w:lang w:val="en-AU"/>
              </w:rPr>
              <w:t xml:space="preserve"> admin user management functionality,</w:t>
            </w:r>
            <w:r w:rsidRPr="55FC5AFB" w:rsidR="24E4B164">
              <w:rPr>
                <w:lang w:val="en-AU"/>
              </w:rPr>
              <w:t xml:space="preserve"> seeing all users in a list,</w:t>
            </w:r>
            <w:r w:rsidRPr="55FC5AFB" w:rsidR="5C28D507">
              <w:rPr>
                <w:lang w:val="en-AU"/>
              </w:rPr>
              <w:t xml:space="preserve"> accepting </w:t>
            </w:r>
            <w:r w:rsidRPr="55FC5AFB" w:rsidR="3B7B47A0">
              <w:rPr>
                <w:lang w:val="en-AU"/>
              </w:rPr>
              <w:t>business</w:t>
            </w:r>
            <w:r w:rsidRPr="55FC5AFB" w:rsidR="5C28D507">
              <w:rPr>
                <w:lang w:val="en-AU"/>
              </w:rPr>
              <w:t xml:space="preserve"> user </w:t>
            </w:r>
            <w:r w:rsidRPr="55FC5AFB" w:rsidR="50DA058B">
              <w:rPr>
                <w:lang w:val="en-AU"/>
              </w:rPr>
              <w:t>requests,</w:t>
            </w:r>
            <w:r w:rsidRPr="55FC5AFB" w:rsidR="688C92A8">
              <w:rPr>
                <w:lang w:val="en-AU"/>
              </w:rPr>
              <w:t xml:space="preserve"> and editing user </w:t>
            </w:r>
            <w:r w:rsidRPr="55FC5AFB" w:rsidR="65BB9A10">
              <w:rPr>
                <w:lang w:val="en-AU"/>
              </w:rPr>
              <w:t>details, including suspending users and accepting them</w:t>
            </w:r>
            <w:r w:rsidRPr="55FC5AFB" w:rsidR="38C51203">
              <w:rPr>
                <w:lang w:val="en-AU"/>
              </w:rPr>
              <w:t xml:space="preserve"> again</w:t>
            </w:r>
          </w:p>
          <w:p w:rsidR="5FF57FEE" w:rsidP="55FC5AFB" w:rsidRDefault="5FF57FEE" w14:paraId="2310482C" w14:textId="23489C00">
            <w:pPr>
              <w:pStyle w:val="Normal"/>
              <w:rPr>
                <w:lang w:val="en-AU"/>
              </w:rPr>
            </w:pPr>
            <w:r w:rsidRPr="55FC5AFB" w:rsidR="45923ECB">
              <w:rPr>
                <w:lang w:val="en-AU"/>
              </w:rPr>
              <w:t xml:space="preserve">-Added users having their own profile with their </w:t>
            </w:r>
            <w:r w:rsidRPr="55FC5AFB" w:rsidR="45923ECB">
              <w:rPr>
                <w:lang w:val="en-AU"/>
              </w:rPr>
              <w:t>user details</w:t>
            </w:r>
          </w:p>
          <w:p w:rsidR="5FF57FEE" w:rsidP="55FC5AFB" w:rsidRDefault="5FF57FEE" w14:paraId="49F836F1" w14:textId="1B0B7D7C">
            <w:pPr>
              <w:pStyle w:val="Normal"/>
              <w:rPr>
                <w:lang w:val="en-AU"/>
              </w:rPr>
            </w:pPr>
            <w:r w:rsidRPr="55FC5AFB" w:rsidR="688C92A8">
              <w:rPr>
                <w:lang w:val="en-AU"/>
              </w:rPr>
              <w:t>-</w:t>
            </w:r>
            <w:r w:rsidRPr="55FC5AFB" w:rsidR="00A50B57">
              <w:rPr>
                <w:lang w:val="en-AU"/>
              </w:rPr>
              <w:t>Added functionality for user to edit their profile, including changing their password</w:t>
            </w:r>
            <w:r w:rsidRPr="55FC5AFB" w:rsidR="488FD07F">
              <w:rPr>
                <w:lang w:val="en-AU"/>
              </w:rPr>
              <w:t>.</w:t>
            </w:r>
          </w:p>
        </w:tc>
      </w:tr>
      <w:tr w:rsidR="5FF57FEE" w:rsidTr="55FC5AFB" w14:paraId="2DA4EA6B" w14:textId="77777777">
        <w:tc>
          <w:tcPr>
            <w:tcW w:w="3120" w:type="dxa"/>
            <w:tcMar/>
          </w:tcPr>
          <w:p w:rsidR="00BAF6B9" w:rsidP="5FF57FEE" w:rsidRDefault="00BAF6B9" w14:paraId="77C26042" w14:textId="400336C2">
            <w:pPr>
              <w:rPr>
                <w:lang w:val="en-AU"/>
              </w:rPr>
            </w:pPr>
            <w:r w:rsidRPr="5FF57FEE">
              <w:rPr>
                <w:lang w:val="en-AU"/>
              </w:rPr>
              <w:t>Jack Hollis-London</w:t>
            </w:r>
          </w:p>
        </w:tc>
        <w:tc>
          <w:tcPr>
            <w:tcW w:w="3120" w:type="dxa"/>
            <w:tcMar/>
          </w:tcPr>
          <w:p w:rsidR="6A53FC22" w:rsidP="5FF57FEE" w:rsidRDefault="6A53FC22" w14:paraId="1CF4A7C1" w14:textId="39061CE2">
            <w:pPr>
              <w:rPr>
                <w:lang w:val="en-AU"/>
              </w:rPr>
            </w:pPr>
            <w:r w:rsidRPr="5FF57FEE">
              <w:rPr>
                <w:lang w:val="en-AU"/>
              </w:rPr>
              <w:t>25 %</w:t>
            </w:r>
          </w:p>
        </w:tc>
        <w:tc>
          <w:tcPr>
            <w:tcW w:w="3120" w:type="dxa"/>
            <w:tcMar/>
          </w:tcPr>
          <w:p w:rsidR="5FF57FEE" w:rsidP="5FF57FEE" w:rsidRDefault="5D86A48A" w14:paraId="2EFD3666" w14:textId="17ABBB8E">
            <w:pPr>
              <w:rPr>
                <w:lang w:val="en-AU"/>
              </w:rPr>
            </w:pPr>
            <w:r w:rsidRPr="4C0192C1">
              <w:rPr>
                <w:lang w:val="en-AU"/>
              </w:rPr>
              <w:t>Cried</w:t>
            </w:r>
          </w:p>
        </w:tc>
      </w:tr>
      <w:tr w:rsidR="5FF57FEE" w:rsidTr="55FC5AFB" w14:paraId="7A4A7109" w14:textId="77777777">
        <w:tc>
          <w:tcPr>
            <w:tcW w:w="3120" w:type="dxa"/>
            <w:tcMar/>
          </w:tcPr>
          <w:p w:rsidR="00BAF6B9" w:rsidP="5FF57FEE" w:rsidRDefault="00BAF6B9" w14:paraId="2890FC4E" w14:textId="63D78DFD">
            <w:pPr>
              <w:rPr>
                <w:lang w:val="en-AU"/>
              </w:rPr>
            </w:pPr>
            <w:r w:rsidRPr="5FF57FEE">
              <w:rPr>
                <w:lang w:val="en-AU"/>
              </w:rPr>
              <w:t>Jacob McEwan</w:t>
            </w:r>
          </w:p>
        </w:tc>
        <w:tc>
          <w:tcPr>
            <w:tcW w:w="3120" w:type="dxa"/>
            <w:tcMar/>
          </w:tcPr>
          <w:p w:rsidR="6A53FC22" w:rsidP="5FF57FEE" w:rsidRDefault="6A53FC22" w14:paraId="38D260B4" w14:textId="66B6DC49">
            <w:pPr>
              <w:rPr>
                <w:lang w:val="en-AU"/>
              </w:rPr>
            </w:pPr>
            <w:r w:rsidRPr="5FF57FEE">
              <w:rPr>
                <w:lang w:val="en-AU"/>
              </w:rPr>
              <w:t>25 %</w:t>
            </w:r>
          </w:p>
        </w:tc>
        <w:tc>
          <w:tcPr>
            <w:tcW w:w="3120" w:type="dxa"/>
            <w:tcMar/>
          </w:tcPr>
          <w:p w:rsidR="5FF57FEE" w:rsidP="728FAF3F" w:rsidRDefault="56B2885A" w14:paraId="3B9076E2" w14:textId="7BD21D84">
            <w:pPr>
              <w:rPr>
                <w:lang w:val="en-AU"/>
              </w:rPr>
            </w:pPr>
            <w:r w:rsidRPr="728FAF3F">
              <w:rPr>
                <w:lang w:val="en-AU"/>
              </w:rPr>
              <w:t>Worked on SEP-7</w:t>
            </w:r>
          </w:p>
          <w:p w:rsidR="5FF57FEE" w:rsidP="728FAF3F" w:rsidRDefault="56B2885A" w14:paraId="6364DA7B" w14:textId="4627EF4F">
            <w:pPr>
              <w:rPr>
                <w:lang w:val="en-AU"/>
              </w:rPr>
            </w:pPr>
            <w:r w:rsidRPr="728FAF3F">
              <w:rPr>
                <w:lang w:val="en-AU"/>
              </w:rPr>
              <w:t>-Created Order Microservice</w:t>
            </w:r>
          </w:p>
          <w:p w:rsidR="5FF57FEE" w:rsidP="728FAF3F" w:rsidRDefault="56B2885A" w14:paraId="4B883AEE" w14:textId="4248B79C">
            <w:pPr>
              <w:rPr>
                <w:lang w:val="en-AU"/>
              </w:rPr>
            </w:pPr>
            <w:r w:rsidRPr="728FAF3F">
              <w:rPr>
                <w:lang w:val="en-AU"/>
              </w:rPr>
              <w:t>-Added Order List frontend</w:t>
            </w:r>
          </w:p>
          <w:p w:rsidR="5FF57FEE" w:rsidP="728FAF3F" w:rsidRDefault="56B2885A" w14:paraId="7524876D" w14:textId="73FA3EF0">
            <w:pPr>
              <w:rPr>
                <w:lang w:val="en-AU"/>
              </w:rPr>
            </w:pPr>
            <w:r w:rsidRPr="728FAF3F">
              <w:rPr>
                <w:lang w:val="en-AU"/>
              </w:rPr>
              <w:t>-Added Order view frontend</w:t>
            </w:r>
          </w:p>
          <w:p w:rsidR="5FF57FEE" w:rsidP="728FAF3F" w:rsidRDefault="56B2885A" w14:paraId="3153C7B5" w14:textId="41119071">
            <w:pPr>
              <w:rPr>
                <w:lang w:val="en-AU"/>
              </w:rPr>
            </w:pPr>
            <w:r w:rsidRPr="728FAF3F">
              <w:rPr>
                <w:lang w:val="en-AU"/>
              </w:rPr>
              <w:t>-Added Order Items</w:t>
            </w:r>
          </w:p>
          <w:p w:rsidR="5FF57FEE" w:rsidP="728FAF3F" w:rsidRDefault="56B2885A" w14:paraId="717A319F" w14:textId="47C4ACB2">
            <w:pPr>
              <w:rPr>
                <w:lang w:val="en-AU"/>
              </w:rPr>
            </w:pPr>
            <w:r w:rsidRPr="728FAF3F">
              <w:rPr>
                <w:lang w:val="en-AU"/>
              </w:rPr>
              <w:t>-Wrote current tests for Order microservice and order frontend.</w:t>
            </w:r>
          </w:p>
          <w:p w:rsidR="5FF57FEE" w:rsidP="5FF57FEE" w:rsidRDefault="757645B4" w14:paraId="659292EB" w14:textId="33AE327A">
            <w:pPr>
              <w:rPr>
                <w:lang w:val="en-AU"/>
              </w:rPr>
            </w:pPr>
            <w:r w:rsidRPr="728FAF3F">
              <w:rPr>
                <w:lang w:val="en-AU"/>
              </w:rPr>
              <w:t>Refactored to include logging with Log4J</w:t>
            </w:r>
          </w:p>
        </w:tc>
      </w:tr>
    </w:tbl>
    <w:p w:rsidR="5FF57FEE" w:rsidP="5FF57FEE" w:rsidRDefault="5FF57FEE" w14:paraId="58397852" w14:textId="43DF9041">
      <w:pPr>
        <w:pStyle w:val="Heading2"/>
        <w:rPr>
          <w:rFonts w:ascii="Calibri Light" w:hAnsi="Calibri Light"/>
          <w:lang w:val="en-AU"/>
        </w:rPr>
      </w:pPr>
    </w:p>
    <w:p w:rsidR="58D92F7B" w:rsidP="5FF57FEE" w:rsidRDefault="58D92F7B" w14:paraId="1057944C" w14:textId="36FA63FF">
      <w:pPr>
        <w:pStyle w:val="Heading2"/>
        <w:rPr>
          <w:rFonts w:ascii="Calibri Light" w:hAnsi="Calibri Light"/>
          <w:lang w:val="en-AU"/>
        </w:rPr>
      </w:pPr>
      <w:r w:rsidRPr="5FF57FEE">
        <w:rPr>
          <w:rFonts w:ascii="Calibri Light" w:hAnsi="Calibri Light"/>
          <w:lang w:val="en-AU"/>
        </w:rPr>
        <w:t>Scrum Organisation</w:t>
      </w:r>
    </w:p>
    <w:p w:rsidR="7069F0E1" w:rsidP="5FF57FEE" w:rsidRDefault="7069F0E1" w14:paraId="5C2C3507" w14:textId="72D08DC6">
      <w:pPr>
        <w:rPr>
          <w:lang w:val="en-AU"/>
        </w:rPr>
      </w:pPr>
      <w:r w:rsidRPr="5FF57FEE">
        <w:rPr>
          <w:b/>
          <w:bCs/>
          <w:lang w:val="en-AU"/>
        </w:rPr>
        <w:t xml:space="preserve">Scrum Master: </w:t>
      </w:r>
      <w:r w:rsidRPr="5FF57FEE">
        <w:rPr>
          <w:lang w:val="en-AU"/>
        </w:rPr>
        <w:t>Jack Hollis-London</w:t>
      </w:r>
    </w:p>
    <w:p w:rsidR="7069F0E1" w:rsidP="5FF57FEE" w:rsidRDefault="7069F0E1" w14:paraId="61D4A9EE" w14:textId="5AFDD3FD">
      <w:pPr>
        <w:rPr>
          <w:lang w:val="en-AU"/>
        </w:rPr>
      </w:pPr>
      <w:r w:rsidRPr="5FF57FEE">
        <w:rPr>
          <w:b/>
          <w:bCs/>
          <w:lang w:val="en-AU"/>
        </w:rPr>
        <w:t xml:space="preserve">Development Team: </w:t>
      </w:r>
      <w:r w:rsidRPr="5FF57FEE">
        <w:rPr>
          <w:lang w:val="en-AU"/>
        </w:rPr>
        <w:t>Minggang Dong, Moritz Hauptmann</w:t>
      </w:r>
      <w:r w:rsidRPr="5FF57FEE" w:rsidR="5622F9DE">
        <w:rPr>
          <w:lang w:val="en-AU"/>
        </w:rPr>
        <w:t>, Jack Hollis-London, Jacob McEwan</w:t>
      </w:r>
    </w:p>
    <w:p w:rsidR="5622F9DE" w:rsidP="5FF57FEE" w:rsidRDefault="5622F9DE" w14:paraId="1BFD3411" w14:textId="100B85F5">
      <w:pPr>
        <w:rPr>
          <w:lang w:val="en-AU"/>
        </w:rPr>
      </w:pPr>
      <w:r w:rsidRPr="5FF57FEE">
        <w:rPr>
          <w:lang w:val="en-AU"/>
        </w:rPr>
        <w:t xml:space="preserve">Meetings were held regularly twice a week with extra meetings based on work progress and issues that popped up. A meeting was held every Monday and Tuesday </w:t>
      </w:r>
      <w:r w:rsidRPr="5FF57FEE" w:rsidR="65982329">
        <w:rPr>
          <w:lang w:val="en-AU"/>
        </w:rPr>
        <w:t xml:space="preserve">due to availability of team members and individual meetings between 2- 3 members were held as needed for problem solving. Sometimes an extra meeting was held on </w:t>
      </w:r>
      <w:r w:rsidRPr="5FF57FEE" w:rsidR="32BF36DA">
        <w:rPr>
          <w:lang w:val="en-AU"/>
        </w:rPr>
        <w:t xml:space="preserve">a Friday or Saturday with the whole team </w:t>
      </w:r>
      <w:r w:rsidRPr="5FF57FEE" w:rsidR="316284E8">
        <w:rPr>
          <w:lang w:val="en-AU"/>
        </w:rPr>
        <w:t>to organise submissions or sprint planning / retro.</w:t>
      </w:r>
    </w:p>
    <w:p w:rsidR="68312621" w:rsidP="5FF57FEE" w:rsidRDefault="68312621" w14:paraId="384C353B" w14:textId="697A7329">
      <w:pPr>
        <w:pStyle w:val="Heading1"/>
        <w:rPr>
          <w:rFonts w:ascii="Calibri Light" w:hAnsi="Calibri Light"/>
          <w:lang w:val="en-AU"/>
        </w:rPr>
      </w:pPr>
      <w:r w:rsidRPr="5FF57FEE">
        <w:rPr>
          <w:lang w:val="en-AU"/>
        </w:rPr>
        <w:t>Vision</w:t>
      </w:r>
    </w:p>
    <w:p w:rsidR="75E9CE5B" w:rsidP="5FF57FEE" w:rsidRDefault="75E9CE5B" w14:paraId="3CBE429E" w14:textId="481F14D2">
      <w:pPr>
        <w:rPr>
          <w:lang w:val="en-AU"/>
        </w:rPr>
      </w:pPr>
      <w:r w:rsidRPr="55FC5AFB" w:rsidR="75E9CE5B">
        <w:rPr>
          <w:lang w:val="en-AU"/>
        </w:rPr>
        <w:t xml:space="preserve">Our vision was to create a book trading platform for </w:t>
      </w:r>
      <w:r w:rsidRPr="55FC5AFB" w:rsidR="348EB38D">
        <w:rPr>
          <w:lang w:val="en-AU"/>
        </w:rPr>
        <w:t xml:space="preserve">anyone interested in books. We wanted </w:t>
      </w:r>
      <w:r w:rsidRPr="55FC5AFB" w:rsidR="382552AE">
        <w:rPr>
          <w:lang w:val="en-AU"/>
        </w:rPr>
        <w:t>people that share the same passion for books as us</w:t>
      </w:r>
      <w:r w:rsidRPr="55FC5AFB" w:rsidR="66F3ED50">
        <w:rPr>
          <w:lang w:val="en-AU"/>
        </w:rPr>
        <w:t xml:space="preserve"> to have a</w:t>
      </w:r>
      <w:r w:rsidRPr="55FC5AFB" w:rsidR="0D06DD36">
        <w:rPr>
          <w:lang w:val="en-AU"/>
        </w:rPr>
        <w:t xml:space="preserve"> place to find books that they want to read. </w:t>
      </w:r>
      <w:r w:rsidRPr="55FC5AFB" w:rsidR="78A13B07">
        <w:rPr>
          <w:lang w:val="en-AU"/>
        </w:rPr>
        <w:t xml:space="preserve">Furthermore, with the rating and review system </w:t>
      </w:r>
      <w:r w:rsidRPr="55FC5AFB" w:rsidR="37462039">
        <w:rPr>
          <w:lang w:val="en-AU"/>
        </w:rPr>
        <w:t xml:space="preserve">we tried to create a place for people to publicly share their </w:t>
      </w:r>
      <w:r w:rsidRPr="55FC5AFB" w:rsidR="6768D6EB">
        <w:rPr>
          <w:lang w:val="en-AU"/>
        </w:rPr>
        <w:t>opinion</w:t>
      </w:r>
      <w:r w:rsidRPr="55FC5AFB" w:rsidR="37462039">
        <w:rPr>
          <w:lang w:val="en-AU"/>
        </w:rPr>
        <w:t xml:space="preserve"> </w:t>
      </w:r>
      <w:r w:rsidRPr="55FC5AFB" w:rsidR="6887E93D">
        <w:rPr>
          <w:lang w:val="en-AU"/>
        </w:rPr>
        <w:t>and</w:t>
      </w:r>
      <w:r w:rsidRPr="55FC5AFB" w:rsidR="396EE78F">
        <w:rPr>
          <w:lang w:val="en-AU"/>
        </w:rPr>
        <w:t xml:space="preserve"> </w:t>
      </w:r>
      <w:r w:rsidRPr="55FC5AFB" w:rsidR="178163C3">
        <w:rPr>
          <w:lang w:val="en-AU"/>
        </w:rPr>
        <w:t xml:space="preserve">help </w:t>
      </w:r>
      <w:r w:rsidRPr="55FC5AFB" w:rsidR="396EE78F">
        <w:rPr>
          <w:lang w:val="en-AU"/>
        </w:rPr>
        <w:t>other user</w:t>
      </w:r>
      <w:r w:rsidRPr="55FC5AFB" w:rsidR="11C12F67">
        <w:rPr>
          <w:lang w:val="en-AU"/>
        </w:rPr>
        <w:t>s</w:t>
      </w:r>
      <w:r w:rsidRPr="55FC5AFB" w:rsidR="396EE78F">
        <w:rPr>
          <w:lang w:val="en-AU"/>
        </w:rPr>
        <w:t xml:space="preserve"> </w:t>
      </w:r>
      <w:r w:rsidRPr="55FC5AFB" w:rsidR="7C95411B">
        <w:rPr>
          <w:lang w:val="en-AU"/>
        </w:rPr>
        <w:t>being</w:t>
      </w:r>
      <w:r w:rsidRPr="55FC5AFB" w:rsidR="396EE78F">
        <w:rPr>
          <w:lang w:val="en-AU"/>
        </w:rPr>
        <w:t xml:space="preserve"> able to </w:t>
      </w:r>
      <w:r w:rsidRPr="55FC5AFB" w:rsidR="382EF12A">
        <w:rPr>
          <w:lang w:val="en-AU"/>
        </w:rPr>
        <w:t>decide if the book is the right one for them.</w:t>
      </w:r>
      <w:r w:rsidRPr="55FC5AFB" w:rsidR="789AF0F7">
        <w:rPr>
          <w:lang w:val="en-AU"/>
        </w:rPr>
        <w:t xml:space="preserve"> If the user is still unsure </w:t>
      </w:r>
      <w:r w:rsidRPr="55FC5AFB" w:rsidR="3B67F2D9">
        <w:rPr>
          <w:lang w:val="en-AU"/>
        </w:rPr>
        <w:t>whether</w:t>
      </w:r>
      <w:r w:rsidRPr="55FC5AFB" w:rsidR="789AF0F7">
        <w:rPr>
          <w:lang w:val="en-AU"/>
        </w:rPr>
        <w:t xml:space="preserve"> the book is right one to get or not</w:t>
      </w:r>
      <w:r w:rsidRPr="55FC5AFB" w:rsidR="0BDECFC0">
        <w:rPr>
          <w:lang w:val="en-AU"/>
        </w:rPr>
        <w:t xml:space="preserve">, users have the option to </w:t>
      </w:r>
      <w:r w:rsidRPr="55FC5AFB" w:rsidR="6C75E905">
        <w:rPr>
          <w:lang w:val="en-AU"/>
        </w:rPr>
        <w:t>read</w:t>
      </w:r>
      <w:r w:rsidRPr="55FC5AFB" w:rsidR="0BDECFC0">
        <w:rPr>
          <w:lang w:val="en-AU"/>
        </w:rPr>
        <w:t xml:space="preserve"> the first few pages of each book, which is available in the preview </w:t>
      </w:r>
      <w:r w:rsidRPr="55FC5AFB" w:rsidR="6A84E2FD">
        <w:rPr>
          <w:lang w:val="en-AU"/>
        </w:rPr>
        <w:t>of</w:t>
      </w:r>
      <w:r w:rsidRPr="55FC5AFB" w:rsidR="0BDECFC0">
        <w:rPr>
          <w:lang w:val="en-AU"/>
        </w:rPr>
        <w:t xml:space="preserve"> each book</w:t>
      </w:r>
      <w:r w:rsidRPr="55FC5AFB" w:rsidR="6776DA47">
        <w:rPr>
          <w:lang w:val="en-AU"/>
        </w:rPr>
        <w:t>.</w:t>
      </w:r>
      <w:r w:rsidRPr="55FC5AFB" w:rsidR="6C2833CD">
        <w:rPr>
          <w:lang w:val="en-AU"/>
        </w:rPr>
        <w:t xml:space="preserve"> </w:t>
      </w:r>
      <w:r w:rsidRPr="55FC5AFB" w:rsidR="0848D35D">
        <w:rPr>
          <w:lang w:val="en-AU"/>
        </w:rPr>
        <w:t xml:space="preserve">With allowing businesses to register and sell new books we want to bring in new books to our platform. </w:t>
      </w:r>
      <w:r w:rsidRPr="55FC5AFB" w:rsidR="187A5430">
        <w:rPr>
          <w:lang w:val="en-AU"/>
        </w:rPr>
        <w:t>Registered businesses should be the only businesses to sell new books</w:t>
      </w:r>
      <w:r w:rsidRPr="55FC5AFB" w:rsidR="375680E8">
        <w:rPr>
          <w:lang w:val="en-AU"/>
        </w:rPr>
        <w:t xml:space="preserve"> to ensure that only new books are being sold as new ones. A business is registering with an ABN to be liable for their transactions and</w:t>
      </w:r>
      <w:r w:rsidRPr="55FC5AFB" w:rsidR="7EE1585F">
        <w:rPr>
          <w:lang w:val="en-AU"/>
        </w:rPr>
        <w:t xml:space="preserve"> </w:t>
      </w:r>
      <w:r w:rsidRPr="55FC5AFB" w:rsidR="6404FE1A">
        <w:rPr>
          <w:lang w:val="en-AU"/>
        </w:rPr>
        <w:t xml:space="preserve">for tax purposes. We </w:t>
      </w:r>
      <w:r w:rsidRPr="55FC5AFB" w:rsidR="172ECCC2">
        <w:rPr>
          <w:lang w:val="en-AU"/>
        </w:rPr>
        <w:t xml:space="preserve">are accepting business register requests by hand to </w:t>
      </w:r>
      <w:r w:rsidRPr="55FC5AFB" w:rsidR="6AC0BE71">
        <w:rPr>
          <w:lang w:val="en-AU"/>
        </w:rPr>
        <w:t xml:space="preserve">have a </w:t>
      </w:r>
      <w:r w:rsidRPr="55FC5AFB" w:rsidR="2DF3444B">
        <w:rPr>
          <w:lang w:val="en-AU"/>
        </w:rPr>
        <w:t>trustworthy</w:t>
      </w:r>
      <w:r w:rsidRPr="55FC5AFB" w:rsidR="6AC0BE71">
        <w:rPr>
          <w:lang w:val="en-AU"/>
        </w:rPr>
        <w:t xml:space="preserve"> platform, with only from us as trustworthy classified business partners.</w:t>
      </w:r>
      <w:r w:rsidRPr="55FC5AFB" w:rsidR="7BCAA52E">
        <w:rPr>
          <w:lang w:val="en-AU"/>
        </w:rPr>
        <w:t xml:space="preserve"> Paying and ordering books should be as simple as possible for customers, therefore we are </w:t>
      </w:r>
      <w:r w:rsidRPr="55FC5AFB" w:rsidR="2327A080">
        <w:rPr>
          <w:lang w:val="en-AU"/>
        </w:rPr>
        <w:t>accepting PayPal payments</w:t>
      </w:r>
      <w:r w:rsidRPr="55FC5AFB" w:rsidR="5FAE634B">
        <w:rPr>
          <w:lang w:val="en-AU"/>
        </w:rPr>
        <w:t xml:space="preserve"> and offering refunds within 2 hours of purchase. </w:t>
      </w:r>
      <w:r w:rsidRPr="55FC5AFB" w:rsidR="10C9A2D8">
        <w:rPr>
          <w:lang w:val="en-AU"/>
        </w:rPr>
        <w:t>Moreover, transaction histories are available for customers as well as businesses in their dashboard.</w:t>
      </w:r>
      <w:r w:rsidRPr="55FC5AFB" w:rsidR="32807FF6">
        <w:rPr>
          <w:lang w:val="en-AU"/>
        </w:rPr>
        <w:t xml:space="preserve"> Our main goal is it to create a big platform for our users to find an</w:t>
      </w:r>
      <w:r w:rsidRPr="55FC5AFB" w:rsidR="4EB3F0FD">
        <w:rPr>
          <w:lang w:val="en-AU"/>
        </w:rPr>
        <w:t xml:space="preserve">y book they are after, which is including some rare books that are only available as </w:t>
      </w:r>
      <w:r w:rsidRPr="55FC5AFB" w:rsidR="323CB7F7">
        <w:rPr>
          <w:lang w:val="en-AU"/>
        </w:rPr>
        <w:t>second-hand</w:t>
      </w:r>
      <w:r w:rsidRPr="55FC5AFB" w:rsidR="4EB3F0FD">
        <w:rPr>
          <w:lang w:val="en-AU"/>
        </w:rPr>
        <w:t xml:space="preserve"> ones, because they are not </w:t>
      </w:r>
      <w:r w:rsidRPr="55FC5AFB" w:rsidR="4449C8D6">
        <w:rPr>
          <w:lang w:val="en-AU"/>
        </w:rPr>
        <w:t>being</w:t>
      </w:r>
      <w:r w:rsidRPr="55FC5AFB" w:rsidR="4EB3F0FD">
        <w:rPr>
          <w:lang w:val="en-AU"/>
        </w:rPr>
        <w:t xml:space="preserve"> produced </w:t>
      </w:r>
      <w:r w:rsidRPr="55FC5AFB" w:rsidR="731389CC">
        <w:rPr>
          <w:lang w:val="en-AU"/>
        </w:rPr>
        <w:t>anymore.</w:t>
      </w:r>
    </w:p>
    <w:p w:rsidR="55FC5AFB" w:rsidP="55FC5AFB" w:rsidRDefault="55FC5AFB" w14:paraId="160155BE" w14:textId="33EA5F85">
      <w:pPr>
        <w:pStyle w:val="Normal"/>
        <w:rPr>
          <w:lang w:val="en-AU"/>
        </w:rPr>
      </w:pPr>
    </w:p>
    <w:p w:rsidR="55FC5AFB" w:rsidP="55FC5AFB" w:rsidRDefault="55FC5AFB" w14:paraId="02DA06EE" w14:textId="3B0E3529">
      <w:pPr>
        <w:pStyle w:val="Normal"/>
        <w:rPr>
          <w:lang w:val="en-AU"/>
        </w:rPr>
      </w:pPr>
    </w:p>
    <w:p w:rsidR="55FC5AFB" w:rsidP="55FC5AFB" w:rsidRDefault="55FC5AFB" w14:paraId="2D35A83B" w14:textId="0764ECEF">
      <w:pPr>
        <w:pStyle w:val="Normal"/>
        <w:rPr>
          <w:lang w:val="en-AU"/>
        </w:rPr>
      </w:pPr>
    </w:p>
    <w:p w:rsidR="55FC5AFB" w:rsidP="55FC5AFB" w:rsidRDefault="55FC5AFB" w14:paraId="26DFB9CA" w14:textId="59A49495">
      <w:pPr>
        <w:pStyle w:val="Normal"/>
        <w:rPr>
          <w:lang w:val="en-AU"/>
        </w:rPr>
      </w:pPr>
    </w:p>
    <w:p w:rsidR="55FC5AFB" w:rsidP="55FC5AFB" w:rsidRDefault="55FC5AFB" w14:paraId="362961FD" w14:textId="30371275">
      <w:pPr>
        <w:pStyle w:val="Normal"/>
        <w:rPr>
          <w:lang w:val="en-AU"/>
        </w:rPr>
      </w:pPr>
    </w:p>
    <w:p w:rsidR="55FC5AFB" w:rsidP="55FC5AFB" w:rsidRDefault="55FC5AFB" w14:paraId="370A66BF" w14:textId="1B9EF951">
      <w:pPr>
        <w:pStyle w:val="Normal"/>
        <w:rPr>
          <w:lang w:val="en-AU"/>
        </w:rPr>
      </w:pPr>
    </w:p>
    <w:p w:rsidR="55FC5AFB" w:rsidP="55FC5AFB" w:rsidRDefault="55FC5AFB" w14:paraId="6BE0E76C" w14:textId="5D5C6F16">
      <w:pPr>
        <w:pStyle w:val="Normal"/>
        <w:rPr>
          <w:lang w:val="en-AU"/>
        </w:rPr>
      </w:pPr>
    </w:p>
    <w:p w:rsidR="765366FE" w:rsidP="55FC5AFB" w:rsidRDefault="765366FE" w14:paraId="543B2A38" w14:textId="08C33D0B">
      <w:pPr>
        <w:pStyle w:val="Heading1"/>
        <w:rPr>
          <w:rFonts w:ascii="Calibri Light" w:hAnsi="Calibri Light" w:eastAsia="" w:cs=""/>
          <w:color w:val="2F5496" w:themeColor="accent1" w:themeTint="FF" w:themeShade="BF"/>
          <w:sz w:val="32"/>
          <w:szCs w:val="32"/>
          <w:lang w:val="en-AU"/>
        </w:rPr>
      </w:pPr>
      <w:r w:rsidRPr="55FC5AFB" w:rsidR="765366FE">
        <w:rPr>
          <w:lang w:val="en-AU"/>
        </w:rPr>
        <w:t xml:space="preserve">System </w:t>
      </w:r>
      <w:r w:rsidRPr="55FC5AFB" w:rsidR="765366FE">
        <w:rPr>
          <w:lang w:val="en-AU"/>
        </w:rPr>
        <w:t>architecture</w:t>
      </w:r>
      <w:r w:rsidRPr="55FC5AFB" w:rsidR="765366FE">
        <w:rPr>
          <w:lang w:val="en-AU"/>
        </w:rPr>
        <w:t xml:space="preserve"> </w:t>
      </w:r>
    </w:p>
    <w:p w:rsidR="78BBC5F5" w:rsidP="55FC5AFB" w:rsidRDefault="78BBC5F5" w14:paraId="75399B74" w14:textId="1AD20E3D">
      <w:pPr>
        <w:pStyle w:val="Normal"/>
        <w:rPr>
          <w:lang w:val="en-AU"/>
        </w:rPr>
      </w:pPr>
      <w:r w:rsidR="78BBC5F5">
        <w:drawing>
          <wp:inline wp14:editId="5B1DA21C" wp14:anchorId="5685A0A7">
            <wp:extent cx="6306115" cy="3100507"/>
            <wp:effectExtent l="0" t="0" r="0" b="0"/>
            <wp:docPr id="1777953469" name="" title=""/>
            <wp:cNvGraphicFramePr>
              <a:graphicFrameLocks noChangeAspect="1"/>
            </wp:cNvGraphicFramePr>
            <a:graphic>
              <a:graphicData uri="http://schemas.openxmlformats.org/drawingml/2006/picture">
                <pic:pic>
                  <pic:nvPicPr>
                    <pic:cNvPr id="0" name=""/>
                    <pic:cNvPicPr/>
                  </pic:nvPicPr>
                  <pic:blipFill>
                    <a:blip r:embed="R447cc65e9eab46e9">
                      <a:extLst>
                        <a:ext xmlns:a="http://schemas.openxmlformats.org/drawingml/2006/main" uri="{28A0092B-C50C-407E-A947-70E740481C1C}">
                          <a14:useLocalDpi val="0"/>
                        </a:ext>
                      </a:extLst>
                    </a:blip>
                    <a:stretch>
                      <a:fillRect/>
                    </a:stretch>
                  </pic:blipFill>
                  <pic:spPr>
                    <a:xfrm>
                      <a:off x="0" y="0"/>
                      <a:ext cx="6306115" cy="3100507"/>
                    </a:xfrm>
                    <a:prstGeom prst="rect">
                      <a:avLst/>
                    </a:prstGeom>
                  </pic:spPr>
                </pic:pic>
              </a:graphicData>
            </a:graphic>
          </wp:inline>
        </w:drawing>
      </w:r>
    </w:p>
    <w:p w:rsidR="5FF57FEE" w:rsidP="1EE462D7" w:rsidRDefault="2F8E63E0" w14:paraId="7C833F41" w14:textId="1B55050A">
      <w:pPr>
        <w:pStyle w:val="Heading1"/>
        <w:rPr>
          <w:rFonts w:ascii="Calibri Light" w:hAnsi="Calibri Light"/>
          <w:lang w:val="en-AU"/>
        </w:rPr>
      </w:pPr>
      <w:r w:rsidRPr="1EE462D7">
        <w:rPr>
          <w:rFonts w:ascii="Calibri Light" w:hAnsi="Calibri Light"/>
          <w:lang w:val="en-AU"/>
        </w:rPr>
        <w:t>GitFlow</w:t>
      </w:r>
    </w:p>
    <w:p w:rsidR="2F8E63E0" w:rsidP="1EE462D7" w:rsidRDefault="2F8E63E0" w14:paraId="7889AB6A" w14:textId="262D3550">
      <w:pPr>
        <w:rPr>
          <w:lang w:val="en-AU"/>
        </w:rPr>
      </w:pPr>
      <w:r w:rsidRPr="407DD388">
        <w:rPr>
          <w:lang w:val="en-AU"/>
        </w:rPr>
        <w:t xml:space="preserve">Throughout the project the team followed a GitFlow method for organising branches and commits. </w:t>
      </w:r>
      <w:r w:rsidRPr="407DD388" w:rsidR="58F26638">
        <w:rPr>
          <w:lang w:val="en-AU"/>
        </w:rPr>
        <w:t>The ‘main’ branch was reserved for the latest release. Only full features ready for production are committed. ‘develop’ is where the current devel</w:t>
      </w:r>
      <w:r w:rsidRPr="407DD388" w:rsidR="7083279E">
        <w:rPr>
          <w:lang w:val="en-AU"/>
        </w:rPr>
        <w:t xml:space="preserve">opment version of the project resides. Every time new work is to be started, a new branch is made labelled with the type of work, </w:t>
      </w:r>
      <w:r w:rsidRPr="407DD388" w:rsidR="009B1E4C">
        <w:rPr>
          <w:lang w:val="en-AU"/>
        </w:rPr>
        <w:t>e.g.,</w:t>
      </w:r>
      <w:r w:rsidRPr="407DD388" w:rsidR="7083279E">
        <w:rPr>
          <w:lang w:val="en-AU"/>
        </w:rPr>
        <w:t xml:space="preserve"> feature, refactor or fix. The work is made in that branch </w:t>
      </w:r>
      <w:r w:rsidRPr="407DD388" w:rsidR="28C1766C">
        <w:rPr>
          <w:lang w:val="en-AU"/>
        </w:rPr>
        <w:t xml:space="preserve">and when finished a pull request is made. This pull request is then passed through the CI pipeline to ensure all tests pass. Then all members must review the pull request and approve it before it can be merged. </w:t>
      </w:r>
      <w:r w:rsidRPr="407DD388" w:rsidR="56AAF945">
        <w:rPr>
          <w:lang w:val="en-AU"/>
        </w:rPr>
        <w:t>On</w:t>
      </w:r>
      <w:r w:rsidRPr="407DD388" w:rsidR="72CE4091">
        <w:rPr>
          <w:lang w:val="en-AU"/>
        </w:rPr>
        <w:t>c</w:t>
      </w:r>
      <w:r w:rsidRPr="407DD388" w:rsidR="56AAF945">
        <w:rPr>
          <w:lang w:val="en-AU"/>
        </w:rPr>
        <w:t xml:space="preserve">e approved it is </w:t>
      </w:r>
      <w:r w:rsidRPr="407DD388" w:rsidR="28C1766C">
        <w:rPr>
          <w:lang w:val="en-AU"/>
        </w:rPr>
        <w:t>merged into develop</w:t>
      </w:r>
      <w:r w:rsidRPr="407DD388" w:rsidR="278A9D10">
        <w:rPr>
          <w:lang w:val="en-AU"/>
        </w:rPr>
        <w:t>.</w:t>
      </w:r>
      <w:r w:rsidRPr="407DD388" w:rsidR="614AA4EE">
        <w:rPr>
          <w:lang w:val="en-AU"/>
        </w:rPr>
        <w:t xml:space="preserve"> When a release is made a new tag is made for the release and all the associated artefacts are attached.</w:t>
      </w:r>
    </w:p>
    <w:p w:rsidR="528C463C" w:rsidP="407DD388" w:rsidRDefault="528C463C" w14:paraId="6496EEEF" w14:textId="764E974F">
      <w:pPr>
        <w:pStyle w:val="Heading1"/>
        <w:rPr>
          <w:rFonts w:ascii="Calibri Light" w:hAnsi="Calibri Light"/>
          <w:lang w:val="en-AU"/>
        </w:rPr>
      </w:pPr>
      <w:r w:rsidRPr="407DD388">
        <w:rPr>
          <w:rFonts w:ascii="Calibri Light" w:hAnsi="Calibri Light"/>
          <w:lang w:val="en-AU"/>
        </w:rPr>
        <w:t>New Features</w:t>
      </w:r>
    </w:p>
    <w:p w:rsidR="528C463C" w:rsidP="407DD388" w:rsidRDefault="528C463C" w14:paraId="22DB10AA" w14:textId="7C3B5E74">
      <w:pPr>
        <w:rPr>
          <w:lang w:val="en-AU"/>
        </w:rPr>
      </w:pPr>
      <w:r w:rsidRPr="407DD388">
        <w:rPr>
          <w:lang w:val="en-AU"/>
        </w:rPr>
        <w:t xml:space="preserve">Below is a list of new </w:t>
      </w:r>
      <w:r w:rsidR="0010570A">
        <w:rPr>
          <w:lang w:val="en-AU"/>
        </w:rPr>
        <w:t xml:space="preserve">user stories implemented and the </w:t>
      </w:r>
      <w:r w:rsidRPr="407DD388">
        <w:rPr>
          <w:lang w:val="en-AU"/>
        </w:rPr>
        <w:t>features</w:t>
      </w:r>
      <w:r w:rsidRPr="407DD388" w:rsidR="7AE3D80C">
        <w:rPr>
          <w:lang w:val="en-AU"/>
        </w:rPr>
        <w:t xml:space="preserve"> a</w:t>
      </w:r>
      <w:r w:rsidRPr="407DD388">
        <w:rPr>
          <w:lang w:val="en-AU"/>
        </w:rPr>
        <w:t>dded in Milestone 3</w:t>
      </w:r>
    </w:p>
    <w:tbl>
      <w:tblPr>
        <w:tblStyle w:val="TableGrid"/>
        <w:tblW w:w="0" w:type="auto"/>
        <w:tblLook w:val="04A0" w:firstRow="1" w:lastRow="0" w:firstColumn="1" w:lastColumn="0" w:noHBand="0" w:noVBand="1"/>
      </w:tblPr>
      <w:tblGrid>
        <w:gridCol w:w="687"/>
        <w:gridCol w:w="2330"/>
        <w:gridCol w:w="2231"/>
        <w:gridCol w:w="4102"/>
      </w:tblGrid>
      <w:tr w:rsidR="00D9264B" w:rsidTr="00D9264B" w14:paraId="78F0E88C" w14:textId="773E9FF8">
        <w:tc>
          <w:tcPr>
            <w:tcW w:w="846" w:type="dxa"/>
          </w:tcPr>
          <w:p w:rsidR="00D9264B" w:rsidP="00286F70" w:rsidRDefault="00D9264B" w14:paraId="5BEEED0A" w14:textId="5A3D6CC6">
            <w:pPr>
              <w:rPr>
                <w:lang w:val="en-AU"/>
              </w:rPr>
            </w:pPr>
            <w:r>
              <w:rPr>
                <w:lang w:val="en-AU"/>
              </w:rPr>
              <w:t>PBI ID</w:t>
            </w:r>
          </w:p>
        </w:tc>
        <w:tc>
          <w:tcPr>
            <w:tcW w:w="3402" w:type="dxa"/>
          </w:tcPr>
          <w:p w:rsidR="00D9264B" w:rsidP="00286F70" w:rsidRDefault="00D9264B" w14:paraId="3C32D000" w14:textId="1D13F0B2">
            <w:pPr>
              <w:rPr>
                <w:lang w:val="en-AU"/>
              </w:rPr>
            </w:pPr>
            <w:r>
              <w:rPr>
                <w:lang w:val="en-AU"/>
              </w:rPr>
              <w:t>User Story</w:t>
            </w:r>
          </w:p>
        </w:tc>
        <w:tc>
          <w:tcPr>
            <w:tcW w:w="3070" w:type="dxa"/>
          </w:tcPr>
          <w:p w:rsidR="00D9264B" w:rsidP="00286F70" w:rsidRDefault="00D9264B" w14:paraId="78087EAF" w14:textId="2AEC0970">
            <w:pPr>
              <w:rPr>
                <w:lang w:val="en-AU"/>
              </w:rPr>
            </w:pPr>
            <w:r>
              <w:rPr>
                <w:lang w:val="en-AU"/>
              </w:rPr>
              <w:t>Added Features</w:t>
            </w:r>
          </w:p>
        </w:tc>
        <w:tc>
          <w:tcPr>
            <w:tcW w:w="2032" w:type="dxa"/>
          </w:tcPr>
          <w:p w:rsidR="00D9264B" w:rsidP="00286F70" w:rsidRDefault="00D9264B" w14:paraId="388BDB3D" w14:textId="21DDCC17">
            <w:pPr>
              <w:rPr>
                <w:lang w:val="en-AU"/>
              </w:rPr>
            </w:pPr>
            <w:r>
              <w:rPr>
                <w:lang w:val="en-AU"/>
              </w:rPr>
              <w:t>Added Tests</w:t>
            </w:r>
          </w:p>
        </w:tc>
      </w:tr>
      <w:tr w:rsidR="00D9264B" w:rsidTr="00D9264B" w14:paraId="0F9ADD65" w14:textId="29A59100">
        <w:tc>
          <w:tcPr>
            <w:tcW w:w="846" w:type="dxa"/>
          </w:tcPr>
          <w:p w:rsidR="00D9264B" w:rsidP="00286F70" w:rsidRDefault="00D9264B" w14:paraId="4D162F21" w14:textId="771D7064">
            <w:pPr>
              <w:rPr>
                <w:lang w:val="en-AU"/>
              </w:rPr>
            </w:pPr>
            <w:r>
              <w:rPr>
                <w:lang w:val="en-AU"/>
              </w:rPr>
              <w:t>SEP-16</w:t>
            </w:r>
          </w:p>
        </w:tc>
        <w:tc>
          <w:tcPr>
            <w:tcW w:w="3402" w:type="dxa"/>
          </w:tcPr>
          <w:p w:rsidR="00D9264B" w:rsidP="00286F70" w:rsidRDefault="00D9264B" w14:paraId="4AB162A7" w14:textId="2105A9FE">
            <w:pPr>
              <w:rPr>
                <w:lang w:val="en-AU"/>
              </w:rPr>
            </w:pPr>
            <w:r w:rsidRPr="00286F70">
              <w:rPr>
                <w:lang w:val="en-AU"/>
              </w:rPr>
              <w:t>As a business I want to register my business on bookeroo pending approval so that I can sell books on bookeroo</w:t>
            </w:r>
          </w:p>
        </w:tc>
        <w:tc>
          <w:tcPr>
            <w:tcW w:w="3070" w:type="dxa"/>
          </w:tcPr>
          <w:p w:rsidRPr="00291126" w:rsidR="00D9264B" w:rsidP="00286F70" w:rsidRDefault="00D9264B" w14:paraId="671AF0F5" w14:textId="227D3981">
            <w:pPr>
              <w:pStyle w:val="ListParagraph"/>
              <w:numPr>
                <w:ilvl w:val="0"/>
                <w:numId w:val="1"/>
              </w:numPr>
              <w:rPr>
                <w:rFonts w:eastAsiaTheme="minorEastAsia"/>
                <w:lang w:val="en-AU"/>
              </w:rPr>
            </w:pPr>
            <w:r w:rsidRPr="407DD388">
              <w:rPr>
                <w:lang w:val="en-AU"/>
              </w:rPr>
              <w:t>Business User Registration</w:t>
            </w:r>
          </w:p>
        </w:tc>
        <w:tc>
          <w:tcPr>
            <w:tcW w:w="2032" w:type="dxa"/>
          </w:tcPr>
          <w:p w:rsidR="009B0727" w:rsidP="009B0727" w:rsidRDefault="009B0727" w14:paraId="2C218C8D" w14:textId="77777777">
            <w:pPr>
              <w:pStyle w:val="ListParagraph"/>
              <w:numPr>
                <w:ilvl w:val="0"/>
                <w:numId w:val="1"/>
              </w:numPr>
              <w:spacing w:after="160" w:line="259" w:lineRule="auto"/>
              <w:rPr>
                <w:lang w:val="en-AU"/>
              </w:rPr>
            </w:pPr>
            <w:r w:rsidRPr="009B0727">
              <w:rPr>
                <w:lang w:val="en-AU"/>
              </w:rPr>
              <w:t>sep-16: New User inputs empty ABN</w:t>
            </w:r>
          </w:p>
          <w:p w:rsidR="009B0727" w:rsidP="009B0727" w:rsidRDefault="00581763" w14:paraId="538AB7BC" w14:textId="77777777">
            <w:pPr>
              <w:pStyle w:val="ListParagraph"/>
              <w:numPr>
                <w:ilvl w:val="0"/>
                <w:numId w:val="1"/>
              </w:numPr>
              <w:spacing w:after="160" w:line="259" w:lineRule="auto"/>
              <w:rPr>
                <w:lang w:val="en-AU"/>
              </w:rPr>
            </w:pPr>
            <w:r w:rsidRPr="00581763">
              <w:rPr>
                <w:lang w:val="en-AU"/>
              </w:rPr>
              <w:t>sep-1</w:t>
            </w:r>
            <w:r>
              <w:rPr>
                <w:lang w:val="en-AU"/>
              </w:rPr>
              <w:t>6</w:t>
            </w:r>
            <w:r w:rsidRPr="00581763">
              <w:rPr>
                <w:lang w:val="en-AU"/>
              </w:rPr>
              <w:t>: Successful registration request</w:t>
            </w:r>
          </w:p>
          <w:p w:rsidR="00581763" w:rsidP="009B0727" w:rsidRDefault="00581763" w14:paraId="2DDD58F3" w14:textId="77777777">
            <w:pPr>
              <w:pStyle w:val="ListParagraph"/>
              <w:numPr>
                <w:ilvl w:val="0"/>
                <w:numId w:val="1"/>
              </w:numPr>
              <w:spacing w:after="160" w:line="259" w:lineRule="auto"/>
              <w:rPr>
                <w:lang w:val="en-AU"/>
              </w:rPr>
            </w:pPr>
            <w:r w:rsidRPr="00581763">
              <w:rPr>
                <w:lang w:val="en-AU"/>
              </w:rPr>
              <w:t>sep-1</w:t>
            </w:r>
            <w:r>
              <w:rPr>
                <w:lang w:val="en-AU"/>
              </w:rPr>
              <w:t>6:</w:t>
            </w:r>
            <w:r w:rsidRPr="00581763">
              <w:rPr>
                <w:lang w:val="en-AU"/>
              </w:rPr>
              <w:t xml:space="preserve"> Navigate to the business register page from the public register.</w:t>
            </w:r>
          </w:p>
          <w:p w:rsidR="00CE6F8B" w:rsidP="009B0727" w:rsidRDefault="00CE6F8B" w14:paraId="6601AFB0" w14:textId="77777777">
            <w:pPr>
              <w:pStyle w:val="ListParagraph"/>
              <w:numPr>
                <w:ilvl w:val="0"/>
                <w:numId w:val="1"/>
              </w:numPr>
              <w:spacing w:after="160" w:line="259" w:lineRule="auto"/>
              <w:rPr>
                <w:lang w:val="en-AU"/>
              </w:rPr>
            </w:pPr>
            <w:r w:rsidRPr="00CE6F8B">
              <w:rPr>
                <w:lang w:val="en-AU"/>
              </w:rPr>
              <w:t>emptyABN</w:t>
            </w:r>
          </w:p>
          <w:p w:rsidRPr="009B0727" w:rsidR="00CE5935" w:rsidP="009B0727" w:rsidRDefault="00CE5935" w14:paraId="4FB87E39" w14:textId="7CDDD6A6">
            <w:pPr>
              <w:pStyle w:val="ListParagraph"/>
              <w:numPr>
                <w:ilvl w:val="0"/>
                <w:numId w:val="1"/>
              </w:numPr>
              <w:spacing w:after="160" w:line="259" w:lineRule="auto"/>
              <w:rPr>
                <w:lang w:val="en-AU"/>
              </w:rPr>
            </w:pPr>
            <w:r w:rsidRPr="00CE5935">
              <w:rPr>
                <w:lang w:val="en-AU"/>
              </w:rPr>
              <w:t>successfulBusinessRegistration</w:t>
            </w:r>
          </w:p>
        </w:tc>
      </w:tr>
      <w:tr w:rsidR="00D9264B" w:rsidTr="00D9264B" w14:paraId="05771D14" w14:textId="4A0CCEA1">
        <w:tc>
          <w:tcPr>
            <w:tcW w:w="846" w:type="dxa"/>
          </w:tcPr>
          <w:p w:rsidR="00D9264B" w:rsidP="00045FAD" w:rsidRDefault="00D9264B" w14:paraId="432C1EDE" w14:textId="693F92A2">
            <w:pPr>
              <w:rPr>
                <w:lang w:val="en-AU"/>
              </w:rPr>
            </w:pPr>
            <w:r>
              <w:rPr>
                <w:lang w:val="en-AU"/>
              </w:rPr>
              <w:t>SEP-91</w:t>
            </w:r>
          </w:p>
        </w:tc>
        <w:tc>
          <w:tcPr>
            <w:tcW w:w="3402" w:type="dxa"/>
          </w:tcPr>
          <w:p w:rsidR="00D9264B" w:rsidP="00045FAD" w:rsidRDefault="00D9264B" w14:paraId="646E52FF" w14:textId="455C5659">
            <w:pPr>
              <w:rPr>
                <w:lang w:val="en-AU"/>
              </w:rPr>
            </w:pPr>
            <w:r w:rsidRPr="00045FAD">
              <w:rPr>
                <w:lang w:val="en-AU"/>
              </w:rPr>
              <w:t>As a user, I want to filter out the books by their categories so I can see books with my favourite genre</w:t>
            </w:r>
          </w:p>
        </w:tc>
        <w:tc>
          <w:tcPr>
            <w:tcW w:w="3070" w:type="dxa"/>
          </w:tcPr>
          <w:p w:rsidR="00D9264B" w:rsidP="00045FAD" w:rsidRDefault="00D9264B" w14:paraId="72BCBAED" w14:textId="43D28568">
            <w:pPr>
              <w:pStyle w:val="ListParagraph"/>
              <w:numPr>
                <w:ilvl w:val="0"/>
                <w:numId w:val="1"/>
              </w:numPr>
              <w:rPr>
                <w:lang w:val="en-AU"/>
              </w:rPr>
            </w:pPr>
            <w:r w:rsidRPr="407DD388">
              <w:rPr>
                <w:lang w:val="en-AU"/>
              </w:rPr>
              <w:t>Books</w:t>
            </w:r>
            <w:r>
              <w:rPr>
                <w:lang w:val="en-AU"/>
              </w:rPr>
              <w:t xml:space="preserve"> can be put in</w:t>
            </w:r>
            <w:r w:rsidRPr="407DD388">
              <w:rPr>
                <w:lang w:val="en-AU"/>
              </w:rPr>
              <w:t xml:space="preserve"> genres</w:t>
            </w:r>
          </w:p>
          <w:p w:rsidRPr="00045FAD" w:rsidR="00D9264B" w:rsidP="00045FAD" w:rsidRDefault="00D9264B" w14:paraId="0EA906D0" w14:textId="366D038F">
            <w:pPr>
              <w:pStyle w:val="ListParagraph"/>
              <w:numPr>
                <w:ilvl w:val="0"/>
                <w:numId w:val="1"/>
              </w:numPr>
              <w:rPr>
                <w:lang w:val="en-AU"/>
              </w:rPr>
            </w:pPr>
            <w:r w:rsidRPr="407DD388">
              <w:rPr>
                <w:lang w:val="en-AU"/>
              </w:rPr>
              <w:t xml:space="preserve">Books can be </w:t>
            </w:r>
            <w:r>
              <w:rPr>
                <w:lang w:val="en-AU"/>
              </w:rPr>
              <w:t xml:space="preserve">viewed </w:t>
            </w:r>
            <w:r w:rsidRPr="407DD388">
              <w:rPr>
                <w:lang w:val="en-AU"/>
              </w:rPr>
              <w:t>by genre</w:t>
            </w:r>
          </w:p>
        </w:tc>
        <w:tc>
          <w:tcPr>
            <w:tcW w:w="2032" w:type="dxa"/>
          </w:tcPr>
          <w:p w:rsidR="00D9264B" w:rsidP="00045FAD" w:rsidRDefault="008B1CEC" w14:paraId="686CDE19" w14:textId="77777777">
            <w:pPr>
              <w:pStyle w:val="ListParagraph"/>
              <w:numPr>
                <w:ilvl w:val="0"/>
                <w:numId w:val="1"/>
              </w:numPr>
              <w:rPr>
                <w:lang w:val="en-AU"/>
              </w:rPr>
            </w:pPr>
            <w:r>
              <w:rPr>
                <w:lang w:val="en-AU"/>
              </w:rPr>
              <w:t>getAllBooksOnFilterPage</w:t>
            </w:r>
          </w:p>
          <w:p w:rsidR="008B1CEC" w:rsidP="00045FAD" w:rsidRDefault="00536380" w14:paraId="72545A2B" w14:textId="77777777">
            <w:pPr>
              <w:pStyle w:val="ListParagraph"/>
              <w:numPr>
                <w:ilvl w:val="0"/>
                <w:numId w:val="1"/>
              </w:numPr>
              <w:rPr>
                <w:lang w:val="en-AU"/>
              </w:rPr>
            </w:pPr>
            <w:r>
              <w:rPr>
                <w:lang w:val="en-AU"/>
              </w:rPr>
              <w:t>getAllHorrorBooks</w:t>
            </w:r>
          </w:p>
          <w:p w:rsidRPr="00AF36F8" w:rsidR="00053208" w:rsidP="00AF36F8" w:rsidRDefault="00053208" w14:paraId="685FE59B" w14:textId="64CDD3FB">
            <w:pPr>
              <w:pStyle w:val="ListParagraph"/>
              <w:numPr>
                <w:ilvl w:val="0"/>
                <w:numId w:val="1"/>
              </w:numPr>
              <w:rPr>
                <w:lang w:val="en-AU"/>
              </w:rPr>
            </w:pPr>
            <w:r>
              <w:rPr>
                <w:lang w:val="en-AU"/>
              </w:rPr>
              <w:t>FilterBooksPage.test.js</w:t>
            </w:r>
          </w:p>
        </w:tc>
      </w:tr>
      <w:tr w:rsidR="00D9264B" w:rsidTr="00D9264B" w14:paraId="6CB9582F" w14:textId="08B2E6D5">
        <w:tc>
          <w:tcPr>
            <w:tcW w:w="846" w:type="dxa"/>
          </w:tcPr>
          <w:p w:rsidR="00D9264B" w:rsidP="00045FAD" w:rsidRDefault="00D9264B" w14:paraId="45A32EA1" w14:textId="53996EF9">
            <w:pPr>
              <w:rPr>
                <w:lang w:val="en-AU"/>
              </w:rPr>
            </w:pPr>
            <w:r>
              <w:rPr>
                <w:lang w:val="en-AU"/>
              </w:rPr>
              <w:t>SEP-17</w:t>
            </w:r>
          </w:p>
        </w:tc>
        <w:tc>
          <w:tcPr>
            <w:tcW w:w="3402" w:type="dxa"/>
          </w:tcPr>
          <w:p w:rsidR="00D9264B" w:rsidP="00045FAD" w:rsidRDefault="00D9264B" w14:paraId="524709CA" w14:textId="4AB5C7DE">
            <w:pPr>
              <w:rPr>
                <w:lang w:val="en-AU"/>
              </w:rPr>
            </w:pPr>
            <w:r w:rsidRPr="00FA6ADE">
              <w:rPr>
                <w:lang w:val="en-AU"/>
              </w:rPr>
              <w:t>As an admin user, I want to approve/suspend users and pending business user registrations so that I can maintain the platform</w:t>
            </w:r>
          </w:p>
        </w:tc>
        <w:tc>
          <w:tcPr>
            <w:tcW w:w="3070" w:type="dxa"/>
          </w:tcPr>
          <w:p w:rsidR="00D9264B" w:rsidP="00045FAD" w:rsidRDefault="00D9264B" w14:paraId="2D515114" w14:textId="77777777">
            <w:pPr>
              <w:pStyle w:val="ListParagraph"/>
              <w:numPr>
                <w:ilvl w:val="0"/>
                <w:numId w:val="1"/>
              </w:numPr>
              <w:rPr>
                <w:lang w:val="en-AU"/>
              </w:rPr>
            </w:pPr>
            <w:r w:rsidRPr="407DD388">
              <w:rPr>
                <w:lang w:val="en-AU"/>
              </w:rPr>
              <w:t>Approving / Rejecting Business User Applications</w:t>
            </w:r>
          </w:p>
          <w:p w:rsidRPr="00FA6ADE" w:rsidR="00D9264B" w:rsidP="00045FAD" w:rsidRDefault="00D9264B" w14:paraId="2040B054" w14:textId="0E9CF4C2">
            <w:pPr>
              <w:pStyle w:val="ListParagraph"/>
              <w:numPr>
                <w:ilvl w:val="0"/>
                <w:numId w:val="1"/>
              </w:numPr>
              <w:rPr>
                <w:lang w:val="en-AU"/>
              </w:rPr>
            </w:pPr>
            <w:r>
              <w:rPr>
                <w:lang w:val="en-AU"/>
              </w:rPr>
              <w:t>Suspending User Accounts</w:t>
            </w:r>
          </w:p>
        </w:tc>
        <w:tc>
          <w:tcPr>
            <w:tcW w:w="2032" w:type="dxa"/>
          </w:tcPr>
          <w:p w:rsidR="00486889" w:rsidP="00045FAD" w:rsidRDefault="00040BBD" w14:paraId="3A6C89DE" w14:textId="77777777">
            <w:pPr>
              <w:pStyle w:val="ListParagraph"/>
              <w:numPr>
                <w:ilvl w:val="0"/>
                <w:numId w:val="1"/>
              </w:numPr>
              <w:rPr>
                <w:lang w:val="en-AU"/>
              </w:rPr>
            </w:pPr>
            <w:r>
              <w:rPr>
                <w:lang w:val="en-AU"/>
              </w:rPr>
              <w:t>accountIsLocked</w:t>
            </w:r>
          </w:p>
          <w:p w:rsidR="00BF7B72" w:rsidP="00BF7B72" w:rsidRDefault="00BF7B72" w14:paraId="50770123" w14:textId="77777777">
            <w:pPr>
              <w:pStyle w:val="ListParagraph"/>
              <w:numPr>
                <w:ilvl w:val="0"/>
                <w:numId w:val="1"/>
              </w:numPr>
              <w:spacing w:after="160" w:line="259" w:lineRule="auto"/>
              <w:rPr>
                <w:lang w:val="en-AU"/>
              </w:rPr>
            </w:pPr>
            <w:r>
              <w:rPr>
                <w:lang w:val="en-AU"/>
              </w:rPr>
              <w:t>businessAccountIsDisabled</w:t>
            </w:r>
          </w:p>
          <w:p w:rsidRPr="00AF36F8" w:rsidR="00040BBD" w:rsidP="00AF36F8" w:rsidRDefault="00040BBD" w14:paraId="524E1C12" w14:textId="2814A0E0">
            <w:pPr>
              <w:rPr>
                <w:lang w:val="en-AU"/>
              </w:rPr>
            </w:pPr>
          </w:p>
        </w:tc>
      </w:tr>
      <w:tr w:rsidR="00D9264B" w:rsidTr="00D9264B" w14:paraId="1098EF26" w14:textId="5E7A0675">
        <w:tc>
          <w:tcPr>
            <w:tcW w:w="846" w:type="dxa"/>
          </w:tcPr>
          <w:p w:rsidR="00D9264B" w:rsidP="00045FAD" w:rsidRDefault="00D9264B" w14:paraId="1D7902D4" w14:textId="2FCF4A76">
            <w:pPr>
              <w:rPr>
                <w:lang w:val="en-AU"/>
              </w:rPr>
            </w:pPr>
            <w:r>
              <w:rPr>
                <w:lang w:val="en-AU"/>
              </w:rPr>
              <w:t>SEP-18</w:t>
            </w:r>
          </w:p>
        </w:tc>
        <w:tc>
          <w:tcPr>
            <w:tcW w:w="3402" w:type="dxa"/>
          </w:tcPr>
          <w:p w:rsidR="00D9264B" w:rsidP="00045FAD" w:rsidRDefault="00D9264B" w14:paraId="052E1B8E" w14:textId="5D56D814">
            <w:pPr>
              <w:rPr>
                <w:lang w:val="en-AU"/>
              </w:rPr>
            </w:pPr>
            <w:r w:rsidRPr="00D93BCE">
              <w:rPr>
                <w:lang w:val="en-AU"/>
              </w:rPr>
              <w:t>As a user, I want to edit users so I can moderate users on bookeroo</w:t>
            </w:r>
          </w:p>
        </w:tc>
        <w:tc>
          <w:tcPr>
            <w:tcW w:w="3070" w:type="dxa"/>
          </w:tcPr>
          <w:p w:rsidR="00D9264B" w:rsidP="00D93BCE" w:rsidRDefault="00D9264B" w14:paraId="4CCEF903" w14:textId="77777777">
            <w:pPr>
              <w:pStyle w:val="ListParagraph"/>
              <w:numPr>
                <w:ilvl w:val="0"/>
                <w:numId w:val="1"/>
              </w:numPr>
              <w:rPr>
                <w:lang w:val="en-AU"/>
              </w:rPr>
            </w:pPr>
            <w:r w:rsidRPr="407DD388">
              <w:rPr>
                <w:lang w:val="en-AU"/>
              </w:rPr>
              <w:t>Admins can remove inappropriate content in user profiles</w:t>
            </w:r>
          </w:p>
          <w:p w:rsidR="00D9264B" w:rsidP="00D93BCE" w:rsidRDefault="00D9264B" w14:paraId="3B33CB98" w14:textId="77777777">
            <w:pPr>
              <w:pStyle w:val="ListParagraph"/>
              <w:numPr>
                <w:ilvl w:val="0"/>
                <w:numId w:val="1"/>
              </w:numPr>
              <w:rPr>
                <w:lang w:val="en-AU"/>
              </w:rPr>
            </w:pPr>
            <w:r w:rsidRPr="407DD388">
              <w:rPr>
                <w:lang w:val="en-AU"/>
              </w:rPr>
              <w:t>Users can edit their profiles</w:t>
            </w:r>
          </w:p>
          <w:p w:rsidR="00D9264B" w:rsidP="00045FAD" w:rsidRDefault="00D9264B" w14:paraId="466E4D51" w14:textId="76891D18">
            <w:pPr>
              <w:rPr>
                <w:lang w:val="en-AU"/>
              </w:rPr>
            </w:pPr>
          </w:p>
        </w:tc>
        <w:tc>
          <w:tcPr>
            <w:tcW w:w="2032" w:type="dxa"/>
          </w:tcPr>
          <w:p w:rsidR="00D9264B" w:rsidP="00D93BCE" w:rsidRDefault="005A032F" w14:paraId="3C12B711" w14:textId="77777777">
            <w:pPr>
              <w:pStyle w:val="ListParagraph"/>
              <w:numPr>
                <w:ilvl w:val="0"/>
                <w:numId w:val="1"/>
              </w:numPr>
              <w:rPr>
                <w:lang w:val="en-AU"/>
              </w:rPr>
            </w:pPr>
            <w:r>
              <w:rPr>
                <w:lang w:val="en-AU"/>
              </w:rPr>
              <w:t>userProfileGet</w:t>
            </w:r>
          </w:p>
          <w:p w:rsidR="005A032F" w:rsidP="00D93BCE" w:rsidRDefault="005A032F" w14:paraId="17BD93F5" w14:textId="77777777">
            <w:pPr>
              <w:pStyle w:val="ListParagraph"/>
              <w:numPr>
                <w:ilvl w:val="0"/>
                <w:numId w:val="1"/>
              </w:numPr>
              <w:rPr>
                <w:lang w:val="en-AU"/>
              </w:rPr>
            </w:pPr>
            <w:r>
              <w:rPr>
                <w:lang w:val="en-AU"/>
              </w:rPr>
              <w:t>userProfileUpdate</w:t>
            </w:r>
          </w:p>
          <w:p w:rsidR="005A032F" w:rsidP="00D93BCE" w:rsidRDefault="009B0805" w14:paraId="66AF4836" w14:textId="77777777">
            <w:pPr>
              <w:pStyle w:val="ListParagraph"/>
              <w:numPr>
                <w:ilvl w:val="0"/>
                <w:numId w:val="1"/>
              </w:numPr>
              <w:rPr>
                <w:lang w:val="en-AU"/>
              </w:rPr>
            </w:pPr>
            <w:r w:rsidRPr="009B0805">
              <w:rPr>
                <w:lang w:val="en-AU"/>
              </w:rPr>
              <w:t>userProfileUpdateAuthenticationReject</w:t>
            </w:r>
          </w:p>
          <w:p w:rsidR="009B0805" w:rsidP="00D93BCE" w:rsidRDefault="009B0805" w14:paraId="3ED1EC4B" w14:textId="77777777">
            <w:pPr>
              <w:pStyle w:val="ListParagraph"/>
              <w:numPr>
                <w:ilvl w:val="0"/>
                <w:numId w:val="1"/>
              </w:numPr>
              <w:rPr>
                <w:lang w:val="en-AU"/>
              </w:rPr>
            </w:pPr>
            <w:r w:rsidRPr="009B0805">
              <w:rPr>
                <w:lang w:val="en-AU"/>
              </w:rPr>
              <w:t>businessUserUpdate</w:t>
            </w:r>
          </w:p>
          <w:p w:rsidRPr="009A66CE" w:rsidR="009B0805" w:rsidP="009A66CE" w:rsidRDefault="009B0805" w14:paraId="0A5697D7" w14:textId="6217062C">
            <w:pPr>
              <w:pStyle w:val="ListParagraph"/>
              <w:numPr>
                <w:ilvl w:val="0"/>
                <w:numId w:val="1"/>
              </w:numPr>
              <w:rPr>
                <w:lang w:val="en-AU"/>
              </w:rPr>
            </w:pPr>
            <w:r w:rsidRPr="009B0805">
              <w:rPr>
                <w:lang w:val="en-AU"/>
              </w:rPr>
              <w:t>userUpdate</w:t>
            </w:r>
          </w:p>
        </w:tc>
      </w:tr>
      <w:tr w:rsidR="00D9264B" w:rsidTr="00D9264B" w14:paraId="25C3F3F6" w14:textId="0CFA2199">
        <w:tc>
          <w:tcPr>
            <w:tcW w:w="846" w:type="dxa"/>
          </w:tcPr>
          <w:p w:rsidR="00D9264B" w:rsidP="00045FAD" w:rsidRDefault="00D9264B" w14:paraId="49375966" w14:textId="5A9FDE61">
            <w:pPr>
              <w:rPr>
                <w:lang w:val="en-AU"/>
              </w:rPr>
            </w:pPr>
            <w:r>
              <w:rPr>
                <w:lang w:val="en-AU"/>
              </w:rPr>
              <w:t>SEP-36</w:t>
            </w:r>
          </w:p>
        </w:tc>
        <w:tc>
          <w:tcPr>
            <w:tcW w:w="3402" w:type="dxa"/>
          </w:tcPr>
          <w:p w:rsidRPr="00D93BCE" w:rsidR="00D9264B" w:rsidP="00045FAD" w:rsidRDefault="00D9264B" w14:paraId="6B6D8BAC" w14:textId="57BD6EDC">
            <w:pPr>
              <w:rPr>
                <w:lang w:val="en-AU"/>
              </w:rPr>
            </w:pPr>
            <w:r w:rsidRPr="00D93BCE">
              <w:rPr>
                <w:lang w:val="en-AU"/>
              </w:rPr>
              <w:t>As an admin user, I want to see all of bookeroo's users so I can manage them.</w:t>
            </w:r>
          </w:p>
        </w:tc>
        <w:tc>
          <w:tcPr>
            <w:tcW w:w="3070" w:type="dxa"/>
          </w:tcPr>
          <w:p w:rsidRPr="407DD388" w:rsidR="00D9264B" w:rsidP="00D93BCE" w:rsidRDefault="00D9264B" w14:paraId="64943BB8" w14:textId="51DBB334">
            <w:pPr>
              <w:pStyle w:val="ListParagraph"/>
              <w:numPr>
                <w:ilvl w:val="0"/>
                <w:numId w:val="1"/>
              </w:numPr>
              <w:rPr>
                <w:lang w:val="en-AU"/>
              </w:rPr>
            </w:pPr>
            <w:r>
              <w:rPr>
                <w:lang w:val="en-AU"/>
              </w:rPr>
              <w:t>Admins can see all the users on the platform</w:t>
            </w:r>
          </w:p>
        </w:tc>
        <w:tc>
          <w:tcPr>
            <w:tcW w:w="2032" w:type="dxa"/>
          </w:tcPr>
          <w:p w:rsidRPr="00AF36F8" w:rsidR="00D9264B" w:rsidP="00AF36F8" w:rsidRDefault="00D9264B" w14:paraId="72E7AF70" w14:textId="77777777">
            <w:pPr>
              <w:rPr>
                <w:lang w:val="en-AU"/>
              </w:rPr>
            </w:pPr>
          </w:p>
        </w:tc>
      </w:tr>
      <w:tr w:rsidR="0017679D" w:rsidTr="00D9264B" w14:paraId="7EB376AE" w14:textId="77777777">
        <w:tc>
          <w:tcPr>
            <w:tcW w:w="846" w:type="dxa"/>
          </w:tcPr>
          <w:p w:rsidR="0017679D" w:rsidP="00045FAD" w:rsidRDefault="00807D79" w14:paraId="5D8BA1F8" w14:textId="2F8683F5">
            <w:pPr>
              <w:rPr>
                <w:lang w:val="en-AU"/>
              </w:rPr>
            </w:pPr>
            <w:r>
              <w:rPr>
                <w:lang w:val="en-AU"/>
              </w:rPr>
              <w:t>SEP-75</w:t>
            </w:r>
          </w:p>
        </w:tc>
        <w:tc>
          <w:tcPr>
            <w:tcW w:w="3402" w:type="dxa"/>
          </w:tcPr>
          <w:p w:rsidRPr="00D93BCE" w:rsidR="0017679D" w:rsidP="00045FAD" w:rsidRDefault="00077228" w14:paraId="50D18C2C" w14:textId="7FD8DFEF">
            <w:pPr>
              <w:rPr>
                <w:lang w:val="en-AU"/>
              </w:rPr>
            </w:pPr>
            <w:r w:rsidRPr="00077228">
              <w:rPr>
                <w:lang w:val="en-AU"/>
              </w:rPr>
              <w:t>As any type of user I want to see the list of books available so that I can choose what to buy</w:t>
            </w:r>
          </w:p>
        </w:tc>
        <w:tc>
          <w:tcPr>
            <w:tcW w:w="3070" w:type="dxa"/>
          </w:tcPr>
          <w:p w:rsidR="0017679D" w:rsidP="00D93BCE" w:rsidRDefault="0017679D" w14:paraId="11FB4F1A" w14:textId="77777777">
            <w:pPr>
              <w:pStyle w:val="ListParagraph"/>
              <w:numPr>
                <w:ilvl w:val="0"/>
                <w:numId w:val="1"/>
              </w:numPr>
              <w:rPr>
                <w:lang w:val="en-AU"/>
              </w:rPr>
            </w:pPr>
          </w:p>
        </w:tc>
        <w:tc>
          <w:tcPr>
            <w:tcW w:w="2032" w:type="dxa"/>
          </w:tcPr>
          <w:p w:rsidRPr="006C7CF7" w:rsidR="0017679D" w:rsidP="006C7CF7" w:rsidRDefault="006C7CF7" w14:paraId="7116471F" w14:textId="4A41D094">
            <w:pPr>
              <w:pStyle w:val="ListParagraph"/>
              <w:numPr>
                <w:ilvl w:val="0"/>
                <w:numId w:val="1"/>
              </w:numPr>
              <w:rPr>
                <w:lang w:val="en-AU"/>
              </w:rPr>
            </w:pPr>
            <w:r>
              <w:rPr>
                <w:lang w:val="en-AU"/>
              </w:rPr>
              <w:t>ViewAllBooks.test.js</w:t>
            </w:r>
          </w:p>
        </w:tc>
      </w:tr>
    </w:tbl>
    <w:p w:rsidRPr="00DF3B56" w:rsidR="407DD388" w:rsidP="00DF3B56" w:rsidRDefault="407DD388" w14:paraId="24B92C60" w14:textId="16514A34">
      <w:pPr>
        <w:rPr>
          <w:lang w:val="en-AU"/>
        </w:rPr>
      </w:pPr>
    </w:p>
    <w:p w:rsidR="1BCA31F7" w:rsidP="5FF57FEE" w:rsidRDefault="1BCA31F7" w14:paraId="01B68F88" w14:textId="068AAFB7">
      <w:pPr>
        <w:pStyle w:val="Heading1"/>
        <w:rPr>
          <w:rFonts w:ascii="Calibri Light" w:hAnsi="Calibri Light"/>
          <w:lang w:val="en-AU"/>
        </w:rPr>
      </w:pPr>
      <w:r w:rsidRPr="5FF57FEE">
        <w:rPr>
          <w:rFonts w:ascii="Calibri Light" w:hAnsi="Calibri Light"/>
          <w:lang w:val="en-AU"/>
        </w:rPr>
        <w:t>Testing</w:t>
      </w:r>
    </w:p>
    <w:p w:rsidR="1BCA31F7" w:rsidP="5FF57FEE" w:rsidRDefault="1BCA31F7" w14:paraId="4EF2F105" w14:textId="44356625">
      <w:pPr>
        <w:pStyle w:val="Heading2"/>
        <w:rPr>
          <w:rFonts w:ascii="Calibri Light" w:hAnsi="Calibri Light"/>
          <w:lang w:val="en-AU"/>
        </w:rPr>
      </w:pPr>
      <w:r w:rsidRPr="5FF57FEE">
        <w:rPr>
          <w:rFonts w:ascii="Calibri Light" w:hAnsi="Calibri Light"/>
          <w:lang w:val="en-AU"/>
        </w:rPr>
        <w:t>Acceptance Testing</w:t>
      </w:r>
    </w:p>
    <w:p w:rsidR="1BCA31F7" w:rsidP="5FF57FEE" w:rsidRDefault="1BCA31F7" w14:paraId="05657142" w14:textId="7CCD5831">
      <w:pPr>
        <w:rPr>
          <w:lang w:val="en-AU"/>
        </w:rPr>
      </w:pPr>
      <w:r w:rsidRPr="5FF57FEE">
        <w:rPr>
          <w:lang w:val="en-AU"/>
        </w:rPr>
        <w:t>Below are some examples of the automated acceptance testing:</w:t>
      </w:r>
    </w:p>
    <w:p w:rsidR="1BCA31F7" w:rsidP="5FF57FEE" w:rsidRDefault="1BCA31F7" w14:paraId="299712DD" w14:textId="4983DE6F">
      <w:r>
        <w:rPr>
          <w:noProof/>
        </w:rPr>
        <w:drawing>
          <wp:inline distT="0" distB="0" distL="0" distR="0" wp14:anchorId="2A7153A5" wp14:editId="46052969">
            <wp:extent cx="5990896" cy="4343400"/>
            <wp:effectExtent l="0" t="0" r="0" b="0"/>
            <wp:docPr id="2037338589" name="Picture 2037338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90896" cy="4343400"/>
                    </a:xfrm>
                    <a:prstGeom prst="rect">
                      <a:avLst/>
                    </a:prstGeom>
                  </pic:spPr>
                </pic:pic>
              </a:graphicData>
            </a:graphic>
          </wp:inline>
        </w:drawing>
      </w:r>
    </w:p>
    <w:p w:rsidR="1BCA31F7" w:rsidP="5FF57FEE" w:rsidRDefault="1BCA31F7" w14:paraId="27E3DBB7" w14:textId="0690CF78">
      <w:r>
        <w:rPr>
          <w:noProof/>
        </w:rPr>
        <w:drawing>
          <wp:inline distT="0" distB="0" distL="0" distR="0" wp14:anchorId="3B9510C0" wp14:editId="672E5F1D">
            <wp:extent cx="5962135" cy="5514975"/>
            <wp:effectExtent l="0" t="0" r="0" b="0"/>
            <wp:docPr id="347442103" name="Picture 34744210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62135" cy="5514975"/>
                    </a:xfrm>
                    <a:prstGeom prst="rect">
                      <a:avLst/>
                    </a:prstGeom>
                  </pic:spPr>
                </pic:pic>
              </a:graphicData>
            </a:graphic>
          </wp:inline>
        </w:drawing>
      </w:r>
    </w:p>
    <w:p w:rsidR="1BCA31F7" w:rsidP="5FF57FEE" w:rsidRDefault="1BCA31F7" w14:paraId="2788B570" w14:textId="192EFEB2">
      <w:r>
        <w:rPr>
          <w:noProof/>
        </w:rPr>
        <w:drawing>
          <wp:inline distT="0" distB="0" distL="0" distR="0" wp14:anchorId="5B508FBC" wp14:editId="57EC12AE">
            <wp:extent cx="5944895" cy="4371975"/>
            <wp:effectExtent l="0" t="0" r="0" b="0"/>
            <wp:docPr id="1000014183" name="Picture 10000141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4895" cy="4371975"/>
                    </a:xfrm>
                    <a:prstGeom prst="rect">
                      <a:avLst/>
                    </a:prstGeom>
                  </pic:spPr>
                </pic:pic>
              </a:graphicData>
            </a:graphic>
          </wp:inline>
        </w:drawing>
      </w:r>
    </w:p>
    <w:p w:rsidR="00351C45" w:rsidP="5FF57FEE" w:rsidRDefault="1BCA31F7" w14:paraId="3AF34F93" w14:textId="4F28FEEF">
      <w:r>
        <w:rPr>
          <w:noProof/>
        </w:rPr>
        <w:drawing>
          <wp:inline distT="0" distB="0" distL="0" distR="0" wp14:anchorId="5F62D70F" wp14:editId="398F4161">
            <wp:extent cx="5942906" cy="6410325"/>
            <wp:effectExtent l="0" t="0" r="0" b="0"/>
            <wp:docPr id="2145088043" name="Picture 214508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2906" cy="6410325"/>
                    </a:xfrm>
                    <a:prstGeom prst="rect">
                      <a:avLst/>
                    </a:prstGeom>
                  </pic:spPr>
                </pic:pic>
              </a:graphicData>
            </a:graphic>
          </wp:inline>
        </w:drawing>
      </w:r>
    </w:p>
    <w:p w:rsidR="1BCA31F7" w:rsidP="5FF57FEE" w:rsidRDefault="00351C45" w14:paraId="158CA1D4" w14:textId="6166266C">
      <w:r>
        <w:br w:type="page"/>
      </w:r>
    </w:p>
    <w:p w:rsidR="1BCA31F7" w:rsidP="5FF57FEE" w:rsidRDefault="1BCA31F7" w14:paraId="1146ABAB" w14:textId="1BC8E4CD">
      <w:pPr>
        <w:pStyle w:val="Heading2"/>
        <w:rPr>
          <w:rFonts w:ascii="Calibri Light" w:hAnsi="Calibri Light"/>
        </w:rPr>
      </w:pPr>
      <w:r w:rsidRPr="5FF57FEE">
        <w:rPr>
          <w:rFonts w:ascii="Calibri Light" w:hAnsi="Calibri Light"/>
        </w:rPr>
        <w:t>Test Results</w:t>
      </w:r>
    </w:p>
    <w:p w:rsidR="1BCA31F7" w:rsidP="5FF57FEE" w:rsidRDefault="1BCA31F7" w14:paraId="6F5760FE" w14:textId="25D633CF">
      <w:r>
        <w:t>Below are screenshots of the test results of the frontend and backend code</w:t>
      </w:r>
    </w:p>
    <w:p w:rsidR="29CD863A" w:rsidP="5FF57FEE" w:rsidRDefault="29CD863A" w14:paraId="2CDC9C81" w14:textId="594A6C8A">
      <w:r>
        <w:t>Frontend:</w:t>
      </w:r>
    </w:p>
    <w:p w:rsidR="1AF28DB7" w:rsidP="5FF57FEE" w:rsidRDefault="1AF28DB7" w14:paraId="1B0B99A0" w14:textId="3233A74D">
      <w:r>
        <w:rPr>
          <w:noProof/>
        </w:rPr>
        <w:drawing>
          <wp:inline distT="0" distB="0" distL="0" distR="0" wp14:anchorId="2AFDFDB2" wp14:editId="284844DD">
            <wp:extent cx="3095625" cy="1238250"/>
            <wp:effectExtent l="0" t="0" r="0" b="0"/>
            <wp:docPr id="1369985533" name="Picture 136998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95625" cy="1238250"/>
                    </a:xfrm>
                    <a:prstGeom prst="rect">
                      <a:avLst/>
                    </a:prstGeom>
                  </pic:spPr>
                </pic:pic>
              </a:graphicData>
            </a:graphic>
          </wp:inline>
        </w:drawing>
      </w:r>
    </w:p>
    <w:p w:rsidR="4190EB35" w:rsidP="5FF57FEE" w:rsidRDefault="4190EB35" w14:paraId="0980B368" w14:textId="15F6002C">
      <w:r>
        <w:t>Backend Book Microservice</w:t>
      </w:r>
    </w:p>
    <w:p w:rsidR="4190EB35" w:rsidP="5FF57FEE" w:rsidRDefault="4190EB35" w14:paraId="093DEE06" w14:textId="69ACC1B8">
      <w:r>
        <w:rPr>
          <w:noProof/>
        </w:rPr>
        <w:drawing>
          <wp:inline distT="0" distB="0" distL="0" distR="0" wp14:anchorId="4E18108A" wp14:editId="4638DBC6">
            <wp:extent cx="4572000" cy="3190875"/>
            <wp:effectExtent l="0" t="0" r="0" b="0"/>
            <wp:docPr id="1997524266" name="Picture 1997524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rsidR="4190EB35" w:rsidP="5FF57FEE" w:rsidRDefault="4190EB35" w14:paraId="0F724315" w14:textId="3615A459">
      <w:r>
        <w:t>Backend Login Microservice</w:t>
      </w:r>
    </w:p>
    <w:p w:rsidR="4190EB35" w:rsidP="5FF57FEE" w:rsidRDefault="4190EB35" w14:paraId="57005F9A" w14:textId="5E5415C6">
      <w:r>
        <w:rPr>
          <w:noProof/>
        </w:rPr>
        <w:drawing>
          <wp:inline distT="0" distB="0" distL="0" distR="0" wp14:anchorId="52F55BEB" wp14:editId="1D9B0A6D">
            <wp:extent cx="4572000" cy="2619375"/>
            <wp:effectExtent l="0" t="0" r="0" b="0"/>
            <wp:docPr id="1275577463" name="Picture 1275577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sectPr w:rsidR="4190EB3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641327086" textId="1526584317" start="18" length="8" invalidationStart="18" invalidationLength="8" id="fcvhU+CA"/>
    <int:WordHash hashCode="gKVaTbI1vZ9mu4" id="E3Q8PiwA"/>
    <int:WordHash hashCode="Q+Rxxd9kILWU50" id="rjWs4Chs"/>
    <int:WordHash hashCode="a5Mx/ymzvI3o4d" id="zU+d9RGT"/>
    <int:WordHash hashCode="oDOlKLYD/tRvhh" id="hJMDCA92"/>
  </int:Manifest>
  <int:Observations>
    <int:Content id="fcvhU+CA">
      <int:Rejection type="LegacyProofing"/>
    </int:Content>
    <int:Content id="E3Q8PiwA">
      <int:Rejection type="LegacyProofing"/>
    </int:Content>
    <int:Content id="rjWs4Chs">
      <int:Rejection type="LegacyProofing"/>
    </int:Content>
    <int:Content id="zU+d9RGT">
      <int:Rejection type="LegacyProofing"/>
    </int:Content>
    <int:Content id="hJMDCA9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6ED"/>
    <w:multiLevelType w:val="hybridMultilevel"/>
    <w:tmpl w:val="9FEC982A"/>
    <w:lvl w:ilvl="0" w:tplc="0A08467A">
      <w:start w:val="1"/>
      <w:numFmt w:val="bullet"/>
      <w:lvlText w:val="-"/>
      <w:lvlJc w:val="left"/>
      <w:pPr>
        <w:ind w:left="720" w:hanging="360"/>
      </w:pPr>
      <w:rPr>
        <w:rFonts w:hint="default" w:ascii="Calibri" w:hAnsi="Calibri"/>
      </w:rPr>
    </w:lvl>
    <w:lvl w:ilvl="1" w:tplc="3ADA458C">
      <w:start w:val="1"/>
      <w:numFmt w:val="bullet"/>
      <w:lvlText w:val="o"/>
      <w:lvlJc w:val="left"/>
      <w:pPr>
        <w:ind w:left="1440" w:hanging="360"/>
      </w:pPr>
      <w:rPr>
        <w:rFonts w:hint="default" w:ascii="Courier New" w:hAnsi="Courier New"/>
      </w:rPr>
    </w:lvl>
    <w:lvl w:ilvl="2" w:tplc="71924B82">
      <w:start w:val="1"/>
      <w:numFmt w:val="bullet"/>
      <w:lvlText w:val=""/>
      <w:lvlJc w:val="left"/>
      <w:pPr>
        <w:ind w:left="2160" w:hanging="360"/>
      </w:pPr>
      <w:rPr>
        <w:rFonts w:hint="default" w:ascii="Wingdings" w:hAnsi="Wingdings"/>
      </w:rPr>
    </w:lvl>
    <w:lvl w:ilvl="3" w:tplc="0E007E58">
      <w:start w:val="1"/>
      <w:numFmt w:val="bullet"/>
      <w:lvlText w:val=""/>
      <w:lvlJc w:val="left"/>
      <w:pPr>
        <w:ind w:left="2880" w:hanging="360"/>
      </w:pPr>
      <w:rPr>
        <w:rFonts w:hint="default" w:ascii="Symbol" w:hAnsi="Symbol"/>
      </w:rPr>
    </w:lvl>
    <w:lvl w:ilvl="4" w:tplc="67B4F25C">
      <w:start w:val="1"/>
      <w:numFmt w:val="bullet"/>
      <w:lvlText w:val="o"/>
      <w:lvlJc w:val="left"/>
      <w:pPr>
        <w:ind w:left="3600" w:hanging="360"/>
      </w:pPr>
      <w:rPr>
        <w:rFonts w:hint="default" w:ascii="Courier New" w:hAnsi="Courier New"/>
      </w:rPr>
    </w:lvl>
    <w:lvl w:ilvl="5" w:tplc="5BBE1FDE">
      <w:start w:val="1"/>
      <w:numFmt w:val="bullet"/>
      <w:lvlText w:val=""/>
      <w:lvlJc w:val="left"/>
      <w:pPr>
        <w:ind w:left="4320" w:hanging="360"/>
      </w:pPr>
      <w:rPr>
        <w:rFonts w:hint="default" w:ascii="Wingdings" w:hAnsi="Wingdings"/>
      </w:rPr>
    </w:lvl>
    <w:lvl w:ilvl="6" w:tplc="E3306BF0">
      <w:start w:val="1"/>
      <w:numFmt w:val="bullet"/>
      <w:lvlText w:val=""/>
      <w:lvlJc w:val="left"/>
      <w:pPr>
        <w:ind w:left="5040" w:hanging="360"/>
      </w:pPr>
      <w:rPr>
        <w:rFonts w:hint="default" w:ascii="Symbol" w:hAnsi="Symbol"/>
      </w:rPr>
    </w:lvl>
    <w:lvl w:ilvl="7" w:tplc="5FB634B6">
      <w:start w:val="1"/>
      <w:numFmt w:val="bullet"/>
      <w:lvlText w:val="o"/>
      <w:lvlJc w:val="left"/>
      <w:pPr>
        <w:ind w:left="5760" w:hanging="360"/>
      </w:pPr>
      <w:rPr>
        <w:rFonts w:hint="default" w:ascii="Courier New" w:hAnsi="Courier New"/>
      </w:rPr>
    </w:lvl>
    <w:lvl w:ilvl="8" w:tplc="8528C078">
      <w:start w:val="1"/>
      <w:numFmt w:val="bullet"/>
      <w:lvlText w:val=""/>
      <w:lvlJc w:val="left"/>
      <w:pPr>
        <w:ind w:left="6480" w:hanging="360"/>
      </w:pPr>
      <w:rPr>
        <w:rFonts w:hint="default" w:ascii="Wingdings" w:hAnsi="Wingdings"/>
      </w:rPr>
    </w:lvl>
  </w:abstractNum>
  <w:abstractNum w:abstractNumId="1" w15:restartNumberingAfterBreak="0">
    <w:nsid w:val="0A51001E"/>
    <w:multiLevelType w:val="hybridMultilevel"/>
    <w:tmpl w:val="B57A7772"/>
    <w:lvl w:ilvl="0" w:tplc="32D213C8">
      <w:start w:val="1"/>
      <w:numFmt w:val="bullet"/>
      <w:lvlText w:val=""/>
      <w:lvlJc w:val="left"/>
      <w:pPr>
        <w:ind w:left="360" w:hanging="360"/>
      </w:pPr>
      <w:rPr>
        <w:rFonts w:hint="default" w:ascii="Symbol" w:hAnsi="Symbol"/>
      </w:rPr>
    </w:lvl>
    <w:lvl w:ilvl="1" w:tplc="46022B36">
      <w:start w:val="1"/>
      <w:numFmt w:val="bullet"/>
      <w:lvlText w:val="o"/>
      <w:lvlJc w:val="left"/>
      <w:pPr>
        <w:ind w:left="1080" w:hanging="360"/>
      </w:pPr>
      <w:rPr>
        <w:rFonts w:hint="default" w:ascii="Courier New" w:hAnsi="Courier New"/>
      </w:rPr>
    </w:lvl>
    <w:lvl w:ilvl="2" w:tplc="0D82919E">
      <w:start w:val="1"/>
      <w:numFmt w:val="bullet"/>
      <w:lvlText w:val=""/>
      <w:lvlJc w:val="left"/>
      <w:pPr>
        <w:ind w:left="1800" w:hanging="360"/>
      </w:pPr>
      <w:rPr>
        <w:rFonts w:hint="default" w:ascii="Wingdings" w:hAnsi="Wingdings"/>
      </w:rPr>
    </w:lvl>
    <w:lvl w:ilvl="3" w:tplc="F830CC3E">
      <w:start w:val="1"/>
      <w:numFmt w:val="bullet"/>
      <w:lvlText w:val=""/>
      <w:lvlJc w:val="left"/>
      <w:pPr>
        <w:ind w:left="2520" w:hanging="360"/>
      </w:pPr>
      <w:rPr>
        <w:rFonts w:hint="default" w:ascii="Symbol" w:hAnsi="Symbol"/>
      </w:rPr>
    </w:lvl>
    <w:lvl w:ilvl="4" w:tplc="DE04012E">
      <w:start w:val="1"/>
      <w:numFmt w:val="bullet"/>
      <w:lvlText w:val="o"/>
      <w:lvlJc w:val="left"/>
      <w:pPr>
        <w:ind w:left="3240" w:hanging="360"/>
      </w:pPr>
      <w:rPr>
        <w:rFonts w:hint="default" w:ascii="Courier New" w:hAnsi="Courier New"/>
      </w:rPr>
    </w:lvl>
    <w:lvl w:ilvl="5" w:tplc="BC2A50BC">
      <w:start w:val="1"/>
      <w:numFmt w:val="bullet"/>
      <w:lvlText w:val=""/>
      <w:lvlJc w:val="left"/>
      <w:pPr>
        <w:ind w:left="3960" w:hanging="360"/>
      </w:pPr>
      <w:rPr>
        <w:rFonts w:hint="default" w:ascii="Wingdings" w:hAnsi="Wingdings"/>
      </w:rPr>
    </w:lvl>
    <w:lvl w:ilvl="6" w:tplc="92F65428">
      <w:start w:val="1"/>
      <w:numFmt w:val="bullet"/>
      <w:lvlText w:val=""/>
      <w:lvlJc w:val="left"/>
      <w:pPr>
        <w:ind w:left="4680" w:hanging="360"/>
      </w:pPr>
      <w:rPr>
        <w:rFonts w:hint="default" w:ascii="Symbol" w:hAnsi="Symbol"/>
      </w:rPr>
    </w:lvl>
    <w:lvl w:ilvl="7" w:tplc="E3860930">
      <w:start w:val="1"/>
      <w:numFmt w:val="bullet"/>
      <w:lvlText w:val="o"/>
      <w:lvlJc w:val="left"/>
      <w:pPr>
        <w:ind w:left="5400" w:hanging="360"/>
      </w:pPr>
      <w:rPr>
        <w:rFonts w:hint="default" w:ascii="Courier New" w:hAnsi="Courier New"/>
      </w:rPr>
    </w:lvl>
    <w:lvl w:ilvl="8" w:tplc="B95EB90C">
      <w:start w:val="1"/>
      <w:numFmt w:val="bullet"/>
      <w:lvlText w:val=""/>
      <w:lvlJc w:val="left"/>
      <w:pPr>
        <w:ind w:left="6120" w:hanging="360"/>
      </w:pPr>
      <w:rPr>
        <w:rFonts w:hint="default" w:ascii="Wingdings" w:hAnsi="Wingdings"/>
      </w:rPr>
    </w:lvl>
  </w:abstractNum>
  <w:abstractNum w:abstractNumId="2" w15:restartNumberingAfterBreak="0">
    <w:nsid w:val="16E62087"/>
    <w:multiLevelType w:val="hybridMultilevel"/>
    <w:tmpl w:val="177EB498"/>
    <w:lvl w:ilvl="0" w:tplc="CFF8ED6A">
      <w:start w:val="1"/>
      <w:numFmt w:val="bullet"/>
      <w:lvlText w:val="-"/>
      <w:lvlJc w:val="left"/>
      <w:pPr>
        <w:ind w:left="720" w:hanging="360"/>
      </w:pPr>
      <w:rPr>
        <w:rFonts w:hint="default" w:ascii="Calibri" w:hAnsi="Calibri"/>
      </w:rPr>
    </w:lvl>
    <w:lvl w:ilvl="1" w:tplc="A9687D84">
      <w:start w:val="1"/>
      <w:numFmt w:val="bullet"/>
      <w:lvlText w:val="o"/>
      <w:lvlJc w:val="left"/>
      <w:pPr>
        <w:ind w:left="1440" w:hanging="360"/>
      </w:pPr>
      <w:rPr>
        <w:rFonts w:hint="default" w:ascii="Courier New" w:hAnsi="Courier New"/>
      </w:rPr>
    </w:lvl>
    <w:lvl w:ilvl="2" w:tplc="D85CD966">
      <w:start w:val="1"/>
      <w:numFmt w:val="bullet"/>
      <w:lvlText w:val=""/>
      <w:lvlJc w:val="left"/>
      <w:pPr>
        <w:ind w:left="2160" w:hanging="360"/>
      </w:pPr>
      <w:rPr>
        <w:rFonts w:hint="default" w:ascii="Wingdings" w:hAnsi="Wingdings"/>
      </w:rPr>
    </w:lvl>
    <w:lvl w:ilvl="3" w:tplc="C18CA4E0">
      <w:start w:val="1"/>
      <w:numFmt w:val="bullet"/>
      <w:lvlText w:val=""/>
      <w:lvlJc w:val="left"/>
      <w:pPr>
        <w:ind w:left="2880" w:hanging="360"/>
      </w:pPr>
      <w:rPr>
        <w:rFonts w:hint="default" w:ascii="Symbol" w:hAnsi="Symbol"/>
      </w:rPr>
    </w:lvl>
    <w:lvl w:ilvl="4" w:tplc="A9D6186A">
      <w:start w:val="1"/>
      <w:numFmt w:val="bullet"/>
      <w:lvlText w:val="o"/>
      <w:lvlJc w:val="left"/>
      <w:pPr>
        <w:ind w:left="3600" w:hanging="360"/>
      </w:pPr>
      <w:rPr>
        <w:rFonts w:hint="default" w:ascii="Courier New" w:hAnsi="Courier New"/>
      </w:rPr>
    </w:lvl>
    <w:lvl w:ilvl="5" w:tplc="EA4C2636">
      <w:start w:val="1"/>
      <w:numFmt w:val="bullet"/>
      <w:lvlText w:val=""/>
      <w:lvlJc w:val="left"/>
      <w:pPr>
        <w:ind w:left="4320" w:hanging="360"/>
      </w:pPr>
      <w:rPr>
        <w:rFonts w:hint="default" w:ascii="Wingdings" w:hAnsi="Wingdings"/>
      </w:rPr>
    </w:lvl>
    <w:lvl w:ilvl="6" w:tplc="6C3CC4D0">
      <w:start w:val="1"/>
      <w:numFmt w:val="bullet"/>
      <w:lvlText w:val=""/>
      <w:lvlJc w:val="left"/>
      <w:pPr>
        <w:ind w:left="5040" w:hanging="360"/>
      </w:pPr>
      <w:rPr>
        <w:rFonts w:hint="default" w:ascii="Symbol" w:hAnsi="Symbol"/>
      </w:rPr>
    </w:lvl>
    <w:lvl w:ilvl="7" w:tplc="D67A9776">
      <w:start w:val="1"/>
      <w:numFmt w:val="bullet"/>
      <w:lvlText w:val="o"/>
      <w:lvlJc w:val="left"/>
      <w:pPr>
        <w:ind w:left="5760" w:hanging="360"/>
      </w:pPr>
      <w:rPr>
        <w:rFonts w:hint="default" w:ascii="Courier New" w:hAnsi="Courier New"/>
      </w:rPr>
    </w:lvl>
    <w:lvl w:ilvl="8" w:tplc="F642C44E">
      <w:start w:val="1"/>
      <w:numFmt w:val="bullet"/>
      <w:lvlText w:val=""/>
      <w:lvlJc w:val="left"/>
      <w:pPr>
        <w:ind w:left="6480" w:hanging="360"/>
      </w:pPr>
      <w:rPr>
        <w:rFonts w:hint="default" w:ascii="Wingdings" w:hAnsi="Wingdings"/>
      </w:rPr>
    </w:lvl>
  </w:abstractNum>
  <w:abstractNum w:abstractNumId="3" w15:restartNumberingAfterBreak="0">
    <w:nsid w:val="44D85820"/>
    <w:multiLevelType w:val="hybridMultilevel"/>
    <w:tmpl w:val="FFFFFFFF"/>
    <w:lvl w:ilvl="0" w:tplc="FE7A5B4E">
      <w:start w:val="1"/>
      <w:numFmt w:val="bullet"/>
      <w:lvlText w:val="-"/>
      <w:lvlJc w:val="left"/>
      <w:pPr>
        <w:ind w:left="720" w:hanging="360"/>
      </w:pPr>
      <w:rPr>
        <w:rFonts w:hint="default" w:ascii="Calibri" w:hAnsi="Calibri"/>
      </w:rPr>
    </w:lvl>
    <w:lvl w:ilvl="1" w:tplc="513E0C58">
      <w:start w:val="1"/>
      <w:numFmt w:val="bullet"/>
      <w:lvlText w:val="o"/>
      <w:lvlJc w:val="left"/>
      <w:pPr>
        <w:ind w:left="1440" w:hanging="360"/>
      </w:pPr>
      <w:rPr>
        <w:rFonts w:hint="default" w:ascii="Courier New" w:hAnsi="Courier New"/>
      </w:rPr>
    </w:lvl>
    <w:lvl w:ilvl="2" w:tplc="D54EC932">
      <w:start w:val="1"/>
      <w:numFmt w:val="bullet"/>
      <w:lvlText w:val=""/>
      <w:lvlJc w:val="left"/>
      <w:pPr>
        <w:ind w:left="2160" w:hanging="360"/>
      </w:pPr>
      <w:rPr>
        <w:rFonts w:hint="default" w:ascii="Wingdings" w:hAnsi="Wingdings"/>
      </w:rPr>
    </w:lvl>
    <w:lvl w:ilvl="3" w:tplc="2FAAFDC8">
      <w:start w:val="1"/>
      <w:numFmt w:val="bullet"/>
      <w:lvlText w:val=""/>
      <w:lvlJc w:val="left"/>
      <w:pPr>
        <w:ind w:left="2880" w:hanging="360"/>
      </w:pPr>
      <w:rPr>
        <w:rFonts w:hint="default" w:ascii="Symbol" w:hAnsi="Symbol"/>
      </w:rPr>
    </w:lvl>
    <w:lvl w:ilvl="4" w:tplc="A4029392">
      <w:start w:val="1"/>
      <w:numFmt w:val="bullet"/>
      <w:lvlText w:val="o"/>
      <w:lvlJc w:val="left"/>
      <w:pPr>
        <w:ind w:left="3600" w:hanging="360"/>
      </w:pPr>
      <w:rPr>
        <w:rFonts w:hint="default" w:ascii="Courier New" w:hAnsi="Courier New"/>
      </w:rPr>
    </w:lvl>
    <w:lvl w:ilvl="5" w:tplc="F05EE1F8">
      <w:start w:val="1"/>
      <w:numFmt w:val="bullet"/>
      <w:lvlText w:val=""/>
      <w:lvlJc w:val="left"/>
      <w:pPr>
        <w:ind w:left="4320" w:hanging="360"/>
      </w:pPr>
      <w:rPr>
        <w:rFonts w:hint="default" w:ascii="Wingdings" w:hAnsi="Wingdings"/>
      </w:rPr>
    </w:lvl>
    <w:lvl w:ilvl="6" w:tplc="8A4AA4AE">
      <w:start w:val="1"/>
      <w:numFmt w:val="bullet"/>
      <w:lvlText w:val=""/>
      <w:lvlJc w:val="left"/>
      <w:pPr>
        <w:ind w:left="5040" w:hanging="360"/>
      </w:pPr>
      <w:rPr>
        <w:rFonts w:hint="default" w:ascii="Symbol" w:hAnsi="Symbol"/>
      </w:rPr>
    </w:lvl>
    <w:lvl w:ilvl="7" w:tplc="323472E6">
      <w:start w:val="1"/>
      <w:numFmt w:val="bullet"/>
      <w:lvlText w:val="o"/>
      <w:lvlJc w:val="left"/>
      <w:pPr>
        <w:ind w:left="5760" w:hanging="360"/>
      </w:pPr>
      <w:rPr>
        <w:rFonts w:hint="default" w:ascii="Courier New" w:hAnsi="Courier New"/>
      </w:rPr>
    </w:lvl>
    <w:lvl w:ilvl="8" w:tplc="60EEF2B2">
      <w:start w:val="1"/>
      <w:numFmt w:val="bullet"/>
      <w:lvlText w:val=""/>
      <w:lvlJc w:val="left"/>
      <w:pPr>
        <w:ind w:left="6480" w:hanging="360"/>
      </w:pPr>
      <w:rPr>
        <w:rFonts w:hint="default" w:ascii="Wingdings" w:hAnsi="Wingdings"/>
      </w:rPr>
    </w:lvl>
  </w:abstractNum>
  <w:abstractNum w:abstractNumId="4" w15:restartNumberingAfterBreak="0">
    <w:nsid w:val="451738D0"/>
    <w:multiLevelType w:val="hybridMultilevel"/>
    <w:tmpl w:val="64A44D76"/>
    <w:lvl w:ilvl="0" w:tplc="0F300FBA">
      <w:start w:val="1"/>
      <w:numFmt w:val="bullet"/>
      <w:lvlText w:val="-"/>
      <w:lvlJc w:val="left"/>
      <w:pPr>
        <w:ind w:left="720" w:hanging="360"/>
      </w:pPr>
      <w:rPr>
        <w:rFonts w:hint="default" w:ascii="Calibri" w:hAnsi="Calibri"/>
      </w:rPr>
    </w:lvl>
    <w:lvl w:ilvl="1" w:tplc="93DCDAD4">
      <w:start w:val="1"/>
      <w:numFmt w:val="bullet"/>
      <w:lvlText w:val="o"/>
      <w:lvlJc w:val="left"/>
      <w:pPr>
        <w:ind w:left="1440" w:hanging="360"/>
      </w:pPr>
      <w:rPr>
        <w:rFonts w:hint="default" w:ascii="Courier New" w:hAnsi="Courier New"/>
      </w:rPr>
    </w:lvl>
    <w:lvl w:ilvl="2" w:tplc="AD04E92E">
      <w:start w:val="1"/>
      <w:numFmt w:val="bullet"/>
      <w:lvlText w:val=""/>
      <w:lvlJc w:val="left"/>
      <w:pPr>
        <w:ind w:left="2160" w:hanging="360"/>
      </w:pPr>
      <w:rPr>
        <w:rFonts w:hint="default" w:ascii="Wingdings" w:hAnsi="Wingdings"/>
      </w:rPr>
    </w:lvl>
    <w:lvl w:ilvl="3" w:tplc="50CE4500">
      <w:start w:val="1"/>
      <w:numFmt w:val="bullet"/>
      <w:lvlText w:val=""/>
      <w:lvlJc w:val="left"/>
      <w:pPr>
        <w:ind w:left="2880" w:hanging="360"/>
      </w:pPr>
      <w:rPr>
        <w:rFonts w:hint="default" w:ascii="Symbol" w:hAnsi="Symbol"/>
      </w:rPr>
    </w:lvl>
    <w:lvl w:ilvl="4" w:tplc="5BD2F02A">
      <w:start w:val="1"/>
      <w:numFmt w:val="bullet"/>
      <w:lvlText w:val="o"/>
      <w:lvlJc w:val="left"/>
      <w:pPr>
        <w:ind w:left="3600" w:hanging="360"/>
      </w:pPr>
      <w:rPr>
        <w:rFonts w:hint="default" w:ascii="Courier New" w:hAnsi="Courier New"/>
      </w:rPr>
    </w:lvl>
    <w:lvl w:ilvl="5" w:tplc="3812942C">
      <w:start w:val="1"/>
      <w:numFmt w:val="bullet"/>
      <w:lvlText w:val=""/>
      <w:lvlJc w:val="left"/>
      <w:pPr>
        <w:ind w:left="4320" w:hanging="360"/>
      </w:pPr>
      <w:rPr>
        <w:rFonts w:hint="default" w:ascii="Wingdings" w:hAnsi="Wingdings"/>
      </w:rPr>
    </w:lvl>
    <w:lvl w:ilvl="6" w:tplc="CD444E3E">
      <w:start w:val="1"/>
      <w:numFmt w:val="bullet"/>
      <w:lvlText w:val=""/>
      <w:lvlJc w:val="left"/>
      <w:pPr>
        <w:ind w:left="5040" w:hanging="360"/>
      </w:pPr>
      <w:rPr>
        <w:rFonts w:hint="default" w:ascii="Symbol" w:hAnsi="Symbol"/>
      </w:rPr>
    </w:lvl>
    <w:lvl w:ilvl="7" w:tplc="16FC30D2">
      <w:start w:val="1"/>
      <w:numFmt w:val="bullet"/>
      <w:lvlText w:val="o"/>
      <w:lvlJc w:val="left"/>
      <w:pPr>
        <w:ind w:left="5760" w:hanging="360"/>
      </w:pPr>
      <w:rPr>
        <w:rFonts w:hint="default" w:ascii="Courier New" w:hAnsi="Courier New"/>
      </w:rPr>
    </w:lvl>
    <w:lvl w:ilvl="8" w:tplc="41166BB2">
      <w:start w:val="1"/>
      <w:numFmt w:val="bullet"/>
      <w:lvlText w:val=""/>
      <w:lvlJc w:val="left"/>
      <w:pPr>
        <w:ind w:left="6480" w:hanging="360"/>
      </w:pPr>
      <w:rPr>
        <w:rFonts w:hint="default" w:ascii="Wingdings" w:hAnsi="Wingdings"/>
      </w:rPr>
    </w:lvl>
  </w:abstractNum>
  <w:abstractNum w:abstractNumId="5" w15:restartNumberingAfterBreak="0">
    <w:nsid w:val="4C3678A9"/>
    <w:multiLevelType w:val="hybridMultilevel"/>
    <w:tmpl w:val="FFFFFFFF"/>
    <w:lvl w:ilvl="0" w:tplc="67E66E42">
      <w:start w:val="1"/>
      <w:numFmt w:val="bullet"/>
      <w:lvlText w:val="-"/>
      <w:lvlJc w:val="left"/>
      <w:pPr>
        <w:ind w:left="720" w:hanging="360"/>
      </w:pPr>
      <w:rPr>
        <w:rFonts w:hint="default" w:ascii="Calibri" w:hAnsi="Calibri"/>
      </w:rPr>
    </w:lvl>
    <w:lvl w:ilvl="1" w:tplc="6B9E27FC">
      <w:start w:val="1"/>
      <w:numFmt w:val="bullet"/>
      <w:lvlText w:val="o"/>
      <w:lvlJc w:val="left"/>
      <w:pPr>
        <w:ind w:left="1440" w:hanging="360"/>
      </w:pPr>
      <w:rPr>
        <w:rFonts w:hint="default" w:ascii="Courier New" w:hAnsi="Courier New"/>
      </w:rPr>
    </w:lvl>
    <w:lvl w:ilvl="2" w:tplc="6EE47E52">
      <w:start w:val="1"/>
      <w:numFmt w:val="bullet"/>
      <w:lvlText w:val=""/>
      <w:lvlJc w:val="left"/>
      <w:pPr>
        <w:ind w:left="2160" w:hanging="360"/>
      </w:pPr>
      <w:rPr>
        <w:rFonts w:hint="default" w:ascii="Wingdings" w:hAnsi="Wingdings"/>
      </w:rPr>
    </w:lvl>
    <w:lvl w:ilvl="3" w:tplc="B68497A0">
      <w:start w:val="1"/>
      <w:numFmt w:val="bullet"/>
      <w:lvlText w:val=""/>
      <w:lvlJc w:val="left"/>
      <w:pPr>
        <w:ind w:left="2880" w:hanging="360"/>
      </w:pPr>
      <w:rPr>
        <w:rFonts w:hint="default" w:ascii="Symbol" w:hAnsi="Symbol"/>
      </w:rPr>
    </w:lvl>
    <w:lvl w:ilvl="4" w:tplc="7F08C0EC">
      <w:start w:val="1"/>
      <w:numFmt w:val="bullet"/>
      <w:lvlText w:val="o"/>
      <w:lvlJc w:val="left"/>
      <w:pPr>
        <w:ind w:left="3600" w:hanging="360"/>
      </w:pPr>
      <w:rPr>
        <w:rFonts w:hint="default" w:ascii="Courier New" w:hAnsi="Courier New"/>
      </w:rPr>
    </w:lvl>
    <w:lvl w:ilvl="5" w:tplc="BCD85A1C">
      <w:start w:val="1"/>
      <w:numFmt w:val="bullet"/>
      <w:lvlText w:val=""/>
      <w:lvlJc w:val="left"/>
      <w:pPr>
        <w:ind w:left="4320" w:hanging="360"/>
      </w:pPr>
      <w:rPr>
        <w:rFonts w:hint="default" w:ascii="Wingdings" w:hAnsi="Wingdings"/>
      </w:rPr>
    </w:lvl>
    <w:lvl w:ilvl="6" w:tplc="5F5E1BEA">
      <w:start w:val="1"/>
      <w:numFmt w:val="bullet"/>
      <w:lvlText w:val=""/>
      <w:lvlJc w:val="left"/>
      <w:pPr>
        <w:ind w:left="5040" w:hanging="360"/>
      </w:pPr>
      <w:rPr>
        <w:rFonts w:hint="default" w:ascii="Symbol" w:hAnsi="Symbol"/>
      </w:rPr>
    </w:lvl>
    <w:lvl w:ilvl="7" w:tplc="677A16B6">
      <w:start w:val="1"/>
      <w:numFmt w:val="bullet"/>
      <w:lvlText w:val="o"/>
      <w:lvlJc w:val="left"/>
      <w:pPr>
        <w:ind w:left="5760" w:hanging="360"/>
      </w:pPr>
      <w:rPr>
        <w:rFonts w:hint="default" w:ascii="Courier New" w:hAnsi="Courier New"/>
      </w:rPr>
    </w:lvl>
    <w:lvl w:ilvl="8" w:tplc="C53ACB12">
      <w:start w:val="1"/>
      <w:numFmt w:val="bullet"/>
      <w:lvlText w:val=""/>
      <w:lvlJc w:val="left"/>
      <w:pPr>
        <w:ind w:left="6480" w:hanging="360"/>
      </w:pPr>
      <w:rPr>
        <w:rFonts w:hint="default" w:ascii="Wingdings" w:hAnsi="Wingdings"/>
      </w:rPr>
    </w:lvl>
  </w:abstractNum>
  <w:abstractNum w:abstractNumId="6" w15:restartNumberingAfterBreak="0">
    <w:nsid w:val="741D42AF"/>
    <w:multiLevelType w:val="hybridMultilevel"/>
    <w:tmpl w:val="FFFFFFFF"/>
    <w:lvl w:ilvl="0" w:tplc="E99EE788">
      <w:start w:val="1"/>
      <w:numFmt w:val="bullet"/>
      <w:lvlText w:val="-"/>
      <w:lvlJc w:val="left"/>
      <w:pPr>
        <w:ind w:left="720" w:hanging="360"/>
      </w:pPr>
      <w:rPr>
        <w:rFonts w:hint="default" w:ascii="Calibri" w:hAnsi="Calibri"/>
      </w:rPr>
    </w:lvl>
    <w:lvl w:ilvl="1" w:tplc="FED83562">
      <w:start w:val="1"/>
      <w:numFmt w:val="bullet"/>
      <w:lvlText w:val="o"/>
      <w:lvlJc w:val="left"/>
      <w:pPr>
        <w:ind w:left="1440" w:hanging="360"/>
      </w:pPr>
      <w:rPr>
        <w:rFonts w:hint="default" w:ascii="Courier New" w:hAnsi="Courier New"/>
      </w:rPr>
    </w:lvl>
    <w:lvl w:ilvl="2" w:tplc="6846D52A">
      <w:start w:val="1"/>
      <w:numFmt w:val="bullet"/>
      <w:lvlText w:val=""/>
      <w:lvlJc w:val="left"/>
      <w:pPr>
        <w:ind w:left="2160" w:hanging="360"/>
      </w:pPr>
      <w:rPr>
        <w:rFonts w:hint="default" w:ascii="Wingdings" w:hAnsi="Wingdings"/>
      </w:rPr>
    </w:lvl>
    <w:lvl w:ilvl="3" w:tplc="6DCE0E58">
      <w:start w:val="1"/>
      <w:numFmt w:val="bullet"/>
      <w:lvlText w:val=""/>
      <w:lvlJc w:val="left"/>
      <w:pPr>
        <w:ind w:left="2880" w:hanging="360"/>
      </w:pPr>
      <w:rPr>
        <w:rFonts w:hint="default" w:ascii="Symbol" w:hAnsi="Symbol"/>
      </w:rPr>
    </w:lvl>
    <w:lvl w:ilvl="4" w:tplc="9B0A5222">
      <w:start w:val="1"/>
      <w:numFmt w:val="bullet"/>
      <w:lvlText w:val="o"/>
      <w:lvlJc w:val="left"/>
      <w:pPr>
        <w:ind w:left="3600" w:hanging="360"/>
      </w:pPr>
      <w:rPr>
        <w:rFonts w:hint="default" w:ascii="Courier New" w:hAnsi="Courier New"/>
      </w:rPr>
    </w:lvl>
    <w:lvl w:ilvl="5" w:tplc="672ED4EA">
      <w:start w:val="1"/>
      <w:numFmt w:val="bullet"/>
      <w:lvlText w:val=""/>
      <w:lvlJc w:val="left"/>
      <w:pPr>
        <w:ind w:left="4320" w:hanging="360"/>
      </w:pPr>
      <w:rPr>
        <w:rFonts w:hint="default" w:ascii="Wingdings" w:hAnsi="Wingdings"/>
      </w:rPr>
    </w:lvl>
    <w:lvl w:ilvl="6" w:tplc="CFB61320">
      <w:start w:val="1"/>
      <w:numFmt w:val="bullet"/>
      <w:lvlText w:val=""/>
      <w:lvlJc w:val="left"/>
      <w:pPr>
        <w:ind w:left="5040" w:hanging="360"/>
      </w:pPr>
      <w:rPr>
        <w:rFonts w:hint="default" w:ascii="Symbol" w:hAnsi="Symbol"/>
      </w:rPr>
    </w:lvl>
    <w:lvl w:ilvl="7" w:tplc="12AE0E12">
      <w:start w:val="1"/>
      <w:numFmt w:val="bullet"/>
      <w:lvlText w:val="o"/>
      <w:lvlJc w:val="left"/>
      <w:pPr>
        <w:ind w:left="5760" w:hanging="360"/>
      </w:pPr>
      <w:rPr>
        <w:rFonts w:hint="default" w:ascii="Courier New" w:hAnsi="Courier New"/>
      </w:rPr>
    </w:lvl>
    <w:lvl w:ilvl="8" w:tplc="473AE396">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6DEADE"/>
    <w:rsid w:val="00040BBD"/>
    <w:rsid w:val="00045FAD"/>
    <w:rsid w:val="00053208"/>
    <w:rsid w:val="00077228"/>
    <w:rsid w:val="0010570A"/>
    <w:rsid w:val="0017679D"/>
    <w:rsid w:val="00286F70"/>
    <w:rsid w:val="00291126"/>
    <w:rsid w:val="00351C45"/>
    <w:rsid w:val="004737D2"/>
    <w:rsid w:val="00486889"/>
    <w:rsid w:val="00536380"/>
    <w:rsid w:val="00581763"/>
    <w:rsid w:val="005A032F"/>
    <w:rsid w:val="00647FF6"/>
    <w:rsid w:val="006C7CF7"/>
    <w:rsid w:val="00792CB8"/>
    <w:rsid w:val="00807D79"/>
    <w:rsid w:val="008B1CEC"/>
    <w:rsid w:val="008CC68F"/>
    <w:rsid w:val="008F5970"/>
    <w:rsid w:val="009A66CE"/>
    <w:rsid w:val="009B0727"/>
    <w:rsid w:val="009B0805"/>
    <w:rsid w:val="009B1E4C"/>
    <w:rsid w:val="00A50B57"/>
    <w:rsid w:val="00A61ED0"/>
    <w:rsid w:val="00A65D2F"/>
    <w:rsid w:val="00AF36F8"/>
    <w:rsid w:val="00B91214"/>
    <w:rsid w:val="00BAF6B9"/>
    <w:rsid w:val="00BB4355"/>
    <w:rsid w:val="00BF7B72"/>
    <w:rsid w:val="00C018FB"/>
    <w:rsid w:val="00CA4A41"/>
    <w:rsid w:val="00CE5935"/>
    <w:rsid w:val="00CE6F8B"/>
    <w:rsid w:val="00D9264B"/>
    <w:rsid w:val="00D93BCE"/>
    <w:rsid w:val="00DF3B56"/>
    <w:rsid w:val="00FA6ADE"/>
    <w:rsid w:val="012B5474"/>
    <w:rsid w:val="0189FAD0"/>
    <w:rsid w:val="01A9FDCA"/>
    <w:rsid w:val="02B8C6B1"/>
    <w:rsid w:val="0345CE2B"/>
    <w:rsid w:val="03B13CB3"/>
    <w:rsid w:val="041D9E00"/>
    <w:rsid w:val="043E985D"/>
    <w:rsid w:val="047406E8"/>
    <w:rsid w:val="056F8E3C"/>
    <w:rsid w:val="05E59D3A"/>
    <w:rsid w:val="067D6EED"/>
    <w:rsid w:val="06AD15CE"/>
    <w:rsid w:val="074FB180"/>
    <w:rsid w:val="0848D35D"/>
    <w:rsid w:val="097A2E58"/>
    <w:rsid w:val="09B50FAF"/>
    <w:rsid w:val="0A7AFF9A"/>
    <w:rsid w:val="0BDECFC0"/>
    <w:rsid w:val="0C0B689B"/>
    <w:rsid w:val="0C2CB400"/>
    <w:rsid w:val="0C470246"/>
    <w:rsid w:val="0D06DD36"/>
    <w:rsid w:val="0D925C3E"/>
    <w:rsid w:val="0E208B74"/>
    <w:rsid w:val="0E6580A2"/>
    <w:rsid w:val="0E95FF61"/>
    <w:rsid w:val="0F307850"/>
    <w:rsid w:val="103544A9"/>
    <w:rsid w:val="10C9A2D8"/>
    <w:rsid w:val="119D2164"/>
    <w:rsid w:val="11C12F67"/>
    <w:rsid w:val="120B52C4"/>
    <w:rsid w:val="1438EBCE"/>
    <w:rsid w:val="146C9EFE"/>
    <w:rsid w:val="1576A876"/>
    <w:rsid w:val="172ECCC2"/>
    <w:rsid w:val="1752C25F"/>
    <w:rsid w:val="178163C3"/>
    <w:rsid w:val="187A5430"/>
    <w:rsid w:val="18EED27B"/>
    <w:rsid w:val="1909FDAE"/>
    <w:rsid w:val="1999E697"/>
    <w:rsid w:val="1ACC4CC2"/>
    <w:rsid w:val="1AF28DB7"/>
    <w:rsid w:val="1BCA31F7"/>
    <w:rsid w:val="1D81824D"/>
    <w:rsid w:val="1DDD6ED1"/>
    <w:rsid w:val="1EE462D7"/>
    <w:rsid w:val="207D3DE0"/>
    <w:rsid w:val="21150F93"/>
    <w:rsid w:val="215BD738"/>
    <w:rsid w:val="215FE0CA"/>
    <w:rsid w:val="22E3E792"/>
    <w:rsid w:val="2327A080"/>
    <w:rsid w:val="23498230"/>
    <w:rsid w:val="24A28350"/>
    <w:rsid w:val="24E4B164"/>
    <w:rsid w:val="2716B4DF"/>
    <w:rsid w:val="278A9D10"/>
    <w:rsid w:val="28C1766C"/>
    <w:rsid w:val="2969BDEC"/>
    <w:rsid w:val="29CD863A"/>
    <w:rsid w:val="2A4F028C"/>
    <w:rsid w:val="2A767068"/>
    <w:rsid w:val="2AEA5E12"/>
    <w:rsid w:val="2AFFB9D8"/>
    <w:rsid w:val="2BC7885E"/>
    <w:rsid w:val="2BEAD2ED"/>
    <w:rsid w:val="2C01766F"/>
    <w:rsid w:val="2C4B4F27"/>
    <w:rsid w:val="2C862E73"/>
    <w:rsid w:val="2DF3444B"/>
    <w:rsid w:val="2E21FED4"/>
    <w:rsid w:val="2F388B7A"/>
    <w:rsid w:val="2F8E63E0"/>
    <w:rsid w:val="2FDC90D5"/>
    <w:rsid w:val="2FEE3369"/>
    <w:rsid w:val="30BE4410"/>
    <w:rsid w:val="30DB2A5E"/>
    <w:rsid w:val="31120B00"/>
    <w:rsid w:val="316284E8"/>
    <w:rsid w:val="323CB7F7"/>
    <w:rsid w:val="32807FF6"/>
    <w:rsid w:val="32ADDB61"/>
    <w:rsid w:val="32BF36DA"/>
    <w:rsid w:val="33B0E0ED"/>
    <w:rsid w:val="348EB38D"/>
    <w:rsid w:val="34BD07D0"/>
    <w:rsid w:val="3526A696"/>
    <w:rsid w:val="353422C7"/>
    <w:rsid w:val="36CFF328"/>
    <w:rsid w:val="370A90B4"/>
    <w:rsid w:val="372D8594"/>
    <w:rsid w:val="37462039"/>
    <w:rsid w:val="375680E8"/>
    <w:rsid w:val="382552AE"/>
    <w:rsid w:val="382EF12A"/>
    <w:rsid w:val="385D51A8"/>
    <w:rsid w:val="38C51203"/>
    <w:rsid w:val="38C955F5"/>
    <w:rsid w:val="396EE78F"/>
    <w:rsid w:val="3B67F2D9"/>
    <w:rsid w:val="3B7B47A0"/>
    <w:rsid w:val="3BF5637D"/>
    <w:rsid w:val="3CB83C26"/>
    <w:rsid w:val="3CD9FFD1"/>
    <w:rsid w:val="3DBE0EAB"/>
    <w:rsid w:val="407DD388"/>
    <w:rsid w:val="408D1621"/>
    <w:rsid w:val="409A859F"/>
    <w:rsid w:val="4190EB35"/>
    <w:rsid w:val="41EE9652"/>
    <w:rsid w:val="42105382"/>
    <w:rsid w:val="42365600"/>
    <w:rsid w:val="43B7C21E"/>
    <w:rsid w:val="43C4B6E3"/>
    <w:rsid w:val="4449C8D6"/>
    <w:rsid w:val="453036DD"/>
    <w:rsid w:val="4547F444"/>
    <w:rsid w:val="455B8005"/>
    <w:rsid w:val="45923ECB"/>
    <w:rsid w:val="4669E3A9"/>
    <w:rsid w:val="483A60AE"/>
    <w:rsid w:val="488C6F27"/>
    <w:rsid w:val="488FD07F"/>
    <w:rsid w:val="490F2DA1"/>
    <w:rsid w:val="493B2E35"/>
    <w:rsid w:val="4C0192C1"/>
    <w:rsid w:val="4CF1B517"/>
    <w:rsid w:val="4EB3F0FD"/>
    <w:rsid w:val="507D5A04"/>
    <w:rsid w:val="50DA058B"/>
    <w:rsid w:val="51A2315A"/>
    <w:rsid w:val="528C463C"/>
    <w:rsid w:val="52A89070"/>
    <w:rsid w:val="539833F0"/>
    <w:rsid w:val="5513BE12"/>
    <w:rsid w:val="55FC5AFB"/>
    <w:rsid w:val="5622F9DE"/>
    <w:rsid w:val="56AAF945"/>
    <w:rsid w:val="56B2885A"/>
    <w:rsid w:val="58D92F7B"/>
    <w:rsid w:val="58F26638"/>
    <w:rsid w:val="59863E6A"/>
    <w:rsid w:val="5996FA0F"/>
    <w:rsid w:val="5A1E5827"/>
    <w:rsid w:val="5A2B5621"/>
    <w:rsid w:val="5B73F606"/>
    <w:rsid w:val="5BE22139"/>
    <w:rsid w:val="5C28D507"/>
    <w:rsid w:val="5C2E132C"/>
    <w:rsid w:val="5C64C7BE"/>
    <w:rsid w:val="5CA7F428"/>
    <w:rsid w:val="5D0FC667"/>
    <w:rsid w:val="5D28AC00"/>
    <w:rsid w:val="5D405715"/>
    <w:rsid w:val="5D86A48A"/>
    <w:rsid w:val="5DF2EDD9"/>
    <w:rsid w:val="5E6601D0"/>
    <w:rsid w:val="5F0C527D"/>
    <w:rsid w:val="5F19C1FB"/>
    <w:rsid w:val="5F803AD7"/>
    <w:rsid w:val="5FAE634B"/>
    <w:rsid w:val="5FF57FEE"/>
    <w:rsid w:val="60476729"/>
    <w:rsid w:val="60C39612"/>
    <w:rsid w:val="614AA4EE"/>
    <w:rsid w:val="62656AB3"/>
    <w:rsid w:val="62A2C6E6"/>
    <w:rsid w:val="63819E3C"/>
    <w:rsid w:val="63DEAE00"/>
    <w:rsid w:val="6404FE1A"/>
    <w:rsid w:val="64A31B45"/>
    <w:rsid w:val="653DD605"/>
    <w:rsid w:val="658BA4B6"/>
    <w:rsid w:val="65982329"/>
    <w:rsid w:val="65AC6F18"/>
    <w:rsid w:val="65BB9A10"/>
    <w:rsid w:val="666DEADE"/>
    <w:rsid w:val="667A35C1"/>
    <w:rsid w:val="66D06BE7"/>
    <w:rsid w:val="66F3ED50"/>
    <w:rsid w:val="6768D6EB"/>
    <w:rsid w:val="6776DA47"/>
    <w:rsid w:val="67F303D7"/>
    <w:rsid w:val="67F780F0"/>
    <w:rsid w:val="682CAD6C"/>
    <w:rsid w:val="68312621"/>
    <w:rsid w:val="6887E93D"/>
    <w:rsid w:val="688C92A8"/>
    <w:rsid w:val="68F88E3E"/>
    <w:rsid w:val="6A53FC22"/>
    <w:rsid w:val="6A74C349"/>
    <w:rsid w:val="6A84E2FD"/>
    <w:rsid w:val="6AC0BE71"/>
    <w:rsid w:val="6C2833CD"/>
    <w:rsid w:val="6C75E905"/>
    <w:rsid w:val="6CDF2242"/>
    <w:rsid w:val="6CED40E7"/>
    <w:rsid w:val="6D2F39DE"/>
    <w:rsid w:val="6D904B2B"/>
    <w:rsid w:val="6F9C5528"/>
    <w:rsid w:val="704BAD11"/>
    <w:rsid w:val="7069F0E1"/>
    <w:rsid w:val="7083279E"/>
    <w:rsid w:val="71472F19"/>
    <w:rsid w:val="71AF619F"/>
    <w:rsid w:val="721BE473"/>
    <w:rsid w:val="7269471B"/>
    <w:rsid w:val="728FAF3F"/>
    <w:rsid w:val="72CE4091"/>
    <w:rsid w:val="731389CC"/>
    <w:rsid w:val="73B44145"/>
    <w:rsid w:val="748669CD"/>
    <w:rsid w:val="7544FFCE"/>
    <w:rsid w:val="757645B4"/>
    <w:rsid w:val="75E9CE5B"/>
    <w:rsid w:val="765366FE"/>
    <w:rsid w:val="767D2676"/>
    <w:rsid w:val="789AF0F7"/>
    <w:rsid w:val="78A13B07"/>
    <w:rsid w:val="78BBC5F5"/>
    <w:rsid w:val="79BA6DAF"/>
    <w:rsid w:val="79FD5494"/>
    <w:rsid w:val="7AE3D80C"/>
    <w:rsid w:val="7AFCCC47"/>
    <w:rsid w:val="7B0FCE8F"/>
    <w:rsid w:val="7BCAA52E"/>
    <w:rsid w:val="7C95411B"/>
    <w:rsid w:val="7CE1FE88"/>
    <w:rsid w:val="7D078895"/>
    <w:rsid w:val="7EE1585F"/>
    <w:rsid w:val="7FB5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EADE"/>
  <w15:chartTrackingRefBased/>
  <w15:docId w15:val="{272B0CF8-BB9B-4995-BABA-265C8BD7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BB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Someoneamzing/sept-group-assignment" TargetMode="Externa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cicddevelopment.s3-website-ap-southeast-2.amazonaws.com/" TargetMode="External" Id="rId11" /><Relationship Type="http://schemas.openxmlformats.org/officeDocument/2006/relationships/styles" Target="styles.xml" Id="rId5" /><Relationship Type="http://schemas.openxmlformats.org/officeDocument/2006/relationships/image" Target="media/image4.png" Id="rId15" /><Relationship Type="http://schemas.openxmlformats.org/officeDocument/2006/relationships/hyperlink" Target="https://app.circleci.com/pipelines/github/Someoneamzing/sept-group-assignment"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hyperlink" Target="https://septassignmentproject.atlassian.net/jira/software/projects/SEP" TargetMode="External" Id="rId9" /><Relationship Type="http://schemas.openxmlformats.org/officeDocument/2006/relationships/image" Target="media/image3.png" Id="rId14" /><Relationship Type="http://schemas.microsoft.com/office/2019/09/relationships/intelligence" Target="intelligence.xml" Id="R03cc2ee7929d4813" /><Relationship Type="http://schemas.openxmlformats.org/officeDocument/2006/relationships/image" Target="/media/image8.png" Id="R447cc65e9eab46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64EB560FD025489077CE80B1902E72" ma:contentTypeVersion="9" ma:contentTypeDescription="Create a new document." ma:contentTypeScope="" ma:versionID="158c28497fa7fd71215c93d01d8b5748">
  <xsd:schema xmlns:xsd="http://www.w3.org/2001/XMLSchema" xmlns:xs="http://www.w3.org/2001/XMLSchema" xmlns:p="http://schemas.microsoft.com/office/2006/metadata/properties" xmlns:ns2="633bae24-f3df-4420-95bc-d30e86d13da4" targetNamespace="http://schemas.microsoft.com/office/2006/metadata/properties" ma:root="true" ma:fieldsID="ce278a6e7c694170d7dbc60977150061" ns2:_="">
    <xsd:import namespace="633bae24-f3df-4420-95bc-d30e86d13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3bae24-f3df-4420-95bc-d30e86d13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B8776-133A-482F-A53C-285807CFDF69}">
  <ds:schemaRefs>
    <ds:schemaRef ds:uri="http://schemas.microsoft.com/sharepoint/v3/contenttype/forms"/>
  </ds:schemaRefs>
</ds:datastoreItem>
</file>

<file path=customXml/itemProps2.xml><?xml version="1.0" encoding="utf-8"?>
<ds:datastoreItem xmlns:ds="http://schemas.openxmlformats.org/officeDocument/2006/customXml" ds:itemID="{6028FA8E-EE18-43A2-ADB9-8D69DDF94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3bae24-f3df-4420-95bc-d30e86d13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24C2D0-8845-4605-88EA-0F401E5AE6E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McEwan</dc:creator>
  <keywords/>
  <dc:description/>
  <lastModifiedBy>Moritz Hauptmann</lastModifiedBy>
  <revision>38</revision>
  <dcterms:created xsi:type="dcterms:W3CDTF">2021-10-23T17:47:00.0000000Z</dcterms:created>
  <dcterms:modified xsi:type="dcterms:W3CDTF">2021-10-23T11:47:59.4278306Z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0x010100BB64EB560FD025489077CE80B1902E72</vt:lpwstr>
  </property>
</Properties>
</file>