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2B707EE8" w:rsidR="00695DA4" w:rsidRPr="00D57E11" w:rsidRDefault="002372F2" w:rsidP="00D57E11">
      <w:pPr>
        <w:jc w:val="center"/>
        <w:rPr>
          <w:sz w:val="40"/>
          <w:szCs w:val="40"/>
        </w:rPr>
      </w:pPr>
      <w:proofErr w:type="spellStart"/>
      <w:r>
        <w:rPr>
          <w:sz w:val="40"/>
          <w:szCs w:val="40"/>
        </w:rPr>
        <w:t>К</w:t>
      </w:r>
      <w:r w:rsidR="00D57E11" w:rsidRPr="00D57E11">
        <w:rPr>
          <w:sz w:val="40"/>
          <w:szCs w:val="40"/>
        </w:rPr>
        <w:t>Ответы</w:t>
      </w:r>
      <w:proofErr w:type="spellEnd"/>
      <w:r w:rsidR="00D57E11" w:rsidRPr="00D57E11">
        <w:rPr>
          <w:sz w:val="40"/>
          <w:szCs w:val="40"/>
        </w:rPr>
        <w:t xml:space="preserve"> на вопросы позици</w:t>
      </w:r>
      <w:r w:rsidR="00D57E11">
        <w:rPr>
          <w:sz w:val="40"/>
          <w:szCs w:val="40"/>
        </w:rPr>
        <w:t>я</w:t>
      </w:r>
      <w:r w:rsidR="00D57E11" w:rsidRPr="00D57E11">
        <w:rPr>
          <w:sz w:val="40"/>
          <w:szCs w:val="40"/>
        </w:rPr>
        <w:t xml:space="preserve"> </w:t>
      </w:r>
      <w:r w:rsidR="00D57E11" w:rsidRPr="00D57E11">
        <w:rPr>
          <w:sz w:val="40"/>
          <w:szCs w:val="40"/>
          <w:lang w:val="en-US"/>
        </w:rPr>
        <w:t>QA</w:t>
      </w:r>
      <w:r w:rsidR="00D57E11" w:rsidRPr="00D57E11">
        <w:rPr>
          <w:sz w:val="40"/>
          <w:szCs w:val="40"/>
        </w:rPr>
        <w:t xml:space="preserve"> </w:t>
      </w:r>
      <w:r w:rsidR="00D57E11" w:rsidRPr="00D57E11">
        <w:rPr>
          <w:sz w:val="40"/>
          <w:szCs w:val="40"/>
          <w:lang w:val="en-US"/>
        </w:rPr>
        <w:t>Engineer</w:t>
      </w:r>
      <w:r w:rsidR="00D57E11"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000000"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proofErr w:type="spellStart"/>
      <w:r w:rsidRPr="0060771A">
        <w:rPr>
          <w:rStyle w:val="a7"/>
          <w:rFonts w:ascii="Segoe UI" w:hAnsi="Segoe UI" w:cs="Segoe UI"/>
          <w:color w:val="FF0000"/>
          <w:sz w:val="23"/>
          <w:szCs w:val="23"/>
          <w:shd w:val="clear" w:color="auto" w:fill="FFFFFF"/>
        </w:rPr>
        <w:t>Ars</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longa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vita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brevis</w:t>
      </w:r>
      <w:proofErr w:type="spellEnd"/>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574"/>
        <w:gridCol w:w="284"/>
        <w:gridCol w:w="216"/>
        <w:gridCol w:w="7960"/>
        <w:gridCol w:w="25"/>
      </w:tblGrid>
      <w:tr w:rsidR="0082261E" w14:paraId="69B2DE15" w14:textId="77777777" w:rsidTr="00505517">
        <w:tc>
          <w:tcPr>
            <w:tcW w:w="1971"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8088"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505517">
        <w:tc>
          <w:tcPr>
            <w:tcW w:w="1971"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8088"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505517">
        <w:tc>
          <w:tcPr>
            <w:tcW w:w="1971" w:type="dxa"/>
            <w:gridSpan w:val="3"/>
          </w:tcPr>
          <w:p w14:paraId="10DE6D59" w14:textId="659F0E58" w:rsidR="002411C9" w:rsidRPr="00D72C49" w:rsidRDefault="002411C9" w:rsidP="00D72C49">
            <w:r w:rsidRPr="00D72C49">
              <w:t>3 цели тестирования?</w:t>
            </w:r>
          </w:p>
        </w:tc>
        <w:tc>
          <w:tcPr>
            <w:tcW w:w="8088" w:type="dxa"/>
            <w:gridSpan w:val="2"/>
          </w:tcPr>
          <w:p w14:paraId="01792B3B" w14:textId="77777777" w:rsidR="00D72C49" w:rsidRP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40159E0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505517">
        <w:tc>
          <w:tcPr>
            <w:tcW w:w="1971" w:type="dxa"/>
            <w:gridSpan w:val="3"/>
          </w:tcPr>
          <w:p w14:paraId="11DABB67" w14:textId="21F634CA" w:rsidR="00D72C49" w:rsidRPr="00D72C49" w:rsidRDefault="00D72C49" w:rsidP="00D72C49">
            <w:r>
              <w:t>Этапы жизненного цикла ПО?</w:t>
            </w:r>
          </w:p>
        </w:tc>
        <w:tc>
          <w:tcPr>
            <w:tcW w:w="8088" w:type="dxa"/>
            <w:gridSpan w:val="2"/>
          </w:tcPr>
          <w:p w14:paraId="142C31B6" w14:textId="69B250A2"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Requirement</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Gathering</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and</w:t>
            </w:r>
            <w:proofErr w:type="spellEnd"/>
            <w:r w:rsidR="003F6849" w:rsidRPr="003F6849">
              <w:rPr>
                <w:rFonts w:ascii="Times New Roman" w:eastAsia="Times New Roman" w:hAnsi="Times New Roman" w:cs="Times New Roman"/>
                <w:sz w:val="24"/>
                <w:szCs w:val="24"/>
                <w:lang w:eastAsia="ru-RU"/>
              </w:rPr>
              <w:t xml:space="preserve"> Analysis)</w:t>
            </w:r>
            <w:proofErr w:type="gramStart"/>
            <w:r w:rsidR="003F6849" w:rsidRPr="003F6849">
              <w:rPr>
                <w:rFonts w:ascii="Times New Roman" w:eastAsia="Times New Roman" w:hAnsi="Times New Roman" w:cs="Times New Roman"/>
                <w:sz w:val="24"/>
                <w:szCs w:val="24"/>
                <w:lang w:eastAsia="ru-RU"/>
              </w:rPr>
              <w:t>: На</w:t>
            </w:r>
            <w:proofErr w:type="gramEnd"/>
            <w:r w:rsidR="003F6849" w:rsidRPr="003F6849">
              <w:rPr>
                <w:rFonts w:ascii="Times New Roman" w:eastAsia="Times New Roman" w:hAnsi="Times New Roman" w:cs="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Дизайн</w:t>
            </w:r>
            <w:proofErr w:type="gramEnd"/>
            <w:r w:rsidRPr="003F6849">
              <w:rPr>
                <w:rFonts w:ascii="Times New Roman" w:eastAsia="Times New Roman" w:hAnsi="Times New Roman" w:cs="Times New Roman"/>
                <w:sz w:val="24"/>
                <w:szCs w:val="24"/>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Implementation</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or</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Coding</w:t>
            </w:r>
            <w:proofErr w:type="spellEnd"/>
            <w:r w:rsidRPr="003F6849">
              <w:rPr>
                <w:rFonts w:ascii="Times New Roman" w:eastAsia="Times New Roman" w:hAnsi="Times New Roman" w:cs="Times New Roman"/>
                <w:sz w:val="24"/>
                <w:szCs w:val="24"/>
                <w:lang w:eastAsia="ru-RU"/>
              </w:rPr>
              <w:t xml:space="preserve">): Реализация / кодирование начинается, как только разработчик получает Design </w:t>
            </w:r>
            <w:proofErr w:type="spellStart"/>
            <w:r w:rsidRPr="003F6849">
              <w:rPr>
                <w:rFonts w:ascii="Times New Roman" w:eastAsia="Times New Roman" w:hAnsi="Times New Roman" w:cs="Times New Roman"/>
                <w:sz w:val="24"/>
                <w:szCs w:val="24"/>
                <w:lang w:eastAsia="ru-RU"/>
              </w:rPr>
              <w:t>document</w:t>
            </w:r>
            <w:proofErr w:type="spellEnd"/>
            <w:r w:rsidRPr="003F6849">
              <w:rPr>
                <w:rFonts w:ascii="Times New Roman" w:eastAsia="Times New Roman" w:hAnsi="Times New Roman" w:cs="Times New Roman"/>
                <w:sz w:val="24"/>
                <w:szCs w:val="24"/>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Testing</w:t>
            </w:r>
            <w:proofErr w:type="spellEnd"/>
            <w:r w:rsidRPr="003F6849">
              <w:rPr>
                <w:rFonts w:ascii="Times New Roman" w:eastAsia="Times New Roman" w:hAnsi="Times New Roman" w:cs="Times New Roman"/>
                <w:sz w:val="24"/>
                <w:szCs w:val="24"/>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Deployment</w:t>
            </w:r>
            <w:proofErr w:type="spellEnd"/>
            <w:r w:rsidRPr="003F6849">
              <w:rPr>
                <w:rFonts w:ascii="Times New Roman" w:eastAsia="Times New Roman" w:hAnsi="Times New Roman" w:cs="Times New Roman"/>
                <w:sz w:val="24"/>
                <w:szCs w:val="24"/>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Maintenance</w:t>
            </w:r>
            <w:proofErr w:type="spellEnd"/>
            <w:r w:rsidRPr="003F6849">
              <w:rPr>
                <w:rFonts w:ascii="Times New Roman" w:eastAsia="Times New Roman" w:hAnsi="Times New Roman" w:cs="Times New Roman"/>
                <w:sz w:val="24"/>
                <w:szCs w:val="24"/>
                <w:lang w:eastAsia="ru-RU"/>
              </w:rPr>
              <w:t xml:space="preserv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proofErr w:type="gramStart"/>
            <w:r w:rsidRPr="003F6849">
              <w:rPr>
                <w:rFonts w:ascii="Times New Roman" w:eastAsia="Times New Roman" w:hAnsi="Times New Roman" w:cs="Times New Roman"/>
                <w:sz w:val="24"/>
                <w:szCs w:val="24"/>
                <w:lang w:eastAsia="ru-RU"/>
              </w:rPr>
              <w:t>разработанную систему</w:t>
            </w:r>
            <w:proofErr w:type="gramEnd"/>
            <w:r w:rsidRPr="003F6849">
              <w:rPr>
                <w:rFonts w:ascii="Times New Roman" w:eastAsia="Times New Roman" w:hAnsi="Times New Roman" w:cs="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505517">
        <w:tc>
          <w:tcPr>
            <w:tcW w:w="1971"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8088"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505517">
        <w:tc>
          <w:tcPr>
            <w:tcW w:w="1971" w:type="dxa"/>
            <w:gridSpan w:val="3"/>
          </w:tcPr>
          <w:p w14:paraId="10C25D8D" w14:textId="133812D2" w:rsidR="002411C9" w:rsidRPr="00D72C49" w:rsidRDefault="00D72C49" w:rsidP="00D72C49">
            <w:r>
              <w:t>Обязанности Тестировщика ПО?</w:t>
            </w:r>
          </w:p>
        </w:tc>
        <w:tc>
          <w:tcPr>
            <w:tcW w:w="8088"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505517">
        <w:tc>
          <w:tcPr>
            <w:tcW w:w="1971" w:type="dxa"/>
            <w:gridSpan w:val="3"/>
          </w:tcPr>
          <w:p w14:paraId="7A0D73F6" w14:textId="75F2EED3" w:rsidR="002411C9" w:rsidRPr="00D72C49" w:rsidRDefault="00D72C49" w:rsidP="00D72C49">
            <w:pPr>
              <w:rPr>
                <w:lang w:val="en-US"/>
              </w:rPr>
            </w:pPr>
            <w:r>
              <w:t>Семь Принципов тестирования ПО?</w:t>
            </w:r>
          </w:p>
        </w:tc>
        <w:tc>
          <w:tcPr>
            <w:tcW w:w="8088"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lastRenderedPageBreak/>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505517">
        <w:trPr>
          <w:trHeight w:val="6663"/>
        </w:trPr>
        <w:tc>
          <w:tcPr>
            <w:tcW w:w="1971" w:type="dxa"/>
            <w:gridSpan w:val="3"/>
          </w:tcPr>
          <w:p w14:paraId="4E19F922" w14:textId="2094CF61" w:rsidR="002411C9" w:rsidRPr="00D72C49" w:rsidRDefault="00D72C49" w:rsidP="00D72C49">
            <w:r>
              <w:lastRenderedPageBreak/>
              <w:t>Что такое Верификация и Валидация?</w:t>
            </w:r>
          </w:p>
        </w:tc>
        <w:tc>
          <w:tcPr>
            <w:tcW w:w="8088" w:type="dxa"/>
            <w:gridSpan w:val="2"/>
          </w:tcPr>
          <w:p w14:paraId="7E31A3F5" w14:textId="08A0B426" w:rsidR="002411C9" w:rsidRDefault="00DD667D" w:rsidP="002411C9">
            <w:r w:rsidRPr="00DD667D">
              <w:rPr>
                <w:b/>
                <w:bCs/>
                <w:color w:val="FF0000"/>
                <w:sz w:val="28"/>
                <w:szCs w:val="28"/>
              </w:rPr>
              <w:t>Верификация</w:t>
            </w:r>
            <w:r>
              <w:t xml:space="preserve"> </w:t>
            </w:r>
            <w:proofErr w:type="gramStart"/>
            <w:r>
              <w:t>- это</w:t>
            </w:r>
            <w:proofErr w:type="gramEnd"/>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w:t>
            </w:r>
            <w:proofErr w:type="spellStart"/>
            <w:r>
              <w:t>requirements</w:t>
            </w:r>
            <w:proofErr w:type="spellEnd"/>
            <w:r>
              <w:t xml:space="preserve"> </w:t>
            </w:r>
            <w:proofErr w:type="spellStart"/>
            <w:r>
              <w:t>specification</w:t>
            </w:r>
            <w:proofErr w:type="spellEnd"/>
            <w:r>
              <w:t xml:space="preserve">, </w:t>
            </w:r>
            <w:proofErr w:type="spellStart"/>
            <w:r>
              <w:t>design</w:t>
            </w:r>
            <w:proofErr w:type="spellEnd"/>
            <w:r>
              <w:t xml:space="preserve"> </w:t>
            </w:r>
            <w:proofErr w:type="spellStart"/>
            <w:r>
              <w:t>documents</w:t>
            </w:r>
            <w:proofErr w:type="spellEnd"/>
            <w:r>
              <w:t xml:space="preserve">, </w:t>
            </w:r>
            <w:proofErr w:type="spellStart"/>
            <w:r>
              <w:t>database</w:t>
            </w:r>
            <w:proofErr w:type="spellEnd"/>
            <w:r>
              <w:t xml:space="preserve"> </w:t>
            </w:r>
            <w:proofErr w:type="spellStart"/>
            <w:r>
              <w:t>table</w:t>
            </w:r>
            <w:proofErr w:type="spellEnd"/>
            <w:r>
              <w:t xml:space="preserve"> </w:t>
            </w:r>
            <w:proofErr w:type="spellStart"/>
            <w:r>
              <w:t>design</w:t>
            </w:r>
            <w:proofErr w:type="spellEnd"/>
            <w: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w:t>
            </w:r>
            <w:proofErr w:type="spellStart"/>
            <w:r>
              <w:t>unit</w:t>
            </w:r>
            <w:proofErr w:type="spellEnd"/>
            <w:r>
              <w:t>/</w:t>
            </w:r>
            <w:proofErr w:type="spellStart"/>
            <w:r>
              <w:t>integration</w:t>
            </w:r>
            <w:proofErr w:type="spellEnd"/>
            <w:r>
              <w:t xml:space="preserve"> </w:t>
            </w:r>
            <w:proofErr w:type="spellStart"/>
            <w:r>
              <w:t>tests</w:t>
            </w:r>
            <w:proofErr w:type="spellEnd"/>
            <w:r>
              <w:t xml:space="preserve">).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w:t>
            </w:r>
            <w:proofErr w:type="gramStart"/>
            <w:r>
              <w:t>- это</w:t>
            </w:r>
            <w:proofErr w:type="gramEnd"/>
            <w: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w:t>
            </w:r>
            <w:proofErr w:type="spellStart"/>
            <w:r>
              <w:t>usability</w:t>
            </w:r>
            <w:proofErr w:type="spellEnd"/>
            <w:r>
              <w:t>,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505517">
        <w:trPr>
          <w:trHeight w:val="557"/>
        </w:trPr>
        <w:tc>
          <w:tcPr>
            <w:tcW w:w="1971"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8088"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w:t>
            </w:r>
            <w:proofErr w:type="spellStart"/>
            <w:r w:rsidRPr="009A3F7C">
              <w:rPr>
                <w:rFonts w:ascii="Times New Roman" w:eastAsia="Times New Roman" w:hAnsi="Times New Roman" w:cs="Times New Roman"/>
                <w:sz w:val="24"/>
                <w:szCs w:val="24"/>
                <w:lang w:eastAsia="ru-RU"/>
              </w:rPr>
              <w:t>component</w:t>
            </w:r>
            <w:proofErr w:type="spellEnd"/>
            <w:r w:rsidRPr="009A3F7C">
              <w:rPr>
                <w:rFonts w:ascii="Times New Roman" w:eastAsia="Times New Roman" w:hAnsi="Times New Roman" w:cs="Times New Roman"/>
                <w:sz w:val="24"/>
                <w:szCs w:val="24"/>
                <w:lang w:eastAsia="ru-RU"/>
              </w:rPr>
              <w:t>/</w:t>
            </w:r>
            <w:proofErr w:type="spellStart"/>
            <w:r w:rsidRPr="009A3F7C">
              <w:rPr>
                <w:rFonts w:ascii="Times New Roman" w:eastAsia="Times New Roman" w:hAnsi="Times New Roman" w:cs="Times New Roman"/>
                <w:sz w:val="24"/>
                <w:szCs w:val="24"/>
                <w:lang w:eastAsia="ru-RU"/>
              </w:rPr>
              <w:t>program</w:t>
            </w:r>
            <w:proofErr w:type="spellEnd"/>
            <w:r w:rsidRPr="009A3F7C">
              <w:rPr>
                <w:rFonts w:ascii="Times New Roman" w:eastAsia="Times New Roman" w:hAnsi="Times New Roman" w:cs="Times New Roman"/>
                <w:sz w:val="24"/>
                <w:szCs w:val="24"/>
                <w:lang w:eastAsia="ru-RU"/>
              </w:rPr>
              <w:t>/</w:t>
            </w:r>
            <w:proofErr w:type="spellStart"/>
            <w:r w:rsidRPr="009A3F7C">
              <w:rPr>
                <w:rFonts w:ascii="Times New Roman" w:eastAsia="Times New Roman" w:hAnsi="Times New Roman" w:cs="Times New Roman"/>
                <w:sz w:val="24"/>
                <w:szCs w:val="24"/>
                <w:lang w:eastAsia="ru-RU"/>
              </w:rPr>
              <w:t>module</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proofErr w:type="spellStart"/>
            <w:r w:rsidRPr="009A3F7C">
              <w:rPr>
                <w:rFonts w:ascii="Times New Roman" w:eastAsia="Times New Roman" w:hAnsi="Times New Roman" w:cs="Times New Roman"/>
                <w:sz w:val="24"/>
                <w:szCs w:val="24"/>
                <w:lang w:eastAsia="ru-RU"/>
              </w:rPr>
              <w:t>Integration</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 xml:space="preserve">System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proofErr w:type="spellStart"/>
            <w:r w:rsidRPr="009A3F7C">
              <w:rPr>
                <w:rFonts w:ascii="Times New Roman" w:eastAsia="Times New Roman" w:hAnsi="Times New Roman" w:cs="Times New Roman"/>
                <w:sz w:val="24"/>
                <w:szCs w:val="24"/>
                <w:lang w:eastAsia="ru-RU"/>
              </w:rPr>
              <w:t>Acceptance</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9A3F7C">
              <w:rPr>
                <w:rFonts w:ascii="Times New Roman" w:eastAsia="Times New Roman" w:hAnsi="Times New Roman" w:cs="Times New Roman"/>
                <w:sz w:val="24"/>
                <w:szCs w:val="24"/>
                <w:lang w:eastAsia="ru-RU"/>
              </w:rPr>
              <w:t>end-to-end</w:t>
            </w:r>
            <w:proofErr w:type="spellEnd"/>
            <w:r w:rsidRPr="009A3F7C">
              <w:rPr>
                <w:rFonts w:ascii="Times New Roman" w:eastAsia="Times New Roman" w:hAnsi="Times New Roman" w:cs="Times New Roman"/>
                <w:sz w:val="24"/>
                <w:szCs w:val="24"/>
                <w:lang w:eastAsia="ru-RU"/>
              </w:rPr>
              <w:t xml:space="preserve">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505517">
        <w:trPr>
          <w:trHeight w:val="557"/>
        </w:trPr>
        <w:tc>
          <w:tcPr>
            <w:tcW w:w="1971"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8088"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505517">
        <w:trPr>
          <w:trHeight w:val="557"/>
        </w:trPr>
        <w:tc>
          <w:tcPr>
            <w:tcW w:w="1971"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8088"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505517">
        <w:trPr>
          <w:trHeight w:val="557"/>
        </w:trPr>
        <w:tc>
          <w:tcPr>
            <w:tcW w:w="1971"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8088"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505517">
        <w:trPr>
          <w:trHeight w:val="557"/>
        </w:trPr>
        <w:tc>
          <w:tcPr>
            <w:tcW w:w="1971" w:type="dxa"/>
            <w:gridSpan w:val="3"/>
          </w:tcPr>
          <w:p w14:paraId="174D7E88" w14:textId="45DAEA37" w:rsidR="009B11E9" w:rsidRPr="00BA7A43" w:rsidRDefault="00BA7A43" w:rsidP="00D72C49">
            <w:r>
              <w:rPr>
                <w:rFonts w:ascii="Times New Roman" w:hAnsi="Times New Roman" w:cs="Times New Roman"/>
              </w:rPr>
              <w:lastRenderedPageBreak/>
              <w:t>Виды тестирования по 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8088"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44E1E7A0" w:rsidR="003F6849" w:rsidRP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505517">
        <w:trPr>
          <w:trHeight w:val="557"/>
        </w:trPr>
        <w:tc>
          <w:tcPr>
            <w:tcW w:w="1971" w:type="dxa"/>
            <w:gridSpan w:val="3"/>
          </w:tcPr>
          <w:p w14:paraId="383A9579" w14:textId="7A581CF7" w:rsidR="00C82D2F" w:rsidRPr="00BA7A43" w:rsidRDefault="00BA7A43" w:rsidP="00D72C49">
            <w:r>
              <w:rPr>
                <w:rFonts w:ascii="Times New Roman" w:hAnsi="Times New Roman" w:cs="Times New Roman"/>
              </w:rPr>
              <w:t>Виды тестирования по степени автоматизации?</w:t>
            </w:r>
          </w:p>
        </w:tc>
        <w:tc>
          <w:tcPr>
            <w:tcW w:w="8088"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505517">
        <w:trPr>
          <w:trHeight w:val="557"/>
        </w:trPr>
        <w:tc>
          <w:tcPr>
            <w:tcW w:w="1971"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8088"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(White Box) — 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p>
          <w:p w14:paraId="20BC146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xml:space="preserve"> или тестирование поведения — техника тестирования, которая не предполагает доступа (полного или частичного) к системе, т.е. </w:t>
            </w:r>
            <w:r w:rsidRPr="001F08E1">
              <w:rPr>
                <w:rFonts w:ascii="Arial" w:hAnsi="Arial" w:cs="Arial"/>
                <w:color w:val="111111"/>
                <w:sz w:val="20"/>
                <w:szCs w:val="20"/>
              </w:rPr>
              <w:lastRenderedPageBreak/>
              <w:t>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505517">
        <w:trPr>
          <w:trHeight w:val="557"/>
        </w:trPr>
        <w:tc>
          <w:tcPr>
            <w:tcW w:w="1971"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lastRenderedPageBreak/>
              <w:t>Какие бывают виды интеграционного тестирования?</w:t>
            </w:r>
          </w:p>
        </w:tc>
        <w:tc>
          <w:tcPr>
            <w:tcW w:w="8088"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Big </w:t>
            </w:r>
            <w:proofErr w:type="spellStart"/>
            <w:r>
              <w:rPr>
                <w:rFonts w:ascii="Roboto" w:hAnsi="Roboto"/>
                <w:color w:val="000000"/>
                <w:sz w:val="20"/>
                <w:szCs w:val="20"/>
                <w:shd w:val="clear" w:color="auto" w:fill="FFFFFF"/>
              </w:rPr>
              <w:t>bang</w:t>
            </w:r>
            <w:proofErr w:type="spellEnd"/>
            <w:r>
              <w:rPr>
                <w:rFonts w:ascii="Roboto" w:hAnsi="Roboto"/>
                <w:color w:val="000000"/>
                <w:sz w:val="20"/>
                <w:szCs w:val="20"/>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505517">
        <w:trPr>
          <w:trHeight w:val="557"/>
        </w:trPr>
        <w:tc>
          <w:tcPr>
            <w:tcW w:w="1971"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8088"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w:t>
            </w:r>
            <w:r>
              <w:rPr>
                <w:rFonts w:ascii="Arial" w:hAnsi="Arial" w:cs="Arial"/>
                <w:color w:val="111111"/>
                <w:shd w:val="clear" w:color="auto" w:fill="FFFFFF"/>
              </w:rPr>
              <w:lastRenderedPageBreak/>
              <w:t xml:space="preserve">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proofErr w:type="gramStart"/>
            <w:r>
              <w:rPr>
                <w:rFonts w:ascii="Arial" w:hAnsi="Arial" w:cs="Arial"/>
                <w:color w:val="111111"/>
                <w:shd w:val="clear" w:color="auto" w:fill="FFFFFF"/>
              </w:rPr>
              <w:t>того</w:t>
            </w:r>
            <w:proofErr w:type="gramEnd"/>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xml:space="preserve"> – тут все понятно. Либо согласно документации, либо </w:t>
            </w:r>
            <w:proofErr w:type="spellStart"/>
            <w:r>
              <w:rPr>
                <w:rFonts w:ascii="Arial" w:hAnsi="Arial" w:cs="Arial"/>
                <w:color w:val="111111"/>
                <w:shd w:val="clear" w:color="auto" w:fill="FFFFFF"/>
              </w:rPr>
              <w:t>ad</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hoc</w:t>
            </w:r>
            <w:proofErr w:type="spellEnd"/>
            <w:r>
              <w:rPr>
                <w:rFonts w:ascii="Arial" w:hAnsi="Arial" w:cs="Arial"/>
                <w:color w:val="111111"/>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Pr>
                <w:rFonts w:ascii="Arial" w:hAnsi="Arial" w:cs="Arial"/>
                <w:color w:val="111111"/>
                <w:shd w:val="clear" w:color="auto" w:fill="FFFFFF"/>
              </w:rPr>
              <w:t>шитинг</w:t>
            </w:r>
            <w:proofErr w:type="spellEnd"/>
            <w:r>
              <w:rPr>
                <w:rFonts w:ascii="Arial" w:hAnsi="Arial" w:cs="Arial"/>
                <w:color w:val="111111"/>
                <w:shd w:val="clear" w:color="auto" w:fill="FFFFFF"/>
              </w:rPr>
              <w:t xml:space="preserve">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505517">
        <w:trPr>
          <w:trHeight w:val="557"/>
        </w:trPr>
        <w:tc>
          <w:tcPr>
            <w:tcW w:w="1971"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8088"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t>
            </w:r>
            <w:proofErr w:type="spellStart"/>
            <w:r>
              <w:t>waterfall</w:t>
            </w:r>
            <w:proofErr w:type="spellEnd"/>
            <w:r>
              <w:t xml:space="preserve"> </w:t>
            </w:r>
            <w:proofErr w:type="spellStart"/>
            <w:r>
              <w:t>model</w:t>
            </w:r>
            <w:proofErr w:type="spellEnd"/>
            <w: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V-образная модель (V-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w:t>
            </w:r>
            <w:r w:rsidRPr="003F6849">
              <w:rPr>
                <w:rFonts w:ascii="Times New Roman" w:eastAsia="Times New Roman" w:hAnsi="Times New Roman" w:cs="Times New Roman"/>
                <w:sz w:val="24"/>
                <w:szCs w:val="24"/>
                <w:lang w:eastAsia="ru-RU"/>
              </w:rPr>
              <w:lastRenderedPageBreak/>
              <w:t>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iterative</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incremental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w:t>
            </w:r>
            <w:proofErr w:type="spellStart"/>
            <w:r w:rsidRPr="003F6849">
              <w:rPr>
                <w:rFonts w:ascii="Times New Roman" w:eastAsia="Times New Roman" w:hAnsi="Times New Roman" w:cs="Times New Roman"/>
                <w:i/>
                <w:iCs/>
                <w:sz w:val="24"/>
                <w:szCs w:val="24"/>
                <w:lang w:eastAsia="ru-RU"/>
              </w:rPr>
              <w:t>incremental</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3F6849">
              <w:rPr>
                <w:rFonts w:ascii="Times New Roman" w:eastAsia="Times New Roman" w:hAnsi="Times New Roman" w:cs="Times New Roman"/>
                <w:i/>
                <w:iCs/>
                <w:sz w:val="24"/>
                <w:szCs w:val="24"/>
                <w:lang w:eastAsia="ru-RU"/>
              </w:rPr>
              <w:t>приоритезированы</w:t>
            </w:r>
            <w:proofErr w:type="spellEnd"/>
            <w:r w:rsidRPr="003F6849">
              <w:rPr>
                <w:rFonts w:ascii="Times New Roman" w:eastAsia="Times New Roman" w:hAnsi="Times New Roman" w:cs="Times New Roman"/>
                <w:i/>
                <w:iCs/>
                <w:sz w:val="24"/>
                <w:szCs w:val="24"/>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3F6849">
              <w:rPr>
                <w:rFonts w:ascii="Times New Roman" w:eastAsia="Times New Roman" w:hAnsi="Times New Roman" w:cs="Times New Roman"/>
                <w:i/>
                <w:iCs/>
                <w:sz w:val="24"/>
                <w:szCs w:val="24"/>
                <w:lang w:eastAsia="ru-RU"/>
              </w:rPr>
              <w:t>подпроект</w:t>
            </w:r>
            <w:proofErr w:type="spellEnd"/>
            <w:r w:rsidRPr="003F6849">
              <w:rPr>
                <w:rFonts w:ascii="Times New Roman" w:eastAsia="Times New Roman" w:hAnsi="Times New Roman" w:cs="Times New Roman"/>
                <w:i/>
                <w:iCs/>
                <w:sz w:val="24"/>
                <w:szCs w:val="24"/>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w:t>
            </w:r>
            <w:proofErr w:type="spellStart"/>
            <w:r w:rsidRPr="003F6849">
              <w:rPr>
                <w:rFonts w:ascii="Times New Roman" w:eastAsia="Times New Roman" w:hAnsi="Times New Roman" w:cs="Times New Roman"/>
                <w:i/>
                <w:iCs/>
                <w:sz w:val="24"/>
                <w:szCs w:val="24"/>
                <w:lang w:eastAsia="ru-RU"/>
              </w:rPr>
              <w:t>iterative</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обычно на большое количество итераций. </w:t>
            </w:r>
            <w:proofErr w:type="gramStart"/>
            <w:r w:rsidRPr="003F6849">
              <w:rPr>
                <w:rFonts w:ascii="Times New Roman" w:eastAsia="Times New Roman" w:hAnsi="Times New Roman" w:cs="Times New Roman"/>
                <w:i/>
                <w:iCs/>
                <w:sz w:val="24"/>
                <w:szCs w:val="24"/>
                <w:lang w:eastAsia="ru-RU"/>
              </w:rPr>
              <w:t>Итерация это</w:t>
            </w:r>
            <w:proofErr w:type="gramEnd"/>
            <w:r w:rsidRPr="003F6849">
              <w:rPr>
                <w:rFonts w:ascii="Times New Roman" w:eastAsia="Times New Roman" w:hAnsi="Times New Roman" w:cs="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3F6849">
              <w:rPr>
                <w:rFonts w:ascii="Times New Roman" w:eastAsia="Times New Roman" w:hAnsi="Times New Roman" w:cs="Times New Roman"/>
                <w:sz w:val="24"/>
                <w:szCs w:val="24"/>
                <w:lang w:eastAsia="ru-RU"/>
              </w:rPr>
              <w:t>билде</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build</w:t>
            </w:r>
            <w:proofErr w:type="spellEnd"/>
            <w:r w:rsidRPr="003F6849">
              <w:rPr>
                <w:rFonts w:ascii="Times New Roman" w:eastAsia="Times New Roman" w:hAnsi="Times New Roman" w:cs="Times New Roman"/>
                <w:sz w:val="24"/>
                <w:szCs w:val="24"/>
                <w:lang w:eastAsia="ru-RU"/>
              </w:rPr>
              <w:t>).</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spiral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w:t>
            </w:r>
            <w:proofErr w:type="spellStart"/>
            <w:r w:rsidRPr="00DF47F7">
              <w:rPr>
                <w:rFonts w:ascii="Times New Roman" w:eastAsia="Times New Roman" w:hAnsi="Times New Roman" w:cs="Times New Roman"/>
                <w:b/>
                <w:bCs/>
                <w:sz w:val="24"/>
                <w:szCs w:val="24"/>
                <w:lang w:eastAsia="ru-RU"/>
              </w:rPr>
              <w:t>agile</w:t>
            </w:r>
            <w:proofErr w:type="spellEnd"/>
            <w:r w:rsidRPr="00DF47F7">
              <w:rPr>
                <w:rFonts w:ascii="Times New Roman" w:eastAsia="Times New Roman" w:hAnsi="Times New Roman" w:cs="Times New Roman"/>
                <w:b/>
                <w:bCs/>
                <w:sz w:val="24"/>
                <w:szCs w:val="24"/>
                <w:lang w:eastAsia="ru-RU"/>
              </w:rPr>
              <w:t xml:space="preserve"> </w:t>
            </w:r>
            <w:proofErr w:type="spellStart"/>
            <w:r w:rsidRPr="00DF47F7">
              <w:rPr>
                <w:rFonts w:ascii="Times New Roman" w:eastAsia="Times New Roman" w:hAnsi="Times New Roman" w:cs="Times New Roman"/>
                <w:b/>
                <w:bCs/>
                <w:sz w:val="24"/>
                <w:szCs w:val="24"/>
                <w:lang w:eastAsia="ru-RU"/>
              </w:rPr>
              <w:t>model</w:t>
            </w:r>
            <w:proofErr w:type="spellEnd"/>
            <w:r w:rsidRPr="00DF47F7">
              <w:rPr>
                <w:rFonts w:ascii="Times New Roman" w:eastAsia="Times New Roman" w:hAnsi="Times New Roman" w:cs="Times New Roman"/>
                <w:b/>
                <w:bCs/>
                <w:sz w:val="24"/>
                <w:szCs w:val="24"/>
                <w:lang w:eastAsia="ru-RU"/>
              </w:rPr>
              <w:t>)</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lastRenderedPageBreak/>
              <w:t>Гибкая методология разработки программного обеспечения (</w:t>
            </w:r>
            <w:proofErr w:type="spellStart"/>
            <w:r w:rsidRPr="00DF47F7">
              <w:rPr>
                <w:rFonts w:ascii="Times New Roman" w:eastAsia="Times New Roman" w:hAnsi="Times New Roman" w:cs="Times New Roman"/>
                <w:i/>
                <w:iCs/>
                <w:sz w:val="24"/>
                <w:szCs w:val="24"/>
                <w:lang w:eastAsia="ru-RU"/>
              </w:rPr>
              <w:t>agile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software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development</w:t>
            </w:r>
            <w:proofErr w:type="spellEnd"/>
            <w:r w:rsidRPr="00DF47F7">
              <w:rPr>
                <w:rFonts w:ascii="Times New Roman" w:eastAsia="Times New Roman" w:hAnsi="Times New Roman" w:cs="Times New Roman"/>
                <w:i/>
                <w:iCs/>
                <w:sz w:val="24"/>
                <w:szCs w:val="24"/>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DF47F7">
              <w:rPr>
                <w:rFonts w:ascii="Times New Roman" w:eastAsia="Times New Roman" w:hAnsi="Times New Roman" w:cs="Times New Roman"/>
                <w:i/>
                <w:iCs/>
                <w:sz w:val="24"/>
                <w:szCs w:val="24"/>
                <w:lang w:eastAsia="ru-RU"/>
              </w:rPr>
              <w:t>межфункциональными</w:t>
            </w:r>
            <w:proofErr w:type="spellEnd"/>
            <w:r w:rsidRPr="00DF47F7">
              <w:rPr>
                <w:rFonts w:ascii="Times New Roman" w:eastAsia="Times New Roman" w:hAnsi="Times New Roman" w:cs="Times New Roman"/>
                <w:i/>
                <w:iCs/>
                <w:sz w:val="24"/>
                <w:szCs w:val="24"/>
                <w:lang w:eastAsia="ru-RU"/>
              </w:rPr>
              <w:t xml:space="preserve">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Гибкая модель представляет собой совокупность различных подходов к разработке ПО и базируется на т.н. «</w:t>
            </w:r>
            <w:proofErr w:type="spellStart"/>
            <w:r w:rsidRPr="00DF47F7">
              <w:rPr>
                <w:rFonts w:ascii="Times New Roman" w:eastAsia="Times New Roman" w:hAnsi="Times New Roman" w:cs="Times New Roman"/>
                <w:sz w:val="24"/>
                <w:szCs w:val="24"/>
                <w:lang w:eastAsia="ru-RU"/>
              </w:rPr>
              <w:t>agile</w:t>
            </w:r>
            <w:proofErr w:type="spellEnd"/>
            <w:r w:rsidRPr="00DF47F7">
              <w:rPr>
                <w:rFonts w:ascii="Times New Roman" w:eastAsia="Times New Roman" w:hAnsi="Times New Roman" w:cs="Times New Roman"/>
                <w:sz w:val="24"/>
                <w:szCs w:val="24"/>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 xml:space="preserve">Big </w:t>
            </w:r>
            <w:proofErr w:type="spellStart"/>
            <w:r w:rsidRPr="00DF47F7">
              <w:rPr>
                <w:rFonts w:ascii="Times New Roman" w:eastAsia="Times New Roman" w:hAnsi="Times New Roman" w:cs="Times New Roman"/>
                <w:b/>
                <w:bCs/>
                <w:sz w:val="24"/>
                <w:szCs w:val="24"/>
                <w:lang w:eastAsia="ru-RU"/>
              </w:rPr>
              <w:t>Bang</w:t>
            </w:r>
            <w:proofErr w:type="spellEnd"/>
            <w:r w:rsidRPr="00DF47F7">
              <w:rPr>
                <w:rFonts w:ascii="Times New Roman" w:eastAsia="Times New Roman" w:hAnsi="Times New Roman" w:cs="Times New Roman"/>
                <w:b/>
                <w:bCs/>
                <w:sz w:val="24"/>
                <w:szCs w:val="24"/>
                <w:lang w:eastAsia="ru-RU"/>
              </w:rPr>
              <w:t xml:space="preserve">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 xml:space="preserve">Big </w:t>
            </w:r>
            <w:proofErr w:type="spellStart"/>
            <w:r w:rsidRPr="00DF47F7">
              <w:rPr>
                <w:rFonts w:ascii="Times New Roman" w:eastAsia="Times New Roman" w:hAnsi="Times New Roman" w:cs="Times New Roman"/>
                <w:sz w:val="24"/>
                <w:szCs w:val="24"/>
                <w:lang w:eastAsia="ru-RU"/>
              </w:rPr>
              <w:t>Bang</w:t>
            </w:r>
            <w:proofErr w:type="spellEnd"/>
            <w:r w:rsidRPr="00DF47F7">
              <w:rPr>
                <w:rFonts w:ascii="Times New Roman" w:eastAsia="Times New Roman" w:hAnsi="Times New Roman" w:cs="Times New Roman"/>
                <w:sz w:val="24"/>
                <w:szCs w:val="24"/>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w:t>
            </w:r>
            <w:proofErr w:type="gramStart"/>
            <w:r w:rsidRPr="00DF47F7">
              <w:rPr>
                <w:rFonts w:ascii="Times New Roman" w:eastAsia="Times New Roman" w:hAnsi="Times New Roman" w:cs="Times New Roman"/>
                <w:sz w:val="24"/>
                <w:szCs w:val="24"/>
                <w:lang w:eastAsia="ru-RU"/>
              </w:rPr>
              <w:t>: Это</w:t>
            </w:r>
            <w:proofErr w:type="gramEnd"/>
            <w:r w:rsidRPr="00DF47F7">
              <w:rPr>
                <w:rFonts w:ascii="Times New Roman" w:eastAsia="Times New Roman" w:hAnsi="Times New Roman" w:cs="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505517">
        <w:trPr>
          <w:trHeight w:val="557"/>
        </w:trPr>
        <w:tc>
          <w:tcPr>
            <w:tcW w:w="1971"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8088"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505517">
        <w:trPr>
          <w:trHeight w:val="557"/>
        </w:trPr>
        <w:tc>
          <w:tcPr>
            <w:tcW w:w="1971" w:type="dxa"/>
            <w:gridSpan w:val="3"/>
          </w:tcPr>
          <w:p w14:paraId="4FFA677F" w14:textId="13650E7E" w:rsidR="00C82D2F" w:rsidRPr="009B11E9" w:rsidRDefault="009B11E9" w:rsidP="00D72C49">
            <w:pPr>
              <w:rPr>
                <w:lang w:val="en-US"/>
              </w:rPr>
            </w:pPr>
            <w:r>
              <w:rPr>
                <w:rFonts w:ascii="Times New Roman" w:hAnsi="Times New Roman" w:cs="Times New Roman"/>
              </w:rPr>
              <w:lastRenderedPageBreak/>
              <w:t>Какие есть варианты аутентификации?</w:t>
            </w:r>
          </w:p>
        </w:tc>
        <w:tc>
          <w:tcPr>
            <w:tcW w:w="8088"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505517">
        <w:trPr>
          <w:trHeight w:val="557"/>
        </w:trPr>
        <w:tc>
          <w:tcPr>
            <w:tcW w:w="1971"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8088" w:type="dxa"/>
            <w:gridSpan w:val="2"/>
          </w:tcPr>
          <w:p w14:paraId="47432630" w14:textId="0AB34D44" w:rsidR="00C82D2F" w:rsidRDefault="00905AA0" w:rsidP="002411C9">
            <w:pPr>
              <w:rPr>
                <w:rFonts w:ascii="Segoe UI" w:hAnsi="Segoe UI" w:cs="Segoe UI"/>
                <w:color w:val="091E42"/>
                <w:shd w:val="clear" w:color="auto" w:fill="FFFFFF"/>
              </w:rPr>
            </w:pPr>
            <w:proofErr w:type="spellStart"/>
            <w:r w:rsidRPr="00905AA0">
              <w:rPr>
                <w:rFonts w:ascii="Segoe UI" w:hAnsi="Segoe UI" w:cs="Segoe UI"/>
                <w:b/>
                <w:bCs/>
                <w:color w:val="FF0000"/>
                <w:shd w:val="clear" w:color="auto" w:fill="FFFFFF"/>
              </w:rPr>
              <w:t>Agile</w:t>
            </w:r>
            <w:proofErr w:type="spellEnd"/>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proofErr w:type="spellStart"/>
            <w:r w:rsidRPr="00834F66">
              <w:rPr>
                <w:rFonts w:ascii="Roboto" w:hAnsi="Roboto"/>
                <w:b/>
                <w:bCs/>
                <w:color w:val="FF0000"/>
                <w:shd w:val="clear" w:color="auto" w:fill="FFFFFF"/>
              </w:rPr>
              <w:t>Scrum</w:t>
            </w:r>
            <w:proofErr w:type="spellEnd"/>
            <w:r w:rsidRPr="003F6849">
              <w:rPr>
                <w:rFonts w:ascii="Roboto" w:hAnsi="Roboto"/>
                <w:color w:val="FF0000"/>
                <w:shd w:val="clear" w:color="auto" w:fill="FFFFFF"/>
              </w:rPr>
              <w:t xml:space="preserve"> </w:t>
            </w:r>
            <w:r>
              <w:rPr>
                <w:rFonts w:ascii="Roboto" w:hAnsi="Roboto"/>
                <w:color w:val="333A4D"/>
                <w:shd w:val="clear" w:color="auto" w:fill="FFFFFF"/>
              </w:rPr>
              <w:t xml:space="preserve">— это методология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 xml:space="preserve">Основное отличие </w:t>
            </w:r>
            <w:proofErr w:type="spellStart"/>
            <w:r w:rsidRPr="00905AA0">
              <w:rPr>
                <w:rFonts w:ascii="Roboto" w:hAnsi="Roboto"/>
                <w:b/>
                <w:bCs/>
                <w:color w:val="FF0000"/>
                <w:shd w:val="clear" w:color="auto" w:fill="FFFFFF"/>
              </w:rPr>
              <w:t>Scrum</w:t>
            </w:r>
            <w:proofErr w:type="spellEnd"/>
            <w:r w:rsidRPr="00905AA0">
              <w:rPr>
                <w:rFonts w:ascii="Roboto" w:hAnsi="Roboto"/>
                <w:b/>
                <w:bCs/>
                <w:color w:val="FF0000"/>
                <w:shd w:val="clear" w:color="auto" w:fill="FFFFFF"/>
              </w:rPr>
              <w:t xml:space="preserve"> и </w:t>
            </w:r>
            <w:proofErr w:type="spellStart"/>
            <w:r w:rsidRPr="00905AA0">
              <w:rPr>
                <w:rFonts w:ascii="Roboto" w:hAnsi="Roboto"/>
                <w:b/>
                <w:bCs/>
                <w:color w:val="FF0000"/>
                <w:shd w:val="clear" w:color="auto" w:fill="FFFFFF"/>
              </w:rPr>
              <w:t>Agile</w:t>
            </w:r>
            <w:proofErr w:type="spellEnd"/>
            <w:r w:rsidRPr="00905AA0">
              <w:rPr>
                <w:rFonts w:ascii="Roboto" w:hAnsi="Roboto"/>
                <w:b/>
                <w:bCs/>
                <w:color w:val="FF0000"/>
                <w:shd w:val="clear" w:color="auto" w:fill="FFFFFF"/>
              </w:rPr>
              <w:t xml:space="preserve"> в том, что: </w:t>
            </w:r>
            <w:proofErr w:type="spellStart"/>
            <w:r w:rsidRPr="00905AA0">
              <w:rPr>
                <w:rFonts w:ascii="Roboto" w:hAnsi="Roboto"/>
                <w:b/>
                <w:bCs/>
                <w:color w:val="FF0000"/>
                <w:shd w:val="clear" w:color="auto" w:fill="FFFFFF"/>
              </w:rPr>
              <w:t>Agile</w:t>
            </w:r>
            <w:proofErr w:type="spellEnd"/>
            <w:r>
              <w:rPr>
                <w:rFonts w:ascii="Roboto" w:hAnsi="Roboto"/>
                <w:color w:val="333A4D"/>
                <w:shd w:val="clear" w:color="auto" w:fill="FFFFFF"/>
              </w:rPr>
              <w:t xml:space="preserve"> — это общая философия, стиль управления проектами, а </w:t>
            </w:r>
            <w:proofErr w:type="spellStart"/>
            <w:r w:rsidRPr="00905AA0">
              <w:rPr>
                <w:rFonts w:ascii="Roboto" w:hAnsi="Roboto"/>
                <w:b/>
                <w:bCs/>
                <w:color w:val="FF0000"/>
                <w:shd w:val="clear" w:color="auto" w:fill="FFFFFF"/>
              </w:rPr>
              <w:t>Scrum</w:t>
            </w:r>
            <w:proofErr w:type="spellEnd"/>
            <w:r w:rsidRPr="00905AA0">
              <w:rPr>
                <w:rFonts w:ascii="Roboto" w:hAnsi="Roboto"/>
                <w:color w:val="FF0000"/>
                <w:shd w:val="clear" w:color="auto" w:fill="FFFFFF"/>
              </w:rPr>
              <w:t xml:space="preserve"> </w:t>
            </w:r>
            <w:r>
              <w:rPr>
                <w:rFonts w:ascii="Roboto" w:hAnsi="Roboto"/>
                <w:color w:val="333A4D"/>
                <w:shd w:val="clear" w:color="auto" w:fill="FFFFFF"/>
              </w:rPr>
              <w:t xml:space="preserve">— один из нескольких методов, используемых для реализации этого стиля,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 xml:space="preserve">Вот что отличает </w:t>
            </w:r>
            <w:proofErr w:type="spellStart"/>
            <w:r w:rsidRPr="00905AA0">
              <w:rPr>
                <w:rFonts w:ascii="Roboto" w:eastAsia="Times New Roman" w:hAnsi="Roboto" w:cs="Times New Roman"/>
                <w:b/>
                <w:bCs/>
                <w:color w:val="FF0000"/>
                <w:sz w:val="24"/>
                <w:szCs w:val="24"/>
                <w:lang w:eastAsia="ru-RU"/>
              </w:rPr>
              <w:t>Scrum</w:t>
            </w:r>
            <w:proofErr w:type="spellEnd"/>
            <w:r w:rsidRPr="00905AA0">
              <w:rPr>
                <w:rFonts w:ascii="Roboto" w:eastAsia="Times New Roman" w:hAnsi="Roboto" w:cs="Times New Roman"/>
                <w:b/>
                <w:bCs/>
                <w:color w:val="FF0000"/>
                <w:sz w:val="24"/>
                <w:szCs w:val="24"/>
                <w:lang w:eastAsia="ru-RU"/>
              </w:rPr>
              <w:t xml:space="preserve"> от других методологий </w:t>
            </w:r>
            <w:proofErr w:type="spellStart"/>
            <w:r w:rsidRPr="00905AA0">
              <w:rPr>
                <w:rFonts w:ascii="Roboto" w:eastAsia="Times New Roman" w:hAnsi="Roboto" w:cs="Times New Roman"/>
                <w:b/>
                <w:bCs/>
                <w:color w:val="FF0000"/>
                <w:sz w:val="24"/>
                <w:szCs w:val="24"/>
                <w:lang w:eastAsia="ru-RU"/>
              </w:rPr>
              <w:t>Agile</w:t>
            </w:r>
            <w:proofErr w:type="spellEnd"/>
            <w:r w:rsidRPr="00905AA0">
              <w:rPr>
                <w:rFonts w:ascii="Roboto" w:eastAsia="Times New Roman" w:hAnsi="Roboto" w:cs="Times New Roman"/>
                <w:b/>
                <w:bCs/>
                <w:color w:val="FF0000"/>
                <w:sz w:val="24"/>
                <w:szCs w:val="24"/>
                <w:lang w:eastAsia="ru-RU"/>
              </w:rPr>
              <w:t>:</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proofErr w:type="spellStart"/>
            <w:r w:rsidRPr="00905AA0">
              <w:rPr>
                <w:rFonts w:ascii="Roboto" w:eastAsia="Times New Roman" w:hAnsi="Roboto" w:cs="Times New Roman"/>
                <w:color w:val="333A4D"/>
                <w:sz w:val="24"/>
                <w:szCs w:val="24"/>
                <w:lang w:eastAsia="ru-RU"/>
              </w:rPr>
              <w:t>Бэклог</w:t>
            </w:r>
            <w:proofErr w:type="spellEnd"/>
            <w:r w:rsidRPr="00905AA0">
              <w:rPr>
                <w:rFonts w:ascii="Roboto" w:eastAsia="Times New Roman" w:hAnsi="Roboto" w:cs="Times New Roman"/>
                <w:color w:val="333A4D"/>
                <w:sz w:val="24"/>
                <w:szCs w:val="24"/>
                <w:lang w:eastAsia="ru-RU"/>
              </w:rPr>
              <w:t xml:space="preserve">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Наличие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-мастера и владельца продукта (</w:t>
            </w:r>
            <w:proofErr w:type="spellStart"/>
            <w:r w:rsidRPr="00905AA0">
              <w:rPr>
                <w:rFonts w:ascii="Roboto" w:eastAsia="Times New Roman" w:hAnsi="Roboto" w:cs="Times New Roman"/>
                <w:color w:val="333A4D"/>
                <w:sz w:val="24"/>
                <w:szCs w:val="24"/>
                <w:lang w:eastAsia="ru-RU"/>
              </w:rPr>
              <w:t>product</w:t>
            </w:r>
            <w:proofErr w:type="spellEnd"/>
            <w:r w:rsidRPr="00905AA0">
              <w:rPr>
                <w:rFonts w:ascii="Roboto" w:eastAsia="Times New Roman" w:hAnsi="Roboto" w:cs="Times New Roman"/>
                <w:color w:val="333A4D"/>
                <w:sz w:val="24"/>
                <w:szCs w:val="24"/>
                <w:lang w:eastAsia="ru-RU"/>
              </w:rPr>
              <w:t xml:space="preserve"> </w:t>
            </w:r>
            <w:proofErr w:type="spellStart"/>
            <w:r w:rsidRPr="00905AA0">
              <w:rPr>
                <w:rFonts w:ascii="Roboto" w:eastAsia="Times New Roman" w:hAnsi="Roboto" w:cs="Times New Roman"/>
                <w:color w:val="333A4D"/>
                <w:sz w:val="24"/>
                <w:szCs w:val="24"/>
                <w:lang w:eastAsia="ru-RU"/>
              </w:rPr>
              <w:t>manager</w:t>
            </w:r>
            <w:proofErr w:type="spellEnd"/>
            <w:r w:rsidRPr="00905AA0">
              <w:rPr>
                <w:rFonts w:ascii="Roboto" w:eastAsia="Times New Roman" w:hAnsi="Roboto" w:cs="Times New Roman"/>
                <w:color w:val="333A4D"/>
                <w:sz w:val="24"/>
                <w:szCs w:val="24"/>
                <w:lang w:eastAsia="ru-RU"/>
              </w:rPr>
              <w:t>).</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Члены команды проводят короткое «ежедневное собрание по обновлению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505517">
        <w:trPr>
          <w:trHeight w:val="557"/>
        </w:trPr>
        <w:tc>
          <w:tcPr>
            <w:tcW w:w="1971"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8088" w:type="dxa"/>
            <w:gridSpan w:val="2"/>
          </w:tcPr>
          <w:p w14:paraId="5CAC5BC6" w14:textId="77777777" w:rsidR="00905AA0" w:rsidRPr="00905AA0" w:rsidRDefault="00905AA0" w:rsidP="002411C9">
            <w:pPr>
              <w:rPr>
                <w:b/>
                <w:bCs/>
                <w:color w:val="FF0000"/>
                <w:sz w:val="28"/>
                <w:szCs w:val="28"/>
                <w:lang w:val="en-US"/>
              </w:rPr>
            </w:pPr>
            <w:proofErr w:type="spellStart"/>
            <w:r w:rsidRPr="00905AA0">
              <w:rPr>
                <w:b/>
                <w:bCs/>
                <w:color w:val="FF0000"/>
                <w:sz w:val="28"/>
                <w:szCs w:val="28"/>
              </w:rPr>
              <w:t>Agile</w:t>
            </w:r>
            <w:proofErr w:type="spellEnd"/>
            <w:r w:rsidRPr="00905AA0">
              <w:rPr>
                <w:b/>
                <w:bCs/>
                <w:color w:val="FF0000"/>
                <w:sz w:val="28"/>
                <w:szCs w:val="28"/>
              </w:rPr>
              <w:t>-манифест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505517">
        <w:trPr>
          <w:trHeight w:val="557"/>
        </w:trPr>
        <w:tc>
          <w:tcPr>
            <w:tcW w:w="1971"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тест-анализ?</w:t>
            </w:r>
          </w:p>
          <w:p w14:paraId="78317BAB" w14:textId="125C603E" w:rsidR="00C82D2F" w:rsidRPr="009B11E9" w:rsidRDefault="00C82D2F" w:rsidP="00D72C49">
            <w:pPr>
              <w:rPr>
                <w:lang w:val="en-US"/>
              </w:rPr>
            </w:pPr>
          </w:p>
        </w:tc>
        <w:tc>
          <w:tcPr>
            <w:tcW w:w="8088"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505517">
        <w:trPr>
          <w:trHeight w:val="557"/>
        </w:trPr>
        <w:tc>
          <w:tcPr>
            <w:tcW w:w="1971"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8088"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505517">
        <w:trPr>
          <w:trHeight w:val="557"/>
        </w:trPr>
        <w:tc>
          <w:tcPr>
            <w:tcW w:w="1971"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8088"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 xml:space="preserve">-Визуализация (Представление требований в виде </w:t>
            </w:r>
            <w:proofErr w:type="spellStart"/>
            <w:r w:rsidRPr="000C0A60">
              <w:t>mindmap</w:t>
            </w:r>
            <w:proofErr w:type="spellEnd"/>
            <w:r w:rsidRPr="000C0A60">
              <w:t>,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505517">
        <w:trPr>
          <w:trHeight w:val="557"/>
        </w:trPr>
        <w:tc>
          <w:tcPr>
            <w:tcW w:w="1971"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8088"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lastRenderedPageBreak/>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прохождении/непрохождении тестового случая,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w:t>
            </w:r>
            <w:r w:rsidRPr="000D1008">
              <w:rPr>
                <w:rFonts w:ascii="Arial" w:eastAsia="Times New Roman" w:hAnsi="Arial" w:cs="Arial"/>
                <w:color w:val="111111"/>
                <w:sz w:val="24"/>
                <w:szCs w:val="24"/>
                <w:lang w:eastAsia="ru-RU"/>
              </w:rPr>
              <w:lastRenderedPageBreak/>
              <w:t>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505517">
        <w:trPr>
          <w:trHeight w:val="557"/>
        </w:trPr>
        <w:tc>
          <w:tcPr>
            <w:tcW w:w="1971" w:type="dxa"/>
            <w:gridSpan w:val="3"/>
          </w:tcPr>
          <w:p w14:paraId="28E77653" w14:textId="1CF67F7E" w:rsidR="00752360" w:rsidRDefault="00752360" w:rsidP="00752360">
            <w:r>
              <w:lastRenderedPageBreak/>
              <w:t>Какие бывают требования?</w:t>
            </w:r>
          </w:p>
        </w:tc>
        <w:tc>
          <w:tcPr>
            <w:tcW w:w="8088"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505517">
        <w:trPr>
          <w:trHeight w:val="557"/>
        </w:trPr>
        <w:tc>
          <w:tcPr>
            <w:tcW w:w="1971" w:type="dxa"/>
            <w:gridSpan w:val="3"/>
          </w:tcPr>
          <w:p w14:paraId="25249CEC" w14:textId="238F37AB" w:rsidR="00752360" w:rsidRPr="00752360" w:rsidRDefault="00752360" w:rsidP="00752360">
            <w:r>
              <w:t>Какие требования входят в функциональные?</w:t>
            </w:r>
          </w:p>
        </w:tc>
        <w:tc>
          <w:tcPr>
            <w:tcW w:w="8088"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505517">
        <w:trPr>
          <w:trHeight w:val="557"/>
        </w:trPr>
        <w:tc>
          <w:tcPr>
            <w:tcW w:w="1971" w:type="dxa"/>
            <w:gridSpan w:val="3"/>
          </w:tcPr>
          <w:p w14:paraId="10217F5A" w14:textId="5C93C588" w:rsidR="00752360" w:rsidRPr="00BA7A43" w:rsidRDefault="00752360" w:rsidP="00752360">
            <w:r>
              <w:t>Какие требования входят в не функциональные?</w:t>
            </w:r>
          </w:p>
        </w:tc>
        <w:tc>
          <w:tcPr>
            <w:tcW w:w="8088" w:type="dxa"/>
            <w:gridSpan w:val="2"/>
          </w:tcPr>
          <w:p w14:paraId="701F69B9" w14:textId="545B9A5C"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 xml:space="preserve">требования к окружению, </w:t>
            </w:r>
            <w:proofErr w:type="spellStart"/>
            <w:r>
              <w:rPr>
                <w:rFonts w:ascii="Arial" w:hAnsi="Arial" w:cs="Arial"/>
                <w:color w:val="111111"/>
                <w:shd w:val="clear" w:color="auto" w:fill="FFFFFF"/>
              </w:rPr>
              <w:t>поддерживаемости</w:t>
            </w:r>
            <w:proofErr w:type="spellEnd"/>
            <w:r>
              <w:rPr>
                <w:rFonts w:ascii="Arial" w:hAnsi="Arial" w:cs="Arial"/>
                <w:color w:val="111111"/>
                <w:shd w:val="clear" w:color="auto" w:fill="FFFFFF"/>
              </w:rPr>
              <w:t>, надежности и прочим характеристикам продукта.</w:t>
            </w:r>
          </w:p>
        </w:tc>
      </w:tr>
      <w:tr w:rsidR="00752360" w14:paraId="2F9735E8" w14:textId="77777777" w:rsidTr="00505517">
        <w:trPr>
          <w:trHeight w:val="557"/>
        </w:trPr>
        <w:tc>
          <w:tcPr>
            <w:tcW w:w="1971"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8088"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 xml:space="preserve">формализованными в технической документации, </w:t>
            </w:r>
            <w:proofErr w:type="spellStart"/>
            <w:r>
              <w:rPr>
                <w:rFonts w:ascii="Arial" w:hAnsi="Arial" w:cs="Arial"/>
                <w:color w:val="111111"/>
                <w:shd w:val="clear" w:color="auto" w:fill="FFFFFF"/>
              </w:rPr>
              <w:t>спеках</w:t>
            </w:r>
            <w:proofErr w:type="spellEnd"/>
            <w:r>
              <w:rPr>
                <w:rFonts w:ascii="Arial" w:hAnsi="Arial" w:cs="Arial"/>
                <w:color w:val="111111"/>
                <w:shd w:val="clear" w:color="auto" w:fill="FFFFFF"/>
              </w:rPr>
              <w:t>, юзер-стори и прочих формальных артефактах.</w:t>
            </w:r>
          </w:p>
        </w:tc>
      </w:tr>
      <w:tr w:rsidR="00752360" w14:paraId="3AB5FBBA" w14:textId="77777777" w:rsidTr="00505517">
        <w:trPr>
          <w:trHeight w:val="557"/>
        </w:trPr>
        <w:tc>
          <w:tcPr>
            <w:tcW w:w="1971"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8088"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505517">
        <w:trPr>
          <w:trHeight w:val="557"/>
        </w:trPr>
        <w:tc>
          <w:tcPr>
            <w:tcW w:w="1971" w:type="dxa"/>
            <w:gridSpan w:val="3"/>
          </w:tcPr>
          <w:p w14:paraId="0D9AFD41" w14:textId="72E90DDB" w:rsidR="00752360" w:rsidRDefault="00752360" w:rsidP="00752360">
            <w:r>
              <w:t>8 характеристик требований?</w:t>
            </w:r>
          </w:p>
        </w:tc>
        <w:tc>
          <w:tcPr>
            <w:tcW w:w="8088"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752360" w14:paraId="40A97637" w14:textId="77777777" w:rsidTr="00505517">
        <w:trPr>
          <w:trHeight w:val="557"/>
        </w:trPr>
        <w:tc>
          <w:tcPr>
            <w:tcW w:w="1971"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t>Классы эквивалентности? Диапазон, набор значений?</w:t>
            </w:r>
          </w:p>
          <w:p w14:paraId="7680A74F" w14:textId="2330798D" w:rsidR="00752360" w:rsidRDefault="00752360" w:rsidP="00752360"/>
        </w:tc>
        <w:tc>
          <w:tcPr>
            <w:tcW w:w="8088"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lastRenderedPageBreak/>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505517">
        <w:trPr>
          <w:trHeight w:val="557"/>
        </w:trPr>
        <w:tc>
          <w:tcPr>
            <w:tcW w:w="1971" w:type="dxa"/>
            <w:gridSpan w:val="3"/>
          </w:tcPr>
          <w:p w14:paraId="223C5667" w14:textId="41EFA71B" w:rsidR="00752360" w:rsidRDefault="00752360" w:rsidP="00752360">
            <w:r>
              <w:rPr>
                <w:rFonts w:ascii="Times New Roman" w:hAnsi="Times New Roman" w:cs="Times New Roman"/>
              </w:rPr>
              <w:lastRenderedPageBreak/>
              <w:t>Граничные значения?</w:t>
            </w:r>
          </w:p>
        </w:tc>
        <w:tc>
          <w:tcPr>
            <w:tcW w:w="8088"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xml:space="preserve">– рекомендации из книги Ли </w:t>
            </w:r>
            <w:proofErr w:type="spellStart"/>
            <w:r>
              <w:rPr>
                <w:rFonts w:ascii="Segoe UI" w:hAnsi="Segoe UI" w:cs="Segoe UI"/>
                <w:color w:val="212529"/>
              </w:rPr>
              <w:t>Копленд</w:t>
            </w:r>
            <w:proofErr w:type="spellEnd"/>
            <w:r>
              <w:rPr>
                <w:rFonts w:ascii="Segoe UI" w:hAnsi="Segoe UI" w:cs="Segoe UI"/>
                <w:color w:val="212529"/>
              </w:rPr>
              <w:t>;</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47537616" w14:textId="1BFE35D2"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 xml:space="preserve">Как и в предыдущей технике, этот шаг является очень важным и от того, </w:t>
            </w:r>
            <w:r>
              <w:rPr>
                <w:rFonts w:ascii="Roboto" w:hAnsi="Roboto"/>
                <w:color w:val="000000"/>
                <w:sz w:val="20"/>
                <w:szCs w:val="20"/>
                <w:shd w:val="clear" w:color="auto" w:fill="FFFFFF"/>
              </w:rPr>
              <w:lastRenderedPageBreak/>
              <w:t>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Протестировать поля ввода — </w:t>
            </w:r>
            <w:proofErr w:type="spellStart"/>
            <w:r>
              <w:rPr>
                <w:rFonts w:ascii="Roboto" w:hAnsi="Roboto"/>
                <w:color w:val="000000"/>
                <w:sz w:val="20"/>
                <w:szCs w:val="20"/>
                <w:shd w:val="clear" w:color="auto" w:fill="FFFFFF"/>
              </w:rPr>
              <w:t>Dev-Est</w:t>
            </w:r>
            <w:proofErr w:type="spellEnd"/>
            <w:r>
              <w:rPr>
                <w:rFonts w:ascii="Roboto" w:hAnsi="Roboto"/>
                <w:color w:val="000000"/>
                <w:sz w:val="20"/>
                <w:szCs w:val="20"/>
                <w:shd w:val="clear" w:color="auto" w:fill="FFFFFF"/>
              </w:rPr>
              <w:t>/</w:t>
            </w:r>
            <w:proofErr w:type="spellStart"/>
            <w:r>
              <w:rPr>
                <w:rFonts w:ascii="Roboto" w:hAnsi="Roboto"/>
                <w:color w:val="000000"/>
                <w:sz w:val="20"/>
                <w:szCs w:val="20"/>
                <w:shd w:val="clear" w:color="auto" w:fill="FFFFFF"/>
              </w:rPr>
              <w:t>Qa-est</w:t>
            </w:r>
            <w:proofErr w:type="spellEnd"/>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sidR="00556AA1">
              <w:rPr>
                <w:rFonts w:ascii="Roboto" w:hAnsi="Roboto"/>
                <w:color w:val="000000"/>
                <w:sz w:val="20"/>
                <w:szCs w:val="20"/>
                <w:shd w:val="clear" w:color="auto" w:fill="FFFFFF"/>
              </w:rPr>
              <w:t>2</w:t>
            </w:r>
            <w:r>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00556AA1">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9 999, 10 000, 10</w:t>
            </w:r>
            <w:r w:rsidR="00556AA1">
              <w:rPr>
                <w:rFonts w:ascii="Roboto" w:hAnsi="Roboto"/>
                <w:color w:val="000000"/>
                <w:sz w:val="20"/>
                <w:szCs w:val="20"/>
                <w:shd w:val="clear" w:color="auto" w:fill="FFFFFF"/>
              </w:rPr>
              <w:t> </w:t>
            </w:r>
            <w:r>
              <w:rPr>
                <w:rFonts w:ascii="Roboto" w:hAnsi="Roboto"/>
                <w:color w:val="000000"/>
                <w:sz w:val="20"/>
                <w:szCs w:val="20"/>
                <w:shd w:val="clear" w:color="auto" w:fill="FFFFFF"/>
              </w:rPr>
              <w:t>001</w:t>
            </w:r>
            <w:r w:rsidR="00556AA1">
              <w:rPr>
                <w:rFonts w:ascii="Roboto" w:hAnsi="Roboto"/>
                <w:color w:val="000000"/>
                <w:sz w:val="20"/>
                <w:szCs w:val="20"/>
                <w:shd w:val="clear" w:color="auto" w:fill="FFFFFF"/>
              </w:rPr>
              <w:t>.</w:t>
            </w:r>
          </w:p>
          <w:p w14:paraId="475CD9FF" w14:textId="77777777" w:rsidR="001A2CBA" w:rsidRPr="00556AA1" w:rsidRDefault="001A2CBA" w:rsidP="00752360">
            <w:pPr>
              <w:rPr>
                <w:b/>
                <w:bCs/>
                <w:color w:val="FF0000"/>
                <w:sz w:val="28"/>
                <w:szCs w:val="28"/>
              </w:rPr>
            </w:pPr>
            <w:r>
              <w:rPr>
                <w:b/>
                <w:bCs/>
                <w:color w:val="FF0000"/>
                <w:sz w:val="28"/>
                <w:szCs w:val="28"/>
              </w:rPr>
              <w:t>Либо получим</w:t>
            </w:r>
            <w:r w:rsidRPr="00556AA1">
              <w:rPr>
                <w:b/>
                <w:bCs/>
                <w:color w:val="FF0000"/>
                <w:sz w:val="28"/>
                <w:szCs w:val="28"/>
              </w:rPr>
              <w:t>:</w:t>
            </w:r>
          </w:p>
          <w:p w14:paraId="4821F0B9" w14:textId="6048D843" w:rsidR="001A2CBA" w:rsidRPr="001A2CBA" w:rsidRDefault="001A2CBA" w:rsidP="001A2CBA">
            <w:r w:rsidRPr="001A2CBA">
              <w:t>2, 3, 10 000, 10 001.</w:t>
            </w:r>
          </w:p>
          <w:p w14:paraId="42F2C56B" w14:textId="77777777" w:rsidR="001A2CBA" w:rsidRPr="00556AA1" w:rsidRDefault="001A2CBA" w:rsidP="001A2CBA">
            <w:pPr>
              <w:rPr>
                <w:b/>
                <w:bCs/>
                <w:color w:val="FF0000"/>
                <w:sz w:val="28"/>
                <w:szCs w:val="28"/>
              </w:rPr>
            </w:pPr>
            <w:r>
              <w:rPr>
                <w:b/>
                <w:bCs/>
                <w:color w:val="FF0000"/>
                <w:sz w:val="28"/>
                <w:szCs w:val="28"/>
              </w:rPr>
              <w:t>Либо получим</w:t>
            </w:r>
            <w:r w:rsidRPr="00556AA1">
              <w:rPr>
                <w:b/>
                <w:bCs/>
                <w:color w:val="FF0000"/>
                <w:sz w:val="28"/>
                <w:szCs w:val="28"/>
              </w:rPr>
              <w:t>:</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72ACEDFE" w:rsidR="001A2CBA" w:rsidRPr="001A2CBA" w:rsidRDefault="001A2CBA" w:rsidP="001A2CBA">
            <w:r>
              <w:t>Все эти варианты будут правильными т.к. все зависит от того сколько времени у нас займет проверка дополнительного тестового случая.</w:t>
            </w:r>
          </w:p>
        </w:tc>
      </w:tr>
      <w:tr w:rsidR="00CE7223" w14:paraId="2D6956F1" w14:textId="77777777" w:rsidTr="00505517">
        <w:trPr>
          <w:trHeight w:val="557"/>
        </w:trPr>
        <w:tc>
          <w:tcPr>
            <w:tcW w:w="1971"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8088"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 xml:space="preserve">Суть этого метода, также известного как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Для </w:t>
            </w:r>
            <w:proofErr w:type="spellStart"/>
            <w:r>
              <w:rPr>
                <w:rFonts w:ascii="Roboto" w:hAnsi="Roboto"/>
                <w:color w:val="000000"/>
                <w:sz w:val="20"/>
                <w:szCs w:val="20"/>
                <w:shd w:val="clear" w:color="auto" w:fill="FFFFFF"/>
              </w:rPr>
              <w:t>Parwise</w:t>
            </w:r>
            <w:proofErr w:type="spellEnd"/>
            <w:r>
              <w:rPr>
                <w:rFonts w:ascii="Roboto" w:hAnsi="Roboto"/>
                <w:color w:val="000000"/>
                <w:sz w:val="20"/>
                <w:szCs w:val="20"/>
                <w:shd w:val="clear" w:color="auto" w:fill="FFFFFF"/>
              </w:rPr>
              <w:t xml:space="preserve"> достаточно, чтобы каждое значение всех параметров хотя бы </w:t>
            </w:r>
            <w:r>
              <w:rPr>
                <w:rFonts w:ascii="Roboto" w:hAnsi="Roboto"/>
                <w:color w:val="000000"/>
                <w:sz w:val="20"/>
                <w:szCs w:val="20"/>
                <w:shd w:val="clear" w:color="auto" w:fill="FFFFFF"/>
              </w:rPr>
              <w:lastRenderedPageBreak/>
              <w:t>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 xml:space="preserve">2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 xml:space="preserve">4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Independent </w:t>
            </w:r>
            <w:proofErr w:type="spellStart"/>
            <w:r>
              <w:rPr>
                <w:rFonts w:ascii="Roboto" w:hAnsi="Roboto"/>
                <w:color w:val="000000"/>
                <w:sz w:val="20"/>
                <w:szCs w:val="20"/>
                <w:shd w:val="clear" w:color="auto" w:fill="FFFFFF"/>
              </w:rPr>
              <w:t>Combinatorial</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Pr>
                <w:rFonts w:ascii="Roboto" w:hAnsi="Roboto"/>
                <w:color w:val="000000"/>
                <w:sz w:val="20"/>
                <w:szCs w:val="20"/>
                <w:shd w:val="clear" w:color="auto" w:fill="FFFFFF"/>
              </w:rPr>
              <w:t>cmd</w:t>
            </w:r>
            <w:proofErr w:type="spellEnd"/>
            <w:r>
              <w:rPr>
                <w:rFonts w:ascii="Roboto" w:hAnsi="Roboto"/>
                <w:color w:val="000000"/>
                <w:sz w:val="20"/>
                <w:szCs w:val="20"/>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505517">
        <w:trPr>
          <w:trHeight w:val="557"/>
        </w:trPr>
        <w:tc>
          <w:tcPr>
            <w:tcW w:w="1971"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8088"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login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password</w:t>
            </w:r>
            <w:proofErr w:type="spellEnd"/>
            <w:r>
              <w:rPr>
                <w:rFonts w:ascii="Roboto" w:hAnsi="Roboto"/>
                <w:color w:val="000000"/>
                <w:sz w:val="20"/>
                <w:szCs w:val="20"/>
                <w:shd w:val="clear" w:color="auto" w:fill="FFFFFF"/>
              </w:rPr>
              <w:t>.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505517">
        <w:trPr>
          <w:trHeight w:val="557"/>
        </w:trPr>
        <w:tc>
          <w:tcPr>
            <w:tcW w:w="1971"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8088"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505517">
        <w:trPr>
          <w:trHeight w:val="557"/>
        </w:trPr>
        <w:tc>
          <w:tcPr>
            <w:tcW w:w="1971" w:type="dxa"/>
            <w:gridSpan w:val="3"/>
          </w:tcPr>
          <w:p w14:paraId="57E1FC76" w14:textId="21EAA0AF" w:rsidR="00752360" w:rsidRDefault="00752360" w:rsidP="00752360">
            <w:r>
              <w:rPr>
                <w:rFonts w:ascii="Times New Roman" w:hAnsi="Times New Roman" w:cs="Times New Roman"/>
              </w:rPr>
              <w:t>Что такое тест-кейс?</w:t>
            </w:r>
          </w:p>
        </w:tc>
        <w:tc>
          <w:tcPr>
            <w:tcW w:w="8088"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последовательность </w:t>
            </w:r>
            <w:proofErr w:type="gramStart"/>
            <w:r>
              <w:rPr>
                <w:rFonts w:ascii="Arial" w:hAnsi="Arial" w:cs="Arial"/>
                <w:color w:val="111111"/>
                <w:shd w:val="clear" w:color="auto" w:fill="FFFFFF"/>
              </w:rPr>
              <w:t>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505517">
        <w:trPr>
          <w:trHeight w:val="557"/>
        </w:trPr>
        <w:tc>
          <w:tcPr>
            <w:tcW w:w="1971" w:type="dxa"/>
            <w:gridSpan w:val="3"/>
          </w:tcPr>
          <w:p w14:paraId="74680A34" w14:textId="4123264D" w:rsidR="00752360" w:rsidRDefault="00752360" w:rsidP="00752360">
            <w:r>
              <w:rPr>
                <w:rFonts w:ascii="Times New Roman" w:hAnsi="Times New Roman" w:cs="Times New Roman"/>
              </w:rPr>
              <w:t>Что такое чек-лист?</w:t>
            </w:r>
          </w:p>
        </w:tc>
        <w:tc>
          <w:tcPr>
            <w:tcW w:w="8088"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w:t>
            </w:r>
            <w:r w:rsidRPr="001D55F0">
              <w:rPr>
                <w:rFonts w:ascii="Times New Roman" w:eastAsia="Times New Roman" w:hAnsi="Times New Roman" w:cs="Times New Roman"/>
                <w:sz w:val="24"/>
                <w:szCs w:val="24"/>
                <w:lang w:eastAsia="ru-RU"/>
              </w:rPr>
              <w:lastRenderedPageBreak/>
              <w:t>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505517">
        <w:trPr>
          <w:trHeight w:val="557"/>
        </w:trPr>
        <w:tc>
          <w:tcPr>
            <w:tcW w:w="1971"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8088"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505517">
        <w:trPr>
          <w:trHeight w:val="557"/>
        </w:trPr>
        <w:tc>
          <w:tcPr>
            <w:tcW w:w="1971" w:type="dxa"/>
            <w:gridSpan w:val="3"/>
          </w:tcPr>
          <w:p w14:paraId="26AA2DD3" w14:textId="0360CA3D" w:rsidR="00752360" w:rsidRDefault="00752360" w:rsidP="00752360">
            <w:r>
              <w:rPr>
                <w:rFonts w:ascii="Times New Roman" w:hAnsi="Times New Roman" w:cs="Times New Roman"/>
              </w:rPr>
              <w:t>Что такое тест-набор?</w:t>
            </w:r>
          </w:p>
        </w:tc>
        <w:tc>
          <w:tcPr>
            <w:tcW w:w="8088"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 xml:space="preserve">Тест </w:t>
            </w:r>
            <w:proofErr w:type="spellStart"/>
            <w:r w:rsidRPr="00FC7EA5">
              <w:rPr>
                <w:rStyle w:val="a7"/>
                <w:rFonts w:ascii="Helvetica" w:hAnsi="Helvetica" w:cs="Helvetica"/>
                <w:color w:val="FF0000"/>
                <w:shd w:val="clear" w:color="auto" w:fill="FFFFFF"/>
              </w:rPr>
              <w:t>Сьют</w:t>
            </w:r>
            <w:proofErr w:type="spellEnd"/>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1"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Pr>
                <w:rFonts w:ascii="Helvetica" w:hAnsi="Helvetica" w:cs="Helvetica"/>
                <w:color w:val="333333"/>
                <w:shd w:val="clear" w:color="auto" w:fill="FFFFFF"/>
              </w:rPr>
              <w:t>сьют</w:t>
            </w:r>
            <w:proofErr w:type="spellEnd"/>
            <w:r>
              <w:rPr>
                <w:rFonts w:ascii="Helvetica" w:hAnsi="Helvetica" w:cs="Helvetica"/>
                <w:color w:val="333333"/>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14:paraId="388BA4B6" w14:textId="77777777" w:rsidTr="00505517">
        <w:trPr>
          <w:trHeight w:val="557"/>
        </w:trPr>
        <w:tc>
          <w:tcPr>
            <w:tcW w:w="1971" w:type="dxa"/>
            <w:gridSpan w:val="3"/>
          </w:tcPr>
          <w:p w14:paraId="263F70C7" w14:textId="333B3956" w:rsidR="00752360" w:rsidRDefault="00752360" w:rsidP="00752360">
            <w:r>
              <w:rPr>
                <w:rFonts w:ascii="Times New Roman" w:hAnsi="Times New Roman" w:cs="Times New Roman"/>
              </w:rPr>
              <w:t>Что такое баг?</w:t>
            </w:r>
          </w:p>
        </w:tc>
        <w:tc>
          <w:tcPr>
            <w:tcW w:w="8088"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505517">
        <w:trPr>
          <w:trHeight w:val="557"/>
        </w:trPr>
        <w:tc>
          <w:tcPr>
            <w:tcW w:w="1971"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8088"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w:t>
                  </w:r>
                  <w:proofErr w:type="spellStart"/>
                  <w:r w:rsidRPr="00BB651E">
                    <w:rPr>
                      <w:rFonts w:ascii="Times New Roman" w:eastAsia="Times New Roman" w:hAnsi="Times New Roman" w:cs="Times New Roman"/>
                      <w:sz w:val="21"/>
                      <w:szCs w:val="21"/>
                      <w:lang w:eastAsia="ru-RU"/>
                    </w:rPr>
                    <w:t>Summary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w:t>
                  </w:r>
                  <w:proofErr w:type="spellStart"/>
                  <w:r w:rsidRPr="00BB651E">
                    <w:rPr>
                      <w:rFonts w:ascii="Times New Roman" w:eastAsia="Times New Roman" w:hAnsi="Times New Roman" w:cs="Times New Roman"/>
                      <w:sz w:val="21"/>
                      <w:szCs w:val="21"/>
                      <w:lang w:eastAsia="ru-RU"/>
                    </w:rPr>
                    <w:t>Component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Номер версии (</w:t>
                  </w:r>
                  <w:proofErr w:type="spellStart"/>
                  <w:r w:rsidRPr="00BB651E">
                    <w:rPr>
                      <w:rFonts w:ascii="Times New Roman" w:eastAsia="Times New Roman" w:hAnsi="Times New Roman" w:cs="Times New Roman"/>
                      <w:sz w:val="21"/>
                      <w:szCs w:val="21"/>
                      <w:lang w:eastAsia="ru-RU"/>
                    </w:rPr>
                    <w:t>Version</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w:t>
                  </w:r>
                  <w:proofErr w:type="spellStart"/>
                  <w:r w:rsidRPr="00BB651E">
                    <w:rPr>
                      <w:rFonts w:ascii="Times New Roman" w:eastAsia="Times New Roman" w:hAnsi="Times New Roman" w:cs="Times New Roman"/>
                      <w:sz w:val="21"/>
                      <w:szCs w:val="21"/>
                      <w:lang w:eastAsia="ru-RU"/>
                    </w:rPr>
                    <w:t>Severity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w:t>
                  </w:r>
                  <w:proofErr w:type="spellStart"/>
                  <w:r w:rsidRPr="00BB651E">
                    <w:rPr>
                      <w:rFonts w:ascii="Times New Roman" w:eastAsia="Times New Roman" w:hAnsi="Times New Roman" w:cs="Times New Roman"/>
                      <w:sz w:val="21"/>
                      <w:szCs w:val="21"/>
                      <w:lang w:eastAsia="ru-RU"/>
                    </w:rPr>
                    <w:t>Priority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w:t>
                  </w:r>
                  <w:proofErr w:type="spellStart"/>
                  <w:r w:rsidRPr="00BB651E">
                    <w:rPr>
                      <w:rFonts w:ascii="Times New Roman" w:eastAsia="Times New Roman" w:hAnsi="Times New Roman" w:cs="Times New Roman"/>
                      <w:sz w:val="21"/>
                      <w:szCs w:val="21"/>
                      <w:lang w:eastAsia="ru-RU"/>
                    </w:rPr>
                    <w:t>Status</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w:t>
                  </w:r>
                  <w:proofErr w:type="spellStart"/>
                  <w:r w:rsidRPr="00BB651E">
                    <w:rPr>
                      <w:rFonts w:ascii="Times New Roman" w:eastAsia="Times New Roman" w:hAnsi="Times New Roman" w:cs="Times New Roman"/>
                      <w:sz w:val="21"/>
                      <w:szCs w:val="21"/>
                      <w:lang w:eastAsia="ru-RU"/>
                    </w:rPr>
                    <w:t>Author</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w:t>
                  </w:r>
                  <w:proofErr w:type="spellStart"/>
                  <w:r w:rsidRPr="00BB651E">
                    <w:rPr>
                      <w:rFonts w:ascii="Times New Roman" w:eastAsia="Times New Roman" w:hAnsi="Times New Roman" w:cs="Times New Roman"/>
                      <w:sz w:val="21"/>
                      <w:szCs w:val="21"/>
                      <w:lang w:eastAsia="ru-RU"/>
                    </w:rPr>
                    <w:t>Assigned</w:t>
                  </w:r>
                  <w:proofErr w:type="spellEnd"/>
                  <w:r w:rsidRPr="00BB651E">
                    <w:rPr>
                      <w:rFonts w:ascii="Times New Roman" w:eastAsia="Times New Roman" w:hAnsi="Times New Roman" w:cs="Times New Roman"/>
                      <w:sz w:val="21"/>
                      <w:szCs w:val="21"/>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w:t>
                  </w:r>
                  <w:proofErr w:type="spellStart"/>
                  <w:r w:rsidRPr="00BB651E">
                    <w:rPr>
                      <w:rFonts w:ascii="Times New Roman" w:eastAsia="Times New Roman" w:hAnsi="Times New Roman" w:cs="Times New Roman"/>
                      <w:sz w:val="21"/>
                      <w:szCs w:val="21"/>
                      <w:lang w:eastAsia="ru-RU"/>
                    </w:rPr>
                    <w:t>Description</w:t>
                  </w:r>
                  <w:proofErr w:type="spellEnd"/>
                  <w:r w:rsidRPr="00BB651E">
                    <w:rPr>
                      <w:rFonts w:ascii="Times New Roman" w:eastAsia="Times New Roman" w:hAnsi="Times New Roman" w:cs="Times New Roman"/>
                      <w:sz w:val="21"/>
                      <w:szCs w:val="21"/>
                      <w:lang w:eastAsia="ru-RU"/>
                    </w:rPr>
                    <w:t>)</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ascii="Times New Roman" w:eastAsia="Times New Roman" w:hAnsi="Times New Roman" w:cs="Times New Roman"/>
                      <w:sz w:val="21"/>
                      <w:szCs w:val="21"/>
                      <w:lang w:eastAsia="ru-RU"/>
                    </w:rPr>
                    <w:t>библиотеки  и</w:t>
                  </w:r>
                  <w:proofErr w:type="gramEnd"/>
                  <w:r w:rsidRPr="00BB651E">
                    <w:rPr>
                      <w:rFonts w:ascii="Times New Roman" w:eastAsia="Times New Roman" w:hAnsi="Times New Roman" w:cs="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w:t>
                  </w:r>
                  <w:proofErr w:type="spellStart"/>
                  <w:r w:rsidRPr="00BB651E">
                    <w:rPr>
                      <w:rFonts w:ascii="Times New Roman" w:eastAsia="Times New Roman" w:hAnsi="Times New Roman" w:cs="Times New Roman"/>
                      <w:sz w:val="21"/>
                      <w:szCs w:val="21"/>
                      <w:lang w:eastAsia="ru-RU"/>
                    </w:rPr>
                    <w:t>Attachment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505517">
        <w:trPr>
          <w:trHeight w:val="557"/>
        </w:trPr>
        <w:tc>
          <w:tcPr>
            <w:tcW w:w="1971" w:type="dxa"/>
            <w:gridSpan w:val="3"/>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8088"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14:paraId="575DB0A5" w14:textId="77777777" w:rsidTr="00505517">
        <w:trPr>
          <w:trHeight w:val="557"/>
        </w:trPr>
        <w:tc>
          <w:tcPr>
            <w:tcW w:w="1971"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8088"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lastRenderedPageBreak/>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14:paraId="7BEB92CF" w14:textId="77777777" w:rsidTr="00505517">
        <w:trPr>
          <w:trHeight w:val="557"/>
        </w:trPr>
        <w:tc>
          <w:tcPr>
            <w:tcW w:w="1971" w:type="dxa"/>
            <w:gridSpan w:val="3"/>
          </w:tcPr>
          <w:p w14:paraId="39ACFACE" w14:textId="7B3BAB4C" w:rsidR="00752360" w:rsidRDefault="00752360" w:rsidP="00752360">
            <w:r>
              <w:rPr>
                <w:rFonts w:ascii="Times New Roman" w:hAnsi="Times New Roman" w:cs="Times New Roman"/>
              </w:rPr>
              <w:lastRenderedPageBreak/>
              <w:t>Пример высокого приоритета и низкой серьезности и низкого приоритета и высокой серьезности?</w:t>
            </w:r>
          </w:p>
        </w:tc>
        <w:tc>
          <w:tcPr>
            <w:tcW w:w="8088"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w:t>
            </w:r>
            <w:proofErr w:type="spellStart"/>
            <w:r w:rsidRPr="00BB651E">
              <w:t>Gogle</w:t>
            </w:r>
            <w:proofErr w:type="spellEnd"/>
            <w:r w:rsidRPr="00BB651E">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BB651E">
              <w:t>кринж:D</w:t>
            </w:r>
            <w:proofErr w:type="spellEnd"/>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505517">
        <w:trPr>
          <w:trHeight w:val="557"/>
        </w:trPr>
        <w:tc>
          <w:tcPr>
            <w:tcW w:w="1971" w:type="dxa"/>
            <w:gridSpan w:val="3"/>
          </w:tcPr>
          <w:p w14:paraId="21CB2DEC" w14:textId="3B277194" w:rsidR="00752360" w:rsidRDefault="00752360" w:rsidP="00752360">
            <w:r>
              <w:rPr>
                <w:rFonts w:ascii="Times New Roman" w:hAnsi="Times New Roman" w:cs="Times New Roman"/>
              </w:rPr>
              <w:t>Жизненный цикл дефекта?</w:t>
            </w:r>
          </w:p>
        </w:tc>
        <w:tc>
          <w:tcPr>
            <w:tcW w:w="8088"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505517">
        <w:trPr>
          <w:trHeight w:val="557"/>
        </w:trPr>
        <w:tc>
          <w:tcPr>
            <w:tcW w:w="1971" w:type="dxa"/>
            <w:gridSpan w:val="3"/>
          </w:tcPr>
          <w:p w14:paraId="7BA52DB1" w14:textId="733D150D" w:rsidR="00752360" w:rsidRDefault="00752360" w:rsidP="00752360">
            <w:r>
              <w:t>Что такое тест-стратегия?</w:t>
            </w:r>
          </w:p>
        </w:tc>
        <w:tc>
          <w:tcPr>
            <w:tcW w:w="8088"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Scope</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overview</w:t>
            </w:r>
            <w:proofErr w:type="spellEnd"/>
            <w:r w:rsidRPr="00322CBC">
              <w:rPr>
                <w:rFonts w:ascii="Times New Roman" w:eastAsia="Times New Roman" w:hAnsi="Times New Roman" w:cs="Times New Roman"/>
                <w:sz w:val="24"/>
                <w:szCs w:val="24"/>
                <w:lang w:eastAsia="ru-RU"/>
              </w:rPr>
              <w:t>):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Approach</w:t>
            </w:r>
            <w:proofErr w:type="spellEnd"/>
            <w:r w:rsidRPr="00322CBC">
              <w:rPr>
                <w:rFonts w:ascii="Times New Roman" w:eastAsia="Times New Roman" w:hAnsi="Times New Roman" w:cs="Times New Roman"/>
                <w:sz w:val="24"/>
                <w:szCs w:val="24"/>
                <w:lang w:eastAsia="ru-RU"/>
              </w:rPr>
              <w:t>):</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Уровни тестирования (Test </w:t>
            </w:r>
            <w:proofErr w:type="spellStart"/>
            <w:r w:rsidRPr="00322CBC">
              <w:rPr>
                <w:rFonts w:ascii="Times New Roman" w:eastAsia="Times New Roman" w:hAnsi="Times New Roman" w:cs="Times New Roman"/>
                <w:sz w:val="24"/>
                <w:szCs w:val="24"/>
                <w:lang w:eastAsia="ru-RU"/>
              </w:rPr>
              <w:t>levels</w:t>
            </w:r>
            <w:proofErr w:type="spellEnd"/>
            <w:r w:rsidRPr="00322CBC">
              <w:rPr>
                <w:rFonts w:ascii="Times New Roman" w:eastAsia="Times New Roman" w:hAnsi="Times New Roman" w:cs="Times New Roman"/>
                <w:sz w:val="24"/>
                <w:szCs w:val="24"/>
                <w:lang w:eastAsia="ru-RU"/>
              </w:rPr>
              <w:t>);</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Виды тестирования (Test </w:t>
            </w:r>
            <w:proofErr w:type="spellStart"/>
            <w:r w:rsidRPr="00322CBC">
              <w:rPr>
                <w:rFonts w:ascii="Times New Roman" w:eastAsia="Times New Roman" w:hAnsi="Times New Roman" w:cs="Times New Roman"/>
                <w:sz w:val="24"/>
                <w:szCs w:val="24"/>
                <w:lang w:eastAsia="ru-RU"/>
              </w:rPr>
              <w:t>Types</w:t>
            </w:r>
            <w:proofErr w:type="spellEnd"/>
            <w:r w:rsidRPr="00322CBC">
              <w:rPr>
                <w:rFonts w:ascii="Times New Roman" w:eastAsia="Times New Roman" w:hAnsi="Times New Roman" w:cs="Times New Roman"/>
                <w:sz w:val="24"/>
                <w:szCs w:val="24"/>
                <w:lang w:eastAsia="ru-RU"/>
              </w:rPr>
              <w:t>);</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Требования к окружениям (Environment </w:t>
            </w:r>
            <w:proofErr w:type="spellStart"/>
            <w:r w:rsidRPr="00322CBC">
              <w:rPr>
                <w:rFonts w:ascii="Times New Roman" w:eastAsia="Times New Roman" w:hAnsi="Times New Roman" w:cs="Times New Roman"/>
                <w:sz w:val="24"/>
                <w:szCs w:val="24"/>
                <w:lang w:eastAsia="ru-RU"/>
              </w:rPr>
              <w:t>requirements</w:t>
            </w:r>
            <w:proofErr w:type="spellEnd"/>
            <w:r w:rsidRPr="00322CBC">
              <w:rPr>
                <w:rFonts w:ascii="Times New Roman" w:eastAsia="Times New Roman" w:hAnsi="Times New Roman" w:cs="Times New Roman"/>
                <w:sz w:val="24"/>
                <w:szCs w:val="24"/>
                <w:lang w:eastAsia="ru-RU"/>
              </w:rPr>
              <w:t>);</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tools</w:t>
            </w:r>
            <w:proofErr w:type="spellEnd"/>
            <w:r w:rsidRPr="00322CBC">
              <w:rPr>
                <w:rFonts w:ascii="Times New Roman" w:eastAsia="Times New Roman" w:hAnsi="Times New Roman" w:cs="Times New Roman"/>
                <w:sz w:val="24"/>
                <w:szCs w:val="24"/>
                <w:lang w:eastAsia="ru-RU"/>
              </w:rPr>
              <w:t xml:space="preserve">): инструменты, необходимые для проведения тестов (TMS, </w:t>
            </w:r>
            <w:proofErr w:type="spellStart"/>
            <w:r w:rsidRPr="00322CBC">
              <w:rPr>
                <w:rFonts w:ascii="Times New Roman" w:eastAsia="Times New Roman" w:hAnsi="Times New Roman" w:cs="Times New Roman"/>
                <w:sz w:val="24"/>
                <w:szCs w:val="24"/>
                <w:lang w:eastAsia="ru-RU"/>
              </w:rPr>
              <w:t>багтрекинговая</w:t>
            </w:r>
            <w:proofErr w:type="spellEnd"/>
            <w:r w:rsidRPr="00322CBC">
              <w:rPr>
                <w:rFonts w:ascii="Times New Roman" w:eastAsia="Times New Roman" w:hAnsi="Times New Roman" w:cs="Times New Roman"/>
                <w:sz w:val="24"/>
                <w:szCs w:val="24"/>
                <w:lang w:eastAsia="ru-RU"/>
              </w:rPr>
              <w:t xml:space="preserve">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lastRenderedPageBreak/>
              <w:t>Отраслевые стандарты</w:t>
            </w:r>
            <w:r w:rsidRPr="00322CBC">
              <w:rPr>
                <w:rFonts w:ascii="Times New Roman" w:eastAsia="Times New Roman" w:hAnsi="Times New Roman" w:cs="Times New Roman"/>
                <w:sz w:val="24"/>
                <w:szCs w:val="24"/>
                <w:lang w:eastAsia="ru-RU"/>
              </w:rPr>
              <w:t xml:space="preserve">, которым необходимо следовать (Industry </w:t>
            </w:r>
            <w:proofErr w:type="spellStart"/>
            <w:r w:rsidRPr="00322CBC">
              <w:rPr>
                <w:rFonts w:ascii="Times New Roman" w:eastAsia="Times New Roman" w:hAnsi="Times New Roman" w:cs="Times New Roman"/>
                <w:sz w:val="24"/>
                <w:szCs w:val="24"/>
                <w:lang w:eastAsia="ru-RU"/>
              </w:rPr>
              <w:t>standards</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follow</w:t>
            </w:r>
            <w:proofErr w:type="spellEnd"/>
            <w:r w:rsidRPr="00322CBC">
              <w:rPr>
                <w:rFonts w:ascii="Times New Roman" w:eastAsia="Times New Roman" w:hAnsi="Times New Roman" w:cs="Times New Roman"/>
                <w:sz w:val="24"/>
                <w:szCs w:val="24"/>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тестирования</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deliverables</w:t>
            </w:r>
            <w:proofErr w:type="spellEnd"/>
            <w:r w:rsidRPr="00322CBC">
              <w:rPr>
                <w:rFonts w:ascii="Times New Roman" w:eastAsia="Times New Roman" w:hAnsi="Times New Roman" w:cs="Times New Roman"/>
                <w:sz w:val="24"/>
                <w:szCs w:val="24"/>
                <w:lang w:eastAsia="ru-RU"/>
              </w:rPr>
              <w:t xml:space="preserve">): документация, которую необходимо создать до, </w:t>
            </w:r>
            <w:proofErr w:type="gramStart"/>
            <w:r w:rsidRPr="00322CBC">
              <w:rPr>
                <w:rFonts w:ascii="Times New Roman" w:eastAsia="Times New Roman" w:hAnsi="Times New Roman" w:cs="Times New Roman"/>
                <w:sz w:val="24"/>
                <w:szCs w:val="24"/>
                <w:lang w:eastAsia="ru-RU"/>
              </w:rPr>
              <w:t>во время</w:t>
            </w:r>
            <w:proofErr w:type="gramEnd"/>
            <w:r w:rsidRPr="00322CBC">
              <w:rPr>
                <w:rFonts w:ascii="Times New Roman" w:eastAsia="Times New Roman" w:hAnsi="Times New Roman" w:cs="Times New Roman"/>
                <w:sz w:val="24"/>
                <w:szCs w:val="24"/>
                <w:lang w:eastAsia="ru-RU"/>
              </w:rPr>
              <w:t xml:space="preserve">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metrics</w:t>
            </w:r>
            <w:proofErr w:type="spellEnd"/>
            <w:r w:rsidRPr="00322CBC">
              <w:rPr>
                <w:rFonts w:ascii="Times New Roman" w:eastAsia="Times New Roman" w:hAnsi="Times New Roman" w:cs="Times New Roman"/>
                <w:sz w:val="24"/>
                <w:szCs w:val="24"/>
                <w:lang w:eastAsia="ru-RU"/>
              </w:rPr>
              <w:t>):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mitigation</w:t>
            </w:r>
            <w:proofErr w:type="spellEnd"/>
            <w:r w:rsidRPr="00322CBC">
              <w:rPr>
                <w:rFonts w:ascii="Times New Roman" w:eastAsia="Times New Roman" w:hAnsi="Times New Roman" w:cs="Times New Roman"/>
                <w:sz w:val="24"/>
                <w:szCs w:val="24"/>
                <w:lang w:eastAsia="ru-RU"/>
              </w:rPr>
              <w:t>):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 отчетности</w:t>
            </w:r>
            <w:r w:rsidRPr="00322CBC">
              <w:rPr>
                <w:rFonts w:ascii="Times New Roman" w:eastAsia="Times New Roman" w:hAnsi="Times New Roman" w:cs="Times New Roman"/>
                <w:sz w:val="24"/>
                <w:szCs w:val="24"/>
                <w:lang w:eastAsia="ru-RU"/>
              </w:rPr>
              <w:t xml:space="preserve"> (Reporting </w:t>
            </w:r>
            <w:proofErr w:type="spellStart"/>
            <w:r w:rsidRPr="00322CBC">
              <w:rPr>
                <w:rFonts w:ascii="Times New Roman" w:eastAsia="Times New Roman" w:hAnsi="Times New Roman" w:cs="Times New Roman"/>
                <w:sz w:val="24"/>
                <w:szCs w:val="24"/>
                <w:lang w:eastAsia="ru-RU"/>
              </w:rPr>
              <w:t>tool</w:t>
            </w:r>
            <w:proofErr w:type="spellEnd"/>
            <w:r w:rsidRPr="00322CBC">
              <w:rPr>
                <w:rFonts w:ascii="Times New Roman" w:eastAsia="Times New Roman" w:hAnsi="Times New Roman" w:cs="Times New Roman"/>
                <w:sz w:val="24"/>
                <w:szCs w:val="24"/>
                <w:lang w:eastAsia="ru-RU"/>
              </w:rPr>
              <w:t>):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Summary</w:t>
            </w:r>
            <w:proofErr w:type="spellEnd"/>
            <w:r w:rsidRPr="00322CBC">
              <w:rPr>
                <w:rFonts w:ascii="Times New Roman" w:eastAsia="Times New Roman" w:hAnsi="Times New Roman" w:cs="Times New Roman"/>
                <w:sz w:val="24"/>
                <w:szCs w:val="24"/>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505517">
        <w:trPr>
          <w:trHeight w:val="557"/>
        </w:trPr>
        <w:tc>
          <w:tcPr>
            <w:tcW w:w="1971" w:type="dxa"/>
            <w:gridSpan w:val="3"/>
          </w:tcPr>
          <w:p w14:paraId="776D6A42" w14:textId="095D8F35" w:rsidR="00752360" w:rsidRDefault="00752360" w:rsidP="00752360">
            <w:r>
              <w:lastRenderedPageBreak/>
              <w:t>Что такое тест-план?</w:t>
            </w:r>
          </w:p>
        </w:tc>
        <w:tc>
          <w:tcPr>
            <w:tcW w:w="8088" w:type="dxa"/>
            <w:gridSpan w:val="2"/>
          </w:tcPr>
          <w:p w14:paraId="27E3C761" w14:textId="77777777" w:rsidR="00752360" w:rsidRDefault="00752360" w:rsidP="00752360">
            <w:r w:rsidRPr="00322CBC">
              <w:rPr>
                <w:b/>
                <w:bCs/>
                <w:color w:val="FF0000"/>
              </w:rPr>
              <w:t>“План тестирования (</w:t>
            </w:r>
            <w:proofErr w:type="spellStart"/>
            <w:r w:rsidRPr="00322CBC">
              <w:rPr>
                <w:b/>
                <w:bCs/>
                <w:color w:val="FF0000"/>
              </w:rPr>
              <w:t>test</w:t>
            </w:r>
            <w:proofErr w:type="spellEnd"/>
            <w:r w:rsidRPr="00322CBC">
              <w:rPr>
                <w:b/>
                <w:bCs/>
                <w:color w:val="FF0000"/>
              </w:rPr>
              <w:t xml:space="preserve"> </w:t>
            </w:r>
            <w:proofErr w:type="spellStart"/>
            <w:r w:rsidRPr="00322CBC">
              <w:rPr>
                <w:b/>
                <w:bCs/>
                <w:color w:val="FF0000"/>
              </w:rPr>
              <w:t>plan</w:t>
            </w:r>
            <w:proofErr w:type="spellEnd"/>
            <w:r w:rsidRPr="00322CBC">
              <w:rPr>
                <w:b/>
                <w:bCs/>
                <w:color w:val="FF0000"/>
              </w:rPr>
              <w:t>):</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3" w:history="1">
              <w:r w:rsidRPr="00970544">
                <w:rPr>
                  <w:rFonts w:ascii="Times New Roman" w:eastAsia="Times New Roman" w:hAnsi="Times New Roman" w:cs="Times New Roman"/>
                  <w:color w:val="0000FF"/>
                  <w:sz w:val="24"/>
                  <w:szCs w:val="24"/>
                  <w:u w:val="single"/>
                  <w:lang w:eastAsia="ru-RU"/>
                </w:rPr>
                <w:t xml:space="preserve">Test </w:t>
              </w:r>
              <w:proofErr w:type="spellStart"/>
              <w:r w:rsidRPr="00970544">
                <w:rPr>
                  <w:rFonts w:ascii="Times New Roman" w:eastAsia="Times New Roman" w:hAnsi="Times New Roman" w:cs="Times New Roman"/>
                  <w:color w:val="0000FF"/>
                  <w:sz w:val="24"/>
                  <w:szCs w:val="24"/>
                  <w:u w:val="single"/>
                  <w:lang w:eastAsia="ru-RU"/>
                </w:rPr>
                <w:t>Activities</w:t>
              </w:r>
              <w:proofErr w:type="spellEnd"/>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4"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5"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16"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17"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w:t>
            </w:r>
            <w:proofErr w:type="spellStart"/>
            <w:r w:rsidRPr="00970544">
              <w:rPr>
                <w:rFonts w:ascii="Times New Roman" w:eastAsia="Times New Roman" w:hAnsi="Times New Roman" w:cs="Times New Roman"/>
                <w:i/>
                <w:iCs/>
                <w:sz w:val="24"/>
                <w:szCs w:val="24"/>
                <w:lang w:eastAsia="ru-RU"/>
              </w:rPr>
              <w:t>master</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project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lastRenderedPageBreak/>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Phase</w:t>
            </w:r>
            <w:proofErr w:type="spellEnd"/>
            <w:r w:rsidRPr="00970544">
              <w:rPr>
                <w:rFonts w:ascii="Times New Roman" w:eastAsia="Times New Roman" w:hAnsi="Times New Roman" w:cs="Times New Roman"/>
                <w:sz w:val="24"/>
                <w:szCs w:val="24"/>
                <w:lang w:eastAsia="ru-RU"/>
              </w:rPr>
              <w:t xml:space="preserve"> Test </w:t>
            </w:r>
            <w:proofErr w:type="spellStart"/>
            <w:r w:rsidRPr="00970544">
              <w:rPr>
                <w:rFonts w:ascii="Times New Roman" w:eastAsia="Times New Roman" w:hAnsi="Times New Roman" w:cs="Times New Roman"/>
                <w:sz w:val="24"/>
                <w:szCs w:val="24"/>
                <w:lang w:eastAsia="ru-RU"/>
              </w:rPr>
              <w:t>plan</w:t>
            </w:r>
            <w:proofErr w:type="spellEnd"/>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“Уровневый план тестирования (</w:t>
            </w:r>
            <w:proofErr w:type="spellStart"/>
            <w:r w:rsidRPr="00970544">
              <w:rPr>
                <w:rFonts w:ascii="Times New Roman" w:eastAsia="Times New Roman" w:hAnsi="Times New Roman" w:cs="Times New Roman"/>
                <w:i/>
                <w:iCs/>
                <w:sz w:val="24"/>
                <w:szCs w:val="24"/>
                <w:lang w:eastAsia="ru-RU"/>
              </w:rPr>
              <w:t>level</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970544">
              <w:rPr>
                <w:rFonts w:ascii="Times New Roman" w:eastAsia="Times New Roman" w:hAnsi="Times New Roman" w:cs="Times New Roman"/>
                <w:sz w:val="24"/>
                <w:szCs w:val="24"/>
                <w:lang w:eastAsia="ru-RU"/>
              </w:rPr>
              <w:t>Agile</w:t>
            </w:r>
            <w:proofErr w:type="spellEnd"/>
            <w:r w:rsidRPr="00970544">
              <w:rPr>
                <w:rFonts w:ascii="Times New Roman" w:eastAsia="Times New Roman" w:hAnsi="Times New Roman" w:cs="Times New Roman"/>
                <w:sz w:val="24"/>
                <w:szCs w:val="24"/>
                <w:lang w:eastAsia="ru-RU"/>
              </w:rPr>
              <w:t xml:space="preserve"> проектах могут быть планы итерационного тестирования (</w:t>
            </w:r>
            <w:proofErr w:type="spellStart"/>
            <w:r w:rsidR="00000000">
              <w:fldChar w:fldCharType="begin"/>
            </w:r>
            <w:r w:rsidR="00000000">
              <w:instrText>HYPERLINK "https://tryqa.com/what-is-release-and-iteration-planning-in-agile-methodology/"</w:instrText>
            </w:r>
            <w:r w:rsidR="00000000">
              <w:fldChar w:fldCharType="separate"/>
            </w:r>
            <w:r w:rsidRPr="00970544">
              <w:rPr>
                <w:rFonts w:ascii="Times New Roman" w:eastAsia="Times New Roman" w:hAnsi="Times New Roman" w:cs="Times New Roman"/>
                <w:color w:val="0000FF"/>
                <w:sz w:val="24"/>
                <w:szCs w:val="24"/>
                <w:u w:val="single"/>
                <w:lang w:eastAsia="ru-RU"/>
              </w:rPr>
              <w:t>iteration</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testing</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plans</w:t>
            </w:r>
            <w:proofErr w:type="spellEnd"/>
            <w:r w:rsidR="00000000">
              <w:rPr>
                <w:rFonts w:ascii="Times New Roman" w:eastAsia="Times New Roman" w:hAnsi="Times New Roman" w:cs="Times New Roman"/>
                <w:color w:val="0000FF"/>
                <w:sz w:val="24"/>
                <w:szCs w:val="24"/>
                <w:u w:val="single"/>
                <w:lang w:eastAsia="ru-RU"/>
              </w:rPr>
              <w:fldChar w:fldCharType="end"/>
            </w:r>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План приемочных испытаний</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Acceptance</w:t>
            </w:r>
            <w:proofErr w:type="spellEnd"/>
            <w:r w:rsidRPr="00970544">
              <w:rPr>
                <w:rFonts w:ascii="Times New Roman" w:eastAsia="Times New Roman" w:hAnsi="Times New Roman" w:cs="Times New Roman"/>
                <w:sz w:val="24"/>
                <w:szCs w:val="24"/>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970544">
              <w:rPr>
                <w:rFonts w:ascii="Times New Roman" w:eastAsia="Times New Roman" w:hAnsi="Times New Roman" w:cs="Times New Roman"/>
                <w:sz w:val="24"/>
                <w:szCs w:val="24"/>
                <w:lang w:eastAsia="ru-RU"/>
              </w:rPr>
              <w:t>- это</w:t>
            </w:r>
            <w:proofErr w:type="gramEnd"/>
            <w:r w:rsidRPr="00970544">
              <w:rPr>
                <w:rFonts w:ascii="Times New Roman" w:eastAsia="Times New Roman" w:hAnsi="Times New Roman" w:cs="Times New Roman"/>
                <w:sz w:val="24"/>
                <w:szCs w:val="24"/>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970544">
              <w:rPr>
                <w:rFonts w:ascii="Times New Roman" w:eastAsia="Times New Roman" w:hAnsi="Times New Roman" w:cs="Times New Roman"/>
                <w:sz w:val="24"/>
                <w:szCs w:val="24"/>
                <w:lang w:eastAsia="ru-RU"/>
              </w:rPr>
              <w:t>Requirements</w:t>
            </w:r>
            <w:proofErr w:type="spellEnd"/>
            <w:r w:rsidRPr="00970544">
              <w:rPr>
                <w:rFonts w:ascii="Times New Roman" w:eastAsia="Times New Roman" w:hAnsi="Times New Roman" w:cs="Times New Roman"/>
                <w:sz w:val="24"/>
                <w:szCs w:val="24"/>
                <w:lang w:eastAsia="ru-RU"/>
              </w:rPr>
              <w:t xml:space="preserve">). Ревью этого плана обычно выполняется </w:t>
            </w:r>
            <w:proofErr w:type="spellStart"/>
            <w:r w:rsidRPr="00970544">
              <w:rPr>
                <w:rFonts w:ascii="Times New Roman" w:eastAsia="Times New Roman" w:hAnsi="Times New Roman" w:cs="Times New Roman"/>
                <w:sz w:val="24"/>
                <w:szCs w:val="24"/>
                <w:lang w:eastAsia="ru-RU"/>
              </w:rPr>
              <w:t>by</w:t>
            </w:r>
            <w:proofErr w:type="spellEnd"/>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Managers</w:t>
            </w:r>
            <w:proofErr w:type="spellEnd"/>
            <w:r w:rsidRPr="00970544">
              <w:rPr>
                <w:rFonts w:ascii="Times New Roman" w:eastAsia="Times New Roman" w:hAnsi="Times New Roman" w:cs="Times New Roman"/>
                <w:sz w:val="24"/>
                <w:szCs w:val="24"/>
                <w:lang w:eastAsia="ru-RU"/>
              </w:rPr>
              <w:t xml:space="preserve">/Business </w:t>
            </w:r>
            <w:proofErr w:type="spellStart"/>
            <w:r w:rsidRPr="00970544">
              <w:rPr>
                <w:rFonts w:ascii="Times New Roman" w:eastAsia="Times New Roman" w:hAnsi="Times New Roman" w:cs="Times New Roman"/>
                <w:sz w:val="24"/>
                <w:szCs w:val="24"/>
                <w:lang w:eastAsia="ru-RU"/>
              </w:rPr>
              <w:t>Analysts</w:t>
            </w:r>
            <w:proofErr w:type="spellEnd"/>
            <w:r w:rsidRPr="00970544">
              <w:rPr>
                <w:rFonts w:ascii="Times New Roman" w:eastAsia="Times New Roman" w:hAnsi="Times New Roman" w:cs="Times New Roman"/>
                <w:sz w:val="24"/>
                <w:szCs w:val="24"/>
                <w:lang w:eastAsia="ru-RU"/>
              </w:rPr>
              <w:t>/</w:t>
            </w:r>
            <w:proofErr w:type="spellStart"/>
            <w:r w:rsidRPr="00970544">
              <w:rPr>
                <w:rFonts w:ascii="Times New Roman" w:eastAsia="Times New Roman" w:hAnsi="Times New Roman" w:cs="Times New Roman"/>
                <w:sz w:val="24"/>
                <w:szCs w:val="24"/>
                <w:lang w:eastAsia="ru-RU"/>
              </w:rPr>
              <w:t>Customers</w:t>
            </w:r>
            <w:proofErr w:type="spellEnd"/>
            <w:r w:rsidRPr="00970544">
              <w:rPr>
                <w:rFonts w:ascii="Times New Roman" w:eastAsia="Times New Roman" w:hAnsi="Times New Roman" w:cs="Times New Roman"/>
                <w:sz w:val="24"/>
                <w:szCs w:val="24"/>
                <w:lang w:eastAsia="ru-RU"/>
              </w:rPr>
              <w:t>.</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505517">
        <w:trPr>
          <w:trHeight w:val="557"/>
        </w:trPr>
        <w:tc>
          <w:tcPr>
            <w:tcW w:w="1971"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8088"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505517">
        <w:trPr>
          <w:trHeight w:val="557"/>
        </w:trPr>
        <w:tc>
          <w:tcPr>
            <w:tcW w:w="1971" w:type="dxa"/>
            <w:gridSpan w:val="3"/>
          </w:tcPr>
          <w:p w14:paraId="48F113A5" w14:textId="22029BD9" w:rsidR="00752360" w:rsidRDefault="00752360" w:rsidP="00752360">
            <w:r>
              <w:rPr>
                <w:rFonts w:ascii="Times New Roman" w:hAnsi="Times New Roman" w:cs="Times New Roman"/>
              </w:rPr>
              <w:t>Виды мобильных приложений?</w:t>
            </w:r>
          </w:p>
        </w:tc>
        <w:tc>
          <w:tcPr>
            <w:tcW w:w="8088"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 xml:space="preserve">-Гибридные – комбинация двух предыдущих, в основе нативное приложение, а веб наполняют HTML, CSS, </w:t>
            </w:r>
            <w:proofErr w:type="spellStart"/>
            <w:r w:rsidRPr="004F4637">
              <w:t>Js</w:t>
            </w:r>
            <w:proofErr w:type="spellEnd"/>
            <w:r w:rsidRPr="004F4637">
              <w:t>;</w:t>
            </w:r>
          </w:p>
        </w:tc>
      </w:tr>
      <w:tr w:rsidR="00752360" w14:paraId="3D32B717" w14:textId="77777777" w:rsidTr="00505517">
        <w:trPr>
          <w:trHeight w:val="557"/>
        </w:trPr>
        <w:tc>
          <w:tcPr>
            <w:tcW w:w="1971"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8088"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5B26C9" w14:paraId="1F6748C1" w14:textId="77777777" w:rsidTr="00505517">
        <w:trPr>
          <w:trHeight w:val="557"/>
        </w:trPr>
        <w:tc>
          <w:tcPr>
            <w:tcW w:w="1971"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8088"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505517">
        <w:trPr>
          <w:trHeight w:val="557"/>
        </w:trPr>
        <w:tc>
          <w:tcPr>
            <w:tcW w:w="1971" w:type="dxa"/>
            <w:gridSpan w:val="3"/>
          </w:tcPr>
          <w:p w14:paraId="0A179DFD" w14:textId="288B7C50" w:rsidR="00752360" w:rsidRDefault="00752360" w:rsidP="00752360">
            <w:r w:rsidRPr="00CA3D0A">
              <w:rPr>
                <w:rFonts w:ascii="Times New Roman" w:hAnsi="Times New Roman" w:cs="Times New Roman"/>
              </w:rPr>
              <w:lastRenderedPageBreak/>
              <w:t>Что такое клиент-серверная архитектура</w:t>
            </w:r>
            <w:r>
              <w:rPr>
                <w:rFonts w:ascii="Times New Roman" w:hAnsi="Times New Roman" w:cs="Times New Roman"/>
              </w:rPr>
              <w:t>?</w:t>
            </w:r>
          </w:p>
        </w:tc>
        <w:tc>
          <w:tcPr>
            <w:tcW w:w="8088"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2E7FD7">
              <w:rPr>
                <w:rFonts w:ascii="Times New Roman" w:eastAsia="Times New Roman" w:hAnsi="Times New Roman" w:cs="Times New Roman"/>
                <w:sz w:val="24"/>
                <w:szCs w:val="24"/>
                <w:lang w:eastAsia="ru-RU"/>
              </w:rPr>
              <w:t>web</w:t>
            </w:r>
            <w:proofErr w:type="spellEnd"/>
            <w:r w:rsidRPr="002E7FD7">
              <w:rPr>
                <w:rFonts w:ascii="Times New Roman" w:eastAsia="Times New Roman" w:hAnsi="Times New Roman" w:cs="Times New Roman"/>
                <w:sz w:val="24"/>
                <w:szCs w:val="24"/>
                <w:lang w:eastAsia="ru-RU"/>
              </w:rPr>
              <w:t>-страниц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505517">
        <w:trPr>
          <w:trHeight w:val="557"/>
        </w:trPr>
        <w:tc>
          <w:tcPr>
            <w:tcW w:w="1971" w:type="dxa"/>
            <w:gridSpan w:val="3"/>
          </w:tcPr>
          <w:p w14:paraId="64591B34" w14:textId="0A2CC0BD" w:rsidR="00752360" w:rsidRDefault="00752360" w:rsidP="00752360">
            <w:r>
              <w:rPr>
                <w:rFonts w:ascii="Times New Roman" w:hAnsi="Times New Roman" w:cs="Times New Roman"/>
              </w:rPr>
              <w:t>Схема КСА и принцип работы?</w:t>
            </w:r>
          </w:p>
        </w:tc>
        <w:tc>
          <w:tcPr>
            <w:tcW w:w="8088"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Обмен на основе сообщений. Клиенты и сервер являются </w:t>
            </w:r>
            <w:proofErr w:type="spellStart"/>
            <w:r w:rsidRPr="00F32BED">
              <w:rPr>
                <w:rFonts w:ascii="Times New Roman" w:eastAsia="Times New Roman" w:hAnsi="Times New Roman" w:cs="Times New Roman"/>
                <w:sz w:val="24"/>
                <w:szCs w:val="24"/>
                <w:lang w:eastAsia="ru-RU"/>
              </w:rPr>
              <w:t>нежёстко</w:t>
            </w:r>
            <w:proofErr w:type="spellEnd"/>
            <w:r w:rsidRPr="00F32BED">
              <w:rPr>
                <w:rFonts w:ascii="Times New Roman" w:eastAsia="Times New Roman" w:hAnsi="Times New Roman" w:cs="Times New Roman"/>
                <w:sz w:val="24"/>
                <w:szCs w:val="24"/>
                <w:lang w:eastAsia="ru-RU"/>
              </w:rPr>
              <w:t xml:space="preserve"> связанными («</w:t>
            </w:r>
            <w:proofErr w:type="spellStart"/>
            <w:r w:rsidRPr="00F32BED">
              <w:rPr>
                <w:rFonts w:ascii="Times New Roman" w:eastAsia="Times New Roman" w:hAnsi="Times New Roman" w:cs="Times New Roman"/>
                <w:sz w:val="24"/>
                <w:szCs w:val="24"/>
                <w:lang w:eastAsia="ru-RU"/>
              </w:rPr>
              <w:t>loosely-coupled</w:t>
            </w:r>
            <w:proofErr w:type="spellEnd"/>
            <w:r w:rsidRPr="00F32BED">
              <w:rPr>
                <w:rFonts w:ascii="Times New Roman" w:eastAsia="Times New Roman" w:hAnsi="Times New Roman" w:cs="Times New Roman"/>
                <w:sz w:val="24"/>
                <w:szCs w:val="24"/>
                <w:lang w:eastAsia="ru-RU"/>
              </w:rPr>
              <w:t>»)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lastRenderedPageBreak/>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Разделение функционала. Система «клиент-сервер»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процесс предоставления услуг. Клиент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505517">
        <w:trPr>
          <w:trHeight w:val="557"/>
        </w:trPr>
        <w:tc>
          <w:tcPr>
            <w:tcW w:w="1971" w:type="dxa"/>
            <w:gridSpan w:val="3"/>
          </w:tcPr>
          <w:p w14:paraId="53EE9273" w14:textId="71EAC48F" w:rsidR="00752360" w:rsidRDefault="00752360" w:rsidP="00752360">
            <w:r>
              <w:rPr>
                <w:rFonts w:ascii="Times New Roman" w:hAnsi="Times New Roman" w:cs="Times New Roman"/>
              </w:rPr>
              <w:lastRenderedPageBreak/>
              <w:t>Уровни КСА какие есть?</w:t>
            </w:r>
          </w:p>
        </w:tc>
        <w:tc>
          <w:tcPr>
            <w:tcW w:w="8088"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xml:space="preserve">” (толстый клиент, тонкий сервер). Когда не только данные, но и логика их обработки и бизнес-данные хранятся на сервере, то </w:t>
            </w:r>
            <w:r w:rsidRPr="002E7FD7">
              <w:rPr>
                <w:rFonts w:ascii="Times New Roman" w:eastAsia="Times New Roman" w:hAnsi="Times New Roman" w:cs="Times New Roman"/>
                <w:sz w:val="24"/>
                <w:szCs w:val="24"/>
                <w:lang w:eastAsia="ru-RU"/>
              </w:rPr>
              <w:lastRenderedPageBreak/>
              <w:t>это называется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(тонкий клиент, толстый сервер). Такая архитектура послужила прообразом облачных вычислений (</w:t>
            </w:r>
            <w:proofErr w:type="spellStart"/>
            <w:r w:rsidRPr="002E7FD7">
              <w:rPr>
                <w:rFonts w:ascii="Times New Roman" w:eastAsia="Times New Roman" w:hAnsi="Times New Roman" w:cs="Times New Roman"/>
                <w:sz w:val="24"/>
                <w:szCs w:val="24"/>
                <w:lang w:eastAsia="ru-RU"/>
              </w:rPr>
              <w:t>Cloud</w:t>
            </w:r>
            <w:proofErr w:type="spellEnd"/>
            <w:r w:rsidRPr="002E7FD7">
              <w:rPr>
                <w:rFonts w:ascii="Times New Roman" w:eastAsia="Times New Roman" w:hAnsi="Times New Roman" w:cs="Times New Roman"/>
                <w:sz w:val="24"/>
                <w:szCs w:val="24"/>
                <w:lang w:eastAsia="ru-RU"/>
              </w:rPr>
              <w:t xml:space="preserve">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2E7FD7">
              <w:rPr>
                <w:rFonts w:ascii="Times New Roman" w:eastAsia="Times New Roman" w:hAnsi="Times New Roman" w:cs="Times New Roman"/>
                <w:sz w:val="24"/>
                <w:szCs w:val="24"/>
                <w:lang w:eastAsia="ru-RU"/>
              </w:rPr>
              <w:t>middleware</w:t>
            </w:r>
            <w:proofErr w:type="spellEnd"/>
            <w:r w:rsidRPr="002E7FD7">
              <w:rPr>
                <w:rFonts w:ascii="Times New Roman" w:eastAsia="Times New Roman" w:hAnsi="Times New Roman" w:cs="Times New Roman"/>
                <w:sz w:val="24"/>
                <w:szCs w:val="24"/>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505517">
        <w:trPr>
          <w:trHeight w:val="557"/>
        </w:trPr>
        <w:tc>
          <w:tcPr>
            <w:tcW w:w="1971"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8088"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505517">
        <w:trPr>
          <w:trHeight w:val="557"/>
        </w:trPr>
        <w:tc>
          <w:tcPr>
            <w:tcW w:w="1971" w:type="dxa"/>
            <w:gridSpan w:val="3"/>
          </w:tcPr>
          <w:p w14:paraId="3AE14B3E" w14:textId="12C845BA" w:rsidR="00752360" w:rsidRDefault="00752360" w:rsidP="00752360">
            <w:r>
              <w:rPr>
                <w:rFonts w:ascii="Times New Roman" w:hAnsi="Times New Roman" w:cs="Times New Roman"/>
              </w:rPr>
              <w:t>Какие бывают виды ВЕБ?</w:t>
            </w:r>
          </w:p>
        </w:tc>
        <w:tc>
          <w:tcPr>
            <w:tcW w:w="8088"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505517">
        <w:trPr>
          <w:trHeight w:val="557"/>
        </w:trPr>
        <w:tc>
          <w:tcPr>
            <w:tcW w:w="1971" w:type="dxa"/>
            <w:gridSpan w:val="3"/>
          </w:tcPr>
          <w:p w14:paraId="1D3381C4" w14:textId="79D234C6" w:rsidR="00EE4140" w:rsidRDefault="00EE4140" w:rsidP="00752360">
            <w:pPr>
              <w:rPr>
                <w:rFonts w:ascii="Times New Roman" w:hAnsi="Times New Roman" w:cs="Times New Roman"/>
              </w:rPr>
            </w:pPr>
            <w:r>
              <w:t xml:space="preserve">Что такое </w:t>
            </w:r>
            <w:proofErr w:type="spellStart"/>
            <w:r>
              <w:t>микросервисы</w:t>
            </w:r>
            <w:proofErr w:type="spellEnd"/>
            <w:r>
              <w:t>?</w:t>
            </w:r>
          </w:p>
        </w:tc>
        <w:tc>
          <w:tcPr>
            <w:tcW w:w="8088" w:type="dxa"/>
            <w:gridSpan w:val="2"/>
          </w:tcPr>
          <w:p w14:paraId="6972B0C4" w14:textId="77777777" w:rsidR="00EE4140" w:rsidRDefault="00EE4140" w:rsidP="00752360">
            <w:proofErr w:type="spellStart"/>
            <w:r w:rsidRPr="00EE4140">
              <w:rPr>
                <w:b/>
                <w:bCs/>
                <w:color w:val="FF0000"/>
              </w:rPr>
              <w:t>Микросервисная</w:t>
            </w:r>
            <w:proofErr w:type="spellEnd"/>
            <w:r w:rsidRPr="00EE4140">
              <w:rPr>
                <w:b/>
                <w:bCs/>
                <w:color w:val="FF0000"/>
              </w:rPr>
              <w:t xml:space="preserve"> архитектура или просто </w:t>
            </w:r>
            <w:proofErr w:type="spellStart"/>
            <w:r w:rsidRPr="00EE4140">
              <w:rPr>
                <w:b/>
                <w:bCs/>
                <w:color w:val="FF0000"/>
              </w:rPr>
              <w:t>микросервисы</w:t>
            </w:r>
            <w:proofErr w:type="spellEnd"/>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w:t>
            </w:r>
            <w:proofErr w:type="spellStart"/>
            <w:r>
              <w:t>однофункциональных</w:t>
            </w:r>
            <w:proofErr w:type="spellEnd"/>
            <w: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t>DevOps</w:t>
            </w:r>
            <w:proofErr w:type="spellEnd"/>
            <w:r>
              <w:t xml:space="preserve">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lastRenderedPageBreak/>
              <w:t xml:space="preserve">Минусы </w:t>
            </w:r>
            <w:proofErr w:type="spellStart"/>
            <w:r w:rsidRPr="00EE4140">
              <w:rPr>
                <w:rFonts w:ascii="Fira Sans" w:hAnsi="Fira Sans"/>
                <w:color w:val="FF0000"/>
              </w:rPr>
              <w:t>микросервисного</w:t>
            </w:r>
            <w:proofErr w:type="spellEnd"/>
            <w:r w:rsidRPr="00EE4140">
              <w:rPr>
                <w:rFonts w:ascii="Fira Sans" w:hAnsi="Fira Sans"/>
                <w:color w:val="FF0000"/>
              </w:rPr>
              <w:t xml:space="preserve">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Pr>
                <w:rFonts w:ascii="Arial" w:hAnsi="Arial" w:cs="Arial"/>
                <w:color w:val="111111"/>
              </w:rPr>
              <w:t>микросервисный</w:t>
            </w:r>
            <w:proofErr w:type="spellEnd"/>
            <w:r>
              <w:rPr>
                <w:rFonts w:ascii="Arial" w:hAnsi="Arial" w:cs="Arial"/>
                <w:color w:val="111111"/>
              </w:rPr>
              <w:t xml:space="preserve">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xml:space="preserve">. Монолит один, и отслеживать, как он работает проще. </w:t>
            </w:r>
            <w:proofErr w:type="spellStart"/>
            <w:r>
              <w:rPr>
                <w:rFonts w:ascii="Arial" w:hAnsi="Arial" w:cs="Arial"/>
                <w:color w:val="111111"/>
              </w:rPr>
              <w:t>Микросервисов</w:t>
            </w:r>
            <w:proofErr w:type="spellEnd"/>
            <w:r>
              <w:rPr>
                <w:rFonts w:ascii="Arial" w:hAnsi="Arial" w:cs="Arial"/>
                <w:color w:val="111111"/>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 xml:space="preserve">Каждый </w:t>
            </w:r>
            <w:proofErr w:type="spellStart"/>
            <w:r>
              <w:rPr>
                <w:rStyle w:val="a7"/>
                <w:rFonts w:ascii="Arial" w:hAnsi="Arial" w:cs="Arial"/>
                <w:color w:val="111111"/>
              </w:rPr>
              <w:t>микросервис</w:t>
            </w:r>
            <w:proofErr w:type="spellEnd"/>
            <w:r>
              <w:rPr>
                <w:rStyle w:val="a7"/>
                <w:rFonts w:ascii="Arial" w:hAnsi="Arial" w:cs="Arial"/>
                <w:color w:val="111111"/>
              </w:rPr>
              <w:t xml:space="preserve">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Pr>
                <w:rFonts w:ascii="Arial" w:hAnsi="Arial" w:cs="Arial"/>
                <w:color w:val="111111"/>
              </w:rPr>
              <w:t>микросервисы</w:t>
            </w:r>
            <w:proofErr w:type="spellEnd"/>
            <w:r>
              <w:rPr>
                <w:rFonts w:ascii="Arial" w:hAnsi="Arial" w:cs="Arial"/>
                <w:color w:val="111111"/>
              </w:rPr>
              <w:t xml:space="preserve">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xml:space="preserve">. Чтобы требования по отказоустойчивости выполнялись, </w:t>
            </w:r>
            <w:proofErr w:type="spellStart"/>
            <w:r>
              <w:rPr>
                <w:rFonts w:ascii="Arial" w:hAnsi="Arial" w:cs="Arial"/>
                <w:color w:val="111111"/>
              </w:rPr>
              <w:t>микросервисы</w:t>
            </w:r>
            <w:proofErr w:type="spellEnd"/>
            <w:r>
              <w:rPr>
                <w:rFonts w:ascii="Arial" w:hAnsi="Arial" w:cs="Arial"/>
                <w:color w:val="111111"/>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Pr>
                <w:rFonts w:ascii="Arial" w:hAnsi="Arial" w:cs="Arial"/>
                <w:color w:val="111111"/>
              </w:rPr>
              <w:t>оркестрации</w:t>
            </w:r>
            <w:proofErr w:type="spellEnd"/>
            <w:r>
              <w:rPr>
                <w:rFonts w:ascii="Arial" w:hAnsi="Arial" w:cs="Arial"/>
                <w:color w:val="111111"/>
              </w:rPr>
              <w:t xml:space="preserve"> и </w:t>
            </w:r>
            <w:proofErr w:type="spellStart"/>
            <w:r>
              <w:rPr>
                <w:rFonts w:ascii="Arial" w:hAnsi="Arial" w:cs="Arial"/>
                <w:color w:val="111111"/>
              </w:rPr>
              <w:t>деплоймента</w:t>
            </w:r>
            <w:proofErr w:type="spellEnd"/>
            <w:r>
              <w:rPr>
                <w:rFonts w:ascii="Arial" w:hAnsi="Arial" w:cs="Arial"/>
                <w:color w:val="111111"/>
              </w:rPr>
              <w:t>.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 xml:space="preserve">Плюсы </w:t>
            </w:r>
            <w:proofErr w:type="spellStart"/>
            <w:r w:rsidRPr="00EE4140">
              <w:rPr>
                <w:rFonts w:ascii="Fira Sans" w:hAnsi="Fira Sans"/>
                <w:b w:val="0"/>
                <w:bCs w:val="0"/>
                <w:color w:val="FF0000"/>
              </w:rPr>
              <w:t>микросервисного</w:t>
            </w:r>
            <w:proofErr w:type="spellEnd"/>
            <w:r w:rsidRPr="00EE4140">
              <w:rPr>
                <w:rFonts w:ascii="Fira Sans" w:hAnsi="Fira Sans"/>
                <w:b w:val="0"/>
                <w:bCs w:val="0"/>
                <w:color w:val="FF0000"/>
              </w:rPr>
              <w:t xml:space="preserve">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Один из основных плюсов </w:t>
            </w:r>
            <w:proofErr w:type="spellStart"/>
            <w:r>
              <w:rPr>
                <w:rFonts w:ascii="Arial" w:hAnsi="Arial" w:cs="Arial"/>
                <w:color w:val="111111"/>
              </w:rPr>
              <w:t>микросервисов</w:t>
            </w:r>
            <w:proofErr w:type="spellEnd"/>
            <w:r>
              <w:rPr>
                <w:rFonts w:ascii="Arial" w:hAnsi="Arial" w:cs="Arial"/>
                <w:color w:val="111111"/>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Ещё один плюс — повышение надёжности. Предположим, начинающий разработчик залил непроверенные изменения в </w:t>
            </w:r>
            <w:proofErr w:type="spellStart"/>
            <w:r>
              <w:rPr>
                <w:rFonts w:ascii="Arial" w:hAnsi="Arial" w:cs="Arial"/>
                <w:color w:val="111111"/>
              </w:rPr>
              <w:t>прод</w:t>
            </w:r>
            <w:proofErr w:type="spellEnd"/>
            <w:r>
              <w:rPr>
                <w:rFonts w:ascii="Arial" w:hAnsi="Arial" w:cs="Arial"/>
                <w:color w:val="111111"/>
              </w:rPr>
              <w:t xml:space="preserve">. В случае с монолитом всё сразу упадёт, а с </w:t>
            </w:r>
            <w:proofErr w:type="spellStart"/>
            <w:r>
              <w:rPr>
                <w:rFonts w:ascii="Arial" w:hAnsi="Arial" w:cs="Arial"/>
                <w:color w:val="111111"/>
              </w:rPr>
              <w:t>микросервисом</w:t>
            </w:r>
            <w:proofErr w:type="spellEnd"/>
            <w:r>
              <w:rPr>
                <w:rFonts w:ascii="Arial" w:hAnsi="Arial" w:cs="Arial"/>
                <w:color w:val="111111"/>
              </w:rPr>
              <w:t xml:space="preserve">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Также важно, что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505517">
        <w:trPr>
          <w:trHeight w:val="557"/>
        </w:trPr>
        <w:tc>
          <w:tcPr>
            <w:tcW w:w="1971"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8088"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w:t>
            </w:r>
            <w:proofErr w:type="spellStart"/>
            <w:r w:rsidRPr="00464942">
              <w:rPr>
                <w:rFonts w:ascii="Segoe UI" w:eastAsia="Times New Roman" w:hAnsi="Segoe UI" w:cs="Segoe UI"/>
                <w:color w:val="24292F"/>
                <w:sz w:val="24"/>
                <w:szCs w:val="24"/>
                <w:lang w:eastAsia="ru-RU"/>
              </w:rPr>
              <w:t>RESTful</w:t>
            </w:r>
            <w:proofErr w:type="spellEnd"/>
            <w:r w:rsidRPr="00464942">
              <w:rPr>
                <w:rFonts w:ascii="Segoe UI" w:eastAsia="Times New Roman" w:hAnsi="Segoe UI" w:cs="Segoe UI"/>
                <w:color w:val="24292F"/>
                <w:sz w:val="24"/>
                <w:szCs w:val="24"/>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505517">
        <w:trPr>
          <w:trHeight w:val="557"/>
        </w:trPr>
        <w:tc>
          <w:tcPr>
            <w:tcW w:w="1971" w:type="dxa"/>
            <w:gridSpan w:val="3"/>
          </w:tcPr>
          <w:p w14:paraId="60C38FD9" w14:textId="17ACE56B" w:rsidR="00752360" w:rsidRDefault="00752360" w:rsidP="00752360">
            <w:r>
              <w:rPr>
                <w:rFonts w:ascii="Times New Roman" w:hAnsi="Times New Roman" w:cs="Times New Roman"/>
              </w:rPr>
              <w:lastRenderedPageBreak/>
              <w:t>Что такое протокол?</w:t>
            </w:r>
          </w:p>
        </w:tc>
        <w:tc>
          <w:tcPr>
            <w:tcW w:w="8088"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505517">
        <w:trPr>
          <w:trHeight w:val="416"/>
        </w:trPr>
        <w:tc>
          <w:tcPr>
            <w:tcW w:w="1971" w:type="dxa"/>
            <w:gridSpan w:val="3"/>
          </w:tcPr>
          <w:p w14:paraId="468F8496" w14:textId="5EE9EA93" w:rsidR="00752360" w:rsidRPr="00464942" w:rsidRDefault="00752360" w:rsidP="00752360">
            <w:pPr>
              <w:rPr>
                <w:rFonts w:ascii="Times New Roman" w:hAnsi="Times New Roman" w:cs="Times New Roman"/>
              </w:rPr>
            </w:pPr>
            <w:r>
              <w:t>Две модели сетей?</w:t>
            </w:r>
          </w:p>
          <w:p w14:paraId="741FDC19" w14:textId="0ADE4424" w:rsidR="00752360" w:rsidRDefault="00752360" w:rsidP="00752360"/>
        </w:tc>
        <w:tc>
          <w:tcPr>
            <w:tcW w:w="8088"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505517">
        <w:trPr>
          <w:trHeight w:val="416"/>
        </w:trPr>
        <w:tc>
          <w:tcPr>
            <w:tcW w:w="1971" w:type="dxa"/>
            <w:gridSpan w:val="3"/>
          </w:tcPr>
          <w:p w14:paraId="74DD8E8D" w14:textId="4ED8E5CA" w:rsidR="00752360" w:rsidRDefault="00752360" w:rsidP="00752360">
            <w:r w:rsidRPr="006A1001">
              <w:t>7 уровней модели OSI</w:t>
            </w:r>
            <w:r>
              <w:t>?</w:t>
            </w:r>
          </w:p>
        </w:tc>
        <w:tc>
          <w:tcPr>
            <w:tcW w:w="8088"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w:t>
            </w:r>
            <w:r w:rsidRPr="00704739">
              <w:rPr>
                <w:rFonts w:ascii="Times New Roman" w:eastAsia="Times New Roman" w:hAnsi="Times New Roman" w:cs="Times New Roman"/>
                <w:sz w:val="24"/>
                <w:szCs w:val="24"/>
                <w:lang w:eastAsia="ru-RU"/>
              </w:rPr>
              <w:lastRenderedPageBreak/>
              <w:t>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w:t>
            </w:r>
            <w:r w:rsidRPr="00704739">
              <w:rPr>
                <w:rFonts w:ascii="Times New Roman" w:eastAsia="Times New Roman" w:hAnsi="Times New Roman" w:cs="Times New Roman"/>
                <w:sz w:val="24"/>
                <w:szCs w:val="24"/>
                <w:lang w:eastAsia="ru-RU"/>
              </w:rPr>
              <w:lastRenderedPageBreak/>
              <w:t>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704739">
              <w:rPr>
                <w:rFonts w:ascii="Times New Roman" w:eastAsia="Times New Roman" w:hAnsi="Times New Roman" w:cs="Times New Roman"/>
                <w:sz w:val="24"/>
                <w:szCs w:val="24"/>
                <w:lang w:eastAsia="ru-RU"/>
              </w:rPr>
              <w:t>неком</w:t>
            </w:r>
            <w:proofErr w:type="spellEnd"/>
            <w:r w:rsidRPr="00704739">
              <w:rPr>
                <w:rFonts w:ascii="Times New Roman" w:eastAsia="Times New Roman" w:hAnsi="Times New Roman" w:cs="Times New Roman"/>
                <w:sz w:val="24"/>
                <w:szCs w:val="24"/>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704739">
              <w:rPr>
                <w:rFonts w:ascii="Times New Roman" w:eastAsia="Times New Roman" w:hAnsi="Times New Roman" w:cs="Times New Roman"/>
                <w:sz w:val="24"/>
                <w:szCs w:val="24"/>
                <w:lang w:eastAsia="ru-RU"/>
              </w:rPr>
              <w:t>HyperText</w:t>
            </w:r>
            <w:proofErr w:type="spellEnd"/>
            <w:r w:rsidRPr="00704739">
              <w:rPr>
                <w:rFonts w:ascii="Times New Roman" w:eastAsia="Times New Roman" w:hAnsi="Times New Roman" w:cs="Times New Roman"/>
                <w:sz w:val="24"/>
                <w:szCs w:val="24"/>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505517">
        <w:trPr>
          <w:trHeight w:val="416"/>
        </w:trPr>
        <w:tc>
          <w:tcPr>
            <w:tcW w:w="1971"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8088"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Назначение маски подсети – помочь маршрутизатору определить, какому хосту и как передавать данные. Пакет данных может </w:t>
            </w:r>
            <w:r w:rsidRPr="00704739">
              <w:rPr>
                <w:rFonts w:ascii="Segoe UI" w:eastAsia="Times New Roman" w:hAnsi="Segoe UI" w:cs="Segoe UI"/>
                <w:color w:val="57585E"/>
                <w:sz w:val="24"/>
                <w:szCs w:val="24"/>
                <w:lang w:eastAsia="ru-RU"/>
              </w:rPr>
              <w:lastRenderedPageBreak/>
              <w:t>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предназначен для идентификации адресата, но он не гарантирует целостность данных.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UDP не устанавливает соединение между хостами, а передает автономные </w:t>
            </w:r>
            <w:proofErr w:type="spellStart"/>
            <w:r w:rsidRPr="00704739">
              <w:rPr>
                <w:rFonts w:ascii="Segoe UI" w:eastAsia="Times New Roman" w:hAnsi="Segoe UI" w:cs="Segoe UI"/>
                <w:color w:val="57585E"/>
                <w:sz w:val="24"/>
                <w:szCs w:val="24"/>
                <w:lang w:eastAsia="ru-RU"/>
              </w:rPr>
              <w:t>датаграммы</w:t>
            </w:r>
            <w:proofErr w:type="spellEnd"/>
            <w:r w:rsidRPr="00704739">
              <w:rPr>
                <w:rFonts w:ascii="Segoe UI" w:eastAsia="Times New Roman" w:hAnsi="Segoe UI" w:cs="Segoe UI"/>
                <w:color w:val="57585E"/>
                <w:sz w:val="24"/>
                <w:szCs w:val="24"/>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proofErr w:type="spellStart"/>
            <w:r w:rsidRPr="00704739">
              <w:rPr>
                <w:rFonts w:ascii="Segoe UI" w:eastAsia="Times New Roman" w:hAnsi="Segoe UI" w:cs="Segoe UI"/>
                <w:color w:val="57585E"/>
                <w:sz w:val="24"/>
                <w:szCs w:val="24"/>
                <w:lang w:eastAsia="ru-RU"/>
              </w:rPr>
              <w:t>Applicatopn</w:t>
            </w:r>
            <w:proofErr w:type="spellEnd"/>
            <w:r w:rsidRPr="00704739">
              <w:rPr>
                <w:rFonts w:ascii="Segoe UI" w:eastAsia="Times New Roman" w:hAnsi="Segoe UI" w:cs="Segoe UI"/>
                <w:color w:val="57585E"/>
                <w:sz w:val="24"/>
                <w:szCs w:val="24"/>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w:t>
            </w:r>
            <w:r w:rsidRPr="00704739">
              <w:rPr>
                <w:rFonts w:ascii="Segoe UI" w:eastAsia="Times New Roman" w:hAnsi="Segoe UI" w:cs="Segoe UI"/>
                <w:color w:val="57585E"/>
                <w:sz w:val="24"/>
                <w:szCs w:val="24"/>
                <w:lang w:eastAsia="ru-RU"/>
              </w:rPr>
              <w:lastRenderedPageBreak/>
              <w:t>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505517">
        <w:trPr>
          <w:trHeight w:val="416"/>
        </w:trPr>
        <w:tc>
          <w:tcPr>
            <w:tcW w:w="1971"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8088"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505517">
        <w:trPr>
          <w:trHeight w:val="416"/>
        </w:trPr>
        <w:tc>
          <w:tcPr>
            <w:tcW w:w="1971" w:type="dxa"/>
            <w:gridSpan w:val="3"/>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8088"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proofErr w:type="spellStart"/>
            <w:r w:rsidRPr="00A64591">
              <w:t>Blank</w:t>
            </w:r>
            <w:proofErr w:type="spellEnd"/>
            <w:r w:rsidRPr="00A64591">
              <w:t xml:space="preserve"> </w:t>
            </w:r>
            <w:proofErr w:type="spellStart"/>
            <w:r w:rsidRPr="00A64591">
              <w:t>line</w:t>
            </w:r>
            <w:proofErr w:type="spellEnd"/>
            <w:r w:rsidRPr="00A64591">
              <w:t xml:space="preserv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505517">
        <w:trPr>
          <w:trHeight w:val="416"/>
        </w:trPr>
        <w:tc>
          <w:tcPr>
            <w:tcW w:w="1971" w:type="dxa"/>
            <w:gridSpan w:val="3"/>
          </w:tcPr>
          <w:p w14:paraId="0224CEAC" w14:textId="282075E6" w:rsidR="00752360" w:rsidRPr="006A1001" w:rsidRDefault="00752360" w:rsidP="00752360">
            <w:r>
              <w:lastRenderedPageBreak/>
              <w:t xml:space="preserve">Из чего состоит </w:t>
            </w:r>
            <w:proofErr w:type="spellStart"/>
            <w:r>
              <w:t>http</w:t>
            </w:r>
            <w:proofErr w:type="spellEnd"/>
            <w:r w:rsidRPr="006A1001">
              <w:t>-</w:t>
            </w:r>
            <w:r>
              <w:t>ответ и какие есть статус-коды?</w:t>
            </w:r>
          </w:p>
        </w:tc>
        <w:tc>
          <w:tcPr>
            <w:tcW w:w="8088"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 xml:space="preserve">1)Строка состояния – версия </w:t>
            </w:r>
            <w:proofErr w:type="spellStart"/>
            <w:r w:rsidRPr="00C44B56">
              <w:t>http</w:t>
            </w:r>
            <w:proofErr w:type="spellEnd"/>
            <w:r w:rsidRPr="00C44B56">
              <w:t xml:space="preserve">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proofErr w:type="spellStart"/>
            <w:r w:rsidRPr="00A64591">
              <w:t>Blank</w:t>
            </w:r>
            <w:proofErr w:type="spellEnd"/>
            <w:r w:rsidRPr="00A64591">
              <w:t xml:space="preserve"> </w:t>
            </w:r>
            <w:proofErr w:type="spellStart"/>
            <w:r w:rsidRPr="00A64591">
              <w:t>line</w:t>
            </w:r>
            <w:proofErr w:type="spellEnd"/>
            <w:r w:rsidRPr="00A64591">
              <w:t xml:space="preserv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505517">
        <w:trPr>
          <w:trHeight w:val="416"/>
        </w:trPr>
        <w:tc>
          <w:tcPr>
            <w:tcW w:w="1971" w:type="dxa"/>
            <w:gridSpan w:val="3"/>
          </w:tcPr>
          <w:p w14:paraId="190472CD" w14:textId="0057D0E6" w:rsidR="00752360" w:rsidRDefault="00752360" w:rsidP="00752360">
            <w:r>
              <w:t>Какие бывают виды заголовков?</w:t>
            </w:r>
          </w:p>
        </w:tc>
        <w:tc>
          <w:tcPr>
            <w:tcW w:w="8088"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w:t>
            </w:r>
            <w:proofErr w:type="spellStart"/>
            <w:r w:rsidRPr="00C44B56">
              <w:t>connection</w:t>
            </w:r>
            <w:proofErr w:type="spellEnd"/>
            <w:r w:rsidRPr="00C44B56">
              <w:t xml:space="preserve"> – параметр состояния соединения между клиентом и сервером.</w:t>
            </w:r>
          </w:p>
          <w:p w14:paraId="5F77D009" w14:textId="77777777" w:rsidR="00752360" w:rsidRPr="00C44B56" w:rsidRDefault="00752360" w:rsidP="00752360">
            <w:r w:rsidRPr="00C44B56">
              <w:t>-</w:t>
            </w:r>
            <w:proofErr w:type="spellStart"/>
            <w:r w:rsidRPr="00C44B56">
              <w:t>upgrade-insecure-request</w:t>
            </w:r>
            <w:proofErr w:type="spellEnd"/>
            <w:r w:rsidRPr="00C44B56">
              <w:t xml:space="preserve">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w:t>
            </w:r>
            <w:proofErr w:type="spellStart"/>
            <w:r w:rsidRPr="00C44B56">
              <w:t>host</w:t>
            </w:r>
            <w:proofErr w:type="spellEnd"/>
            <w:r w:rsidRPr="00C44B56">
              <w:t xml:space="preserve"> – доменное имя устройства.</w:t>
            </w:r>
          </w:p>
          <w:p w14:paraId="0EEF0341" w14:textId="77777777" w:rsidR="00752360" w:rsidRDefault="00752360" w:rsidP="00752360">
            <w:r w:rsidRPr="00C44B56">
              <w:t>-</w:t>
            </w:r>
            <w:proofErr w:type="spellStart"/>
            <w:r w:rsidRPr="00C44B56">
              <w:t>user</w:t>
            </w:r>
            <w:proofErr w:type="spellEnd"/>
            <w:r w:rsidRPr="00C44B56">
              <w:t xml:space="preserve"> </w:t>
            </w:r>
            <w:proofErr w:type="spellStart"/>
            <w:r w:rsidRPr="00C44B56">
              <w:t>agent</w:t>
            </w:r>
            <w:proofErr w:type="spellEnd"/>
            <w:r w:rsidRPr="00C44B56">
              <w:t xml:space="preserve">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w:t>
            </w:r>
            <w:proofErr w:type="spellStart"/>
            <w:r w:rsidRPr="00C37984">
              <w:t>content</w:t>
            </w:r>
            <w:proofErr w:type="spellEnd"/>
            <w:r w:rsidRPr="00C37984">
              <w:t xml:space="preserve"> </w:t>
            </w:r>
            <w:proofErr w:type="spellStart"/>
            <w:r w:rsidRPr="00C37984">
              <w:t>type</w:t>
            </w:r>
            <w:proofErr w:type="spellEnd"/>
            <w:r w:rsidRPr="00C37984">
              <w:t xml:space="preserve"> – тип передаваемых данных.</w:t>
            </w:r>
          </w:p>
        </w:tc>
      </w:tr>
      <w:tr w:rsidR="00752360" w:rsidRPr="00C82D2F" w14:paraId="76B08B9F" w14:textId="77777777" w:rsidTr="00505517">
        <w:trPr>
          <w:trHeight w:val="416"/>
        </w:trPr>
        <w:tc>
          <w:tcPr>
            <w:tcW w:w="1971"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8088"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5"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create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read</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update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delete</w:t>
            </w:r>
            <w:proofErr w:type="spellEnd"/>
            <w:r w:rsidRPr="00C37984">
              <w:rPr>
                <w:rFonts w:ascii="Times New Roman" w:eastAsia="Times New Roman" w:hAnsi="Times New Roman" w:cs="Times New Roman"/>
                <w:sz w:val="24"/>
                <w:szCs w:val="24"/>
                <w:lang w:eastAsia="ru-RU"/>
              </w:rPr>
              <w:t>).</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C37984">
              <w:rPr>
                <w:rFonts w:ascii="Times New Roman" w:eastAsia="Times New Roman" w:hAnsi="Times New Roman" w:cs="Times New Roman"/>
                <w:sz w:val="24"/>
                <w:szCs w:val="24"/>
                <w:lang w:eastAsia="ru-RU"/>
              </w:rPr>
              <w:t>Allow</w:t>
            </w:r>
            <w:proofErr w:type="spellEnd"/>
            <w:r w:rsidRPr="00C37984">
              <w:rPr>
                <w:rFonts w:ascii="Times New Roman" w:eastAsia="Times New Roman" w:hAnsi="Times New Roman" w:cs="Times New Roman"/>
                <w:sz w:val="24"/>
                <w:szCs w:val="24"/>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w:t>
            </w:r>
            <w:r w:rsidRPr="00C37984">
              <w:rPr>
                <w:rFonts w:ascii="Times New Roman" w:eastAsia="Times New Roman" w:hAnsi="Times New Roman" w:cs="Times New Roman"/>
                <w:sz w:val="24"/>
                <w:szCs w:val="24"/>
                <w:lang w:eastAsia="ru-RU"/>
              </w:rPr>
              <w:lastRenderedPageBreak/>
              <w:t>работоспособности сервера (аналогично «</w:t>
            </w:r>
            <w:proofErr w:type="spellStart"/>
            <w:r w:rsidRPr="00C37984">
              <w:rPr>
                <w:rFonts w:ascii="Times New Roman" w:eastAsia="Times New Roman" w:hAnsi="Times New Roman" w:cs="Times New Roman"/>
                <w:sz w:val="24"/>
                <w:szCs w:val="24"/>
                <w:lang w:eastAsia="ru-RU"/>
              </w:rPr>
              <w:t>пингованию</w:t>
            </w:r>
            <w:proofErr w:type="spellEnd"/>
            <w:r w:rsidRPr="00C37984">
              <w:rPr>
                <w:rFonts w:ascii="Times New Roman" w:eastAsia="Times New Roman" w:hAnsi="Times New Roman" w:cs="Times New Roman"/>
                <w:sz w:val="24"/>
                <w:szCs w:val="24"/>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C37984">
              <w:rPr>
                <w:rFonts w:ascii="Times New Roman" w:eastAsia="Times New Roman" w:hAnsi="Times New Roman" w:cs="Times New Roman"/>
                <w:sz w:val="24"/>
                <w:szCs w:val="24"/>
                <w:lang w:eastAsia="ru-RU"/>
              </w:rPr>
              <w:t>path</w:t>
            </w:r>
            <w:proofErr w:type="spellEnd"/>
            <w:r w:rsidRPr="00C37984">
              <w:rPr>
                <w:rFonts w:ascii="Times New Roman" w:eastAsia="Times New Roman" w:hAnsi="Times New Roman" w:cs="Times New Roman"/>
                <w:sz w:val="24"/>
                <w:szCs w:val="24"/>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xml:space="preserve">) с указанием URI нового ресурса в заголовке </w:t>
            </w:r>
            <w:proofErr w:type="spellStart"/>
            <w:r w:rsidRPr="00C37984">
              <w:rPr>
                <w:rFonts w:ascii="Times New Roman" w:eastAsia="Times New Roman" w:hAnsi="Times New Roman" w:cs="Times New Roman"/>
                <w:sz w:val="24"/>
                <w:szCs w:val="24"/>
                <w:lang w:eastAsia="ru-RU"/>
              </w:rPr>
              <w:t>Location</w:t>
            </w:r>
            <w:proofErr w:type="spellEnd"/>
            <w:r w:rsidRPr="00C37984">
              <w:rPr>
                <w:rFonts w:ascii="Times New Roman" w:eastAsia="Times New Roman" w:hAnsi="Times New Roman" w:cs="Times New Roman"/>
                <w:sz w:val="24"/>
                <w:szCs w:val="24"/>
                <w:lang w:eastAsia="ru-RU"/>
              </w:rPr>
              <w:t xml:space="preserve">. Сообщение ответа сервера на выполнение метода POST не кэшируется. Стоит отметить, что </w:t>
            </w:r>
            <w:hyperlink r:id="rId26"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Если же ресурс был изменен, то сервер возвращает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C37984">
              <w:rPr>
                <w:rFonts w:ascii="Times New Roman" w:eastAsia="Times New Roman" w:hAnsi="Times New Roman" w:cs="Times New Roman"/>
                <w:sz w:val="24"/>
                <w:szCs w:val="24"/>
                <w:lang w:eastAsia="ru-RU"/>
              </w:rPr>
              <w:t>Not</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Implemented</w:t>
            </w:r>
            <w:proofErr w:type="spellEnd"/>
            <w:r w:rsidRPr="00C37984">
              <w:rPr>
                <w:rFonts w:ascii="Times New Roman" w:eastAsia="Times New Roman" w:hAnsi="Times New Roman" w:cs="Times New Roman"/>
                <w:sz w:val="24"/>
                <w:szCs w:val="24"/>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5B26C9" w14:paraId="68E57DB9" w14:textId="77777777" w:rsidTr="00505517">
        <w:trPr>
          <w:trHeight w:val="416"/>
        </w:trPr>
        <w:tc>
          <w:tcPr>
            <w:tcW w:w="1971"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8088"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Как в </w:t>
            </w:r>
            <w:proofErr w:type="spellStart"/>
            <w:r>
              <w:rPr>
                <w:rFonts w:ascii="Times New Roman" w:eastAsia="Times New Roman" w:hAnsi="Times New Roman" w:cs="Times New Roman"/>
                <w:sz w:val="24"/>
                <w:szCs w:val="24"/>
                <w:lang w:eastAsia="ru-RU"/>
              </w:rPr>
              <w:t>интернетах</w:t>
            </w:r>
            <w:proofErr w:type="spellEnd"/>
            <w:r>
              <w:rPr>
                <w:rFonts w:ascii="Times New Roman" w:eastAsia="Times New Roman" w:hAnsi="Times New Roman" w:cs="Times New Roman"/>
                <w:sz w:val="24"/>
                <w:szCs w:val="24"/>
                <w:lang w:eastAsia="ru-RU"/>
              </w:rPr>
              <w:t xml:space="preserve">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 xml:space="preserve">URI - </w:t>
            </w:r>
            <w:hyperlink r:id="rId27"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lastRenderedPageBreak/>
              <w:t xml:space="preserve">URL - </w:t>
            </w:r>
            <w:hyperlink r:id="rId28"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URN - images/</w:t>
            </w:r>
            <w:proofErr w:type="spellStart"/>
            <w:r w:rsidRPr="00C37984">
              <w:rPr>
                <w:rFonts w:ascii="Times New Roman" w:eastAsia="Times New Roman" w:hAnsi="Times New Roman" w:cs="Times New Roman"/>
                <w:sz w:val="24"/>
                <w:szCs w:val="24"/>
                <w:lang w:val="en-US" w:eastAsia="ru-RU"/>
              </w:rPr>
              <w:t>vse</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chto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vam</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nuzhno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znat</w:t>
            </w:r>
            <w:proofErr w:type="spellEnd"/>
            <w:r w:rsidRPr="00C37984">
              <w:rPr>
                <w:rFonts w:ascii="Times New Roman" w:eastAsia="Times New Roman" w:hAnsi="Times New Roman" w:cs="Times New Roman"/>
                <w:sz w:val="24"/>
                <w:szCs w:val="24"/>
                <w:lang w:val="en-US" w:eastAsia="ru-RU"/>
              </w:rPr>
              <w:t>-pro-</w:t>
            </w:r>
            <w:proofErr w:type="spellStart"/>
            <w:r w:rsidRPr="00C37984">
              <w:rPr>
                <w:rFonts w:ascii="Times New Roman" w:eastAsia="Times New Roman" w:hAnsi="Times New Roman" w:cs="Times New Roman"/>
                <w:sz w:val="24"/>
                <w:szCs w:val="24"/>
                <w:lang w:val="en-US" w:eastAsia="ru-RU"/>
              </w:rPr>
              <w:t>devops</w:t>
            </w:r>
            <w:proofErr w:type="spellEnd"/>
            <w:r w:rsidRPr="00C37984">
              <w:rPr>
                <w:rFonts w:ascii="Times New Roman" w:eastAsia="Times New Roman" w:hAnsi="Times New Roman" w:cs="Times New Roman"/>
                <w:sz w:val="24"/>
                <w:szCs w:val="24"/>
                <w:lang w:val="en-US" w:eastAsia="ru-RU"/>
              </w:rPr>
              <w:t>/1.png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505517">
        <w:trPr>
          <w:trHeight w:val="416"/>
        </w:trPr>
        <w:tc>
          <w:tcPr>
            <w:tcW w:w="1971" w:type="dxa"/>
            <w:gridSpan w:val="3"/>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8088"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scheme</w:t>
            </w:r>
            <w:proofErr w:type="spellEnd"/>
            <w:r>
              <w:rPr>
                <w:rFonts w:ascii="Arial" w:hAnsi="Arial" w:cs="Arial"/>
                <w:sz w:val="27"/>
                <w:szCs w:val="27"/>
                <w:shd w:val="clear" w:color="auto" w:fill="FFFFFF"/>
              </w:rPr>
              <w:t>)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username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password</w:t>
            </w:r>
            <w:proofErr w:type="spellEnd"/>
            <w:r>
              <w:rPr>
                <w:rFonts w:ascii="Arial" w:hAnsi="Arial" w:cs="Arial"/>
                <w:sz w:val="27"/>
                <w:szCs w:val="27"/>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at</w:t>
            </w:r>
            <w:proofErr w:type="spellEnd"/>
            <w:r>
              <w:rPr>
                <w:rFonts w:ascii="Arial" w:hAnsi="Arial" w:cs="Arial"/>
                <w:sz w:val="27"/>
                <w:szCs w:val="27"/>
                <w:shd w:val="clear" w:color="auto" w:fill="FFFFFF"/>
              </w:rPr>
              <w:t xml:space="preserve"> коммерческое, «собака») отделяет логин: пароль и имя хоста: порт (</w:t>
            </w:r>
            <w:proofErr w:type="spellStart"/>
            <w:r>
              <w:rPr>
                <w:rFonts w:ascii="Arial" w:hAnsi="Arial" w:cs="Arial"/>
                <w:sz w:val="27"/>
                <w:szCs w:val="27"/>
                <w:shd w:val="clear" w:color="auto" w:fill="FFFFFF"/>
              </w:rPr>
              <w:t>hostname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port</w:t>
            </w:r>
            <w:proofErr w:type="spellEnd"/>
            <w:r>
              <w:rPr>
                <w:rFonts w:ascii="Arial" w:hAnsi="Arial" w:cs="Arial"/>
                <w:sz w:val="27"/>
                <w:szCs w:val="27"/>
                <w:shd w:val="clear" w:color="auto" w:fill="FFFFFF"/>
              </w:rPr>
              <w: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proofErr w:type="gramStart"/>
            <w:r>
              <w:rPr>
                <w:rFonts w:ascii="Arial" w:hAnsi="Arial" w:cs="Arial"/>
                <w:sz w:val="27"/>
                <w:szCs w:val="27"/>
                <w:shd w:val="clear" w:color="auto" w:fill="FFFFFF"/>
              </w:rPr>
              <w:t>hostname:port</w:t>
            </w:r>
            <w:proofErr w:type="spellEnd"/>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w:t>
            </w:r>
            <w:proofErr w:type="spellStart"/>
            <w:r w:rsidRPr="00C37984">
              <w:rPr>
                <w:rFonts w:ascii="Arial" w:eastAsia="Times New Roman" w:hAnsi="Arial" w:cs="Arial"/>
                <w:b/>
                <w:bCs/>
                <w:color w:val="FF0000"/>
                <w:sz w:val="27"/>
                <w:szCs w:val="27"/>
                <w:lang w:eastAsia="ru-RU"/>
              </w:rPr>
              <w:t>path</w:t>
            </w:r>
            <w:proofErr w:type="spellEnd"/>
            <w:r w:rsidRPr="00C37984">
              <w:rPr>
                <w:rFonts w:ascii="Arial" w:eastAsia="Times New Roman" w:hAnsi="Arial" w:cs="Arial"/>
                <w:b/>
                <w:bCs/>
                <w:color w:val="FF0000"/>
                <w:sz w:val="27"/>
                <w:szCs w:val="27"/>
                <w:lang w:eastAsia="ru-RU"/>
              </w:rPr>
              <w:t>)</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home</w:t>
            </w:r>
            <w:proofErr w:type="spellEnd"/>
            <w:r w:rsidRPr="00C37984">
              <w:rPr>
                <w:rFonts w:ascii="Ubuntu Mono" w:eastAsia="Times New Roman" w:hAnsi="Ubuntu Mono" w:cs="Courier New"/>
                <w:lang w:eastAsia="ru-RU"/>
              </w:rPr>
              <w:t>/index.html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search</w:t>
            </w:r>
            <w:proofErr w:type="spellEnd"/>
            <w:r w:rsidRPr="00C37984">
              <w:rPr>
                <w:rFonts w:ascii="Ubuntu Mono" w:eastAsia="Times New Roman" w:hAnsi="Ubuntu Mono" w:cs="Courier New"/>
                <w:lang w:eastAsia="ru-RU"/>
              </w:rPr>
              <w:t>/</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query</w:t>
            </w:r>
            <w:proofErr w:type="spellEnd"/>
            <w:r>
              <w:rPr>
                <w:rFonts w:ascii="Arial" w:hAnsi="Arial" w:cs="Arial"/>
                <w:sz w:val="27"/>
                <w:szCs w:val="27"/>
                <w:shd w:val="clear" w:color="auto" w:fill="FFFFFF"/>
              </w:rPr>
              <w:t xml:space="preserve">)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505517">
        <w:trPr>
          <w:trHeight w:val="416"/>
        </w:trPr>
        <w:tc>
          <w:tcPr>
            <w:tcW w:w="1971" w:type="dxa"/>
            <w:gridSpan w:val="3"/>
          </w:tcPr>
          <w:p w14:paraId="70F047DA" w14:textId="2E892F24" w:rsidR="00752360" w:rsidRPr="00DA00B8" w:rsidRDefault="00752360" w:rsidP="00752360">
            <w:pPr>
              <w:rPr>
                <w:lang w:val="en-US"/>
              </w:rPr>
            </w:pPr>
            <w:r>
              <w:t xml:space="preserve">Что такое </w:t>
            </w:r>
            <w:r>
              <w:rPr>
                <w:lang w:val="en-US"/>
              </w:rPr>
              <w:t>IP?</w:t>
            </w:r>
          </w:p>
        </w:tc>
        <w:tc>
          <w:tcPr>
            <w:tcW w:w="8088"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lastRenderedPageBreak/>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505517">
        <w:trPr>
          <w:trHeight w:val="416"/>
        </w:trPr>
        <w:tc>
          <w:tcPr>
            <w:tcW w:w="1971" w:type="dxa"/>
            <w:gridSpan w:val="3"/>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8088" w:type="dxa"/>
            <w:gridSpan w:val="2"/>
          </w:tcPr>
          <w:p w14:paraId="307B154E" w14:textId="66E94854" w:rsidR="00752360" w:rsidRDefault="00752360" w:rsidP="00752360">
            <w:r>
              <w:t xml:space="preserve">локальные </w:t>
            </w:r>
            <w:proofErr w:type="spellStart"/>
            <w:r>
              <w:t>ip</w:t>
            </w:r>
            <w:proofErr w:type="spellEnd"/>
            <w:r>
              <w:t xml:space="preserve">-адреса — это серые </w:t>
            </w:r>
            <w:proofErr w:type="spellStart"/>
            <w:r>
              <w:t>ip</w:t>
            </w:r>
            <w:proofErr w:type="spellEnd"/>
            <w:r>
              <w:t>-адреса,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 xml:space="preserve">Локальные нам выдает наш роутер (с этим </w:t>
            </w:r>
            <w:proofErr w:type="spellStart"/>
            <w:r>
              <w:t>айпи</w:t>
            </w:r>
            <w:proofErr w:type="spellEnd"/>
            <w:r>
              <w:t xml:space="preserve">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505517">
        <w:trPr>
          <w:trHeight w:val="416"/>
        </w:trPr>
        <w:tc>
          <w:tcPr>
            <w:tcW w:w="1971" w:type="dxa"/>
            <w:gridSpan w:val="3"/>
          </w:tcPr>
          <w:p w14:paraId="4263BA5E" w14:textId="0417E7F7" w:rsidR="00752360" w:rsidRDefault="00752360" w:rsidP="00752360">
            <w:r>
              <w:t>Что такое маска-подсети?</w:t>
            </w:r>
          </w:p>
        </w:tc>
        <w:tc>
          <w:tcPr>
            <w:tcW w:w="8088"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505517">
        <w:trPr>
          <w:trHeight w:val="416"/>
        </w:trPr>
        <w:tc>
          <w:tcPr>
            <w:tcW w:w="1971" w:type="dxa"/>
            <w:gridSpan w:val="3"/>
          </w:tcPr>
          <w:p w14:paraId="41FCB946" w14:textId="242AB397" w:rsidR="00752360" w:rsidRDefault="00752360" w:rsidP="00752360">
            <w:r>
              <w:t>Что такое мак-адрес?</w:t>
            </w:r>
          </w:p>
        </w:tc>
        <w:tc>
          <w:tcPr>
            <w:tcW w:w="8088"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505517">
        <w:trPr>
          <w:trHeight w:val="416"/>
        </w:trPr>
        <w:tc>
          <w:tcPr>
            <w:tcW w:w="1971" w:type="dxa"/>
            <w:gridSpan w:val="3"/>
          </w:tcPr>
          <w:p w14:paraId="5860C7A3" w14:textId="15387EED" w:rsidR="00752360" w:rsidRDefault="00752360" w:rsidP="00752360">
            <w:r>
              <w:t>Сколько таких адресов в системе?</w:t>
            </w:r>
          </w:p>
        </w:tc>
        <w:tc>
          <w:tcPr>
            <w:tcW w:w="8088"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505517">
        <w:trPr>
          <w:trHeight w:val="416"/>
        </w:trPr>
        <w:tc>
          <w:tcPr>
            <w:tcW w:w="1971" w:type="dxa"/>
            <w:gridSpan w:val="3"/>
          </w:tcPr>
          <w:p w14:paraId="569AC8CD" w14:textId="336A001F" w:rsidR="00752360" w:rsidRDefault="00752360" w:rsidP="00752360">
            <w:r>
              <w:t xml:space="preserve">Что такое </w:t>
            </w:r>
            <w:r>
              <w:rPr>
                <w:lang w:val="en-US"/>
              </w:rPr>
              <w:t>DNS</w:t>
            </w:r>
            <w:r>
              <w:t>?</w:t>
            </w:r>
          </w:p>
        </w:tc>
        <w:tc>
          <w:tcPr>
            <w:tcW w:w="8088"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w:t>
            </w:r>
            <w:proofErr w:type="spellStart"/>
            <w:r>
              <w:rPr>
                <w:rFonts w:ascii="Roboto" w:hAnsi="Roboto"/>
                <w:color w:val="092433"/>
              </w:rPr>
              <w:t>Chrome</w:t>
            </w:r>
            <w:proofErr w:type="spellEnd"/>
            <w:r>
              <w:rPr>
                <w:rFonts w:ascii="Roboto" w:hAnsi="Roboto"/>
                <w:color w:val="092433"/>
              </w:rPr>
              <w:t xml:space="preserv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Pr>
                <w:lang w:val="en-US"/>
              </w:rPr>
              <w:t>ip</w:t>
            </w:r>
            <w:proofErr w:type="spellEnd"/>
            <w:r w:rsidRPr="003E7C83">
              <w:t xml:space="preserve"> </w:t>
            </w:r>
            <w:r>
              <w:t xml:space="preserve">адреса </w:t>
            </w:r>
            <w:proofErr w:type="gramStart"/>
            <w:r>
              <w:t>компьютера</w:t>
            </w:r>
            <w:proofErr w:type="gramEnd"/>
            <w:r>
              <w:t xml:space="preserve"> на котором находится сервер </w:t>
            </w:r>
            <w:proofErr w:type="spellStart"/>
            <w:r>
              <w:t>гугла</w:t>
            </w:r>
            <w:proofErr w:type="spellEnd"/>
            <w:r>
              <w:t xml:space="preserve">, он обращается к нему и после ответа сервера </w:t>
            </w:r>
            <w:proofErr w:type="spellStart"/>
            <w:r>
              <w:t>гугла</w:t>
            </w:r>
            <w:proofErr w:type="spellEnd"/>
            <w:r>
              <w:t xml:space="preserve">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505517">
        <w:trPr>
          <w:trHeight w:val="416"/>
        </w:trPr>
        <w:tc>
          <w:tcPr>
            <w:tcW w:w="1971" w:type="dxa"/>
            <w:gridSpan w:val="3"/>
          </w:tcPr>
          <w:p w14:paraId="3E1F0D40" w14:textId="04937DAE" w:rsidR="00752360" w:rsidRPr="00DA00B8" w:rsidRDefault="00752360" w:rsidP="00752360">
            <w:r>
              <w:t>Что такое Кэш?</w:t>
            </w:r>
          </w:p>
        </w:tc>
        <w:tc>
          <w:tcPr>
            <w:tcW w:w="8088" w:type="dxa"/>
            <w:gridSpan w:val="2"/>
          </w:tcPr>
          <w:p w14:paraId="484C200C" w14:textId="47986BCE" w:rsidR="00752360" w:rsidRPr="0050683D" w:rsidRDefault="00752360" w:rsidP="00752360">
            <w:r w:rsidRPr="0050683D">
              <w:rPr>
                <w:b/>
                <w:bCs/>
                <w:color w:val="FF0000"/>
              </w:rPr>
              <w:t>Кэш</w:t>
            </w:r>
            <w:r w:rsidRPr="0050683D">
              <w:t xml:space="preserve"> — это данные, которые компьютер уже получил и использовал один раз, а потом сохранил на будущее. Смысл кэша в том, чтобы в следующий раз взять </w:t>
            </w:r>
            <w:r w:rsidRPr="0050683D">
              <w:lastRenderedPageBreak/>
              <w:t>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C82D2F" w14:paraId="49A1312E" w14:textId="77777777" w:rsidTr="00505517">
        <w:trPr>
          <w:trHeight w:val="416"/>
        </w:trPr>
        <w:tc>
          <w:tcPr>
            <w:tcW w:w="1971" w:type="dxa"/>
            <w:gridSpan w:val="3"/>
          </w:tcPr>
          <w:p w14:paraId="76022695" w14:textId="29493C93" w:rsidR="00752360" w:rsidRDefault="00752360" w:rsidP="00752360">
            <w:r>
              <w:lastRenderedPageBreak/>
              <w:t>Что такое куки и зачем они нужны?</w:t>
            </w:r>
          </w:p>
        </w:tc>
        <w:tc>
          <w:tcPr>
            <w:tcW w:w="8088"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w:t>
            </w:r>
            <w:proofErr w:type="spellStart"/>
            <w:r>
              <w:t>cookies</w:t>
            </w:r>
            <w:proofErr w:type="spellEnd"/>
            <w: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 xml:space="preserve">не хранит промежуточные данные между запросами </w:t>
            </w:r>
            <w:proofErr w:type="gramStart"/>
            <w:r>
              <w:t>и</w:t>
            </w:r>
            <w:proofErr w:type="gramEnd"/>
            <w: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505517">
        <w:trPr>
          <w:trHeight w:val="416"/>
        </w:trPr>
        <w:tc>
          <w:tcPr>
            <w:tcW w:w="1971" w:type="dxa"/>
            <w:gridSpan w:val="3"/>
          </w:tcPr>
          <w:p w14:paraId="1AEECD0A" w14:textId="2982BB62" w:rsidR="000638D1" w:rsidRDefault="000638D1" w:rsidP="00752360">
            <w:r>
              <w:t xml:space="preserve">Что хранится в </w:t>
            </w:r>
            <w:proofErr w:type="spellStart"/>
            <w:r>
              <w:t>куках</w:t>
            </w:r>
            <w:proofErr w:type="spellEnd"/>
            <w:r>
              <w:t xml:space="preserve"> 3 пункта?</w:t>
            </w:r>
          </w:p>
        </w:tc>
        <w:tc>
          <w:tcPr>
            <w:tcW w:w="8088" w:type="dxa"/>
            <w:gridSpan w:val="2"/>
          </w:tcPr>
          <w:p w14:paraId="6E232347" w14:textId="77777777" w:rsidR="000638D1" w:rsidRPr="00223777" w:rsidRDefault="000638D1" w:rsidP="00752360">
            <w:pPr>
              <w:rPr>
                <w:color w:val="FF0000"/>
                <w:sz w:val="28"/>
                <w:szCs w:val="28"/>
              </w:rPr>
            </w:pPr>
            <w:r>
              <w:rPr>
                <w:color w:val="FF0000"/>
                <w:sz w:val="28"/>
                <w:szCs w:val="28"/>
              </w:rPr>
              <w:t xml:space="preserve">В </w:t>
            </w:r>
            <w:proofErr w:type="spellStart"/>
            <w:r>
              <w:rPr>
                <w:color w:val="FF0000"/>
                <w:sz w:val="28"/>
                <w:szCs w:val="28"/>
              </w:rPr>
              <w:t>куках</w:t>
            </w:r>
            <w:proofErr w:type="spellEnd"/>
            <w:r>
              <w:rPr>
                <w:color w:val="FF0000"/>
                <w:sz w:val="28"/>
                <w:szCs w:val="28"/>
              </w:rPr>
              <w:t xml:space="preserve">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505517">
        <w:trPr>
          <w:trHeight w:val="416"/>
        </w:trPr>
        <w:tc>
          <w:tcPr>
            <w:tcW w:w="1971"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8088"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xml:space="preserve">– хранилище данных, которое встроено в браузер. Оно отличается от </w:t>
            </w:r>
            <w:proofErr w:type="spellStart"/>
            <w:r w:rsidRPr="00EA6657">
              <w:t>кук</w:t>
            </w:r>
            <w:proofErr w:type="spellEnd"/>
            <w:r w:rsidRPr="00EA6657">
              <w:t xml:space="preserve"> тем, что данные из </w:t>
            </w:r>
            <w:proofErr w:type="spellStart"/>
            <w:r w:rsidRPr="00EA6657">
              <w:t>local</w:t>
            </w:r>
            <w:proofErr w:type="spellEnd"/>
            <w:r w:rsidRPr="00EA6657">
              <w:t xml:space="preserve"> </w:t>
            </w:r>
            <w:proofErr w:type="spellStart"/>
            <w:r w:rsidRPr="00EA6657">
              <w:t>storage</w:t>
            </w:r>
            <w:proofErr w:type="spellEnd"/>
            <w:r w:rsidRPr="00EA6657">
              <w:t xml:space="preserv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 xml:space="preserve">Ты заполнил форму бронирования отеля и при повторном заполнении данных поля </w:t>
            </w:r>
            <w:proofErr w:type="spellStart"/>
            <w:r w:rsidRPr="00EA6657">
              <w:t>предзаполнятся</w:t>
            </w:r>
            <w:proofErr w:type="spellEnd"/>
            <w:r w:rsidRPr="00EA6657">
              <w:t xml:space="preserve"> т.к. подтянуться данные из </w:t>
            </w:r>
            <w:proofErr w:type="spellStart"/>
            <w:r w:rsidRPr="00EA6657">
              <w:t>local</w:t>
            </w:r>
            <w:proofErr w:type="spellEnd"/>
            <w:r w:rsidRPr="00EA6657">
              <w:t xml:space="preserve"> </w:t>
            </w:r>
            <w:proofErr w:type="spellStart"/>
            <w:r w:rsidRPr="00EA6657">
              <w:t>storage</w:t>
            </w:r>
            <w:proofErr w:type="spellEnd"/>
            <w:r w:rsidRPr="00EA6657">
              <w:t>.</w:t>
            </w:r>
          </w:p>
        </w:tc>
      </w:tr>
      <w:tr w:rsidR="00EE4140" w:rsidRPr="00C82D2F" w14:paraId="47D992B5" w14:textId="77777777" w:rsidTr="00505517">
        <w:trPr>
          <w:trHeight w:val="416"/>
        </w:trPr>
        <w:tc>
          <w:tcPr>
            <w:tcW w:w="1971" w:type="dxa"/>
            <w:gridSpan w:val="3"/>
          </w:tcPr>
          <w:p w14:paraId="0DE15739" w14:textId="1198617D" w:rsidR="00EE4140" w:rsidRDefault="00572145" w:rsidP="00752360">
            <w:r>
              <w:t>Виды рендеринга страницы?</w:t>
            </w:r>
          </w:p>
        </w:tc>
        <w:tc>
          <w:tcPr>
            <w:tcW w:w="8088" w:type="dxa"/>
            <w:gridSpan w:val="2"/>
          </w:tcPr>
          <w:p w14:paraId="4E8A1EDE" w14:textId="77777777" w:rsidR="00EE4140" w:rsidRPr="00572145" w:rsidRDefault="00572145" w:rsidP="00752360">
            <w:pPr>
              <w:rPr>
                <w:b/>
                <w:bCs/>
                <w:color w:val="FF0000"/>
                <w:sz w:val="28"/>
                <w:szCs w:val="28"/>
              </w:rPr>
            </w:pPr>
            <w:proofErr w:type="spellStart"/>
            <w:r>
              <w:rPr>
                <w:b/>
                <w:bCs/>
                <w:color w:val="FF0000"/>
                <w:sz w:val="28"/>
                <w:szCs w:val="28"/>
              </w:rPr>
              <w:t>Рендиринг</w:t>
            </w:r>
            <w:proofErr w:type="spellEnd"/>
            <w:r>
              <w:rPr>
                <w:b/>
                <w:bCs/>
                <w:color w:val="FF0000"/>
                <w:sz w:val="28"/>
                <w:szCs w:val="28"/>
              </w:rPr>
              <w:t xml:space="preserve">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proofErr w:type="gramStart"/>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proofErr w:type="gramEnd"/>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505517">
        <w:trPr>
          <w:trHeight w:val="416"/>
        </w:trPr>
        <w:tc>
          <w:tcPr>
            <w:tcW w:w="1971" w:type="dxa"/>
            <w:gridSpan w:val="3"/>
          </w:tcPr>
          <w:p w14:paraId="61150AB7" w14:textId="641F1341" w:rsidR="00752360" w:rsidRPr="00DA00B8" w:rsidRDefault="00752360" w:rsidP="00752360">
            <w:pPr>
              <w:rPr>
                <w:lang w:val="en-US"/>
              </w:rPr>
            </w:pPr>
            <w:r>
              <w:t xml:space="preserve">Разделы в </w:t>
            </w:r>
            <w:proofErr w:type="spellStart"/>
            <w:r>
              <w:rPr>
                <w:lang w:val="en-US"/>
              </w:rPr>
              <w:t>devtools</w:t>
            </w:r>
            <w:proofErr w:type="spellEnd"/>
            <w:r>
              <w:rPr>
                <w:lang w:val="en-US"/>
              </w:rPr>
              <w:t>?</w:t>
            </w:r>
          </w:p>
        </w:tc>
        <w:tc>
          <w:tcPr>
            <w:tcW w:w="8088" w:type="dxa"/>
            <w:gridSpan w:val="2"/>
          </w:tcPr>
          <w:p w14:paraId="71E4A31D" w14:textId="6B529727" w:rsidR="00752360" w:rsidRDefault="00752360" w:rsidP="00752360">
            <w:proofErr w:type="spellStart"/>
            <w:r w:rsidRPr="0082261E">
              <w:rPr>
                <w:b/>
                <w:bCs/>
                <w:color w:val="FF0000"/>
              </w:rPr>
              <w:t>Chrome</w:t>
            </w:r>
            <w:proofErr w:type="spellEnd"/>
            <w:r w:rsidRPr="0082261E">
              <w:rPr>
                <w:b/>
                <w:bCs/>
                <w:color w:val="FF0000"/>
              </w:rPr>
              <w:t xml:space="preserve"> </w:t>
            </w:r>
            <w:proofErr w:type="spellStart"/>
            <w:r w:rsidRPr="0082261E">
              <w:rPr>
                <w:b/>
                <w:bCs/>
                <w:color w:val="FF0000"/>
              </w:rPr>
              <w:t>DevTools</w:t>
            </w:r>
            <w:proofErr w:type="spellEnd"/>
            <w:r w:rsidRPr="0082261E">
              <w:rPr>
                <w:color w:val="FF0000"/>
              </w:rPr>
              <w:t xml:space="preserve"> </w:t>
            </w:r>
            <w:r w:rsidRPr="00EA6657">
              <w:t xml:space="preserve">— это набор инструментов, встроенных в браузер Google </w:t>
            </w:r>
            <w:proofErr w:type="spellStart"/>
            <w:r w:rsidRPr="00EA6657">
              <w:t>Chrome</w:t>
            </w:r>
            <w:proofErr w:type="spellEnd"/>
            <w:r w:rsidRPr="00EA6657">
              <w:t xml:space="preserve">, для создания и отладки сайтов. С их помощью можно просматривать исходный код сайта, отлаживать работу </w:t>
            </w:r>
            <w:proofErr w:type="spellStart"/>
            <w:r w:rsidRPr="00EA6657">
              <w:t>frontend</w:t>
            </w:r>
            <w:proofErr w:type="spellEnd"/>
            <w:r w:rsidRPr="00EA6657">
              <w:t xml:space="preserve">: HTML, CSS и JavaScript. Также </w:t>
            </w:r>
            <w:proofErr w:type="spellStart"/>
            <w:r w:rsidRPr="00EA6657">
              <w:t>DevTools</w:t>
            </w:r>
            <w:proofErr w:type="spellEnd"/>
            <w:r w:rsidRPr="00EA6657">
              <w:t xml:space="preserve">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 xml:space="preserve">Какие вкладки есть в </w:t>
            </w:r>
            <w:proofErr w:type="spellStart"/>
            <w:r w:rsidRPr="0082261E">
              <w:rPr>
                <w:b/>
                <w:bCs/>
                <w:color w:val="FF0000"/>
              </w:rPr>
              <w:t>DevTools</w:t>
            </w:r>
            <w:proofErr w:type="spellEnd"/>
            <w:r w:rsidRPr="0082261E">
              <w:rPr>
                <w:b/>
                <w:bCs/>
                <w:color w:val="FF0000"/>
              </w:rPr>
              <w:t>:</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2" w:tgtFrame="_blank" w:history="1">
              <w:r w:rsidRPr="00EA6657">
                <w:rPr>
                  <w:rStyle w:val="a9"/>
                </w:rPr>
                <w:t>CSS</w:t>
              </w:r>
            </w:hyperlink>
            <w:r w:rsidRPr="00EA6657">
              <w:t> и </w:t>
            </w:r>
            <w:hyperlink r:id="rId33" w:tgtFrame="_blank" w:history="1">
              <w:r w:rsidRPr="00EA6657">
                <w:rPr>
                  <w:rStyle w:val="a9"/>
                </w:rPr>
                <w:t>JavaScript</w:t>
              </w:r>
            </w:hyperlink>
            <w:r w:rsidRPr="00EA6657">
              <w:t>, изменить </w:t>
            </w:r>
            <w:hyperlink r:id="rId34"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A6657">
              <w:t>Edit</w:t>
            </w:r>
            <w:proofErr w:type="spellEnd"/>
            <w:r w:rsidRPr="00EA6657">
              <w:t xml:space="preserve"> </w:t>
            </w:r>
            <w:proofErr w:type="spellStart"/>
            <w:r w:rsidRPr="00EA6657">
              <w:t>as</w:t>
            </w:r>
            <w:proofErr w:type="spellEnd"/>
            <w:r w:rsidRPr="00EA6657">
              <w:t xml:space="preserve"> HTML. Изменения можно наблюдать в режиме реального времени. Манипуляции отображаются только в браузере и не видны другим пользователям. Для </w:t>
            </w:r>
            <w:r w:rsidRPr="00EA6657">
              <w:lastRenderedPageBreak/>
              <w:t>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Console</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A6657">
              <w:t>подгрузились</w:t>
            </w:r>
            <w:proofErr w:type="spellEnd"/>
            <w:r w:rsidRPr="00EA6657">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A6657">
              <w:t>Console</w:t>
            </w:r>
            <w:proofErr w:type="spellEnd"/>
            <w:r w:rsidRPr="00EA6657">
              <w:t xml:space="preserv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Sources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A6657">
              <w:t>Sources</w:t>
            </w:r>
            <w:proofErr w:type="spellEnd"/>
            <w:r w:rsidRPr="00EA6657">
              <w:t xml:space="preserve"> можно использовать в качестве полноценного редактора кода, получив доступ к локальным файлам через </w:t>
            </w:r>
            <w:proofErr w:type="spellStart"/>
            <w:r w:rsidRPr="00EA6657">
              <w:t>Workspaces</w:t>
            </w:r>
            <w:proofErr w:type="spellEnd"/>
            <w:r w:rsidRPr="00EA6657">
              <w:t>.</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Performances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A6657">
              <w:t>таймлайн</w:t>
            </w:r>
            <w:proofErr w:type="spellEnd"/>
            <w:r w:rsidRPr="00EA6657">
              <w:t xml:space="preserve"> использования сети, выполнения JavaScript и загрузки памяти. После первого построения </w:t>
            </w:r>
            <w:proofErr w:type="spellStart"/>
            <w:r w:rsidRPr="00EA6657">
              <w:t>таймлайнов</w:t>
            </w:r>
            <w:proofErr w:type="spellEnd"/>
            <w:r w:rsidRPr="00EA6657">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proofErr w:type="spellStart"/>
            <w:r w:rsidRPr="00EA6657">
              <w:t>Heap</w:t>
            </w:r>
            <w:proofErr w:type="spellEnd"/>
            <w:r w:rsidRPr="00EA6657">
              <w:t xml:space="preserve"> </w:t>
            </w:r>
            <w:proofErr w:type="spellStart"/>
            <w:r w:rsidRPr="00EA6657">
              <w:t>Snapshot</w:t>
            </w:r>
            <w:proofErr w:type="spellEnd"/>
            <w:r w:rsidRPr="00EA6657">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w:t>
            </w:r>
            <w:proofErr w:type="spellStart"/>
            <w:r w:rsidRPr="00EA6657">
              <w:t>Allocation</w:t>
            </w:r>
            <w:proofErr w:type="spellEnd"/>
            <w:r w:rsidRPr="00EA6657">
              <w:t xml:space="preserve"> </w:t>
            </w:r>
            <w:proofErr w:type="spellStart"/>
            <w:r w:rsidRPr="00EA6657">
              <w:t>instrumentation</w:t>
            </w:r>
            <w:proofErr w:type="spellEnd"/>
            <w:r w:rsidRPr="00EA6657">
              <w:t xml:space="preserve"> </w:t>
            </w:r>
            <w:proofErr w:type="spellStart"/>
            <w:r w:rsidRPr="00EA6657">
              <w:t>on</w:t>
            </w:r>
            <w:proofErr w:type="spellEnd"/>
            <w:r w:rsidRPr="00EA6657">
              <w:t xml:space="preserve"> </w:t>
            </w:r>
            <w:proofErr w:type="spellStart"/>
            <w:r w:rsidRPr="00EA6657">
              <w:t>timeline</w:t>
            </w:r>
            <w:proofErr w:type="spellEnd"/>
            <w:r w:rsidRPr="00EA6657">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proofErr w:type="spellStart"/>
            <w:r w:rsidRPr="00EA6657">
              <w:t>Allocation</w:t>
            </w:r>
            <w:proofErr w:type="spellEnd"/>
            <w:r w:rsidRPr="00EA6657">
              <w:t xml:space="preserve"> </w:t>
            </w:r>
            <w:proofErr w:type="spellStart"/>
            <w:r w:rsidRPr="00EA6657">
              <w:t>sampling</w:t>
            </w:r>
            <w:proofErr w:type="spellEnd"/>
            <w:r w:rsidRPr="00EA6657">
              <w:t>.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lastRenderedPageBreak/>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proofErr w:type="spellStart"/>
            <w:r w:rsidRPr="0082261E">
              <w:rPr>
                <w:rStyle w:val="a7"/>
                <w:rFonts w:ascii="stk" w:hAnsi="stk"/>
                <w:color w:val="FF0000"/>
                <w:sz w:val="27"/>
                <w:szCs w:val="27"/>
                <w:bdr w:val="none" w:sz="0" w:space="0" w:color="auto" w:frame="1"/>
              </w:rPr>
              <w:t>Lighthouse</w:t>
            </w:r>
            <w:proofErr w:type="spellEnd"/>
            <w:r w:rsidRPr="0082261E">
              <w:rPr>
                <w:rStyle w:val="a7"/>
                <w:rFonts w:ascii="stk" w:hAnsi="stk"/>
                <w:color w:val="FF0000"/>
                <w:sz w:val="27"/>
                <w:szCs w:val="27"/>
                <w:bdr w:val="none" w:sz="0" w:space="0" w:color="auto" w:frame="1"/>
              </w:rPr>
              <w:t>.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proofErr w:type="spellStart"/>
            <w:r w:rsidRPr="0082261E">
              <w:t>Progressive</w:t>
            </w:r>
            <w:proofErr w:type="spellEnd"/>
            <w:r w:rsidRPr="0082261E">
              <w:t xml:space="preserve"> Web </w:t>
            </w:r>
            <w:proofErr w:type="spellStart"/>
            <w:r w:rsidRPr="0082261E">
              <w:t>App</w:t>
            </w:r>
            <w:proofErr w:type="spellEnd"/>
            <w:r w:rsidRPr="0082261E">
              <w:t xml:space="preserve">. Позволяет проверить, регистрирует ли сайт Service </w:t>
            </w:r>
            <w:proofErr w:type="spellStart"/>
            <w:r w:rsidRPr="0082261E">
              <w:t>Workers</w:t>
            </w:r>
            <w:proofErr w:type="spellEnd"/>
            <w:r w:rsidRPr="0082261E">
              <w:t>, возможна ли работа сайта офлайн, а также возвращает ошибку 200.</w:t>
            </w:r>
          </w:p>
          <w:p w14:paraId="78216308" w14:textId="68A8CFBE" w:rsidR="00752360" w:rsidRDefault="00752360" w:rsidP="00752360">
            <w:r w:rsidRPr="0082261E">
              <w:t xml:space="preserve">Best </w:t>
            </w:r>
            <w:proofErr w:type="spellStart"/>
            <w:r w:rsidRPr="0082261E">
              <w:t>Practices</w:t>
            </w:r>
            <w:proofErr w:type="spellEnd"/>
            <w:r w:rsidRPr="0082261E">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proofErr w:type="spellStart"/>
            <w:r w:rsidRPr="0082261E">
              <w:t>Accessibility</w:t>
            </w:r>
            <w:proofErr w:type="spellEnd"/>
            <w:r w:rsidRPr="0082261E">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82261E">
              <w:t>метатегов</w:t>
            </w:r>
            <w:proofErr w:type="spellEnd"/>
            <w:r w:rsidRPr="0082261E">
              <w:t xml:space="preserve">, наличие </w:t>
            </w:r>
            <w:proofErr w:type="spellStart"/>
            <w:r w:rsidRPr="0082261E">
              <w:t>alt</w:t>
            </w:r>
            <w:proofErr w:type="spellEnd"/>
            <w:r w:rsidRPr="0082261E">
              <w:t xml:space="preserve">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505517">
        <w:trPr>
          <w:trHeight w:val="416"/>
        </w:trPr>
        <w:tc>
          <w:tcPr>
            <w:tcW w:w="1971"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8088"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 xml:space="preserve">(от английского </w:t>
            </w:r>
            <w:proofErr w:type="spellStart"/>
            <w:r w:rsidRPr="0082261E">
              <w:t>HyperText</w:t>
            </w:r>
            <w:proofErr w:type="spellEnd"/>
            <w:r w:rsidRPr="0082261E">
              <w:t xml:space="preserve"> </w:t>
            </w:r>
            <w:proofErr w:type="spellStart"/>
            <w:r w:rsidRPr="0082261E">
              <w:t>Markup</w:t>
            </w:r>
            <w:proofErr w:type="spellEnd"/>
            <w:r w:rsidRPr="0082261E">
              <w:t xml:space="preserve">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505517">
        <w:trPr>
          <w:trHeight w:val="416"/>
        </w:trPr>
        <w:tc>
          <w:tcPr>
            <w:tcW w:w="1971" w:type="dxa"/>
            <w:gridSpan w:val="3"/>
          </w:tcPr>
          <w:p w14:paraId="7EFF7990" w14:textId="51B153BB" w:rsidR="00223777" w:rsidRDefault="00223777" w:rsidP="00223777">
            <w:r>
              <w:t>Два подхода к верстке?</w:t>
            </w:r>
          </w:p>
        </w:tc>
        <w:tc>
          <w:tcPr>
            <w:tcW w:w="8088"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w:t>
            </w:r>
            <w:proofErr w:type="gramStart"/>
            <w:r w:rsidRPr="00223777">
              <w:t>ломается ”</w:t>
            </w:r>
            <w:proofErr w:type="gramEnd"/>
            <w:r w:rsidRPr="00223777">
              <w:t xml:space="preserve">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Респонсивный</w:t>
            </w:r>
            <w:proofErr w:type="spellEnd"/>
            <w:r>
              <w:rPr>
                <w:rStyle w:val="a7"/>
                <w:rFonts w:ascii="stk" w:hAnsi="stk"/>
                <w:color w:val="FF0000"/>
                <w:sz w:val="27"/>
                <w:szCs w:val="27"/>
                <w:bdr w:val="none" w:sz="0" w:space="0" w:color="auto" w:frame="1"/>
                <w:shd w:val="clear" w:color="auto" w:fill="FFFFFF"/>
              </w:rPr>
              <w:t xml:space="preserve"> </w:t>
            </w:r>
            <w:r w:rsidRPr="00223777">
              <w:t>– поле медленно уменьшается вместе с разрешением.</w:t>
            </w:r>
          </w:p>
        </w:tc>
      </w:tr>
      <w:tr w:rsidR="00223777" w:rsidRPr="00C82D2F" w14:paraId="0CB99DC2" w14:textId="77777777" w:rsidTr="00505517">
        <w:trPr>
          <w:trHeight w:val="416"/>
        </w:trPr>
        <w:tc>
          <w:tcPr>
            <w:tcW w:w="1971" w:type="dxa"/>
            <w:gridSpan w:val="3"/>
          </w:tcPr>
          <w:p w14:paraId="2B2DBB44" w14:textId="1AE60859" w:rsidR="00223777" w:rsidRDefault="00223777" w:rsidP="00223777">
            <w:r>
              <w:t xml:space="preserve">Что такое </w:t>
            </w:r>
            <w:proofErr w:type="spellStart"/>
            <w:r>
              <w:t>боекпойнт</w:t>
            </w:r>
            <w:proofErr w:type="spellEnd"/>
            <w:r>
              <w:t xml:space="preserve"> в адаптивной верстке?</w:t>
            </w:r>
          </w:p>
        </w:tc>
        <w:tc>
          <w:tcPr>
            <w:tcW w:w="8088"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Брекпойнт</w:t>
            </w:r>
            <w:proofErr w:type="spellEnd"/>
            <w:r>
              <w:rPr>
                <w:rStyle w:val="a7"/>
                <w:rFonts w:ascii="stk" w:hAnsi="stk"/>
                <w:color w:val="FF0000"/>
                <w:sz w:val="27"/>
                <w:szCs w:val="27"/>
                <w:bdr w:val="none" w:sz="0" w:space="0" w:color="auto" w:frame="1"/>
                <w:shd w:val="clear" w:color="auto" w:fill="FFFFFF"/>
              </w:rPr>
              <w:t xml:space="preserve">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505517">
        <w:trPr>
          <w:trHeight w:val="416"/>
        </w:trPr>
        <w:tc>
          <w:tcPr>
            <w:tcW w:w="1971" w:type="dxa"/>
            <w:gridSpan w:val="3"/>
          </w:tcPr>
          <w:p w14:paraId="41704BD9" w14:textId="53E55A5C" w:rsidR="00223777" w:rsidRPr="00223777" w:rsidRDefault="00223777" w:rsidP="00223777">
            <w:r>
              <w:t>Что такое адаптивность?</w:t>
            </w:r>
          </w:p>
        </w:tc>
        <w:tc>
          <w:tcPr>
            <w:tcW w:w="8088"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505517">
        <w:trPr>
          <w:trHeight w:val="416"/>
        </w:trPr>
        <w:tc>
          <w:tcPr>
            <w:tcW w:w="1971"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8088"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505517">
        <w:trPr>
          <w:trHeight w:val="416"/>
        </w:trPr>
        <w:tc>
          <w:tcPr>
            <w:tcW w:w="1971" w:type="dxa"/>
            <w:gridSpan w:val="3"/>
          </w:tcPr>
          <w:p w14:paraId="6E0084A1" w14:textId="01BDB8BF" w:rsidR="00223777" w:rsidRPr="00DA00B8" w:rsidRDefault="00223777" w:rsidP="00223777">
            <w:r w:rsidRPr="00DA00B8">
              <w:t xml:space="preserve">2 </w:t>
            </w:r>
            <w:r>
              <w:t>типа валидации на веб форме?</w:t>
            </w:r>
          </w:p>
        </w:tc>
        <w:tc>
          <w:tcPr>
            <w:tcW w:w="8088"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505517">
        <w:trPr>
          <w:trHeight w:val="416"/>
        </w:trPr>
        <w:tc>
          <w:tcPr>
            <w:tcW w:w="1971"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8088"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Pr>
                <w:rFonts w:ascii="Roboto" w:hAnsi="Roboto"/>
                <w:color w:val="000000"/>
                <w:sz w:val="20"/>
                <w:szCs w:val="20"/>
                <w:shd w:val="clear" w:color="auto" w:fill="FFFFFF"/>
              </w:rPr>
              <w:t>анимаций</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lastRenderedPageBreak/>
              <w:t xml:space="preserve">2) Apple Human Interface </w:t>
            </w:r>
            <w:proofErr w:type="spellStart"/>
            <w:r>
              <w:rPr>
                <w:rFonts w:ascii="Roboto" w:hAnsi="Roboto"/>
                <w:color w:val="000000"/>
                <w:sz w:val="20"/>
                <w:szCs w:val="20"/>
                <w:shd w:val="clear" w:color="auto" w:fill="FFFFFF"/>
              </w:rPr>
              <w:t>Guidelines</w:t>
            </w:r>
            <w:proofErr w:type="spellEnd"/>
            <w:r>
              <w:rPr>
                <w:rFonts w:ascii="Roboto" w:hAnsi="Roboto"/>
                <w:color w:val="000000"/>
                <w:sz w:val="20"/>
                <w:szCs w:val="20"/>
                <w:shd w:val="clear" w:color="auto" w:fill="FFFFFF"/>
              </w:rPr>
              <w:t xml:space="preserve"> - руководство от Apple, в котором описываются стандарты дизайна для приложений под </w:t>
            </w:r>
            <w:proofErr w:type="spellStart"/>
            <w:r>
              <w:rPr>
                <w:rFonts w:ascii="Roboto" w:hAnsi="Roboto"/>
                <w:color w:val="000000"/>
                <w:sz w:val="20"/>
                <w:szCs w:val="20"/>
                <w:shd w:val="clear" w:color="auto" w:fill="FFFFFF"/>
              </w:rPr>
              <w:t>iOS</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macOS</w:t>
            </w:r>
            <w:proofErr w:type="spellEnd"/>
            <w:r>
              <w:rPr>
                <w:rFonts w:ascii="Roboto" w:hAnsi="Roboto"/>
                <w:color w:val="000000"/>
                <w:sz w:val="20"/>
                <w:szCs w:val="20"/>
                <w:shd w:val="clear" w:color="auto" w:fill="FFFFFF"/>
              </w:rPr>
              <w:t xml:space="preserve"> и </w:t>
            </w:r>
            <w:proofErr w:type="spellStart"/>
            <w:r>
              <w:rPr>
                <w:rFonts w:ascii="Roboto" w:hAnsi="Roboto"/>
                <w:color w:val="000000"/>
                <w:sz w:val="20"/>
                <w:szCs w:val="20"/>
                <w:shd w:val="clear" w:color="auto" w:fill="FFFFFF"/>
              </w:rPr>
              <w:t>watchOS</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w:t>
            </w:r>
            <w:proofErr w:type="spellStart"/>
            <w:r>
              <w:rPr>
                <w:rFonts w:ascii="Roboto" w:hAnsi="Roboto"/>
                <w:color w:val="000000"/>
                <w:sz w:val="20"/>
                <w:szCs w:val="20"/>
                <w:shd w:val="clear" w:color="auto" w:fill="FFFFFF"/>
              </w:rPr>
              <w:t>Bootstrap</w:t>
            </w:r>
            <w:proofErr w:type="spellEnd"/>
            <w:r>
              <w:rPr>
                <w:rFonts w:ascii="Roboto" w:hAnsi="Roboto"/>
                <w:color w:val="000000"/>
                <w:sz w:val="20"/>
                <w:szCs w:val="20"/>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Materialize</w:t>
            </w:r>
            <w:proofErr w:type="spellEnd"/>
            <w:r>
              <w:rPr>
                <w:rFonts w:ascii="Roboto" w:hAnsi="Roboto"/>
                <w:color w:val="000000"/>
                <w:sz w:val="20"/>
                <w:szCs w:val="20"/>
                <w:shd w:val="clear" w:color="auto" w:fill="FFFFFF"/>
              </w:rPr>
              <w:t xml:space="preserve"> - фреймворк, основанный на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505517">
        <w:trPr>
          <w:trHeight w:val="416"/>
        </w:trPr>
        <w:tc>
          <w:tcPr>
            <w:tcW w:w="1971" w:type="dxa"/>
            <w:gridSpan w:val="3"/>
          </w:tcPr>
          <w:p w14:paraId="3F3BE9B0" w14:textId="66651B33" w:rsidR="00223777" w:rsidRPr="00DA00B8" w:rsidRDefault="00223777" w:rsidP="00223777">
            <w:r>
              <w:lastRenderedPageBreak/>
              <w:t xml:space="preserve">Что такое </w:t>
            </w:r>
            <w:r>
              <w:rPr>
                <w:lang w:val="en-US"/>
              </w:rPr>
              <w:t>SOAP</w:t>
            </w:r>
            <w:r>
              <w:t>?</w:t>
            </w:r>
          </w:p>
        </w:tc>
        <w:tc>
          <w:tcPr>
            <w:tcW w:w="8088"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5"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505517">
        <w:trPr>
          <w:trHeight w:val="416"/>
        </w:trPr>
        <w:tc>
          <w:tcPr>
            <w:tcW w:w="1598"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461"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xml:space="preserve">- Теги XML </w:t>
            </w:r>
            <w:proofErr w:type="spellStart"/>
            <w:r w:rsidRPr="00161426">
              <w:t>регистрозависимы</w:t>
            </w:r>
            <w:proofErr w:type="spellEnd"/>
            <w:r w:rsidRPr="00161426">
              <w:t>;</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505517">
        <w:trPr>
          <w:gridAfter w:val="1"/>
          <w:wAfter w:w="25" w:type="dxa"/>
          <w:trHeight w:val="416"/>
        </w:trPr>
        <w:tc>
          <w:tcPr>
            <w:tcW w:w="1856"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178" w:type="dxa"/>
            <w:gridSpan w:val="2"/>
          </w:tcPr>
          <w:p w14:paraId="2CBFD5D7" w14:textId="567B6D53" w:rsidR="00223777" w:rsidRDefault="00000000" w:rsidP="00223777">
            <w:hyperlink r:id="rId36" w:tgtFrame="_blank" w:history="1">
              <w:r w:rsidR="00223777" w:rsidRPr="00A11524">
                <w:rPr>
                  <w:rStyle w:val="a9"/>
                  <w:b/>
                  <w:bCs/>
                  <w:color w:val="FF0000"/>
                </w:rPr>
                <w:t>REST</w:t>
              </w:r>
            </w:hyperlink>
            <w:r w:rsidR="00223777" w:rsidRPr="00A11524">
              <w:rPr>
                <w:b/>
                <w:bCs/>
                <w:color w:val="FF0000"/>
              </w:rPr>
              <w:t>(</w:t>
            </w:r>
            <w:proofErr w:type="spellStart"/>
            <w:r w:rsidR="00223777" w:rsidRPr="00A11524">
              <w:rPr>
                <w:b/>
                <w:bCs/>
                <w:color w:val="FF0000"/>
              </w:rPr>
              <w:t>REpresentational</w:t>
            </w:r>
            <w:proofErr w:type="spellEnd"/>
            <w:r w:rsidR="00223777" w:rsidRPr="00A11524">
              <w:rPr>
                <w:b/>
                <w:bCs/>
                <w:color w:val="FF0000"/>
              </w:rPr>
              <w:t xml:space="preserve">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37"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38" w:tgtFrame="_blank" w:history="1">
              <w:r w:rsidRPr="00A11524">
                <w:rPr>
                  <w:rStyle w:val="a9"/>
                </w:rPr>
                <w:t>SOAP</w:t>
              </w:r>
            </w:hyperlink>
            <w:r w:rsidRPr="00A11524">
              <w:t> и </w:t>
            </w:r>
            <w:hyperlink r:id="rId39"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lastRenderedPageBreak/>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0" w:tgtFrame="_blank" w:history="1">
              <w:r w:rsidRPr="00A11524">
                <w:rPr>
                  <w:rStyle w:val="a9"/>
                </w:rPr>
                <w:t>XML</w:t>
              </w:r>
            </w:hyperlink>
            <w:r w:rsidRPr="00A11524">
              <w:t>, как это делает </w:t>
            </w:r>
            <w:hyperlink r:id="rId41" w:tgtFrame="_blank" w:history="1">
              <w:r w:rsidRPr="00A11524">
                <w:rPr>
                  <w:rStyle w:val="a9"/>
                </w:rPr>
                <w:t>SOAP</w:t>
              </w:r>
            </w:hyperlink>
            <w:r w:rsidRPr="00A11524">
              <w:t> и </w:t>
            </w:r>
            <w:hyperlink r:id="rId42" w:tgtFrame="_blank" w:history="1">
              <w:r w:rsidRPr="00A11524">
                <w:rPr>
                  <w:rStyle w:val="a9"/>
                </w:rPr>
                <w:t>XML-RPC</w:t>
              </w:r>
            </w:hyperlink>
            <w:r w:rsidRPr="00A11524">
              <w:t>, не используется </w:t>
            </w:r>
            <w:hyperlink r:id="rId43"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A11524">
              <w:t>jpeg</w:t>
            </w:r>
            <w:proofErr w:type="spellEnd"/>
            <w:r w:rsidRPr="00A11524">
              <w:t>,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4"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5" w:tgtFrame="_blank" w:history="1">
              <w:r w:rsidRPr="00A11524">
                <w:rPr>
                  <w:rStyle w:val="a9"/>
                </w:rPr>
                <w:t>CRUD</w:t>
              </w:r>
            </w:hyperlink>
            <w:r w:rsidRPr="00A11524">
              <w:t> (</w:t>
            </w:r>
            <w:proofErr w:type="spellStart"/>
            <w:r w:rsidRPr="00A11524">
              <w:t>Create</w:t>
            </w:r>
            <w:proofErr w:type="spellEnd"/>
            <w:r w:rsidRPr="00A11524">
              <w:t>-</w:t>
            </w:r>
            <w:proofErr w:type="spellStart"/>
            <w:r w:rsidRPr="00A11524">
              <w:t>Read</w:t>
            </w:r>
            <w:proofErr w:type="spellEnd"/>
            <w:r w:rsidRPr="00A11524">
              <w:t>-Update-</w:t>
            </w:r>
            <w:proofErr w:type="spellStart"/>
            <w:r w:rsidRPr="00A11524">
              <w:t>Delete</w:t>
            </w:r>
            <w:proofErr w:type="spellEnd"/>
            <w:r w:rsidRPr="00A11524">
              <w:t>)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505517">
        <w:trPr>
          <w:gridAfter w:val="1"/>
          <w:wAfter w:w="25" w:type="dxa"/>
          <w:trHeight w:val="416"/>
        </w:trPr>
        <w:tc>
          <w:tcPr>
            <w:tcW w:w="1856"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178"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w:t>
            </w:r>
            <w:proofErr w:type="spellStart"/>
            <w:r w:rsidRPr="0081193B">
              <w:rPr>
                <w:b/>
                <w:bCs/>
                <w:color w:val="FF0000"/>
              </w:rPr>
              <w:t>Restful</w:t>
            </w:r>
            <w:proofErr w:type="spellEnd"/>
            <w:r w:rsidRPr="0081193B">
              <w:rPr>
                <w:b/>
                <w:bCs/>
                <w:color w:val="FF0000"/>
              </w:rPr>
              <w:t>),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proofErr w:type="spellStart"/>
            <w:r w:rsidRPr="0081193B">
              <w:rPr>
                <w:color w:val="70AD47" w:themeColor="accent6"/>
              </w:rPr>
              <w:t>Stateless</w:t>
            </w:r>
            <w:proofErr w:type="spellEnd"/>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proofErr w:type="spellStart"/>
            <w:r w:rsidRPr="0081193B">
              <w:rPr>
                <w:color w:val="70AD47" w:themeColor="accent6"/>
              </w:rPr>
              <w:t>Cache</w:t>
            </w:r>
            <w:proofErr w:type="spellEnd"/>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proofErr w:type="spellStart"/>
            <w:r w:rsidRPr="0081193B">
              <w:rPr>
                <w:color w:val="70AD47" w:themeColor="accent6"/>
              </w:rPr>
              <w:t>Uniform</w:t>
            </w:r>
            <w:proofErr w:type="spellEnd"/>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Self-</w:t>
            </w:r>
            <w:proofErr w:type="spellStart"/>
            <w:r w:rsidRPr="0081193B">
              <w:rPr>
                <w:color w:val="70AD47" w:themeColor="accent6"/>
              </w:rPr>
              <w:t>descriptive</w:t>
            </w:r>
            <w:proofErr w:type="spellEnd"/>
            <w:r w:rsidRPr="0081193B">
              <w:rPr>
                <w:color w:val="70AD47" w:themeColor="accent6"/>
              </w:rPr>
              <w:t xml:space="preserve"> </w:t>
            </w:r>
            <w:proofErr w:type="spellStart"/>
            <w:r w:rsidRPr="0081193B">
              <w:rPr>
                <w:color w:val="70AD47" w:themeColor="accent6"/>
              </w:rPr>
              <w:t>messages</w:t>
            </w:r>
            <w:proofErr w:type="spellEnd"/>
            <w:r w:rsidRPr="0081193B">
              <w:rPr>
                <w:color w:val="70AD47" w:themeColor="accent6"/>
              </w:rPr>
              <w:t xml:space="preserve">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w:t>
            </w:r>
            <w:proofErr w:type="spellStart"/>
            <w:r w:rsidRPr="00A11524">
              <w:t>body</w:t>
            </w:r>
            <w:proofErr w:type="spellEnd"/>
            <w:r w:rsidRPr="00A11524">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proofErr w:type="spellStart"/>
            <w:r w:rsidRPr="0081193B">
              <w:rPr>
                <w:color w:val="70AD47" w:themeColor="accent6"/>
              </w:rPr>
              <w:t>Layered</w:t>
            </w:r>
            <w:proofErr w:type="spellEnd"/>
            <w:r w:rsidRPr="0081193B">
              <w:rPr>
                <w:color w:val="70AD47" w:themeColor="accent6"/>
              </w:rPr>
              <w:t xml:space="preserve"> System</w:t>
            </w:r>
            <w:r w:rsidRPr="00A11524">
              <w:t xml:space="preserve">. В REST допускается разделить систему на иерархию </w:t>
            </w:r>
            <w:proofErr w:type="gramStart"/>
            <w:r w:rsidRPr="00A11524">
              <w:t>слоев</w:t>
            </w:r>
            <w:proofErr w:type="gramEnd"/>
            <w:r w:rsidRPr="00A11524">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A11524">
              <w:t>PayPal</w:t>
            </w:r>
            <w:proofErr w:type="gramEnd"/>
            <w:r w:rsidRPr="00A11524">
              <w:t xml:space="preserve">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Code-On-</w:t>
            </w:r>
            <w:proofErr w:type="spellStart"/>
            <w:r w:rsidRPr="0081193B">
              <w:rPr>
                <w:color w:val="70AD47" w:themeColor="accent6"/>
              </w:rPr>
              <w:t>Demand</w:t>
            </w:r>
            <w:proofErr w:type="spellEnd"/>
            <w:r w:rsidRPr="0081193B">
              <w:rPr>
                <w:color w:val="70AD47" w:themeColor="accent6"/>
              </w:rPr>
              <w:t xml:space="preserve">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 xml:space="preserve">Серверы могут временно расширять или </w:t>
            </w:r>
            <w:proofErr w:type="spellStart"/>
            <w:r w:rsidRPr="00A11524">
              <w:t>кастомизировать</w:t>
            </w:r>
            <w:proofErr w:type="spellEnd"/>
            <w:r w:rsidRPr="00A11524">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A11524">
              <w:t>Javascript</w:t>
            </w:r>
            <w:proofErr w:type="spellEnd"/>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 xml:space="preserve">Сама архитектура REST не привязана к конкретным технологиям и протоколам, но в реалиях современного Веб, построение </w:t>
            </w:r>
            <w:proofErr w:type="spellStart"/>
            <w:r w:rsidRPr="00A11524">
              <w:t>RESTful</w:t>
            </w:r>
            <w:proofErr w:type="spellEnd"/>
            <w:r w:rsidRPr="00A11524">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505517">
        <w:trPr>
          <w:gridAfter w:val="1"/>
          <w:wAfter w:w="25" w:type="dxa"/>
          <w:trHeight w:val="416"/>
        </w:trPr>
        <w:tc>
          <w:tcPr>
            <w:tcW w:w="1856"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178" w:type="dxa"/>
            <w:gridSpan w:val="2"/>
          </w:tcPr>
          <w:p w14:paraId="203C84A1" w14:textId="43FCE4CA" w:rsidR="00223777" w:rsidRP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57E1ED14" w14:textId="77777777" w:rsidR="00223777" w:rsidRPr="00223777" w:rsidRDefault="00223777" w:rsidP="00223777">
            <w:pPr>
              <w:rPr>
                <w:rFonts w:ascii="Times New Roman" w:eastAsia="Times New Roman" w:hAnsi="Times New Roman" w:cs="Times New Roman"/>
                <w:color w:val="FF0000"/>
                <w:sz w:val="24"/>
                <w:szCs w:val="24"/>
                <w:lang w:eastAsia="ru-RU"/>
              </w:rPr>
            </w:pP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SOAP и REST нельзя сравнивать напрямую, поскольку первый </w:t>
            </w:r>
            <w:proofErr w:type="gramStart"/>
            <w:r w:rsidRPr="0081193B">
              <w:rPr>
                <w:rFonts w:ascii="Times New Roman" w:eastAsia="Times New Roman" w:hAnsi="Times New Roman" w:cs="Times New Roman"/>
                <w:sz w:val="24"/>
                <w:szCs w:val="24"/>
                <w:lang w:eastAsia="ru-RU"/>
              </w:rPr>
              <w:t>- это</w:t>
            </w:r>
            <w:proofErr w:type="gramEnd"/>
            <w:r w:rsidRPr="0081193B">
              <w:rPr>
                <w:rFonts w:ascii="Times New Roman" w:eastAsia="Times New Roman" w:hAnsi="Times New Roman" w:cs="Times New Roman"/>
                <w:sz w:val="24"/>
                <w:szCs w:val="24"/>
                <w:lang w:eastAsia="ru-RU"/>
              </w:rPr>
              <w:t xml:space="preserve">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w:t>
            </w:r>
            <w:r w:rsidRPr="0081193B">
              <w:rPr>
                <w:rFonts w:ascii="Times New Roman" w:eastAsia="Times New Roman" w:hAnsi="Times New Roman" w:cs="Times New Roman"/>
                <w:sz w:val="24"/>
                <w:szCs w:val="24"/>
                <w:lang w:eastAsia="ru-RU"/>
              </w:rPr>
              <w:lastRenderedPageBreak/>
              <w:t>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505517">
        <w:trPr>
          <w:gridAfter w:val="1"/>
          <w:wAfter w:w="25" w:type="dxa"/>
          <w:trHeight w:val="416"/>
        </w:trPr>
        <w:tc>
          <w:tcPr>
            <w:tcW w:w="1856" w:type="dxa"/>
            <w:gridSpan w:val="2"/>
          </w:tcPr>
          <w:p w14:paraId="2D797800" w14:textId="0CBC7E69" w:rsidR="00223777" w:rsidRPr="00DA00B8" w:rsidRDefault="00223777" w:rsidP="00223777">
            <w:r>
              <w:lastRenderedPageBreak/>
              <w:t xml:space="preserve">Почему </w:t>
            </w:r>
            <w:r>
              <w:rPr>
                <w:lang w:val="en-US"/>
              </w:rPr>
              <w:t xml:space="preserve">json </w:t>
            </w:r>
            <w:r>
              <w:t>лучше?</w:t>
            </w:r>
          </w:p>
        </w:tc>
        <w:tc>
          <w:tcPr>
            <w:tcW w:w="8178"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0D77FD">
              <w:rPr>
                <w:lang w:eastAsia="ru-RU"/>
              </w:rPr>
              <w:t>:»(</w:t>
            </w:r>
            <w:proofErr w:type="gramEnd"/>
            <w:r w:rsidRPr="000D77FD">
              <w:rPr>
                <w:lang w:eastAsia="ru-RU"/>
              </w:rPr>
              <w:t>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 xml:space="preserve">-Близость к </w:t>
            </w:r>
            <w:proofErr w:type="spellStart"/>
            <w:r w:rsidRPr="000D77FD">
              <w:rPr>
                <w:lang w:eastAsia="ru-RU"/>
              </w:rPr>
              <w:t>javascript</w:t>
            </w:r>
            <w:proofErr w:type="spellEnd"/>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505517">
        <w:trPr>
          <w:gridAfter w:val="1"/>
          <w:wAfter w:w="25" w:type="dxa"/>
          <w:trHeight w:val="416"/>
        </w:trPr>
        <w:tc>
          <w:tcPr>
            <w:tcW w:w="1856"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178"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proofErr w:type="spellStart"/>
            <w:r w:rsidRPr="000D77FD">
              <w:rPr>
                <w:rFonts w:ascii="Times New Roman" w:eastAsia="Times New Roman" w:hAnsi="Times New Roman" w:cs="Times New Roman"/>
                <w:sz w:val="24"/>
                <w:szCs w:val="24"/>
                <w:lang w:eastAsia="ru-RU"/>
              </w:rPr>
              <w:t>Sensitive</w:t>
            </w:r>
            <w:proofErr w:type="spellEnd"/>
            <w:r w:rsidRPr="000D77FD">
              <w:rPr>
                <w:rFonts w:ascii="Times New Roman" w:eastAsia="Times New Roman" w:hAnsi="Times New Roman" w:cs="Times New Roman"/>
                <w:sz w:val="24"/>
                <w:szCs w:val="24"/>
                <w:lang w:eastAsia="ru-RU"/>
              </w:rPr>
              <w:t xml:space="preserve"> </w:t>
            </w:r>
            <w:proofErr w:type="spellStart"/>
            <w:r w:rsidRPr="000D77FD">
              <w:rPr>
                <w:rFonts w:ascii="Times New Roman" w:eastAsia="Times New Roman" w:hAnsi="Times New Roman" w:cs="Times New Roman"/>
                <w:sz w:val="24"/>
                <w:szCs w:val="24"/>
                <w:lang w:eastAsia="ru-RU"/>
              </w:rPr>
              <w:t>data</w:t>
            </w:r>
            <w:proofErr w:type="spellEnd"/>
            <w:r w:rsidRPr="000D77FD">
              <w:rPr>
                <w:rFonts w:ascii="Times New Roman" w:eastAsia="Times New Roman" w:hAnsi="Times New Roman" w:cs="Times New Roman"/>
                <w:sz w:val="24"/>
                <w:szCs w:val="24"/>
                <w:lang w:eastAsia="ru-RU"/>
              </w:rPr>
              <w:t xml:space="preserve">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505517">
        <w:trPr>
          <w:gridAfter w:val="1"/>
          <w:wAfter w:w="25" w:type="dxa"/>
          <w:trHeight w:val="416"/>
        </w:trPr>
        <w:tc>
          <w:tcPr>
            <w:tcW w:w="1856" w:type="dxa"/>
            <w:gridSpan w:val="2"/>
          </w:tcPr>
          <w:p w14:paraId="1B5348AD" w14:textId="56CCF3E2" w:rsidR="00223777" w:rsidRPr="007D2424" w:rsidRDefault="00223777" w:rsidP="00223777">
            <w:r>
              <w:lastRenderedPageBreak/>
              <w:t xml:space="preserve">В чем отличия </w:t>
            </w:r>
            <w:r>
              <w:rPr>
                <w:lang w:val="en-US"/>
              </w:rPr>
              <w:t>PUT</w:t>
            </w:r>
            <w:r w:rsidRPr="007D2424">
              <w:t xml:space="preserve"> </w:t>
            </w:r>
            <w:r>
              <w:t xml:space="preserve">и </w:t>
            </w:r>
            <w:r>
              <w:rPr>
                <w:lang w:val="en-US"/>
              </w:rPr>
              <w:t>POST</w:t>
            </w:r>
            <w:r w:rsidRPr="007D2424">
              <w:t>?</w:t>
            </w:r>
          </w:p>
        </w:tc>
        <w:tc>
          <w:tcPr>
            <w:tcW w:w="8178" w:type="dxa"/>
            <w:gridSpan w:val="2"/>
          </w:tcPr>
          <w:p w14:paraId="5D4AF06A" w14:textId="77777777" w:rsidR="00223777" w:rsidRDefault="00223777" w:rsidP="00223777">
            <w:r w:rsidRPr="009C1870">
              <w:t xml:space="preserve">1) Метод PUT должен быть идемпотентным, то есть несколько одинаковых PUT на один </w:t>
            </w:r>
            <w:proofErr w:type="spellStart"/>
            <w:r w:rsidRPr="009C1870">
              <w:t>endpoint</w:t>
            </w:r>
            <w:proofErr w:type="spellEnd"/>
            <w:r w:rsidRPr="009C1870">
              <w:t xml:space="preserve">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 xml:space="preserve">Сам вопрос </w:t>
            </w:r>
            <w:proofErr w:type="spellStart"/>
            <w:r>
              <w:t>супернеоднозначный</w:t>
            </w:r>
            <w:proofErr w:type="spellEnd"/>
            <w:r>
              <w:t>, лучше отвечать про идемпотентность или говорить, что зависит от реализации на конкретном проекте.</w:t>
            </w:r>
          </w:p>
        </w:tc>
      </w:tr>
      <w:tr w:rsidR="00223777" w:rsidRPr="00C82D2F" w14:paraId="3C1B750C" w14:textId="77777777" w:rsidTr="00505517">
        <w:trPr>
          <w:gridAfter w:val="1"/>
          <w:wAfter w:w="25" w:type="dxa"/>
          <w:trHeight w:val="416"/>
        </w:trPr>
        <w:tc>
          <w:tcPr>
            <w:tcW w:w="1856" w:type="dxa"/>
            <w:gridSpan w:val="2"/>
          </w:tcPr>
          <w:p w14:paraId="6AAF5BD4" w14:textId="0FB50517" w:rsidR="00223777" w:rsidRPr="007D2424" w:rsidRDefault="00223777" w:rsidP="00223777">
            <w:r>
              <w:t>Что такое безопасный метод?</w:t>
            </w:r>
          </w:p>
        </w:tc>
        <w:tc>
          <w:tcPr>
            <w:tcW w:w="8178"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5B26C9" w14:paraId="5216444C" w14:textId="77777777" w:rsidTr="00505517">
        <w:trPr>
          <w:gridAfter w:val="1"/>
          <w:wAfter w:w="25" w:type="dxa"/>
          <w:trHeight w:val="416"/>
        </w:trPr>
        <w:tc>
          <w:tcPr>
            <w:tcW w:w="1856" w:type="dxa"/>
            <w:gridSpan w:val="2"/>
          </w:tcPr>
          <w:p w14:paraId="046611B3" w14:textId="2E90EA9F" w:rsidR="00223777" w:rsidRPr="00DA00B8" w:rsidRDefault="00223777" w:rsidP="00223777">
            <w:r>
              <w:t>Какие методы безопасные?</w:t>
            </w:r>
          </w:p>
        </w:tc>
        <w:tc>
          <w:tcPr>
            <w:tcW w:w="8178"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505517">
        <w:trPr>
          <w:gridAfter w:val="1"/>
          <w:wAfter w:w="25" w:type="dxa"/>
          <w:trHeight w:val="416"/>
        </w:trPr>
        <w:tc>
          <w:tcPr>
            <w:tcW w:w="1856" w:type="dxa"/>
            <w:gridSpan w:val="2"/>
          </w:tcPr>
          <w:p w14:paraId="3B46ED67" w14:textId="08859022" w:rsidR="00223777" w:rsidRPr="00DA00B8" w:rsidRDefault="00223777" w:rsidP="00223777">
            <w:r>
              <w:t>Что такое идемпотентность, какие методы идемпотентны?</w:t>
            </w:r>
          </w:p>
        </w:tc>
        <w:tc>
          <w:tcPr>
            <w:tcW w:w="8178" w:type="dxa"/>
            <w:gridSpan w:val="2"/>
          </w:tcPr>
          <w:p w14:paraId="63BD307C" w14:textId="77777777" w:rsidR="00223777" w:rsidRDefault="00223777" w:rsidP="00223777">
            <w:pPr>
              <w:spacing w:after="160" w:line="259" w:lineRule="auto"/>
            </w:pPr>
            <w:r w:rsidRPr="009C1870">
              <w:t xml:space="preserve">С точки зрения </w:t>
            </w:r>
            <w:proofErr w:type="spellStart"/>
            <w:r w:rsidRPr="009C1870">
              <w:t>RESTful</w:t>
            </w:r>
            <w:proofErr w:type="spellEnd"/>
            <w:r w:rsidRPr="009C1870">
              <w:t xml:space="preserve">-сервиса,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9C1870">
              <w:t>Not</w:t>
            </w:r>
            <w:proofErr w:type="spellEnd"/>
            <w:r w:rsidRPr="009C1870">
              <w:t xml:space="preserve"> </w:t>
            </w:r>
            <w:proofErr w:type="spellStart"/>
            <w:r w:rsidRPr="009C1870">
              <w:t>Found</w:t>
            </w:r>
            <w:proofErr w:type="spellEnd"/>
            <w:r w:rsidRPr="009C1870">
              <w:t>),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505517">
        <w:trPr>
          <w:gridAfter w:val="1"/>
          <w:wAfter w:w="25" w:type="dxa"/>
          <w:trHeight w:val="416"/>
        </w:trPr>
        <w:tc>
          <w:tcPr>
            <w:tcW w:w="1856"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178"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505517">
        <w:trPr>
          <w:gridAfter w:val="1"/>
          <w:wAfter w:w="25" w:type="dxa"/>
          <w:trHeight w:val="416"/>
        </w:trPr>
        <w:tc>
          <w:tcPr>
            <w:tcW w:w="1856" w:type="dxa"/>
            <w:gridSpan w:val="2"/>
          </w:tcPr>
          <w:p w14:paraId="384C8423" w14:textId="53D064B5" w:rsidR="00223777" w:rsidRPr="007D2424" w:rsidRDefault="00223777" w:rsidP="00223777">
            <w:r>
              <w:t>Что такое логи?</w:t>
            </w:r>
          </w:p>
        </w:tc>
        <w:tc>
          <w:tcPr>
            <w:tcW w:w="8178" w:type="dxa"/>
            <w:gridSpan w:val="2"/>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505517">
        <w:trPr>
          <w:gridAfter w:val="1"/>
          <w:wAfter w:w="25" w:type="dxa"/>
          <w:trHeight w:val="539"/>
        </w:trPr>
        <w:tc>
          <w:tcPr>
            <w:tcW w:w="1856" w:type="dxa"/>
            <w:gridSpan w:val="2"/>
          </w:tcPr>
          <w:p w14:paraId="3FF26028" w14:textId="7CB46471" w:rsidR="00223777" w:rsidRPr="00DA00B8" w:rsidRDefault="00223777" w:rsidP="00223777">
            <w:r>
              <w:t>Какие бывают логи?</w:t>
            </w:r>
          </w:p>
        </w:tc>
        <w:tc>
          <w:tcPr>
            <w:tcW w:w="8178"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lastRenderedPageBreak/>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505517">
        <w:trPr>
          <w:gridAfter w:val="1"/>
          <w:wAfter w:w="25" w:type="dxa"/>
          <w:trHeight w:val="539"/>
        </w:trPr>
        <w:tc>
          <w:tcPr>
            <w:tcW w:w="1856" w:type="dxa"/>
            <w:gridSpan w:val="2"/>
          </w:tcPr>
          <w:p w14:paraId="37C91C5D" w14:textId="2F7E4A73" w:rsidR="00223777" w:rsidRDefault="00223777" w:rsidP="00223777">
            <w:r>
              <w:lastRenderedPageBreak/>
              <w:t>Уровни логирования?</w:t>
            </w:r>
          </w:p>
        </w:tc>
        <w:tc>
          <w:tcPr>
            <w:tcW w:w="8178"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proofErr w:type="spellStart"/>
            <w:r w:rsidRPr="009C1870">
              <w:rPr>
                <w:color w:val="FF0000"/>
              </w:rPr>
              <w:t>Debug</w:t>
            </w:r>
            <w:proofErr w:type="spellEnd"/>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proofErr w:type="spellStart"/>
            <w:r w:rsidRPr="009C1870">
              <w:rPr>
                <w:color w:val="FF0000"/>
              </w:rPr>
              <w:t>Warning</w:t>
            </w:r>
            <w:proofErr w:type="spellEnd"/>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proofErr w:type="spellStart"/>
            <w:r w:rsidRPr="009C1870">
              <w:rPr>
                <w:color w:val="FF0000"/>
              </w:rPr>
              <w:t>Error</w:t>
            </w:r>
            <w:proofErr w:type="spellEnd"/>
            <w:r w:rsidRPr="009C1870">
              <w:t xml:space="preserve"> — типичная ошибка.</w:t>
            </w:r>
          </w:p>
          <w:p w14:paraId="275439BF" w14:textId="50DC3A05" w:rsidR="00223777" w:rsidRDefault="00223777" w:rsidP="00223777">
            <w:proofErr w:type="spellStart"/>
            <w:r w:rsidRPr="009C1870">
              <w:rPr>
                <w:color w:val="FF0000"/>
              </w:rPr>
              <w:t>Fatal</w:t>
            </w:r>
            <w:proofErr w:type="spellEnd"/>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proofErr w:type="spellStart"/>
            <w:r w:rsidRPr="009C1870">
              <w:rPr>
                <w:color w:val="FF0000"/>
              </w:rPr>
              <w:t>Trace</w:t>
            </w:r>
            <w:proofErr w:type="spellEnd"/>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505517">
        <w:trPr>
          <w:gridAfter w:val="1"/>
          <w:wAfter w:w="25" w:type="dxa"/>
          <w:trHeight w:val="539"/>
        </w:trPr>
        <w:tc>
          <w:tcPr>
            <w:tcW w:w="1856" w:type="dxa"/>
            <w:gridSpan w:val="2"/>
          </w:tcPr>
          <w:p w14:paraId="54A0E71F" w14:textId="72540F33" w:rsidR="00223777" w:rsidRDefault="00223777" w:rsidP="00223777">
            <w:r>
              <w:t>Виды интерфейсов?</w:t>
            </w:r>
          </w:p>
        </w:tc>
        <w:tc>
          <w:tcPr>
            <w:tcW w:w="8178"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5B26C9" w14:paraId="3CD9EEA1" w14:textId="77777777" w:rsidTr="00505517">
        <w:trPr>
          <w:gridAfter w:val="1"/>
          <w:wAfter w:w="25" w:type="dxa"/>
          <w:trHeight w:val="539"/>
        </w:trPr>
        <w:tc>
          <w:tcPr>
            <w:tcW w:w="1856" w:type="dxa"/>
            <w:gridSpan w:val="2"/>
          </w:tcPr>
          <w:p w14:paraId="2F981130" w14:textId="1AFAD9F3" w:rsidR="00223777" w:rsidRPr="007D2424" w:rsidRDefault="00223777" w:rsidP="00223777">
            <w:pPr>
              <w:rPr>
                <w:lang w:val="en-US"/>
              </w:rPr>
            </w:pPr>
            <w:r>
              <w:t xml:space="preserve">Типы </w:t>
            </w:r>
            <w:r>
              <w:rPr>
                <w:lang w:val="en-US"/>
              </w:rPr>
              <w:t>API?</w:t>
            </w:r>
          </w:p>
        </w:tc>
        <w:tc>
          <w:tcPr>
            <w:tcW w:w="8178"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505517">
        <w:trPr>
          <w:gridAfter w:val="1"/>
          <w:wAfter w:w="25" w:type="dxa"/>
          <w:trHeight w:val="539"/>
        </w:trPr>
        <w:tc>
          <w:tcPr>
            <w:tcW w:w="1856"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178" w:type="dxa"/>
            <w:gridSpan w:val="2"/>
          </w:tcPr>
          <w:p w14:paraId="07AD7EB6" w14:textId="47A01894" w:rsidR="00223777" w:rsidRPr="00695DA4" w:rsidRDefault="00223777" w:rsidP="00223777">
            <w:pPr>
              <w:rPr>
                <w:lang w:eastAsia="ru-RU"/>
              </w:rPr>
            </w:pPr>
            <w:r w:rsidRPr="00695DA4">
              <w:rPr>
                <w:lang w:eastAsia="ru-RU"/>
              </w:rPr>
              <w:t xml:space="preserve">API (Application </w:t>
            </w:r>
            <w:proofErr w:type="spellStart"/>
            <w:r w:rsidRPr="00695DA4">
              <w:rPr>
                <w:lang w:eastAsia="ru-RU"/>
              </w:rPr>
              <w:t>programming</w:t>
            </w:r>
            <w:proofErr w:type="spellEnd"/>
            <w:r w:rsidRPr="00695DA4">
              <w:rPr>
                <w:lang w:eastAsia="ru-RU"/>
              </w:rPr>
              <w:t xml:space="preserve"> </w:t>
            </w:r>
            <w:proofErr w:type="spellStart"/>
            <w:r w:rsidRPr="00695DA4">
              <w:rPr>
                <w:lang w:eastAsia="ru-RU"/>
              </w:rPr>
              <w:t>interface</w:t>
            </w:r>
            <w:proofErr w:type="spellEnd"/>
            <w:r w:rsidRPr="00695DA4">
              <w:rPr>
                <w:lang w:eastAsia="ru-RU"/>
              </w:rPr>
              <w:t>)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proofErr w:type="spellStart"/>
            <w:r w:rsidRPr="00695DA4">
              <w:rPr>
                <w:color w:val="FF0000"/>
                <w:lang w:val="en-US" w:eastAsia="ru-RU"/>
              </w:rPr>
              <w:t>api</w:t>
            </w:r>
            <w:proofErr w:type="spellEnd"/>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505517">
        <w:trPr>
          <w:gridAfter w:val="1"/>
          <w:wAfter w:w="25" w:type="dxa"/>
          <w:trHeight w:val="539"/>
        </w:trPr>
        <w:tc>
          <w:tcPr>
            <w:tcW w:w="1856"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178"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proofErr w:type="spellStart"/>
            <w:r w:rsidRPr="00695DA4">
              <w:rPr>
                <w:lang w:eastAsia="ru-RU"/>
              </w:rPr>
              <w:t>XMLHttpReques</w:t>
            </w:r>
            <w:proofErr w:type="spellEnd"/>
            <w:r w:rsidRPr="00695DA4">
              <w:rPr>
                <w:lang w:eastAsia="ru-RU"/>
              </w:rPr>
              <w:t>;</w:t>
            </w:r>
          </w:p>
          <w:p w14:paraId="54453838" w14:textId="54569AA7" w:rsidR="00223777" w:rsidRPr="00695DA4" w:rsidRDefault="00223777" w:rsidP="00223777">
            <w:pPr>
              <w:rPr>
                <w:lang w:eastAsia="ru-RU"/>
              </w:rPr>
            </w:pPr>
            <w:r>
              <w:rPr>
                <w:lang w:eastAsia="ru-RU"/>
              </w:rPr>
              <w:t>-</w:t>
            </w:r>
            <w:proofErr w:type="spellStart"/>
            <w:r w:rsidRPr="00695DA4">
              <w:rPr>
                <w:lang w:eastAsia="ru-RU"/>
              </w:rPr>
              <w:t>Fetch</w:t>
            </w:r>
            <w:proofErr w:type="spellEnd"/>
            <w:r w:rsidRPr="00695DA4">
              <w:rPr>
                <w:lang w:eastAsia="ru-RU"/>
              </w:rPr>
              <w:t>;</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proofErr w:type="spellStart"/>
            <w:r w:rsidRPr="00695DA4">
              <w:rPr>
                <w:lang w:eastAsia="ru-RU"/>
              </w:rPr>
              <w:t>Axios</w:t>
            </w:r>
            <w:proofErr w:type="spellEnd"/>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5B26C9" w:rsidRPr="00C82D2F" w14:paraId="395EEDD1" w14:textId="77777777" w:rsidTr="00505517">
        <w:trPr>
          <w:gridAfter w:val="1"/>
          <w:wAfter w:w="25" w:type="dxa"/>
          <w:trHeight w:val="539"/>
        </w:trPr>
        <w:tc>
          <w:tcPr>
            <w:tcW w:w="1856" w:type="dxa"/>
            <w:gridSpan w:val="2"/>
          </w:tcPr>
          <w:p w14:paraId="64CE85E0" w14:textId="72215C3E" w:rsidR="005B26C9" w:rsidRPr="005B26C9" w:rsidRDefault="005B26C9" w:rsidP="00223777">
            <w:r>
              <w:lastRenderedPageBreak/>
              <w:t>Что такое БД?</w:t>
            </w:r>
          </w:p>
        </w:tc>
        <w:tc>
          <w:tcPr>
            <w:tcW w:w="8178" w:type="dxa"/>
            <w:gridSpan w:val="2"/>
          </w:tcPr>
          <w:p w14:paraId="61F2C43B" w14:textId="29A7F81F" w:rsidR="005B26C9" w:rsidRPr="002F112D" w:rsidRDefault="005B26C9"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Базы данных </w:t>
            </w:r>
            <w:r w:rsidRPr="005B26C9">
              <w:t>– это хранилище информации, которые управляются системами управления базами данных.</w:t>
            </w:r>
          </w:p>
        </w:tc>
      </w:tr>
      <w:tr w:rsidR="005B26C9" w:rsidRPr="00C82D2F" w14:paraId="1FAB9918" w14:textId="77777777" w:rsidTr="00505517">
        <w:trPr>
          <w:gridAfter w:val="1"/>
          <w:wAfter w:w="25" w:type="dxa"/>
          <w:trHeight w:val="539"/>
        </w:trPr>
        <w:tc>
          <w:tcPr>
            <w:tcW w:w="1856" w:type="dxa"/>
            <w:gridSpan w:val="2"/>
          </w:tcPr>
          <w:p w14:paraId="07B5BAD6" w14:textId="1E886A58" w:rsidR="005B26C9" w:rsidRPr="005B26C9" w:rsidRDefault="005B26C9" w:rsidP="00223777">
            <w:pPr>
              <w:rPr>
                <w:lang w:val="en-US"/>
              </w:rPr>
            </w:pPr>
            <w:r>
              <w:t>Виды БД</w:t>
            </w:r>
            <w:r>
              <w:rPr>
                <w:lang w:val="en-US"/>
              </w:rPr>
              <w:t>:</w:t>
            </w:r>
          </w:p>
        </w:tc>
        <w:tc>
          <w:tcPr>
            <w:tcW w:w="8178" w:type="dxa"/>
            <w:gridSpan w:val="2"/>
          </w:tcPr>
          <w:p w14:paraId="20E5F4E7" w14:textId="2180B3DF"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Иерархическая БД </w:t>
            </w:r>
            <w:r w:rsidRPr="004D46A8">
              <w:t>– это БД, в которых организованы в древовидную структуру (напр. Файловая система ПК).</w:t>
            </w:r>
          </w:p>
          <w:p w14:paraId="0CB7BC90" w14:textId="127A0D8F"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Сетевые </w:t>
            </w:r>
            <w:r w:rsidRPr="004D46A8">
              <w:t xml:space="preserve">БД – это БД </w:t>
            </w:r>
            <w:r w:rsidR="004D46A8" w:rsidRPr="004D46A8">
              <w:t>связи,</w:t>
            </w:r>
            <w:r w:rsidRPr="004D46A8">
              <w:t xml:space="preserve"> в которых представлены графами и узлами (напр. Система бронирования авиабилетов).</w:t>
            </w:r>
          </w:p>
          <w:p w14:paraId="476CB957" w14:textId="77777777"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Объектно-ориентированные БД </w:t>
            </w:r>
            <w:r w:rsidRPr="004D46A8">
              <w:t>– это БД, в которых данные представлены в виде объектов с атрибутами и методами (напр. Система управления контентом).</w:t>
            </w:r>
          </w:p>
          <w:p w14:paraId="12310E7B" w14:textId="5B4BB170"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Реляционные БД </w:t>
            </w:r>
            <w:r w:rsidRPr="004D46A8">
              <w:t xml:space="preserve">– это </w:t>
            </w:r>
            <w:proofErr w:type="gramStart"/>
            <w:r w:rsidRPr="004D46A8">
              <w:t xml:space="preserve">БД </w:t>
            </w:r>
            <w:r w:rsidR="004D46A8">
              <w:t>,</w:t>
            </w:r>
            <w:proofErr w:type="gramEnd"/>
            <w:r w:rsidR="004D46A8">
              <w:t xml:space="preserve"> </w:t>
            </w:r>
            <w:r w:rsidRPr="004D46A8">
              <w:t>данные в которых организованны в таблицы со строками и столбцами.</w:t>
            </w:r>
          </w:p>
          <w:p w14:paraId="61CD6514" w14:textId="67178804" w:rsidR="005B26C9" w:rsidRPr="005B26C9" w:rsidRDefault="005B26C9" w:rsidP="005B26C9">
            <w:pPr>
              <w:pStyle w:val="a4"/>
              <w:numPr>
                <w:ilvl w:val="1"/>
                <w:numId w:val="17"/>
              </w:num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NoSQL</w:t>
            </w:r>
            <w:r w:rsidRPr="005B26C9">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eastAsia="ru-RU"/>
              </w:rPr>
              <w:t xml:space="preserve">БД </w:t>
            </w:r>
            <w:r w:rsidRPr="004D46A8">
              <w:t>– это БД которые не используют табличную модель хранения</w:t>
            </w:r>
            <w:r w:rsidR="004D46A8" w:rsidRPr="004D46A8">
              <w:t xml:space="preserve">, а используют например </w:t>
            </w:r>
            <w:proofErr w:type="spellStart"/>
            <w:r w:rsidR="004D46A8" w:rsidRPr="004D46A8">
              <w:t>json</w:t>
            </w:r>
            <w:proofErr w:type="spellEnd"/>
            <w:r w:rsidR="004D46A8" w:rsidRPr="004D46A8">
              <w:t xml:space="preserve"> или </w:t>
            </w:r>
            <w:proofErr w:type="spellStart"/>
            <w:r w:rsidR="004D46A8" w:rsidRPr="004D46A8">
              <w:t>xml</w:t>
            </w:r>
            <w:proofErr w:type="spellEnd"/>
            <w:r w:rsidR="004D46A8" w:rsidRPr="004D46A8">
              <w:t xml:space="preserve"> форматы.</w:t>
            </w:r>
          </w:p>
        </w:tc>
      </w:tr>
      <w:tr w:rsidR="004D46A8" w:rsidRPr="00C82D2F" w14:paraId="1AA34380" w14:textId="77777777" w:rsidTr="00505517">
        <w:trPr>
          <w:gridAfter w:val="1"/>
          <w:wAfter w:w="25" w:type="dxa"/>
          <w:trHeight w:val="539"/>
        </w:trPr>
        <w:tc>
          <w:tcPr>
            <w:tcW w:w="1856" w:type="dxa"/>
            <w:gridSpan w:val="2"/>
          </w:tcPr>
          <w:p w14:paraId="075E6E20" w14:textId="61B72C34" w:rsidR="004D46A8" w:rsidRDefault="004D46A8" w:rsidP="00223777">
            <w:r>
              <w:t>Реляционная БД состоит из?</w:t>
            </w:r>
          </w:p>
        </w:tc>
        <w:tc>
          <w:tcPr>
            <w:tcW w:w="8178" w:type="dxa"/>
            <w:gridSpan w:val="2"/>
          </w:tcPr>
          <w:p w14:paraId="27A423EF" w14:textId="5F035453"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Таблицы </w:t>
            </w:r>
            <w:r w:rsidRPr="004D46A8">
              <w:t>– это совокупность строк и столбцов.</w:t>
            </w:r>
          </w:p>
          <w:p w14:paraId="72AA2DE0"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Столбцы таблицы </w:t>
            </w:r>
            <w:r w:rsidRPr="004D46A8">
              <w:t>– это ее поля.</w:t>
            </w:r>
          </w:p>
          <w:p w14:paraId="7A0DDC1E"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Строки таблицы </w:t>
            </w:r>
            <w:r w:rsidRPr="004D46A8">
              <w:t>– это ее записи.</w:t>
            </w:r>
          </w:p>
          <w:p w14:paraId="6AE9C42E"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Ячейка </w:t>
            </w:r>
            <w:r w:rsidRPr="004D46A8">
              <w:t>– место пересечения строки и столбца.</w:t>
            </w:r>
          </w:p>
          <w:p w14:paraId="065230FA" w14:textId="77777777" w:rsid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Первичный ключ </w:t>
            </w:r>
            <w:r w:rsidRPr="004D46A8">
              <w:t>– это уникальный идентификатор записи в таблице.</w:t>
            </w:r>
          </w:p>
          <w:p w14:paraId="4CB36E82" w14:textId="4AADBDAB" w:rsidR="004D46A8" w:rsidRPr="004D46A8" w:rsidRDefault="004D46A8" w:rsidP="004D46A8">
            <w:pPr>
              <w:pStyle w:val="a4"/>
              <w:numPr>
                <w:ilvl w:val="2"/>
                <w:numId w:val="29"/>
              </w:numPr>
              <w:shd w:val="clear" w:color="auto" w:fill="FFFFFF"/>
              <w:spacing w:after="240"/>
            </w:pPr>
            <w:r w:rsidRPr="004D46A8">
              <w:rPr>
                <w:rFonts w:ascii="Nunito Sans" w:eastAsia="Times New Roman" w:hAnsi="Nunito Sans" w:cs="Times New Roman"/>
                <w:b/>
                <w:bCs/>
                <w:color w:val="FF0000"/>
                <w:sz w:val="18"/>
                <w:szCs w:val="18"/>
                <w:lang w:eastAsia="ru-RU"/>
              </w:rPr>
              <w:t xml:space="preserve">Первичный составной ключ </w:t>
            </w:r>
            <w:r w:rsidRPr="004D46A8">
              <w:t>- е</w:t>
            </w:r>
            <w:r w:rsidRPr="004D46A8">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4D46A8">
              <w:t xml:space="preserve"> </w:t>
            </w:r>
          </w:p>
        </w:tc>
      </w:tr>
      <w:tr w:rsidR="004D46A8" w:rsidRPr="00C82D2F" w14:paraId="24F9DA41" w14:textId="77777777" w:rsidTr="00505517">
        <w:trPr>
          <w:gridAfter w:val="1"/>
          <w:wAfter w:w="25" w:type="dxa"/>
          <w:trHeight w:val="539"/>
        </w:trPr>
        <w:tc>
          <w:tcPr>
            <w:tcW w:w="1856" w:type="dxa"/>
            <w:gridSpan w:val="2"/>
          </w:tcPr>
          <w:p w14:paraId="6298B052" w14:textId="0DF5234E" w:rsidR="004D46A8" w:rsidRPr="004D46A8" w:rsidRDefault="004D46A8" w:rsidP="00223777">
            <w:pPr>
              <w:rPr>
                <w:lang w:val="en-US"/>
              </w:rPr>
            </w:pPr>
            <w:r>
              <w:t>Что такое СУБД</w:t>
            </w:r>
            <w:r>
              <w:rPr>
                <w:lang w:val="en-US"/>
              </w:rPr>
              <w:t>?</w:t>
            </w:r>
          </w:p>
        </w:tc>
        <w:tc>
          <w:tcPr>
            <w:tcW w:w="8178" w:type="dxa"/>
            <w:gridSpan w:val="2"/>
          </w:tcPr>
          <w:p w14:paraId="16B1258A" w14:textId="723BB6DA" w:rsidR="004D46A8" w:rsidRPr="002F112D" w:rsidRDefault="006F4B0C" w:rsidP="00223777">
            <w:pPr>
              <w:shd w:val="clear" w:color="auto" w:fill="FFFFFF"/>
              <w:spacing w:after="240"/>
              <w:rPr>
                <w:rFonts w:ascii="Nunito Sans" w:eastAsia="Times New Roman" w:hAnsi="Nunito Sans" w:cs="Times New Roman"/>
                <w:b/>
                <w:bCs/>
                <w:color w:val="FF0000"/>
                <w:sz w:val="18"/>
                <w:szCs w:val="18"/>
                <w:lang w:eastAsia="ru-RU"/>
              </w:rPr>
            </w:pPr>
            <w:r w:rsidRPr="006F4B0C">
              <w:rPr>
                <w:rFonts w:ascii="Nunito Sans" w:eastAsia="Times New Roman" w:hAnsi="Nunito Sans" w:cs="Times New Roman"/>
                <w:b/>
                <w:bCs/>
                <w:color w:val="FF0000"/>
                <w:sz w:val="18"/>
                <w:szCs w:val="18"/>
                <w:lang w:eastAsia="ru-RU"/>
              </w:rPr>
              <w:t xml:space="preserve">СУБД </w:t>
            </w:r>
            <w:r w:rsidRPr="006F4B0C">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6F4B0C" w:rsidRPr="00C82D2F" w14:paraId="3777CBEB" w14:textId="77777777" w:rsidTr="00505517">
        <w:trPr>
          <w:gridAfter w:val="1"/>
          <w:wAfter w:w="25" w:type="dxa"/>
          <w:trHeight w:val="539"/>
        </w:trPr>
        <w:tc>
          <w:tcPr>
            <w:tcW w:w="1856" w:type="dxa"/>
            <w:gridSpan w:val="2"/>
          </w:tcPr>
          <w:p w14:paraId="48D6D5B9" w14:textId="0421C876" w:rsidR="006F4B0C" w:rsidRPr="006F4B0C" w:rsidRDefault="006F4B0C" w:rsidP="00223777">
            <w:r>
              <w:t xml:space="preserve">Оператор </w:t>
            </w:r>
            <w:r>
              <w:rPr>
                <w:lang w:val="en-US"/>
              </w:rPr>
              <w:t>SELECT?</w:t>
            </w:r>
          </w:p>
        </w:tc>
        <w:tc>
          <w:tcPr>
            <w:tcW w:w="8178" w:type="dxa"/>
            <w:gridSpan w:val="2"/>
          </w:tcPr>
          <w:p w14:paraId="74D200DB" w14:textId="65B32C09"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SELECT</w:t>
            </w:r>
            <w:r w:rsidRPr="006F4B0C">
              <w:rPr>
                <w:rFonts w:ascii="Nunito Sans" w:eastAsia="Times New Roman" w:hAnsi="Nunito Sans" w:cs="Times New Roman"/>
                <w:b/>
                <w:bCs/>
                <w:color w:val="FF0000"/>
                <w:sz w:val="18"/>
                <w:szCs w:val="18"/>
                <w:lang w:eastAsia="ru-RU"/>
              </w:rPr>
              <w:t xml:space="preserve"> </w:t>
            </w:r>
            <w:r w:rsidRPr="006F4B0C">
              <w:t>– указывает какой столбец нужно выбрать, используем ‘ * ’, если нужно выбрать все столбцы.</w:t>
            </w:r>
          </w:p>
        </w:tc>
      </w:tr>
      <w:tr w:rsidR="006F4B0C" w:rsidRPr="00C82D2F" w14:paraId="73945F79" w14:textId="77777777" w:rsidTr="00505517">
        <w:trPr>
          <w:gridAfter w:val="1"/>
          <w:wAfter w:w="25" w:type="dxa"/>
          <w:trHeight w:val="539"/>
        </w:trPr>
        <w:tc>
          <w:tcPr>
            <w:tcW w:w="1856" w:type="dxa"/>
            <w:gridSpan w:val="2"/>
          </w:tcPr>
          <w:p w14:paraId="4F57D2A9" w14:textId="0FFCB551" w:rsidR="006F4B0C" w:rsidRPr="006F4B0C" w:rsidRDefault="006F4B0C" w:rsidP="00223777">
            <w:r>
              <w:t xml:space="preserve">Оператор </w:t>
            </w:r>
            <w:r>
              <w:rPr>
                <w:lang w:val="en-US"/>
              </w:rPr>
              <w:t>FROM?</w:t>
            </w:r>
          </w:p>
        </w:tc>
        <w:tc>
          <w:tcPr>
            <w:tcW w:w="8178" w:type="dxa"/>
            <w:gridSpan w:val="2"/>
          </w:tcPr>
          <w:p w14:paraId="77397D99" w14:textId="5C3D0572"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FROM</w:t>
            </w:r>
            <w:r w:rsidRPr="006F4B0C">
              <w:rPr>
                <w:rFonts w:ascii="Nunito Sans" w:eastAsia="Times New Roman" w:hAnsi="Nunito Sans" w:cs="Times New Roman"/>
                <w:b/>
                <w:bCs/>
                <w:color w:val="FF0000"/>
                <w:sz w:val="18"/>
                <w:szCs w:val="18"/>
                <w:lang w:eastAsia="ru-RU"/>
              </w:rPr>
              <w:t xml:space="preserve"> </w:t>
            </w:r>
            <w:r w:rsidRPr="006F4B0C">
              <w:t>– указывает на таблицу с которой будем работать.</w:t>
            </w:r>
          </w:p>
        </w:tc>
      </w:tr>
      <w:tr w:rsidR="006F4B0C" w:rsidRPr="00C82D2F" w14:paraId="60204F94" w14:textId="77777777" w:rsidTr="00505517">
        <w:trPr>
          <w:gridAfter w:val="1"/>
          <w:wAfter w:w="25" w:type="dxa"/>
          <w:trHeight w:val="539"/>
        </w:trPr>
        <w:tc>
          <w:tcPr>
            <w:tcW w:w="1856" w:type="dxa"/>
            <w:gridSpan w:val="2"/>
          </w:tcPr>
          <w:p w14:paraId="4D21ADB4" w14:textId="0C7537FD" w:rsidR="006F4B0C" w:rsidRPr="006F4B0C" w:rsidRDefault="006F4B0C" w:rsidP="00223777">
            <w:pPr>
              <w:rPr>
                <w:lang w:val="en-US"/>
              </w:rPr>
            </w:pPr>
            <w:r>
              <w:t xml:space="preserve">Условие </w:t>
            </w:r>
            <w:r>
              <w:rPr>
                <w:lang w:val="en-US"/>
              </w:rPr>
              <w:t>WHERE?</w:t>
            </w:r>
          </w:p>
        </w:tc>
        <w:tc>
          <w:tcPr>
            <w:tcW w:w="8178" w:type="dxa"/>
            <w:gridSpan w:val="2"/>
          </w:tcPr>
          <w:p w14:paraId="2011A62A" w14:textId="63D58570"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WHERE</w:t>
            </w:r>
            <w:r w:rsidRPr="006F4B0C">
              <w:rPr>
                <w:rFonts w:ascii="Nunito Sans" w:eastAsia="Times New Roman" w:hAnsi="Nunito Sans" w:cs="Times New Roman"/>
                <w:b/>
                <w:bCs/>
                <w:color w:val="FF0000"/>
                <w:sz w:val="18"/>
                <w:szCs w:val="18"/>
                <w:lang w:eastAsia="ru-RU"/>
              </w:rPr>
              <w:t xml:space="preserve"> </w:t>
            </w:r>
            <w:r w:rsidRPr="006F4B0C">
              <w:t>– проверяет, соответствует ли каждая строка таблицы условию и выбирает подходящую.</w:t>
            </w:r>
          </w:p>
        </w:tc>
      </w:tr>
      <w:tr w:rsidR="006F4B0C" w:rsidRPr="00C82D2F" w14:paraId="0917295C" w14:textId="77777777" w:rsidTr="00505517">
        <w:trPr>
          <w:gridAfter w:val="1"/>
          <w:wAfter w:w="25" w:type="dxa"/>
          <w:trHeight w:val="539"/>
        </w:trPr>
        <w:tc>
          <w:tcPr>
            <w:tcW w:w="1856" w:type="dxa"/>
            <w:gridSpan w:val="2"/>
          </w:tcPr>
          <w:p w14:paraId="3E48F297" w14:textId="1D691985" w:rsidR="006F4B0C" w:rsidRPr="006F4B0C" w:rsidRDefault="006F4B0C" w:rsidP="00223777">
            <w:pPr>
              <w:rPr>
                <w:lang w:val="en-US"/>
              </w:rPr>
            </w:pPr>
            <w:r>
              <w:t>Оператор BE</w:t>
            </w:r>
            <w:r>
              <w:rPr>
                <w:lang w:val="en-US"/>
              </w:rPr>
              <w:t>TWEEN?</w:t>
            </w:r>
          </w:p>
        </w:tc>
        <w:tc>
          <w:tcPr>
            <w:tcW w:w="8178" w:type="dxa"/>
            <w:gridSpan w:val="2"/>
          </w:tcPr>
          <w:p w14:paraId="0F8F575C" w14:textId="6A8628D3"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BETWEEN</w:t>
            </w:r>
            <w:r w:rsidRPr="006F4B0C">
              <w:rPr>
                <w:rFonts w:ascii="Nunito Sans" w:eastAsia="Times New Roman" w:hAnsi="Nunito Sans" w:cs="Times New Roman"/>
                <w:b/>
                <w:bCs/>
                <w:color w:val="FF0000"/>
                <w:sz w:val="18"/>
                <w:szCs w:val="18"/>
                <w:lang w:eastAsia="ru-RU"/>
              </w:rPr>
              <w:t xml:space="preserve"> </w:t>
            </w:r>
            <w:r w:rsidRPr="006F4B0C">
              <w:t>– указывает, что нужно выбрать между двумя значениями, которые указываются через AND.</w:t>
            </w:r>
          </w:p>
        </w:tc>
      </w:tr>
      <w:tr w:rsidR="006F4B0C" w:rsidRPr="00C82D2F" w14:paraId="7451E1B8" w14:textId="77777777" w:rsidTr="00505517">
        <w:trPr>
          <w:gridAfter w:val="1"/>
          <w:wAfter w:w="25" w:type="dxa"/>
          <w:trHeight w:val="539"/>
        </w:trPr>
        <w:tc>
          <w:tcPr>
            <w:tcW w:w="1856" w:type="dxa"/>
            <w:gridSpan w:val="2"/>
          </w:tcPr>
          <w:p w14:paraId="0E63360D" w14:textId="36080278" w:rsidR="006F4B0C" w:rsidRPr="006F4B0C" w:rsidRDefault="006F4B0C" w:rsidP="00223777">
            <w:pPr>
              <w:rPr>
                <w:lang w:val="en-US"/>
              </w:rPr>
            </w:pPr>
            <w:r>
              <w:t xml:space="preserve">Функция </w:t>
            </w:r>
            <w:r>
              <w:rPr>
                <w:lang w:val="en-US"/>
              </w:rPr>
              <w:t>COUNT()?</w:t>
            </w:r>
          </w:p>
        </w:tc>
        <w:tc>
          <w:tcPr>
            <w:tcW w:w="8178" w:type="dxa"/>
            <w:gridSpan w:val="2"/>
          </w:tcPr>
          <w:p w14:paraId="0F1D5BA7" w14:textId="221C17D9"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COUNT</w:t>
            </w:r>
            <w:r w:rsidRPr="006F4B0C">
              <w:rPr>
                <w:rFonts w:ascii="Nunito Sans" w:eastAsia="Times New Roman" w:hAnsi="Nunito Sans" w:cs="Times New Roman"/>
                <w:b/>
                <w:bCs/>
                <w:color w:val="FF0000"/>
                <w:sz w:val="18"/>
                <w:szCs w:val="18"/>
                <w:lang w:eastAsia="ru-RU"/>
              </w:rPr>
              <w:t xml:space="preserve"> </w:t>
            </w:r>
            <w:r w:rsidRPr="006F4B0C">
              <w:t>– возвращает количество строк найденных в таблице.</w:t>
            </w:r>
          </w:p>
        </w:tc>
      </w:tr>
      <w:tr w:rsidR="006F4B0C" w:rsidRPr="00C82D2F" w14:paraId="2383D992" w14:textId="77777777" w:rsidTr="00505517">
        <w:trPr>
          <w:gridAfter w:val="1"/>
          <w:wAfter w:w="25" w:type="dxa"/>
          <w:trHeight w:val="539"/>
        </w:trPr>
        <w:tc>
          <w:tcPr>
            <w:tcW w:w="1856" w:type="dxa"/>
            <w:gridSpan w:val="2"/>
          </w:tcPr>
          <w:p w14:paraId="7AF88D87" w14:textId="38CFD068" w:rsidR="006F4B0C" w:rsidRPr="006F4B0C" w:rsidRDefault="006F4B0C" w:rsidP="00223777">
            <w:pPr>
              <w:rPr>
                <w:lang w:val="en-US"/>
              </w:rPr>
            </w:pPr>
            <w:r>
              <w:t xml:space="preserve">Функция </w:t>
            </w:r>
            <w:r>
              <w:rPr>
                <w:lang w:val="en-US"/>
              </w:rPr>
              <w:t>DISTINCT?</w:t>
            </w:r>
          </w:p>
        </w:tc>
        <w:tc>
          <w:tcPr>
            <w:tcW w:w="8178" w:type="dxa"/>
            <w:gridSpan w:val="2"/>
          </w:tcPr>
          <w:p w14:paraId="2C5A693B" w14:textId="727495A9" w:rsidR="006F4B0C"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DISTINCT</w:t>
            </w:r>
            <w:r w:rsidRPr="008B539A">
              <w:rPr>
                <w:rFonts w:ascii="Nunito Sans" w:eastAsia="Times New Roman" w:hAnsi="Nunito Sans" w:cs="Times New Roman"/>
                <w:b/>
                <w:bCs/>
                <w:color w:val="FF0000"/>
                <w:sz w:val="18"/>
                <w:szCs w:val="18"/>
                <w:lang w:eastAsia="ru-RU"/>
              </w:rPr>
              <w:t xml:space="preserve"> </w:t>
            </w:r>
            <w:r w:rsidRPr="008B539A">
              <w:t>– возвращает уникальные строки в таблице.</w:t>
            </w:r>
          </w:p>
        </w:tc>
      </w:tr>
      <w:tr w:rsidR="008B539A" w:rsidRPr="00C82D2F" w14:paraId="119830EA" w14:textId="77777777" w:rsidTr="00505517">
        <w:trPr>
          <w:gridAfter w:val="1"/>
          <w:wAfter w:w="25" w:type="dxa"/>
          <w:trHeight w:val="539"/>
        </w:trPr>
        <w:tc>
          <w:tcPr>
            <w:tcW w:w="1856" w:type="dxa"/>
            <w:gridSpan w:val="2"/>
          </w:tcPr>
          <w:p w14:paraId="6944B62F" w14:textId="49D6CF9D" w:rsidR="008B539A" w:rsidRPr="008B539A" w:rsidRDefault="008B539A" w:rsidP="00223777">
            <w:pPr>
              <w:rPr>
                <w:lang w:val="en-US"/>
              </w:rPr>
            </w:pPr>
            <w:r>
              <w:t>Функция SUM?</w:t>
            </w:r>
          </w:p>
        </w:tc>
        <w:tc>
          <w:tcPr>
            <w:tcW w:w="8178" w:type="dxa"/>
            <w:gridSpan w:val="2"/>
          </w:tcPr>
          <w:p w14:paraId="0C0E09BC" w14:textId="739939C9"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 xml:space="preserve">SUM </w:t>
            </w:r>
            <w:r w:rsidRPr="008B539A">
              <w:t>– возвращает сумму столбца.</w:t>
            </w:r>
          </w:p>
        </w:tc>
      </w:tr>
      <w:tr w:rsidR="008B539A" w:rsidRPr="00C82D2F" w14:paraId="09AD142E" w14:textId="77777777" w:rsidTr="00505517">
        <w:trPr>
          <w:gridAfter w:val="1"/>
          <w:wAfter w:w="25" w:type="dxa"/>
          <w:trHeight w:val="539"/>
        </w:trPr>
        <w:tc>
          <w:tcPr>
            <w:tcW w:w="1856" w:type="dxa"/>
            <w:gridSpan w:val="2"/>
          </w:tcPr>
          <w:p w14:paraId="21D577EA" w14:textId="7AE6610C" w:rsidR="008B539A" w:rsidRPr="008B539A" w:rsidRDefault="008B539A" w:rsidP="00223777">
            <w:pPr>
              <w:rPr>
                <w:lang w:val="en-US"/>
              </w:rPr>
            </w:pPr>
            <w:r>
              <w:t xml:space="preserve">Функция </w:t>
            </w:r>
            <w:r>
              <w:rPr>
                <w:lang w:val="en-US"/>
              </w:rPr>
              <w:t>AVG?</w:t>
            </w:r>
          </w:p>
        </w:tc>
        <w:tc>
          <w:tcPr>
            <w:tcW w:w="8178" w:type="dxa"/>
            <w:gridSpan w:val="2"/>
          </w:tcPr>
          <w:p w14:paraId="15661E82" w14:textId="030149A9"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AVG</w:t>
            </w:r>
            <w:r w:rsidRPr="008B539A">
              <w:rPr>
                <w:rFonts w:ascii="Nunito Sans" w:eastAsia="Times New Roman" w:hAnsi="Nunito Sans" w:cs="Times New Roman"/>
                <w:b/>
                <w:bCs/>
                <w:color w:val="FF0000"/>
                <w:sz w:val="18"/>
                <w:szCs w:val="18"/>
                <w:lang w:eastAsia="ru-RU"/>
              </w:rPr>
              <w:t xml:space="preserve"> </w:t>
            </w:r>
            <w:r w:rsidRPr="008B539A">
              <w:t>– возвращает среднее значение столбца.</w:t>
            </w:r>
          </w:p>
        </w:tc>
      </w:tr>
      <w:tr w:rsidR="008B539A" w:rsidRPr="00C82D2F" w14:paraId="649466C9" w14:textId="77777777" w:rsidTr="00505517">
        <w:trPr>
          <w:gridAfter w:val="1"/>
          <w:wAfter w:w="25" w:type="dxa"/>
          <w:trHeight w:val="539"/>
        </w:trPr>
        <w:tc>
          <w:tcPr>
            <w:tcW w:w="1856" w:type="dxa"/>
            <w:gridSpan w:val="2"/>
          </w:tcPr>
          <w:p w14:paraId="30C833AE" w14:textId="7F287D9C" w:rsidR="008B539A" w:rsidRPr="008B539A" w:rsidRDefault="008B539A" w:rsidP="00223777">
            <w:pPr>
              <w:rPr>
                <w:lang w:val="en-US"/>
              </w:rPr>
            </w:pPr>
            <w:r>
              <w:t xml:space="preserve">Функция </w:t>
            </w:r>
            <w:r>
              <w:rPr>
                <w:lang w:val="en-US"/>
              </w:rPr>
              <w:t>MIN?</w:t>
            </w:r>
          </w:p>
        </w:tc>
        <w:tc>
          <w:tcPr>
            <w:tcW w:w="8178" w:type="dxa"/>
            <w:gridSpan w:val="2"/>
          </w:tcPr>
          <w:p w14:paraId="0B736272" w14:textId="1C1D293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MIN</w:t>
            </w:r>
            <w:r w:rsidRPr="008B539A">
              <w:rPr>
                <w:rFonts w:ascii="Nunito Sans" w:eastAsia="Times New Roman" w:hAnsi="Nunito Sans" w:cs="Times New Roman"/>
                <w:b/>
                <w:bCs/>
                <w:color w:val="FF0000"/>
                <w:sz w:val="18"/>
                <w:szCs w:val="18"/>
                <w:lang w:eastAsia="ru-RU"/>
              </w:rPr>
              <w:t xml:space="preserve"> </w:t>
            </w:r>
            <w:r w:rsidRPr="008B539A">
              <w:t>– возвращает минимальное значение из столбца.</w:t>
            </w:r>
          </w:p>
        </w:tc>
      </w:tr>
      <w:tr w:rsidR="008B539A" w:rsidRPr="00C82D2F" w14:paraId="2B068D43" w14:textId="77777777" w:rsidTr="00505517">
        <w:trPr>
          <w:gridAfter w:val="1"/>
          <w:wAfter w:w="25" w:type="dxa"/>
          <w:trHeight w:val="539"/>
        </w:trPr>
        <w:tc>
          <w:tcPr>
            <w:tcW w:w="1856" w:type="dxa"/>
            <w:gridSpan w:val="2"/>
          </w:tcPr>
          <w:p w14:paraId="1F7D13E3" w14:textId="32246DB7" w:rsidR="008B539A" w:rsidRPr="008B539A" w:rsidRDefault="008B539A" w:rsidP="00223777">
            <w:pPr>
              <w:rPr>
                <w:lang w:val="en-US"/>
              </w:rPr>
            </w:pPr>
            <w:r>
              <w:lastRenderedPageBreak/>
              <w:t>Функция MAX?</w:t>
            </w:r>
          </w:p>
        </w:tc>
        <w:tc>
          <w:tcPr>
            <w:tcW w:w="8178" w:type="dxa"/>
            <w:gridSpan w:val="2"/>
          </w:tcPr>
          <w:p w14:paraId="1C70B619" w14:textId="5FDB550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MAX</w:t>
            </w:r>
            <w:r w:rsidRPr="008B539A">
              <w:rPr>
                <w:rFonts w:ascii="Nunito Sans" w:eastAsia="Times New Roman" w:hAnsi="Nunito Sans" w:cs="Times New Roman"/>
                <w:b/>
                <w:bCs/>
                <w:color w:val="FF0000"/>
                <w:sz w:val="18"/>
                <w:szCs w:val="18"/>
                <w:lang w:eastAsia="ru-RU"/>
              </w:rPr>
              <w:t xml:space="preserve"> </w:t>
            </w:r>
            <w:r w:rsidRPr="008B539A">
              <w:t>– возвращает максимальное значение из столбца.</w:t>
            </w:r>
          </w:p>
        </w:tc>
      </w:tr>
      <w:tr w:rsidR="008B539A" w:rsidRPr="00C82D2F" w14:paraId="290C2C81" w14:textId="77777777" w:rsidTr="00505517">
        <w:trPr>
          <w:gridAfter w:val="1"/>
          <w:wAfter w:w="25" w:type="dxa"/>
          <w:trHeight w:val="539"/>
        </w:trPr>
        <w:tc>
          <w:tcPr>
            <w:tcW w:w="1856" w:type="dxa"/>
            <w:gridSpan w:val="2"/>
          </w:tcPr>
          <w:p w14:paraId="5A30DA0D" w14:textId="028A180B" w:rsidR="008B539A" w:rsidRPr="008B539A" w:rsidRDefault="008B539A" w:rsidP="00223777">
            <w:pPr>
              <w:rPr>
                <w:lang w:val="en-US"/>
              </w:rPr>
            </w:pPr>
            <w:r>
              <w:t xml:space="preserve">Конструкция </w:t>
            </w:r>
            <w:r>
              <w:rPr>
                <w:lang w:val="en-US"/>
              </w:rPr>
              <w:t>CATS?</w:t>
            </w:r>
          </w:p>
        </w:tc>
        <w:tc>
          <w:tcPr>
            <w:tcW w:w="8178" w:type="dxa"/>
            <w:gridSpan w:val="2"/>
          </w:tcPr>
          <w:p w14:paraId="1F29FE44" w14:textId="0DD2CAB2"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CAST</w:t>
            </w:r>
            <w:r w:rsidRPr="008B539A">
              <w:rPr>
                <w:rFonts w:ascii="Nunito Sans" w:eastAsia="Times New Roman" w:hAnsi="Nunito Sans" w:cs="Times New Roman"/>
                <w:b/>
                <w:bCs/>
                <w:color w:val="FF0000"/>
                <w:sz w:val="18"/>
                <w:szCs w:val="18"/>
                <w:lang w:eastAsia="ru-RU"/>
              </w:rPr>
              <w:t xml:space="preserve"> </w:t>
            </w:r>
            <w:r w:rsidRPr="008B539A">
              <w:t>– преобразует типы данных столбцов.</w:t>
            </w:r>
          </w:p>
        </w:tc>
      </w:tr>
      <w:tr w:rsidR="008B539A" w:rsidRPr="00C82D2F" w14:paraId="4D62A323" w14:textId="77777777" w:rsidTr="00505517">
        <w:trPr>
          <w:gridAfter w:val="1"/>
          <w:wAfter w:w="25" w:type="dxa"/>
          <w:trHeight w:val="539"/>
        </w:trPr>
        <w:tc>
          <w:tcPr>
            <w:tcW w:w="1856" w:type="dxa"/>
            <w:gridSpan w:val="2"/>
          </w:tcPr>
          <w:p w14:paraId="63DA5862" w14:textId="1B6838A4" w:rsidR="008B539A" w:rsidRPr="008B539A" w:rsidRDefault="008B539A" w:rsidP="00223777">
            <w:pPr>
              <w:rPr>
                <w:lang w:val="en-US"/>
              </w:rPr>
            </w:pPr>
            <w:r>
              <w:t xml:space="preserve">Функция </w:t>
            </w:r>
            <w:r>
              <w:rPr>
                <w:lang w:val="en-US"/>
              </w:rPr>
              <w:t>GROUP_BY?</w:t>
            </w:r>
          </w:p>
        </w:tc>
        <w:tc>
          <w:tcPr>
            <w:tcW w:w="8178" w:type="dxa"/>
            <w:gridSpan w:val="2"/>
          </w:tcPr>
          <w:p w14:paraId="4A7D8BA2" w14:textId="71D9E5A2"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GROUP</w:t>
            </w:r>
            <w:r w:rsidRPr="008B539A">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8B539A">
              <w:rPr>
                <w:rFonts w:ascii="Nunito Sans" w:eastAsia="Times New Roman" w:hAnsi="Nunito Sans" w:cs="Times New Roman"/>
                <w:b/>
                <w:bCs/>
                <w:color w:val="FF0000"/>
                <w:sz w:val="18"/>
                <w:szCs w:val="18"/>
                <w:lang w:eastAsia="ru-RU"/>
              </w:rPr>
              <w:t xml:space="preserve"> </w:t>
            </w:r>
            <w:r w:rsidRPr="008B539A">
              <w:t>– группирует данные в указанном поле.</w:t>
            </w:r>
          </w:p>
        </w:tc>
      </w:tr>
      <w:tr w:rsidR="008B539A" w:rsidRPr="00C82D2F" w14:paraId="45DF9519" w14:textId="77777777" w:rsidTr="00505517">
        <w:trPr>
          <w:gridAfter w:val="1"/>
          <w:wAfter w:w="25" w:type="dxa"/>
          <w:trHeight w:val="539"/>
        </w:trPr>
        <w:tc>
          <w:tcPr>
            <w:tcW w:w="1856" w:type="dxa"/>
            <w:gridSpan w:val="2"/>
          </w:tcPr>
          <w:p w14:paraId="04F813BC" w14:textId="1092008F" w:rsidR="008B539A" w:rsidRPr="008B539A" w:rsidRDefault="008B539A" w:rsidP="00223777">
            <w:pPr>
              <w:rPr>
                <w:lang w:val="en-US"/>
              </w:rPr>
            </w:pPr>
            <w:r>
              <w:t xml:space="preserve">Функция </w:t>
            </w:r>
            <w:r>
              <w:rPr>
                <w:lang w:val="en-US"/>
              </w:rPr>
              <w:t>ORDER BY?</w:t>
            </w:r>
          </w:p>
        </w:tc>
        <w:tc>
          <w:tcPr>
            <w:tcW w:w="8178" w:type="dxa"/>
            <w:gridSpan w:val="2"/>
          </w:tcPr>
          <w:p w14:paraId="3C19D3D0" w14:textId="615E663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ORDER</w:t>
            </w:r>
            <w:r w:rsidRPr="008B539A">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8B539A">
              <w:rPr>
                <w:rFonts w:ascii="Nunito Sans" w:eastAsia="Times New Roman" w:hAnsi="Nunito Sans" w:cs="Times New Roman"/>
                <w:b/>
                <w:bCs/>
                <w:color w:val="FF0000"/>
                <w:sz w:val="18"/>
                <w:szCs w:val="18"/>
                <w:lang w:eastAsia="ru-RU"/>
              </w:rPr>
              <w:t xml:space="preserve"> </w:t>
            </w:r>
            <w:r w:rsidRPr="00BB3F67">
              <w:t>– сортирует данные в порядке возрастания</w:t>
            </w:r>
            <w:r w:rsidR="00BB3F67" w:rsidRPr="00BB3F67">
              <w:t xml:space="preserve"> или убывания</w:t>
            </w:r>
          </w:p>
        </w:tc>
      </w:tr>
      <w:tr w:rsidR="00BB3F67" w:rsidRPr="00C82D2F" w14:paraId="40E2C397" w14:textId="77777777" w:rsidTr="00505517">
        <w:trPr>
          <w:gridAfter w:val="1"/>
          <w:wAfter w:w="25" w:type="dxa"/>
          <w:trHeight w:val="539"/>
        </w:trPr>
        <w:tc>
          <w:tcPr>
            <w:tcW w:w="1856" w:type="dxa"/>
            <w:gridSpan w:val="2"/>
          </w:tcPr>
          <w:p w14:paraId="27BEC73E" w14:textId="1FDED687" w:rsidR="00BB3F67" w:rsidRPr="00BB3F67" w:rsidRDefault="00BB3F67" w:rsidP="00223777">
            <w:r>
              <w:rPr>
                <w:lang w:val="en-US"/>
              </w:rPr>
              <w:t>JOIN?</w:t>
            </w:r>
          </w:p>
        </w:tc>
        <w:tc>
          <w:tcPr>
            <w:tcW w:w="8178" w:type="dxa"/>
            <w:gridSpan w:val="2"/>
          </w:tcPr>
          <w:p w14:paraId="31C5ACD9" w14:textId="77777777" w:rsidR="00BB3F67" w:rsidRPr="00BB3F67" w:rsidRDefault="00BB3F67" w:rsidP="00BB3F67">
            <w:pPr>
              <w:shd w:val="clear" w:color="auto" w:fill="FFFFFF"/>
              <w:spacing w:after="240" w:line="240" w:lineRule="auto"/>
              <w:rPr>
                <w:rFonts w:ascii="Nunito Sans" w:eastAsia="Times New Roman" w:hAnsi="Nunito Sans" w:cs="Times New Roman"/>
                <w:b/>
                <w:bCs/>
                <w:color w:val="FF0000"/>
                <w:sz w:val="18"/>
                <w:szCs w:val="18"/>
                <w:lang w:eastAsia="ru-RU"/>
              </w:rPr>
            </w:pPr>
            <w:r w:rsidRPr="00BB3F67">
              <w:rPr>
                <w:rFonts w:ascii="Nunito Sans" w:eastAsia="Times New Roman" w:hAnsi="Nunito Sans" w:cs="Times New Roman"/>
                <w:b/>
                <w:bCs/>
                <w:color w:val="FF0000"/>
                <w:sz w:val="18"/>
                <w:szCs w:val="18"/>
                <w:lang w:eastAsia="ru-RU"/>
              </w:rPr>
              <w:t>Что такое SQL Join?</w:t>
            </w:r>
          </w:p>
          <w:p w14:paraId="561431F7" w14:textId="77777777" w:rsidR="00BB3F67" w:rsidRDefault="00BB3F67" w:rsidP="00BB3F67">
            <w:pPr>
              <w:shd w:val="clear" w:color="auto" w:fill="FFFFFF"/>
              <w:spacing w:after="240"/>
              <w:rPr>
                <w:lang w:eastAsia="ru-RU"/>
              </w:rPr>
            </w:pPr>
            <w:r w:rsidRPr="00BB3F67">
              <w:rPr>
                <w:lang w:eastAsia="ru-RU"/>
              </w:rPr>
              <w:t>SQL Join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Join отвечает за объединение нескольких групп данных в единый поток информации.</w:t>
            </w:r>
            <w:r>
              <w:rPr>
                <w:lang w:eastAsia="ru-RU"/>
              </w:rPr>
              <w:t xml:space="preserve"> </w:t>
            </w:r>
            <w:r w:rsidRPr="00BB3F67">
              <w:rPr>
                <w:lang w:eastAsia="ru-RU"/>
              </w:rPr>
              <w:t xml:space="preserve">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w:t>
            </w:r>
            <w:r w:rsidRPr="00BB3F67">
              <w:rPr>
                <w:lang w:eastAsia="ru-RU"/>
              </w:rPr>
              <w:t>данные,</w:t>
            </w:r>
            <w:r w:rsidRPr="00BB3F67">
              <w:rPr>
                <w:lang w:eastAsia="ru-RU"/>
              </w:rPr>
              <w:t xml:space="preserve"> в которых можно с помощью специальных команд и запросом информации из общего пула таблиц. SQL Join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7009F53A" w14:textId="77777777" w:rsidR="00BB3F67" w:rsidRDefault="00BB3F67" w:rsidP="00BB3F67">
            <w:pPr>
              <w:shd w:val="clear" w:color="auto" w:fill="FFFFFF"/>
              <w:spacing w:after="240"/>
              <w:rPr>
                <w:lang w:eastAsia="ru-RU"/>
              </w:rPr>
            </w:pPr>
          </w:p>
          <w:p w14:paraId="6B8F9982" w14:textId="5FCDAA45" w:rsidR="00BB3F67" w:rsidRPr="00BB3F67" w:rsidRDefault="00BB3F67" w:rsidP="00BB3F67">
            <w:pPr>
              <w:shd w:val="clear" w:color="auto" w:fill="FFFFFF"/>
              <w:spacing w:after="240" w:line="240" w:lineRule="auto"/>
              <w:rPr>
                <w:lang w:eastAsia="ru-RU"/>
              </w:rPr>
            </w:pPr>
            <w:r w:rsidRPr="00BB3F67">
              <w:rPr>
                <w:rFonts w:ascii="Nunito Sans" w:eastAsia="Times New Roman" w:hAnsi="Nunito Sans" w:cs="Times New Roman"/>
                <w:b/>
                <w:bCs/>
                <w:color w:val="FF0000"/>
                <w:sz w:val="18"/>
                <w:szCs w:val="18"/>
                <w:lang w:eastAsia="ru-RU"/>
              </w:rPr>
              <w:t>SQL Inner Join</w:t>
            </w:r>
          </w:p>
          <w:p w14:paraId="7F010D81" w14:textId="77777777" w:rsidR="00BB3F67" w:rsidRPr="00BB3F67" w:rsidRDefault="00BB3F67" w:rsidP="00BB3F67">
            <w:pPr>
              <w:rPr>
                <w:lang w:eastAsia="ru-RU"/>
              </w:rPr>
            </w:pPr>
            <w:r w:rsidRPr="00BB3F67">
              <w:rPr>
                <w:lang w:eastAsia="ru-RU"/>
              </w:rPr>
              <w:t xml:space="preserve">Этот режим объединения результатов поиска в базах данных SQL включается автоматически. Если вы не укажете намеренно тип Join, то сработает именно Inner Join. С помощью него можно указать сразу два критерия (две таблицы) и по ним отсеять контент. </w:t>
            </w:r>
          </w:p>
          <w:p w14:paraId="667002AD" w14:textId="77777777" w:rsidR="00BB3F67" w:rsidRPr="00BB3F67" w:rsidRDefault="00BB3F67" w:rsidP="00BB3F67">
            <w:pPr>
              <w:rPr>
                <w:lang w:eastAsia="ru-RU"/>
              </w:rPr>
            </w:pPr>
          </w:p>
          <w:p w14:paraId="72238794" w14:textId="77777777" w:rsidR="00BB3F67" w:rsidRPr="00BB3F67" w:rsidRDefault="00BB3F67" w:rsidP="00BB3F67">
            <w:pPr>
              <w:rPr>
                <w:lang w:eastAsia="ru-RU"/>
              </w:rPr>
            </w:pPr>
            <w:r w:rsidRPr="00BB3F67">
              <w:rPr>
                <w:lang w:eastAsia="ru-RU"/>
              </w:rPr>
              <w:t>Достаточно прописать SQL-запрос в духе:</w:t>
            </w:r>
          </w:p>
          <w:p w14:paraId="581525B6" w14:textId="77777777" w:rsidR="00BB3F67" w:rsidRPr="00BB3F67" w:rsidRDefault="00BB3F67" w:rsidP="00BB3F67">
            <w:pPr>
              <w:rPr>
                <w:lang w:eastAsia="ru-RU"/>
              </w:rPr>
            </w:pPr>
          </w:p>
          <w:p w14:paraId="3E549527" w14:textId="77777777" w:rsidR="00BB3F67" w:rsidRPr="00BB3F67" w:rsidRDefault="00BB3F67" w:rsidP="00BB3F67">
            <w:pPr>
              <w:rPr>
                <w:lang w:val="en-US" w:eastAsia="ru-RU"/>
              </w:rPr>
            </w:pPr>
            <w:r w:rsidRPr="00BB3F67">
              <w:rPr>
                <w:lang w:val="en-US" w:eastAsia="ru-RU"/>
              </w:rPr>
              <w:t>SELECT *</w:t>
            </w:r>
          </w:p>
          <w:p w14:paraId="4DEAD16F" w14:textId="77777777" w:rsidR="00BB3F67" w:rsidRPr="00BB3F67" w:rsidRDefault="00BB3F67" w:rsidP="00BB3F67">
            <w:pPr>
              <w:rPr>
                <w:lang w:val="en-US" w:eastAsia="ru-RU"/>
              </w:rPr>
            </w:pPr>
            <w:r w:rsidRPr="00BB3F67">
              <w:rPr>
                <w:lang w:val="en-US" w:eastAsia="ru-RU"/>
              </w:rPr>
              <w:t>FROM table-1</w:t>
            </w:r>
          </w:p>
          <w:p w14:paraId="4471681D" w14:textId="77777777" w:rsidR="00BB3F67" w:rsidRPr="00BB3F67" w:rsidRDefault="00BB3F67" w:rsidP="00BB3F67">
            <w:pPr>
              <w:rPr>
                <w:lang w:val="en-US" w:eastAsia="ru-RU"/>
              </w:rPr>
            </w:pPr>
            <w:r w:rsidRPr="00BB3F67">
              <w:rPr>
                <w:lang w:val="en-US" w:eastAsia="ru-RU"/>
              </w:rPr>
              <w:t>JOIN table-2 ON table-1.parameter=table-2.parameter</w:t>
            </w:r>
          </w:p>
          <w:p w14:paraId="4DB403BD" w14:textId="77777777" w:rsidR="00BB3F67" w:rsidRPr="00BB3F67" w:rsidRDefault="00BB3F67" w:rsidP="00BB3F67">
            <w:pPr>
              <w:rPr>
                <w:lang w:eastAsia="ru-RU"/>
              </w:rPr>
            </w:pPr>
            <w:r w:rsidRPr="00BB3F67">
              <w:rPr>
                <w:lang w:eastAsia="ru-RU"/>
              </w:rPr>
              <w:t>WHERE table-1.parameter IS ‘myData’</w:t>
            </w:r>
          </w:p>
          <w:p w14:paraId="0E005662" w14:textId="77777777" w:rsidR="00BB3F67" w:rsidRPr="00BB3F67" w:rsidRDefault="00BB3F67" w:rsidP="00BB3F67">
            <w:pPr>
              <w:rPr>
                <w:lang w:eastAsia="ru-RU"/>
              </w:rPr>
            </w:pPr>
            <w:r w:rsidRPr="00BB3F67">
              <w:rPr>
                <w:lang w:eastAsia="ru-RU"/>
              </w:rPr>
              <w:t>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myData.</w:t>
            </w:r>
          </w:p>
          <w:p w14:paraId="3DFEB695" w14:textId="77777777" w:rsidR="00BB3F67" w:rsidRPr="00BB3F67" w:rsidRDefault="00BB3F67" w:rsidP="00BB3F67">
            <w:pPr>
              <w:rPr>
                <w:lang w:eastAsia="ru-RU"/>
              </w:rPr>
            </w:pPr>
          </w:p>
          <w:p w14:paraId="6FAF48D1" w14:textId="77777777" w:rsidR="00BB3F67" w:rsidRPr="00BB3F67" w:rsidRDefault="00BB3F67" w:rsidP="00BB3F67">
            <w:pPr>
              <w:rPr>
                <w:lang w:eastAsia="ru-RU"/>
              </w:rPr>
            </w:pPr>
            <w:r w:rsidRPr="00BB3F67">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6007EB2F" w14:textId="479CD04A" w:rsidR="00BB3F67" w:rsidRPr="00BB3F67" w:rsidRDefault="00BB3F67" w:rsidP="00BB3F67">
            <w:pPr>
              <w:rPr>
                <w:lang w:val="en-US" w:eastAsia="ru-RU"/>
              </w:rPr>
            </w:pPr>
            <w:r w:rsidRPr="00BB3F67">
              <w:rPr>
                <w:lang w:val="en-US" w:eastAsia="ru-RU"/>
              </w:rPr>
              <w:t>SELECT *</w:t>
            </w:r>
          </w:p>
          <w:p w14:paraId="2AD64EEE" w14:textId="77777777" w:rsidR="00BB3F67" w:rsidRPr="00BB3F67" w:rsidRDefault="00BB3F67" w:rsidP="00BB3F67">
            <w:pPr>
              <w:rPr>
                <w:lang w:val="en-US" w:eastAsia="ru-RU"/>
              </w:rPr>
            </w:pPr>
            <w:r w:rsidRPr="00BB3F67">
              <w:rPr>
                <w:lang w:val="en-US" w:eastAsia="ru-RU"/>
              </w:rPr>
              <w:t>FROM SevenStringGuitars</w:t>
            </w:r>
          </w:p>
          <w:p w14:paraId="7A9EC6AA" w14:textId="77777777" w:rsidR="00BB3F67" w:rsidRPr="00BB3F67" w:rsidRDefault="00BB3F67" w:rsidP="00BB3F67">
            <w:pPr>
              <w:rPr>
                <w:lang w:val="en-US" w:eastAsia="ru-RU"/>
              </w:rPr>
            </w:pPr>
            <w:r w:rsidRPr="00BB3F67">
              <w:rPr>
                <w:lang w:val="en-US" w:eastAsia="ru-RU"/>
              </w:rPr>
              <w:lastRenderedPageBreak/>
              <w:t>JOIN Ibanez ON SevenStringGuitar.brandId=Ibanez.brandId</w:t>
            </w:r>
          </w:p>
          <w:p w14:paraId="38386F87" w14:textId="77777777" w:rsidR="00BB3F67" w:rsidRPr="00BB3F67" w:rsidRDefault="00BB3F67" w:rsidP="00BB3F67">
            <w:pPr>
              <w:rPr>
                <w:lang w:eastAsia="ru-RU"/>
              </w:rPr>
            </w:pPr>
            <w:r w:rsidRPr="00BB3F67">
              <w:rPr>
                <w:lang w:eastAsia="ru-RU"/>
              </w:rPr>
              <w:t xml:space="preserve">Таким SQL-запросом мы можем отфильтровать все инструменты бренда Ibanez в категории «Гитары» с 7 струнами. </w:t>
            </w:r>
          </w:p>
          <w:p w14:paraId="7066C002" w14:textId="77777777" w:rsidR="00BB3F67" w:rsidRPr="00BB3F67" w:rsidRDefault="00BB3F67" w:rsidP="00BB3F67">
            <w:pPr>
              <w:shd w:val="clear" w:color="auto" w:fill="FFFFFF"/>
              <w:spacing w:after="240" w:line="240" w:lineRule="auto"/>
              <w:rPr>
                <w:rFonts w:ascii="Nunito Sans" w:eastAsia="Times New Roman" w:hAnsi="Nunito Sans" w:cs="Times New Roman"/>
                <w:b/>
                <w:bCs/>
                <w:color w:val="FF0000"/>
                <w:sz w:val="18"/>
                <w:szCs w:val="18"/>
                <w:lang w:eastAsia="ru-RU"/>
              </w:rPr>
            </w:pPr>
          </w:p>
          <w:p w14:paraId="30E10609" w14:textId="77777777" w:rsidR="00BB3F67" w:rsidRPr="00BB3F67" w:rsidRDefault="00BB3F67" w:rsidP="00BB3F67">
            <w:pPr>
              <w:shd w:val="clear" w:color="auto" w:fill="FFFFFF"/>
              <w:spacing w:after="240" w:line="240" w:lineRule="auto"/>
              <w:rPr>
                <w:rFonts w:ascii="Nunito Sans" w:eastAsia="Times New Roman" w:hAnsi="Nunito Sans" w:cs="Times New Roman"/>
                <w:b/>
                <w:bCs/>
                <w:color w:val="FF0000"/>
                <w:sz w:val="18"/>
                <w:szCs w:val="18"/>
                <w:lang w:eastAsia="ru-RU"/>
              </w:rPr>
            </w:pPr>
            <w:r w:rsidRPr="00BB3F67">
              <w:rPr>
                <w:rFonts w:ascii="Nunito Sans" w:eastAsia="Times New Roman" w:hAnsi="Nunito Sans" w:cs="Times New Roman"/>
                <w:b/>
                <w:bCs/>
                <w:color w:val="FF0000"/>
                <w:sz w:val="18"/>
                <w:szCs w:val="18"/>
                <w:lang w:eastAsia="ru-RU"/>
              </w:rPr>
              <w:t>Left</w:t>
            </w:r>
          </w:p>
          <w:p w14:paraId="43B1641B" w14:textId="43985FB7" w:rsidR="00BB3F67" w:rsidRPr="00BB3F67" w:rsidRDefault="00BB3F67" w:rsidP="00BB3F67">
            <w:pPr>
              <w:rPr>
                <w:lang w:eastAsia="ru-RU"/>
              </w:rPr>
            </w:pPr>
            <w:r w:rsidRPr="00BB3F67">
              <w:rPr>
                <w:lang w:eastAsia="ru-RU"/>
              </w:rPr>
              <w:t xml:space="preserve">Левое объединение подразумевает как раз </w:t>
            </w:r>
            <w:r w:rsidRPr="00BB3F67">
              <w:t>вышеописанный</w:t>
            </w:r>
            <w:r w:rsidRPr="00BB3F67">
              <w:rPr>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075A3BAD" w14:textId="77777777" w:rsidR="00BB3F67" w:rsidRPr="00BB3F67" w:rsidRDefault="00BB3F67" w:rsidP="00BB3F67">
            <w:pPr>
              <w:rPr>
                <w:lang w:eastAsia="ru-RU"/>
              </w:rPr>
            </w:pPr>
          </w:p>
          <w:p w14:paraId="1A828943" w14:textId="33D91F9E" w:rsidR="00BB3F67" w:rsidRPr="00BB3F67" w:rsidRDefault="00BB3F67" w:rsidP="00BB3F67">
            <w:pPr>
              <w:rPr>
                <w:lang w:eastAsia="ru-RU"/>
              </w:rPr>
            </w:pPr>
            <w:r w:rsidRPr="00BB3F67">
              <w:rPr>
                <w:lang w:eastAsia="ru-RU"/>
              </w:rPr>
              <w:t>На практике это может выглядеть так:</w:t>
            </w:r>
          </w:p>
          <w:p w14:paraId="1CD88152" w14:textId="77777777" w:rsidR="00BB3F67" w:rsidRPr="00BB3F67" w:rsidRDefault="00BB3F67" w:rsidP="00BB3F67">
            <w:pPr>
              <w:rPr>
                <w:lang w:val="en-US" w:eastAsia="ru-RU"/>
              </w:rPr>
            </w:pPr>
            <w:r w:rsidRPr="00BB3F67">
              <w:rPr>
                <w:lang w:val="en-US" w:eastAsia="ru-RU"/>
              </w:rPr>
              <w:t>SELECT *</w:t>
            </w:r>
          </w:p>
          <w:p w14:paraId="38E5E02F" w14:textId="77777777" w:rsidR="00BB3F67" w:rsidRPr="00BB3F67" w:rsidRDefault="00BB3F67" w:rsidP="00BB3F67">
            <w:pPr>
              <w:rPr>
                <w:lang w:val="en-US" w:eastAsia="ru-RU"/>
              </w:rPr>
            </w:pPr>
            <w:r w:rsidRPr="00BB3F67">
              <w:rPr>
                <w:lang w:val="en-US" w:eastAsia="ru-RU"/>
              </w:rPr>
              <w:t>FROM table1</w:t>
            </w:r>
          </w:p>
          <w:p w14:paraId="65D64A28" w14:textId="77777777" w:rsidR="00BB3F67" w:rsidRPr="00BB3F67" w:rsidRDefault="00BB3F67" w:rsidP="00BB3F67">
            <w:pPr>
              <w:rPr>
                <w:lang w:val="en-US" w:eastAsia="ru-RU"/>
              </w:rPr>
            </w:pPr>
            <w:r w:rsidRPr="00BB3F67">
              <w:rPr>
                <w:lang w:val="en-US" w:eastAsia="ru-RU"/>
              </w:rPr>
              <w:t>LEFT JOIN table2 ON table1.parameter=table2.parameter</w:t>
            </w:r>
          </w:p>
          <w:p w14:paraId="64EF525D" w14:textId="2B9ED0FC" w:rsidR="00BB3F67" w:rsidRPr="00BB3F67" w:rsidRDefault="00BB3F67" w:rsidP="00BB3F67">
            <w:pPr>
              <w:rPr>
                <w:lang w:eastAsia="ru-RU"/>
              </w:rPr>
            </w:pPr>
            <w:r w:rsidRPr="00BB3F67">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4C379B91" w14:textId="77777777" w:rsidR="00BB3F67" w:rsidRPr="00BB3F67" w:rsidRDefault="00BB3F67" w:rsidP="00BB3F67">
            <w:pPr>
              <w:rPr>
                <w:lang w:eastAsia="ru-RU"/>
              </w:rPr>
            </w:pPr>
          </w:p>
          <w:p w14:paraId="0C57E517" w14:textId="77777777" w:rsidR="00BB3F67" w:rsidRPr="00BB3F67" w:rsidRDefault="00BB3F67" w:rsidP="00BB3F67">
            <w:pPr>
              <w:rPr>
                <w:lang w:val="en-US" w:eastAsia="ru-RU"/>
              </w:rPr>
            </w:pPr>
            <w:r w:rsidRPr="00BB3F67">
              <w:rPr>
                <w:lang w:val="en-US" w:eastAsia="ru-RU"/>
              </w:rPr>
              <w:t xml:space="preserve">SELECT * </w:t>
            </w:r>
          </w:p>
          <w:p w14:paraId="22FC6DE9" w14:textId="77777777" w:rsidR="00BB3F67" w:rsidRPr="00BB3F67" w:rsidRDefault="00BB3F67" w:rsidP="00BB3F67">
            <w:pPr>
              <w:rPr>
                <w:lang w:val="en-US" w:eastAsia="ru-RU"/>
              </w:rPr>
            </w:pPr>
            <w:r w:rsidRPr="00BB3F67">
              <w:rPr>
                <w:lang w:val="en-US" w:eastAsia="ru-RU"/>
              </w:rPr>
              <w:t>FROM table1</w:t>
            </w:r>
          </w:p>
          <w:p w14:paraId="49115338" w14:textId="77777777" w:rsidR="00BB3F67" w:rsidRPr="00BB3F67" w:rsidRDefault="00BB3F67" w:rsidP="00BB3F67">
            <w:pPr>
              <w:rPr>
                <w:lang w:val="en-US" w:eastAsia="ru-RU"/>
              </w:rPr>
            </w:pPr>
            <w:r w:rsidRPr="00BB3F67">
              <w:rPr>
                <w:lang w:val="en-US" w:eastAsia="ru-RU"/>
              </w:rPr>
              <w:t>LEFT JOIN table2 ON table1.parameter=table2.parameter</w:t>
            </w:r>
          </w:p>
          <w:p w14:paraId="38B26170" w14:textId="77777777" w:rsidR="00BB3F67" w:rsidRPr="00BB3F67" w:rsidRDefault="00BB3F67" w:rsidP="00BB3F67">
            <w:pPr>
              <w:rPr>
                <w:lang w:eastAsia="ru-RU"/>
              </w:rPr>
            </w:pPr>
            <w:r w:rsidRPr="00BB3F67">
              <w:rPr>
                <w:lang w:eastAsia="ru-RU"/>
              </w:rPr>
              <w:t>WHERE table2.parameter IS NULL</w:t>
            </w:r>
          </w:p>
          <w:p w14:paraId="2E50D437" w14:textId="77777777" w:rsidR="00BB3F67" w:rsidRPr="00BB3F67" w:rsidRDefault="00BB3F67" w:rsidP="00BB3F67">
            <w:pPr>
              <w:rPr>
                <w:lang w:eastAsia="ru-RU"/>
              </w:rPr>
            </w:pPr>
            <w:r w:rsidRPr="00BB3F67">
              <w:rPr>
                <w:lang w:eastAsia="ru-RU"/>
              </w:rPr>
              <w:t>На живом примере фильтрация такого рода может выглядеть так:</w:t>
            </w:r>
          </w:p>
          <w:p w14:paraId="6DEA033E" w14:textId="77777777" w:rsidR="00BB3F67" w:rsidRPr="00BB3F67" w:rsidRDefault="00BB3F67" w:rsidP="00BB3F67">
            <w:pPr>
              <w:rPr>
                <w:lang w:eastAsia="ru-RU"/>
              </w:rPr>
            </w:pPr>
          </w:p>
          <w:p w14:paraId="458B4361" w14:textId="77777777" w:rsidR="00BB3F67" w:rsidRPr="00BB3F67" w:rsidRDefault="00BB3F67" w:rsidP="00BB3F67">
            <w:pPr>
              <w:rPr>
                <w:lang w:val="en-US" w:eastAsia="ru-RU"/>
              </w:rPr>
            </w:pPr>
            <w:r w:rsidRPr="00BB3F67">
              <w:rPr>
                <w:lang w:val="en-US" w:eastAsia="ru-RU"/>
              </w:rPr>
              <w:t>SELECT *</w:t>
            </w:r>
          </w:p>
          <w:p w14:paraId="0AA4C2C6" w14:textId="77777777" w:rsidR="00BB3F67" w:rsidRPr="00BB3F67" w:rsidRDefault="00BB3F67" w:rsidP="00BB3F67">
            <w:pPr>
              <w:rPr>
                <w:lang w:val="en-US" w:eastAsia="ru-RU"/>
              </w:rPr>
            </w:pPr>
            <w:r w:rsidRPr="00BB3F67">
              <w:rPr>
                <w:lang w:val="en-US" w:eastAsia="ru-RU"/>
              </w:rPr>
              <w:t>FROM Russian</w:t>
            </w:r>
          </w:p>
          <w:p w14:paraId="6DD0D3EF" w14:textId="77777777" w:rsidR="00BB3F67" w:rsidRPr="00BB3F67" w:rsidRDefault="00BB3F67" w:rsidP="00BB3F67">
            <w:pPr>
              <w:rPr>
                <w:lang w:val="en-US" w:eastAsia="ru-RU"/>
              </w:rPr>
            </w:pPr>
            <w:r w:rsidRPr="00BB3F67">
              <w:rPr>
                <w:lang w:val="en-US" w:eastAsia="ru-RU"/>
              </w:rPr>
              <w:t>LEFT JOIN Rap ON Russian.genreId=Rap.genreId</w:t>
            </w:r>
          </w:p>
          <w:p w14:paraId="7F5F65E4" w14:textId="77777777" w:rsidR="00BB3F67" w:rsidRPr="00BB3F67" w:rsidRDefault="00BB3F67" w:rsidP="00BB3F67">
            <w:pPr>
              <w:rPr>
                <w:lang w:eastAsia="ru-RU"/>
              </w:rPr>
            </w:pPr>
            <w:r w:rsidRPr="00BB3F67">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09D4D597" w14:textId="77777777" w:rsidR="00BB3F67" w:rsidRPr="00BB3F67" w:rsidRDefault="00BB3F67" w:rsidP="00BB3F67">
            <w:pPr>
              <w:shd w:val="clear" w:color="auto" w:fill="FFFFFF"/>
              <w:spacing w:after="240" w:line="240" w:lineRule="auto"/>
              <w:rPr>
                <w:rFonts w:ascii="Nunito Sans" w:eastAsia="Times New Roman" w:hAnsi="Nunito Sans" w:cs="Times New Roman"/>
                <w:b/>
                <w:bCs/>
                <w:color w:val="FF0000"/>
                <w:sz w:val="18"/>
                <w:szCs w:val="18"/>
                <w:lang w:eastAsia="ru-RU"/>
              </w:rPr>
            </w:pPr>
          </w:p>
          <w:p w14:paraId="4512BBC6" w14:textId="77777777" w:rsidR="00BB3F67" w:rsidRPr="00BB3F67" w:rsidRDefault="00BB3F67" w:rsidP="00BB3F67">
            <w:pPr>
              <w:shd w:val="clear" w:color="auto" w:fill="FFFFFF"/>
              <w:spacing w:after="240" w:line="240" w:lineRule="auto"/>
              <w:rPr>
                <w:rFonts w:ascii="Nunito Sans" w:eastAsia="Times New Roman" w:hAnsi="Nunito Sans" w:cs="Times New Roman"/>
                <w:b/>
                <w:bCs/>
                <w:color w:val="FF0000"/>
                <w:sz w:val="18"/>
                <w:szCs w:val="18"/>
                <w:lang w:eastAsia="ru-RU"/>
              </w:rPr>
            </w:pPr>
            <w:r w:rsidRPr="00BB3F67">
              <w:rPr>
                <w:rFonts w:ascii="Nunito Sans" w:eastAsia="Times New Roman" w:hAnsi="Nunito Sans" w:cs="Times New Roman"/>
                <w:b/>
                <w:bCs/>
                <w:color w:val="FF0000"/>
                <w:sz w:val="18"/>
                <w:szCs w:val="18"/>
                <w:lang w:eastAsia="ru-RU"/>
              </w:rPr>
              <w:t>Right</w:t>
            </w:r>
          </w:p>
          <w:p w14:paraId="60774035" w14:textId="2E52A017" w:rsidR="00BB3F67" w:rsidRPr="00BB3F67" w:rsidRDefault="00BB3F67" w:rsidP="00BB3F67">
            <w:pPr>
              <w:rPr>
                <w:lang w:eastAsia="ru-RU"/>
              </w:rPr>
            </w:pPr>
            <w:r w:rsidRPr="00BB3F67">
              <w:rPr>
                <w:lang w:eastAsia="ru-RU"/>
              </w:rPr>
              <w:lastRenderedPageBreak/>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12BAC5B3" w14:textId="32D45D0F" w:rsidR="00BB3F67" w:rsidRPr="00BB3F67" w:rsidRDefault="00BB3F67" w:rsidP="00BB3F67">
            <w:pPr>
              <w:rPr>
                <w:lang w:eastAsia="ru-RU"/>
              </w:rPr>
            </w:pPr>
            <w:r w:rsidRPr="00BB3F67">
              <w:rPr>
                <w:lang w:eastAsia="ru-RU"/>
              </w:rPr>
              <w:t>Получится следующий SQL-запрос:</w:t>
            </w:r>
          </w:p>
          <w:p w14:paraId="223F248B" w14:textId="77777777" w:rsidR="00BB3F67" w:rsidRPr="00BB3F67" w:rsidRDefault="00BB3F67" w:rsidP="00BB3F67">
            <w:pPr>
              <w:rPr>
                <w:lang w:eastAsia="ru-RU"/>
              </w:rPr>
            </w:pPr>
            <w:r w:rsidRPr="00BB3F67">
              <w:rPr>
                <w:lang w:eastAsia="ru-RU"/>
              </w:rPr>
              <w:t>SELECT *</w:t>
            </w:r>
          </w:p>
          <w:p w14:paraId="6B69AB08" w14:textId="77777777" w:rsidR="00BB3F67" w:rsidRPr="00BB3F67" w:rsidRDefault="00BB3F67" w:rsidP="00BB3F67">
            <w:pPr>
              <w:rPr>
                <w:lang w:val="en-US" w:eastAsia="ru-RU"/>
              </w:rPr>
            </w:pPr>
            <w:r w:rsidRPr="00BB3F67">
              <w:rPr>
                <w:lang w:val="en-US" w:eastAsia="ru-RU"/>
              </w:rPr>
              <w:t>FROM table1</w:t>
            </w:r>
          </w:p>
          <w:p w14:paraId="4FD33722" w14:textId="77777777" w:rsidR="00BB3F67" w:rsidRPr="00BB3F67" w:rsidRDefault="00BB3F67" w:rsidP="00BB3F67">
            <w:pPr>
              <w:rPr>
                <w:lang w:val="en-US" w:eastAsia="ru-RU"/>
              </w:rPr>
            </w:pPr>
            <w:r w:rsidRPr="00BB3F67">
              <w:rPr>
                <w:lang w:val="en-US" w:eastAsia="ru-RU"/>
              </w:rPr>
              <w:t>RIGHT JOIN table2 ON table1.parameter=table2.parameter</w:t>
            </w:r>
          </w:p>
          <w:p w14:paraId="74F6FC79" w14:textId="77777777" w:rsidR="00BB3F67" w:rsidRPr="00BB3F67" w:rsidRDefault="00BB3F67" w:rsidP="00BB3F67">
            <w:pPr>
              <w:rPr>
                <w:lang w:val="en-US" w:eastAsia="ru-RU"/>
              </w:rPr>
            </w:pPr>
            <w:r w:rsidRPr="00BB3F67">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BB3F67">
              <w:rPr>
                <w:lang w:val="en-US" w:eastAsia="ru-RU"/>
              </w:rPr>
              <w:t xml:space="preserve"> </w:t>
            </w:r>
            <w:r w:rsidRPr="00BB3F67">
              <w:rPr>
                <w:lang w:eastAsia="ru-RU"/>
              </w:rPr>
              <w:t>что</w:t>
            </w:r>
            <w:r w:rsidRPr="00BB3F67">
              <w:rPr>
                <w:lang w:val="en-US" w:eastAsia="ru-RU"/>
              </w:rPr>
              <w:t>-</w:t>
            </w:r>
            <w:r w:rsidRPr="00BB3F67">
              <w:rPr>
                <w:lang w:eastAsia="ru-RU"/>
              </w:rPr>
              <w:t>то</w:t>
            </w:r>
            <w:r w:rsidRPr="00BB3F67">
              <w:rPr>
                <w:lang w:val="en-US" w:eastAsia="ru-RU"/>
              </w:rPr>
              <w:t xml:space="preserve"> </w:t>
            </w:r>
            <w:r w:rsidRPr="00BB3F67">
              <w:rPr>
                <w:lang w:eastAsia="ru-RU"/>
              </w:rPr>
              <w:t>в</w:t>
            </w:r>
            <w:r w:rsidRPr="00BB3F67">
              <w:rPr>
                <w:lang w:val="en-US" w:eastAsia="ru-RU"/>
              </w:rPr>
              <w:t xml:space="preserve"> </w:t>
            </w:r>
            <w:r w:rsidRPr="00BB3F67">
              <w:rPr>
                <w:lang w:eastAsia="ru-RU"/>
              </w:rPr>
              <w:t>духе</w:t>
            </w:r>
            <w:r w:rsidRPr="00BB3F67">
              <w:rPr>
                <w:lang w:val="en-US" w:eastAsia="ru-RU"/>
              </w:rPr>
              <w:t>:</w:t>
            </w:r>
          </w:p>
          <w:p w14:paraId="457D5731" w14:textId="77777777" w:rsidR="00BB3F67" w:rsidRPr="00BB3F67" w:rsidRDefault="00BB3F67" w:rsidP="00BB3F67">
            <w:pPr>
              <w:rPr>
                <w:lang w:val="en-US" w:eastAsia="ru-RU"/>
              </w:rPr>
            </w:pPr>
            <w:r w:rsidRPr="00BB3F67">
              <w:rPr>
                <w:lang w:val="en-US" w:eastAsia="ru-RU"/>
              </w:rPr>
              <w:t>SELECT *</w:t>
            </w:r>
          </w:p>
          <w:p w14:paraId="7486CEA9" w14:textId="77777777" w:rsidR="00BB3F67" w:rsidRPr="00BB3F67" w:rsidRDefault="00BB3F67" w:rsidP="00BB3F67">
            <w:pPr>
              <w:rPr>
                <w:lang w:val="en-US" w:eastAsia="ru-RU"/>
              </w:rPr>
            </w:pPr>
            <w:r w:rsidRPr="00BB3F67">
              <w:rPr>
                <w:lang w:val="en-US" w:eastAsia="ru-RU"/>
              </w:rPr>
              <w:t>FROM Russian</w:t>
            </w:r>
          </w:p>
          <w:p w14:paraId="5CEE6698" w14:textId="423CDC38" w:rsidR="00BB3F67" w:rsidRPr="00BB3F67" w:rsidRDefault="00BB3F67" w:rsidP="00BB3F67">
            <w:pPr>
              <w:rPr>
                <w:rFonts w:ascii="Nunito Sans" w:eastAsia="Times New Roman" w:hAnsi="Nunito Sans" w:cs="Times New Roman"/>
                <w:b/>
                <w:bCs/>
                <w:color w:val="FF0000"/>
                <w:sz w:val="18"/>
                <w:szCs w:val="18"/>
                <w:lang w:val="en-US" w:eastAsia="ru-RU"/>
              </w:rPr>
            </w:pPr>
            <w:r w:rsidRPr="00BB3F67">
              <w:rPr>
                <w:lang w:val="en-US" w:eastAsia="ru-RU"/>
              </w:rPr>
              <w:t>RIGHT JOIN Rap ON Russian.genreId=Rap.genreId</w:t>
            </w:r>
          </w:p>
        </w:tc>
      </w:tr>
      <w:tr w:rsidR="00BB3F67" w:rsidRPr="00C82D2F" w14:paraId="424B8122" w14:textId="77777777" w:rsidTr="00505517">
        <w:trPr>
          <w:gridAfter w:val="1"/>
          <w:wAfter w:w="25" w:type="dxa"/>
          <w:trHeight w:val="539"/>
        </w:trPr>
        <w:tc>
          <w:tcPr>
            <w:tcW w:w="1856" w:type="dxa"/>
            <w:gridSpan w:val="2"/>
          </w:tcPr>
          <w:p w14:paraId="7362090A" w14:textId="009AF89F" w:rsidR="00BB3F67" w:rsidRDefault="00BB3F67" w:rsidP="00223777">
            <w:r>
              <w:lastRenderedPageBreak/>
              <w:t>Что такое дамп?</w:t>
            </w:r>
          </w:p>
        </w:tc>
        <w:tc>
          <w:tcPr>
            <w:tcW w:w="8178" w:type="dxa"/>
            <w:gridSpan w:val="2"/>
          </w:tcPr>
          <w:p w14:paraId="1301ACB6" w14:textId="4BF95D7B" w:rsidR="00BB3F67" w:rsidRPr="00AB5C6F" w:rsidRDefault="00BB3F67"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Дамп базы </w:t>
            </w:r>
            <w:r w:rsidRPr="00AB5C6F">
              <w:t xml:space="preserve">– это файл с набор SQL </w:t>
            </w:r>
            <w:r w:rsidR="00AB5C6F" w:rsidRPr="00AB5C6F">
              <w:t>команд, который позволяет создать БД и таблицы и восстановить информацию. Это используется, например, чтобы воссоздать БД, как на проде только на тестовом стенде, чтобы протестировать на настоящих данных.</w:t>
            </w:r>
          </w:p>
        </w:tc>
      </w:tr>
      <w:tr w:rsidR="00223777" w:rsidRPr="00C82D2F" w14:paraId="183327CB" w14:textId="77777777" w:rsidTr="00505517">
        <w:trPr>
          <w:gridAfter w:val="1"/>
          <w:wAfter w:w="25" w:type="dxa"/>
          <w:trHeight w:val="539"/>
        </w:trPr>
        <w:tc>
          <w:tcPr>
            <w:tcW w:w="1856" w:type="dxa"/>
            <w:gridSpan w:val="2"/>
          </w:tcPr>
          <w:p w14:paraId="14F4C4D9" w14:textId="53B57164" w:rsidR="00223777" w:rsidRPr="007D2424" w:rsidRDefault="00223777" w:rsidP="00223777">
            <w:r>
              <w:t>Как работает браузер?</w:t>
            </w:r>
          </w:p>
        </w:tc>
        <w:tc>
          <w:tcPr>
            <w:tcW w:w="8178"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 xml:space="preserve">с англ. </w:t>
            </w:r>
            <w:proofErr w:type="spellStart"/>
            <w:r w:rsidRPr="00D57E11">
              <w:rPr>
                <w:rFonts w:ascii="Nunito Sans" w:eastAsia="Times New Roman" w:hAnsi="Nunito Sans" w:cs="Times New Roman"/>
                <w:color w:val="333333"/>
                <w:sz w:val="18"/>
                <w:szCs w:val="18"/>
                <w:lang w:eastAsia="ru-RU"/>
              </w:rPr>
              <w:t>handshaking</w:t>
            </w:r>
            <w:proofErr w:type="spellEnd"/>
            <w:r w:rsidRPr="00D57E11">
              <w:rPr>
                <w:rFonts w:ascii="Nunito Sans" w:eastAsia="Times New Roman" w:hAnsi="Nunito Sans" w:cs="Times New Roman"/>
                <w:color w:val="333333"/>
                <w:sz w:val="18"/>
                <w:szCs w:val="18"/>
                <w:lang w:eastAsia="ru-RU"/>
              </w:rPr>
              <w:t>),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xml:space="preserve"> Запрос обрабатывается следующими веб-серверами: Apache, </w:t>
            </w:r>
            <w:proofErr w:type="spellStart"/>
            <w:r w:rsidRPr="00D57E11">
              <w:rPr>
                <w:rFonts w:ascii="Nunito Sans" w:eastAsia="Times New Roman" w:hAnsi="Nunito Sans" w:cs="Times New Roman"/>
                <w:color w:val="333333"/>
                <w:sz w:val="18"/>
                <w:szCs w:val="18"/>
                <w:lang w:eastAsia="ru-RU"/>
              </w:rPr>
              <w:t>nginx</w:t>
            </w:r>
            <w:proofErr w:type="spellEnd"/>
            <w:r w:rsidRPr="00D57E11">
              <w:rPr>
                <w:rFonts w:ascii="Nunito Sans" w:eastAsia="Times New Roman" w:hAnsi="Nunito Sans" w:cs="Times New Roman"/>
                <w:color w:val="333333"/>
                <w:sz w:val="18"/>
                <w:szCs w:val="18"/>
                <w:lang w:eastAsia="ru-RU"/>
              </w:rPr>
              <w:t xml:space="preserve">, </w:t>
            </w:r>
            <w:proofErr w:type="spellStart"/>
            <w:r w:rsidRPr="00D57E11">
              <w:rPr>
                <w:rFonts w:ascii="Nunito Sans" w:eastAsia="Times New Roman" w:hAnsi="Nunito Sans" w:cs="Times New Roman"/>
                <w:color w:val="333333"/>
                <w:sz w:val="18"/>
                <w:szCs w:val="18"/>
                <w:lang w:eastAsia="ru-RU"/>
              </w:rPr>
              <w:t>lighttpd</w:t>
            </w:r>
            <w:proofErr w:type="spellEnd"/>
            <w:r w:rsidRPr="00D57E11">
              <w:rPr>
                <w:rFonts w:ascii="Nunito Sans" w:eastAsia="Times New Roman" w:hAnsi="Nunito Sans" w:cs="Times New Roman"/>
                <w:color w:val="333333"/>
                <w:sz w:val="18"/>
                <w:szCs w:val="18"/>
                <w:lang w:eastAsia="ru-RU"/>
              </w:rPr>
              <w:t xml:space="preserve">. После этого сервер отправляет браузеру ответ с данными о файлах </w:t>
            </w:r>
            <w:proofErr w:type="spellStart"/>
            <w:r w:rsidRPr="00D57E11">
              <w:rPr>
                <w:rFonts w:ascii="Nunito Sans" w:eastAsia="Times New Roman" w:hAnsi="Nunito Sans" w:cs="Times New Roman"/>
                <w:color w:val="333333"/>
                <w:sz w:val="18"/>
                <w:szCs w:val="18"/>
                <w:lang w:eastAsia="ru-RU"/>
              </w:rPr>
              <w:t>cookie</w:t>
            </w:r>
            <w:proofErr w:type="spellEnd"/>
            <w:r w:rsidRPr="00D57E11">
              <w:rPr>
                <w:rFonts w:ascii="Nunito Sans" w:eastAsia="Times New Roman" w:hAnsi="Nunito Sans" w:cs="Times New Roman"/>
                <w:color w:val="333333"/>
                <w:sz w:val="18"/>
                <w:szCs w:val="18"/>
                <w:lang w:eastAsia="ru-RU"/>
              </w:rPr>
              <w:t>,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505517">
        <w:trPr>
          <w:gridAfter w:val="1"/>
          <w:wAfter w:w="25" w:type="dxa"/>
          <w:trHeight w:val="539"/>
        </w:trPr>
        <w:tc>
          <w:tcPr>
            <w:tcW w:w="1856" w:type="dxa"/>
            <w:gridSpan w:val="2"/>
          </w:tcPr>
          <w:p w14:paraId="1299CF5D" w14:textId="72CBE291" w:rsidR="00223777" w:rsidRPr="007D2424" w:rsidRDefault="00223777" w:rsidP="00223777">
            <w:r>
              <w:lastRenderedPageBreak/>
              <w:t>Как работает интернет?</w:t>
            </w:r>
          </w:p>
        </w:tc>
        <w:tc>
          <w:tcPr>
            <w:tcW w:w="8178" w:type="dxa"/>
            <w:gridSpan w:val="2"/>
          </w:tcPr>
          <w:p w14:paraId="31B4D98F" w14:textId="06C4DDEC" w:rsidR="00223777" w:rsidRPr="00D57E11" w:rsidRDefault="00000000" w:rsidP="00223777">
            <w:hyperlink r:id="rId47" w:history="1">
              <w:r w:rsidR="00223777" w:rsidRPr="00D57E11">
                <w:rPr>
                  <w:rStyle w:val="a9"/>
                </w:rPr>
                <w:t>https://habr.com/ru/post/491540/</w:t>
              </w:r>
            </w:hyperlink>
          </w:p>
        </w:tc>
      </w:tr>
      <w:tr w:rsidR="00223777" w:rsidRPr="00C82D2F" w14:paraId="248DEBA9" w14:textId="77777777" w:rsidTr="00505517">
        <w:trPr>
          <w:gridAfter w:val="1"/>
          <w:wAfter w:w="25" w:type="dxa"/>
          <w:trHeight w:val="539"/>
        </w:trPr>
        <w:tc>
          <w:tcPr>
            <w:tcW w:w="1856" w:type="dxa"/>
            <w:gridSpan w:val="2"/>
          </w:tcPr>
          <w:p w14:paraId="5F85BB71" w14:textId="51441682" w:rsidR="00223777" w:rsidRPr="007D2424" w:rsidRDefault="00223777" w:rsidP="00223777">
            <w:r>
              <w:t>Какие существуют парадигмы программирования?</w:t>
            </w:r>
          </w:p>
        </w:tc>
        <w:tc>
          <w:tcPr>
            <w:tcW w:w="8178"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4D180A64"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lang w:val="en-US"/>
              </w:rPr>
              <w:t>J</w:t>
            </w:r>
            <w:r w:rsidR="004311D8">
              <w:rPr>
                <w:rFonts w:ascii="Segoe UI" w:hAnsi="Segoe UI" w:cs="Segoe UI"/>
                <w:lang w:val="en-US"/>
              </w:rPr>
              <w:t>ava</w:t>
            </w:r>
            <w:r w:rsidR="004311D8" w:rsidRPr="004311D8">
              <w:rPr>
                <w:rFonts w:ascii="Segoe UI" w:hAnsi="Segoe UI" w:cs="Segoe UI"/>
              </w:rPr>
              <w:t xml:space="preserve">, </w:t>
            </w:r>
            <w:r w:rsidR="008626E2">
              <w:rPr>
                <w:rFonts w:ascii="Segoe UI" w:hAnsi="Segoe UI" w:cs="Segoe UI"/>
              </w:rPr>
              <w:t>С++, 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505517">
        <w:trPr>
          <w:gridAfter w:val="1"/>
          <w:wAfter w:w="25" w:type="dxa"/>
          <w:trHeight w:val="539"/>
        </w:trPr>
        <w:tc>
          <w:tcPr>
            <w:tcW w:w="1856" w:type="dxa"/>
            <w:gridSpan w:val="2"/>
          </w:tcPr>
          <w:p w14:paraId="0EC92F1E" w14:textId="3C2055C3" w:rsidR="00223777" w:rsidRPr="007D2424" w:rsidRDefault="00223777" w:rsidP="00223777">
            <w:r>
              <w:t>Что такое ООП?</w:t>
            </w:r>
          </w:p>
        </w:tc>
        <w:tc>
          <w:tcPr>
            <w:tcW w:w="8178"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proofErr w:type="spellStart"/>
            <w:r w:rsidRPr="004202F4">
              <w:t>Переиспользование</w:t>
            </w:r>
            <w:proofErr w:type="spellEnd"/>
            <w:r w:rsidRPr="004202F4">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505517">
        <w:trPr>
          <w:gridAfter w:val="1"/>
          <w:wAfter w:w="25" w:type="dxa"/>
          <w:trHeight w:val="539"/>
        </w:trPr>
        <w:tc>
          <w:tcPr>
            <w:tcW w:w="1856" w:type="dxa"/>
            <w:gridSpan w:val="2"/>
          </w:tcPr>
          <w:p w14:paraId="36CE7554" w14:textId="3F870031" w:rsidR="00223777" w:rsidRPr="007D2424" w:rsidRDefault="00223777" w:rsidP="00223777">
            <w:r>
              <w:lastRenderedPageBreak/>
              <w:t>4 столпа ООП?</w:t>
            </w:r>
          </w:p>
        </w:tc>
        <w:tc>
          <w:tcPr>
            <w:tcW w:w="8178"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 xml:space="preserve">Инкапсуляция: </w:t>
            </w:r>
            <w:r w:rsidR="0061506B" w:rsidRPr="0061506B">
              <w:rPr>
                <w:rFonts w:ascii="Segoe UI" w:hAnsi="Segoe UI" w:cs="Segoe UI"/>
                <w:color w:val="000000" w:themeColor="text1"/>
              </w:rPr>
              <w:t xml:space="preserve">Инкапсуляция является одним из основных принципов объектно-ориентированного программирования (ООП). </w:t>
            </w:r>
          </w:p>
          <w:p w14:paraId="62DF9092" w14:textId="537CA3D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Она заключается в том, чтобы скрыть внутреннюю реализацию объектов и предоставить только интерфейс для взаимодействия с ними. </w:t>
            </w:r>
          </w:p>
          <w:p w14:paraId="6FA64E43"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3F0656FA" w14:textId="71438F42"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Основная цель инкапсуляции заключается в том, чтобы обеспечить защиту данных и функций объекта от несанкционированного доступа. Таким образом, она позволяет создавать более безопасный и надежный код. </w:t>
            </w:r>
          </w:p>
          <w:p w14:paraId="47DBBA08"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7F53DB31"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Инкапсуляция также упрощает поддержку и изменение кода, поскольку изменения внутренней реализации объекта не должны влиять на код, который использует этот объект. Также, благодаря инкапсуляции, разработчики могут скрыть сложность реализации объекта, предоставив простой интерфейс для взаимодействия с ним. </w:t>
            </w:r>
          </w:p>
          <w:p w14:paraId="3A915F5C" w14:textId="59F3990E"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Наконец, инкапсуляция позволяет управлять доступом к данным и функциям объекта, что обеспечивает более эффективное использование памяти и процессорного времени, и позволяет создавать более эффективные программы.</w:t>
            </w:r>
          </w:p>
          <w:p w14:paraId="71439602"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color w:val="000000" w:themeColor="text1"/>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7DA9D1E8" w14:textId="77777777" w:rsidTr="00505517">
        <w:trPr>
          <w:gridAfter w:val="1"/>
          <w:wAfter w:w="25" w:type="dxa"/>
          <w:trHeight w:val="539"/>
        </w:trPr>
        <w:tc>
          <w:tcPr>
            <w:tcW w:w="1856" w:type="dxa"/>
            <w:gridSpan w:val="2"/>
          </w:tcPr>
          <w:p w14:paraId="4CB14BB6" w14:textId="391F3649" w:rsidR="00223777" w:rsidRPr="007D2424" w:rsidRDefault="00223777" w:rsidP="00223777">
            <w:pPr>
              <w:rPr>
                <w:lang w:val="en-US"/>
              </w:rPr>
            </w:pPr>
            <w:r>
              <w:t xml:space="preserve">Что такое </w:t>
            </w:r>
            <w:r>
              <w:rPr>
                <w:lang w:val="en-US"/>
              </w:rPr>
              <w:t>CI/CD?</w:t>
            </w:r>
          </w:p>
        </w:tc>
        <w:tc>
          <w:tcPr>
            <w:tcW w:w="8178" w:type="dxa"/>
            <w:gridSpan w:val="2"/>
            <w:shd w:val="clear" w:color="auto" w:fill="auto"/>
          </w:tcPr>
          <w:p w14:paraId="22731B05" w14:textId="0AC75E20" w:rsidR="00223777" w:rsidRPr="003C3087" w:rsidRDefault="00223777" w:rsidP="00223777">
            <w:r w:rsidRPr="003C3087">
              <w:rPr>
                <w:b/>
                <w:bCs/>
                <w:color w:val="FF0000"/>
              </w:rPr>
              <w:t>CI/CD</w:t>
            </w:r>
            <w:r w:rsidRPr="003C3087">
              <w:rPr>
                <w:color w:val="FF0000"/>
              </w:rPr>
              <w:t xml:space="preserve"> </w:t>
            </w:r>
            <w:r w:rsidRPr="003C3087">
              <w:t>(</w:t>
            </w:r>
            <w:proofErr w:type="spellStart"/>
            <w:r w:rsidRPr="003C3087">
              <w:t>Continuous</w:t>
            </w:r>
            <w:proofErr w:type="spellEnd"/>
            <w:r w:rsidRPr="003C3087">
              <w:t xml:space="preserve"> </w:t>
            </w:r>
            <w:proofErr w:type="spellStart"/>
            <w:r w:rsidRPr="003C3087">
              <w:t>Integration</w:t>
            </w:r>
            <w:proofErr w:type="spellEnd"/>
            <w:r w:rsidRPr="003C3087">
              <w:t>/</w:t>
            </w:r>
            <w:proofErr w:type="spellStart"/>
            <w:r w:rsidRPr="003C3087">
              <w:t>Continuous</w:t>
            </w:r>
            <w:proofErr w:type="spellEnd"/>
            <w:r w:rsidRPr="003C3087">
              <w:t xml:space="preserve"> Delivery) — это методология разработки программного обеспечения, которая включает в себя непрерывную интеграцию (</w:t>
            </w:r>
            <w:proofErr w:type="spellStart"/>
            <w:r w:rsidRPr="003C3087">
              <w:t>Continuous</w:t>
            </w:r>
            <w:proofErr w:type="spellEnd"/>
            <w:r w:rsidRPr="003C3087">
              <w:t xml:space="preserve"> </w:t>
            </w:r>
            <w:proofErr w:type="spellStart"/>
            <w:r w:rsidRPr="003C3087">
              <w:t>Integration</w:t>
            </w:r>
            <w:proofErr w:type="spellEnd"/>
            <w:r w:rsidRPr="003C3087">
              <w:t>) и непрерывное доставку (</w:t>
            </w:r>
            <w:proofErr w:type="spellStart"/>
            <w:r w:rsidRPr="003C3087">
              <w:t>Continuous</w:t>
            </w:r>
            <w:proofErr w:type="spellEnd"/>
            <w:r w:rsidRPr="003C3087">
              <w:t xml:space="preserve"> Delivery) изменений в коде.</w:t>
            </w:r>
          </w:p>
          <w:p w14:paraId="34E05FF7" w14:textId="7D7A7013" w:rsidR="00223777" w:rsidRDefault="00223777" w:rsidP="00223777">
            <w:proofErr w:type="spellStart"/>
            <w:r w:rsidRPr="003C3087">
              <w:t>Continuous</w:t>
            </w:r>
            <w:proofErr w:type="spellEnd"/>
            <w:r w:rsidRPr="003C3087">
              <w:t xml:space="preserve"> </w:t>
            </w:r>
            <w:proofErr w:type="spellStart"/>
            <w:r w:rsidRPr="003C3087">
              <w:t>Integration</w:t>
            </w:r>
            <w:proofErr w:type="spellEnd"/>
            <w:r w:rsidRPr="003C3087">
              <w:t xml:space="preserve"> (CI) — это практика, при которой разработчики интегрируют изменения в код базы программного обеспечения как можно раньше и с большей частотой. Это позволяет обнаруживать ошибки и конфликты раньше, уменьшая вероятность ошибок при последующих интеграциях. CI часто включает автоматизацию процессов сборки, тестирования и развертывания.</w:t>
            </w:r>
          </w:p>
          <w:p w14:paraId="53B2F6EA" w14:textId="77777777" w:rsidR="00223777" w:rsidRPr="003C3087" w:rsidRDefault="00223777" w:rsidP="00223777"/>
          <w:p w14:paraId="1ECE55B5" w14:textId="408AA8A2" w:rsidR="00223777" w:rsidRPr="003C3087" w:rsidRDefault="00223777" w:rsidP="00223777">
            <w:proofErr w:type="spellStart"/>
            <w:r w:rsidRPr="003C3087">
              <w:t>Continuous</w:t>
            </w:r>
            <w:proofErr w:type="spellEnd"/>
            <w:r w:rsidRPr="003C3087">
              <w:t xml:space="preserve"> Delivery (CD) — это практика, при которой изменения в коде автоматически проходят через множество этапов тестирования, интеграции и развертывания, прежде чем достигнуть конечного пользователя. Цель CD - обеспечить высокую скорость разработки и поставки изменений в коде при минимальном риске для качества и стабильности продукта.</w:t>
            </w:r>
          </w:p>
          <w:p w14:paraId="48B25D15" w14:textId="77777777" w:rsidR="00223777" w:rsidRPr="003C3087" w:rsidRDefault="00223777" w:rsidP="00223777"/>
        </w:tc>
      </w:tr>
      <w:tr w:rsidR="00223777" w:rsidRPr="00C82D2F" w14:paraId="6022A786" w14:textId="77777777" w:rsidTr="00505517">
        <w:trPr>
          <w:gridAfter w:val="1"/>
          <w:wAfter w:w="25" w:type="dxa"/>
          <w:trHeight w:val="539"/>
        </w:trPr>
        <w:tc>
          <w:tcPr>
            <w:tcW w:w="1856" w:type="dxa"/>
            <w:gridSpan w:val="2"/>
          </w:tcPr>
          <w:p w14:paraId="718F0650" w14:textId="11D8C9C1" w:rsidR="00223777" w:rsidRPr="008B41C5" w:rsidRDefault="008B41C5" w:rsidP="00223777">
            <w:pPr>
              <w:rPr>
                <w:lang w:val="en-US"/>
              </w:rPr>
            </w:pPr>
            <w:r>
              <w:rPr>
                <w:lang w:val="en-US"/>
              </w:rPr>
              <w:t>SOLID</w:t>
            </w:r>
          </w:p>
        </w:tc>
        <w:tc>
          <w:tcPr>
            <w:tcW w:w="8178"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proofErr w:type="gramStart"/>
            <w:r>
              <w:rPr>
                <w:rFonts w:ascii="Roboto" w:hAnsi="Roboto"/>
                <w:color w:val="000000"/>
                <w:sz w:val="20"/>
                <w:szCs w:val="20"/>
                <w:shd w:val="clear" w:color="auto" w:fill="FFFFFF"/>
              </w:rPr>
              <w:t>- это</w:t>
            </w:r>
            <w:proofErr w:type="gramEnd"/>
            <w:r>
              <w:rPr>
                <w:rFonts w:ascii="Roboto" w:hAnsi="Roboto"/>
                <w:color w:val="000000"/>
                <w:sz w:val="20"/>
                <w:szCs w:val="20"/>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Принцип единственной ответственности (Single </w:t>
            </w:r>
            <w:proofErr w:type="spellStart"/>
            <w:r>
              <w:rPr>
                <w:rFonts w:ascii="Roboto" w:hAnsi="Roboto"/>
                <w:color w:val="000000"/>
                <w:sz w:val="20"/>
                <w:szCs w:val="20"/>
                <w:shd w:val="clear" w:color="auto" w:fill="FFFFFF"/>
              </w:rPr>
              <w:t>Responsibility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w:t>
            </w:r>
            <w:r>
              <w:rPr>
                <w:rFonts w:ascii="Roboto" w:hAnsi="Roboto"/>
                <w:color w:val="000000"/>
                <w:sz w:val="20"/>
                <w:szCs w:val="20"/>
                <w:shd w:val="clear" w:color="auto" w:fill="FFFFFF"/>
              </w:rPr>
              <w:lastRenderedPageBreak/>
              <w:t>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w:t>
            </w:r>
            <w:proofErr w:type="spellStart"/>
            <w:r>
              <w:rPr>
                <w:rFonts w:ascii="Roboto" w:hAnsi="Roboto"/>
                <w:color w:val="000000"/>
                <w:sz w:val="20"/>
                <w:szCs w:val="20"/>
                <w:shd w:val="clear" w:color="auto" w:fill="FFFFFF"/>
              </w:rPr>
              <w:t>Closed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w:t>
            </w:r>
            <w:proofErr w:type="spellStart"/>
            <w:r>
              <w:rPr>
                <w:rFonts w:ascii="Roboto" w:hAnsi="Roboto"/>
                <w:color w:val="000000"/>
                <w:sz w:val="20"/>
                <w:szCs w:val="20"/>
                <w:shd w:val="clear" w:color="auto" w:fill="FFFFFF"/>
              </w:rPr>
              <w:t>Liskov</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Substitution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w:t>
            </w:r>
            <w:proofErr w:type="spellStart"/>
            <w:r>
              <w:rPr>
                <w:rFonts w:ascii="Roboto" w:hAnsi="Roboto"/>
                <w:color w:val="000000"/>
                <w:sz w:val="20"/>
                <w:szCs w:val="20"/>
                <w:shd w:val="clear" w:color="auto" w:fill="FFFFFF"/>
              </w:rPr>
              <w:t>Segregation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w:t>
            </w:r>
            <w:proofErr w:type="spellStart"/>
            <w:r>
              <w:rPr>
                <w:rFonts w:ascii="Roboto" w:hAnsi="Roboto"/>
                <w:color w:val="000000"/>
                <w:sz w:val="20"/>
                <w:szCs w:val="20"/>
                <w:shd w:val="clear" w:color="auto" w:fill="FFFFFF"/>
              </w:rPr>
              <w:t>Dependency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Inversion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505517">
        <w:trPr>
          <w:gridAfter w:val="1"/>
          <w:wAfter w:w="25" w:type="dxa"/>
          <w:trHeight w:val="539"/>
        </w:trPr>
        <w:tc>
          <w:tcPr>
            <w:tcW w:w="1856" w:type="dxa"/>
            <w:gridSpan w:val="2"/>
          </w:tcPr>
          <w:p w14:paraId="5920C2C8" w14:textId="02DD0C8B" w:rsidR="00223777" w:rsidRPr="008B41C5" w:rsidRDefault="008B41C5" w:rsidP="00223777">
            <w:pPr>
              <w:rPr>
                <w:lang w:val="en-US"/>
              </w:rPr>
            </w:pPr>
            <w:r>
              <w:rPr>
                <w:lang w:val="en-US"/>
              </w:rPr>
              <w:t>KISS</w:t>
            </w:r>
          </w:p>
        </w:tc>
        <w:tc>
          <w:tcPr>
            <w:tcW w:w="8178"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Keep</w:t>
            </w:r>
            <w:proofErr w:type="spellEnd"/>
            <w:r>
              <w:rPr>
                <w:rFonts w:ascii="Roboto" w:hAnsi="Roboto"/>
                <w:color w:val="000000"/>
                <w:sz w:val="20"/>
                <w:szCs w:val="20"/>
                <w:shd w:val="clear" w:color="auto" w:fill="FFFFFF"/>
              </w:rPr>
              <w:t xml:space="preserve"> It Simple, </w:t>
            </w:r>
            <w:proofErr w:type="spellStart"/>
            <w:r>
              <w:rPr>
                <w:rFonts w:ascii="Roboto" w:hAnsi="Roboto"/>
                <w:color w:val="000000"/>
                <w:sz w:val="20"/>
                <w:szCs w:val="20"/>
                <w:shd w:val="clear" w:color="auto" w:fill="FFFFFF"/>
              </w:rPr>
              <w:t>Stupid</w:t>
            </w:r>
            <w:proofErr w:type="spellEnd"/>
            <w:r>
              <w:rPr>
                <w:rFonts w:ascii="Roboto" w:hAnsi="Roboto"/>
                <w:color w:val="000000"/>
                <w:sz w:val="20"/>
                <w:szCs w:val="20"/>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505517">
        <w:trPr>
          <w:gridAfter w:val="1"/>
          <w:wAfter w:w="25" w:type="dxa"/>
          <w:trHeight w:val="539"/>
        </w:trPr>
        <w:tc>
          <w:tcPr>
            <w:tcW w:w="1856" w:type="dxa"/>
            <w:gridSpan w:val="2"/>
          </w:tcPr>
          <w:p w14:paraId="0503AFBB" w14:textId="16D1CB36" w:rsidR="00223777" w:rsidRPr="008B41C5" w:rsidRDefault="008B41C5" w:rsidP="00223777">
            <w:pPr>
              <w:rPr>
                <w:lang w:val="en-US"/>
              </w:rPr>
            </w:pPr>
            <w:r>
              <w:rPr>
                <w:lang w:val="en-US"/>
              </w:rPr>
              <w:t>DRY</w:t>
            </w:r>
          </w:p>
        </w:tc>
        <w:tc>
          <w:tcPr>
            <w:tcW w:w="8178"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Don't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Repeat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Yourself</w:t>
            </w:r>
            <w:proofErr w:type="spellEnd"/>
            <w:r>
              <w:rPr>
                <w:rFonts w:ascii="Roboto" w:hAnsi="Roboto"/>
                <w:color w:val="000000"/>
                <w:sz w:val="20"/>
                <w:szCs w:val="20"/>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 xml:space="preserve">Однозначность - каждый фрагмент кода должен выполнять только одну </w:t>
            </w:r>
            <w:r>
              <w:rPr>
                <w:rFonts w:ascii="Roboto" w:hAnsi="Roboto"/>
                <w:color w:val="000000"/>
                <w:sz w:val="20"/>
                <w:szCs w:val="20"/>
                <w:shd w:val="clear" w:color="auto" w:fill="FFFFFF"/>
              </w:rPr>
              <w:lastRenderedPageBreak/>
              <w:t>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505517">
        <w:trPr>
          <w:gridAfter w:val="1"/>
          <w:wAfter w:w="25" w:type="dxa"/>
          <w:trHeight w:val="539"/>
        </w:trPr>
        <w:tc>
          <w:tcPr>
            <w:tcW w:w="1856" w:type="dxa"/>
            <w:gridSpan w:val="2"/>
          </w:tcPr>
          <w:p w14:paraId="2E795D41" w14:textId="372EDE68" w:rsidR="00223777" w:rsidRPr="008B41C5" w:rsidRDefault="008B41C5" w:rsidP="00223777">
            <w:pPr>
              <w:rPr>
                <w:lang w:val="en-US"/>
              </w:rPr>
            </w:pPr>
            <w:r>
              <w:rPr>
                <w:lang w:val="en-US"/>
              </w:rPr>
              <w:lastRenderedPageBreak/>
              <w:t>YAGNI</w:t>
            </w:r>
          </w:p>
        </w:tc>
        <w:tc>
          <w:tcPr>
            <w:tcW w:w="8178"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w:t>
            </w:r>
            <w:proofErr w:type="spellStart"/>
            <w:r>
              <w:rPr>
                <w:rFonts w:ascii="Roboto" w:hAnsi="Roboto"/>
                <w:color w:val="000000"/>
                <w:sz w:val="20"/>
                <w:szCs w:val="20"/>
                <w:shd w:val="clear" w:color="auto" w:fill="FFFFFF"/>
              </w:rPr>
              <w:t>Ain't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Gonna</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Need</w:t>
            </w:r>
            <w:proofErr w:type="spellEnd"/>
            <w:r>
              <w:rPr>
                <w:rFonts w:ascii="Roboto" w:hAnsi="Roboto"/>
                <w:color w:val="000000"/>
                <w:sz w:val="20"/>
                <w:szCs w:val="20"/>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505517">
        <w:trPr>
          <w:gridAfter w:val="1"/>
          <w:wAfter w:w="25" w:type="dxa"/>
          <w:trHeight w:val="539"/>
        </w:trPr>
        <w:tc>
          <w:tcPr>
            <w:tcW w:w="1856" w:type="dxa"/>
            <w:gridSpan w:val="2"/>
          </w:tcPr>
          <w:p w14:paraId="7848B289" w14:textId="792ADDB3" w:rsidR="00223777" w:rsidRPr="007D2424" w:rsidRDefault="006C1F74" w:rsidP="00223777">
            <w:r>
              <w:t>Что такое паттерны-проектирования?</w:t>
            </w:r>
          </w:p>
        </w:tc>
        <w:tc>
          <w:tcPr>
            <w:tcW w:w="8178" w:type="dxa"/>
            <w:gridSpan w:val="2"/>
          </w:tcPr>
          <w:p w14:paraId="17F62CE1" w14:textId="240887DC"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r w:rsidR="00505517" w:rsidRPr="006C1F74">
              <w:rPr>
                <w:color w:val="000000" w:themeColor="text1"/>
                <w:sz w:val="28"/>
                <w:szCs w:val="28"/>
              </w:rPr>
              <w:t>задач вместо того, чтобы</w:t>
            </w:r>
            <w:r w:rsidRPr="006C1F74">
              <w:rPr>
                <w:color w:val="000000" w:themeColor="text1"/>
                <w:sz w:val="28"/>
                <w:szCs w:val="28"/>
              </w:rPr>
              <w:t xml:space="preserve"> каждый раз изобретать велосипед.</w:t>
            </w:r>
          </w:p>
        </w:tc>
      </w:tr>
      <w:tr w:rsidR="00223777" w:rsidRPr="00C82D2F" w14:paraId="519D6850" w14:textId="77777777" w:rsidTr="00505517">
        <w:trPr>
          <w:gridAfter w:val="1"/>
          <w:wAfter w:w="25" w:type="dxa"/>
          <w:trHeight w:val="978"/>
        </w:trPr>
        <w:tc>
          <w:tcPr>
            <w:tcW w:w="1856" w:type="dxa"/>
            <w:gridSpan w:val="2"/>
          </w:tcPr>
          <w:p w14:paraId="30D3A645" w14:textId="107FB429" w:rsidR="00223777" w:rsidRPr="007D2424" w:rsidRDefault="006C1F74" w:rsidP="00223777">
            <w:r>
              <w:t>Зачем нужны паттерны проектирования?</w:t>
            </w:r>
          </w:p>
        </w:tc>
        <w:tc>
          <w:tcPr>
            <w:tcW w:w="8178"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w:t>
            </w:r>
            <w:r w:rsidRPr="0060771A">
              <w:rPr>
                <w:color w:val="000000" w:themeColor="text1"/>
                <w:sz w:val="28"/>
                <w:szCs w:val="28"/>
              </w:rPr>
              <w:lastRenderedPageBreak/>
              <w:t xml:space="preserve">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49F903F4"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Упрощают сопровождение</w:t>
            </w:r>
            <w:r w:rsidR="00505517" w:rsidRPr="0060771A">
              <w:rPr>
                <w:color w:val="000000" w:themeColor="text1"/>
                <w:sz w:val="28"/>
                <w:szCs w:val="28"/>
              </w:rPr>
              <w:t>: при</w:t>
            </w:r>
            <w:r w:rsidRPr="0060771A">
              <w:rPr>
                <w:color w:val="000000" w:themeColor="text1"/>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C82D2F" w14:paraId="637E6305" w14:textId="77777777" w:rsidTr="00505517">
        <w:trPr>
          <w:gridAfter w:val="1"/>
          <w:wAfter w:w="25" w:type="dxa"/>
          <w:trHeight w:val="539"/>
        </w:trPr>
        <w:tc>
          <w:tcPr>
            <w:tcW w:w="1856" w:type="dxa"/>
            <w:gridSpan w:val="2"/>
          </w:tcPr>
          <w:p w14:paraId="2A632E21" w14:textId="2D88CAC6" w:rsidR="00223777" w:rsidRPr="007D2424" w:rsidRDefault="00223777" w:rsidP="00223777"/>
        </w:tc>
        <w:tc>
          <w:tcPr>
            <w:tcW w:w="8178" w:type="dxa"/>
            <w:gridSpan w:val="2"/>
          </w:tcPr>
          <w:p w14:paraId="39ED6667" w14:textId="77777777" w:rsidR="00223777" w:rsidRPr="00C82D2F" w:rsidRDefault="00223777" w:rsidP="00223777">
            <w:pPr>
              <w:rPr>
                <w:color w:val="FF0000"/>
                <w:sz w:val="28"/>
                <w:szCs w:val="28"/>
              </w:rPr>
            </w:pPr>
          </w:p>
        </w:tc>
      </w:tr>
      <w:tr w:rsidR="00223777" w:rsidRPr="00C82D2F" w14:paraId="6721EC14" w14:textId="77777777" w:rsidTr="00505517">
        <w:trPr>
          <w:gridAfter w:val="1"/>
          <w:wAfter w:w="25" w:type="dxa"/>
          <w:trHeight w:val="539"/>
        </w:trPr>
        <w:tc>
          <w:tcPr>
            <w:tcW w:w="1856" w:type="dxa"/>
            <w:gridSpan w:val="2"/>
          </w:tcPr>
          <w:p w14:paraId="2E475655" w14:textId="77B2A994" w:rsidR="00223777" w:rsidRPr="007D2424" w:rsidRDefault="00223777" w:rsidP="00223777"/>
        </w:tc>
        <w:tc>
          <w:tcPr>
            <w:tcW w:w="8178" w:type="dxa"/>
            <w:gridSpan w:val="2"/>
          </w:tcPr>
          <w:p w14:paraId="01C7C01E" w14:textId="77777777" w:rsidR="00223777" w:rsidRPr="00C82D2F" w:rsidRDefault="00223777" w:rsidP="00223777">
            <w:pPr>
              <w:rPr>
                <w:color w:val="FF0000"/>
                <w:sz w:val="28"/>
                <w:szCs w:val="28"/>
              </w:rPr>
            </w:pPr>
          </w:p>
        </w:tc>
      </w:tr>
      <w:tr w:rsidR="00223777" w:rsidRPr="00C82D2F" w14:paraId="462F33B4" w14:textId="77777777" w:rsidTr="00505517">
        <w:trPr>
          <w:gridAfter w:val="1"/>
          <w:wAfter w:w="25" w:type="dxa"/>
          <w:trHeight w:val="539"/>
        </w:trPr>
        <w:tc>
          <w:tcPr>
            <w:tcW w:w="1856" w:type="dxa"/>
            <w:gridSpan w:val="2"/>
          </w:tcPr>
          <w:p w14:paraId="6DAC3B33" w14:textId="1C42431E" w:rsidR="00223777" w:rsidRPr="007D2424" w:rsidRDefault="00223777" w:rsidP="00223777"/>
        </w:tc>
        <w:tc>
          <w:tcPr>
            <w:tcW w:w="8178" w:type="dxa"/>
            <w:gridSpan w:val="2"/>
          </w:tcPr>
          <w:p w14:paraId="0367F503" w14:textId="77777777" w:rsidR="00223777" w:rsidRPr="00C82D2F" w:rsidRDefault="00223777" w:rsidP="00223777">
            <w:pPr>
              <w:rPr>
                <w:color w:val="FF0000"/>
                <w:sz w:val="28"/>
                <w:szCs w:val="28"/>
              </w:rPr>
            </w:pPr>
          </w:p>
        </w:tc>
      </w:tr>
      <w:tr w:rsidR="00223777" w:rsidRPr="00C82D2F" w14:paraId="7E566915" w14:textId="77777777" w:rsidTr="00505517">
        <w:trPr>
          <w:gridAfter w:val="1"/>
          <w:wAfter w:w="25" w:type="dxa"/>
          <w:trHeight w:val="539"/>
        </w:trPr>
        <w:tc>
          <w:tcPr>
            <w:tcW w:w="1856" w:type="dxa"/>
            <w:gridSpan w:val="2"/>
          </w:tcPr>
          <w:p w14:paraId="0AD00A49" w14:textId="0C77C13C" w:rsidR="00223777" w:rsidRPr="007D2424" w:rsidRDefault="00223777" w:rsidP="00223777"/>
        </w:tc>
        <w:tc>
          <w:tcPr>
            <w:tcW w:w="8178" w:type="dxa"/>
            <w:gridSpan w:val="2"/>
          </w:tcPr>
          <w:p w14:paraId="6A273CDA" w14:textId="77777777" w:rsidR="00223777" w:rsidRPr="00C82D2F" w:rsidRDefault="00223777" w:rsidP="00223777">
            <w:pPr>
              <w:rPr>
                <w:color w:val="FF0000"/>
                <w:sz w:val="28"/>
                <w:szCs w:val="28"/>
              </w:rPr>
            </w:pPr>
          </w:p>
        </w:tc>
      </w:tr>
      <w:tr w:rsidR="00223777" w:rsidRPr="00C82D2F" w14:paraId="15FE11FE" w14:textId="77777777" w:rsidTr="00505517">
        <w:trPr>
          <w:gridAfter w:val="1"/>
          <w:wAfter w:w="25" w:type="dxa"/>
          <w:trHeight w:val="539"/>
        </w:trPr>
        <w:tc>
          <w:tcPr>
            <w:tcW w:w="1856" w:type="dxa"/>
            <w:gridSpan w:val="2"/>
          </w:tcPr>
          <w:p w14:paraId="12BA1EBE" w14:textId="693CCA73" w:rsidR="00223777" w:rsidRPr="007D2424" w:rsidRDefault="00223777" w:rsidP="00223777"/>
        </w:tc>
        <w:tc>
          <w:tcPr>
            <w:tcW w:w="8178" w:type="dxa"/>
            <w:gridSpan w:val="2"/>
          </w:tcPr>
          <w:p w14:paraId="093A2084" w14:textId="77777777" w:rsidR="00223777" w:rsidRPr="00C82D2F" w:rsidRDefault="00223777" w:rsidP="00223777">
            <w:pPr>
              <w:rPr>
                <w:color w:val="FF0000"/>
                <w:sz w:val="28"/>
                <w:szCs w:val="28"/>
              </w:rPr>
            </w:pPr>
          </w:p>
        </w:tc>
      </w:tr>
      <w:tr w:rsidR="00223777" w:rsidRPr="00C82D2F" w14:paraId="7F5EE868" w14:textId="77777777" w:rsidTr="00505517">
        <w:trPr>
          <w:gridAfter w:val="1"/>
          <w:wAfter w:w="25" w:type="dxa"/>
          <w:trHeight w:val="539"/>
        </w:trPr>
        <w:tc>
          <w:tcPr>
            <w:tcW w:w="1856" w:type="dxa"/>
            <w:gridSpan w:val="2"/>
          </w:tcPr>
          <w:p w14:paraId="61789CFD" w14:textId="5C2F8BB2" w:rsidR="00223777" w:rsidRPr="007D2424" w:rsidRDefault="00223777" w:rsidP="00223777"/>
        </w:tc>
        <w:tc>
          <w:tcPr>
            <w:tcW w:w="8178" w:type="dxa"/>
            <w:gridSpan w:val="2"/>
          </w:tcPr>
          <w:p w14:paraId="6B2B8374" w14:textId="77777777" w:rsidR="00223777" w:rsidRPr="00C82D2F" w:rsidRDefault="00223777" w:rsidP="00223777">
            <w:pPr>
              <w:rPr>
                <w:color w:val="FF0000"/>
                <w:sz w:val="28"/>
                <w:szCs w:val="28"/>
              </w:rPr>
            </w:pPr>
          </w:p>
        </w:tc>
      </w:tr>
      <w:tr w:rsidR="00223777" w:rsidRPr="00C82D2F" w14:paraId="1BD0EAA0" w14:textId="77777777" w:rsidTr="00505517">
        <w:trPr>
          <w:gridAfter w:val="1"/>
          <w:wAfter w:w="25" w:type="dxa"/>
          <w:trHeight w:val="539"/>
        </w:trPr>
        <w:tc>
          <w:tcPr>
            <w:tcW w:w="1856" w:type="dxa"/>
            <w:gridSpan w:val="2"/>
          </w:tcPr>
          <w:p w14:paraId="1E51E482" w14:textId="0901F8A1" w:rsidR="00223777" w:rsidRPr="007D2424" w:rsidRDefault="00223777" w:rsidP="00223777"/>
        </w:tc>
        <w:tc>
          <w:tcPr>
            <w:tcW w:w="8178" w:type="dxa"/>
            <w:gridSpan w:val="2"/>
          </w:tcPr>
          <w:p w14:paraId="46B7FF7B" w14:textId="77777777" w:rsidR="00223777" w:rsidRPr="00C82D2F" w:rsidRDefault="00223777" w:rsidP="00223777">
            <w:pPr>
              <w:rPr>
                <w:color w:val="FF0000"/>
                <w:sz w:val="28"/>
                <w:szCs w:val="28"/>
              </w:rPr>
            </w:pPr>
          </w:p>
        </w:tc>
      </w:tr>
      <w:tr w:rsidR="00223777" w:rsidRPr="00C82D2F" w14:paraId="23AF080D" w14:textId="77777777" w:rsidTr="00505517">
        <w:trPr>
          <w:gridAfter w:val="1"/>
          <w:wAfter w:w="25" w:type="dxa"/>
          <w:trHeight w:val="539"/>
        </w:trPr>
        <w:tc>
          <w:tcPr>
            <w:tcW w:w="1856" w:type="dxa"/>
            <w:gridSpan w:val="2"/>
          </w:tcPr>
          <w:p w14:paraId="5D478D01" w14:textId="2BABF807" w:rsidR="00223777" w:rsidRPr="007D2424" w:rsidRDefault="00223777" w:rsidP="00223777"/>
        </w:tc>
        <w:tc>
          <w:tcPr>
            <w:tcW w:w="8178" w:type="dxa"/>
            <w:gridSpan w:val="2"/>
          </w:tcPr>
          <w:p w14:paraId="1CF95142" w14:textId="77777777" w:rsidR="00223777" w:rsidRPr="00C82D2F" w:rsidRDefault="00223777" w:rsidP="00223777">
            <w:pPr>
              <w:rPr>
                <w:color w:val="FF0000"/>
                <w:sz w:val="28"/>
                <w:szCs w:val="28"/>
              </w:rPr>
            </w:pPr>
          </w:p>
        </w:tc>
      </w:tr>
      <w:tr w:rsidR="00223777" w:rsidRPr="00C82D2F" w14:paraId="7CE6864B" w14:textId="77777777" w:rsidTr="00505517">
        <w:trPr>
          <w:gridAfter w:val="1"/>
          <w:wAfter w:w="25" w:type="dxa"/>
          <w:trHeight w:val="539"/>
        </w:trPr>
        <w:tc>
          <w:tcPr>
            <w:tcW w:w="1856" w:type="dxa"/>
            <w:gridSpan w:val="2"/>
          </w:tcPr>
          <w:p w14:paraId="742ED4D0" w14:textId="7F56FF94" w:rsidR="00223777" w:rsidRPr="007D2424" w:rsidRDefault="00223777" w:rsidP="00223777"/>
        </w:tc>
        <w:tc>
          <w:tcPr>
            <w:tcW w:w="8178" w:type="dxa"/>
            <w:gridSpan w:val="2"/>
          </w:tcPr>
          <w:p w14:paraId="43A71BE9" w14:textId="77777777" w:rsidR="00223777" w:rsidRPr="00C82D2F" w:rsidRDefault="00223777" w:rsidP="00223777">
            <w:pPr>
              <w:rPr>
                <w:color w:val="FF0000"/>
                <w:sz w:val="28"/>
                <w:szCs w:val="28"/>
              </w:rPr>
            </w:pPr>
          </w:p>
        </w:tc>
      </w:tr>
      <w:tr w:rsidR="00223777" w:rsidRPr="00C82D2F" w14:paraId="7BACCFFA" w14:textId="77777777" w:rsidTr="00505517">
        <w:trPr>
          <w:gridAfter w:val="1"/>
          <w:wAfter w:w="25" w:type="dxa"/>
          <w:trHeight w:val="539"/>
        </w:trPr>
        <w:tc>
          <w:tcPr>
            <w:tcW w:w="1856" w:type="dxa"/>
            <w:gridSpan w:val="2"/>
          </w:tcPr>
          <w:p w14:paraId="7DFDFB98" w14:textId="4AEFA016" w:rsidR="00223777" w:rsidRPr="007D2424" w:rsidRDefault="00223777" w:rsidP="00223777"/>
        </w:tc>
        <w:tc>
          <w:tcPr>
            <w:tcW w:w="8178" w:type="dxa"/>
            <w:gridSpan w:val="2"/>
          </w:tcPr>
          <w:p w14:paraId="13A9FF1E" w14:textId="77777777" w:rsidR="00223777" w:rsidRPr="00C82D2F" w:rsidRDefault="00223777" w:rsidP="00223777">
            <w:pPr>
              <w:rPr>
                <w:color w:val="FF0000"/>
                <w:sz w:val="28"/>
                <w:szCs w:val="28"/>
              </w:rPr>
            </w:pPr>
          </w:p>
        </w:tc>
      </w:tr>
      <w:tr w:rsidR="00223777" w:rsidRPr="00C82D2F" w14:paraId="5A25CE05" w14:textId="77777777" w:rsidTr="00505517">
        <w:trPr>
          <w:gridAfter w:val="1"/>
          <w:wAfter w:w="25" w:type="dxa"/>
          <w:trHeight w:val="539"/>
        </w:trPr>
        <w:tc>
          <w:tcPr>
            <w:tcW w:w="1856" w:type="dxa"/>
            <w:gridSpan w:val="2"/>
          </w:tcPr>
          <w:p w14:paraId="37EF979E" w14:textId="776D6FC9" w:rsidR="00223777" w:rsidRPr="007D2424" w:rsidRDefault="00223777" w:rsidP="00223777"/>
        </w:tc>
        <w:tc>
          <w:tcPr>
            <w:tcW w:w="8178" w:type="dxa"/>
            <w:gridSpan w:val="2"/>
          </w:tcPr>
          <w:p w14:paraId="7D986348" w14:textId="77777777" w:rsidR="00223777" w:rsidRPr="00C82D2F" w:rsidRDefault="00223777" w:rsidP="00223777">
            <w:pPr>
              <w:rPr>
                <w:color w:val="FF0000"/>
                <w:sz w:val="28"/>
                <w:szCs w:val="28"/>
              </w:rPr>
            </w:pPr>
          </w:p>
        </w:tc>
      </w:tr>
      <w:tr w:rsidR="00223777" w:rsidRPr="00C82D2F" w14:paraId="68046DA0" w14:textId="77777777" w:rsidTr="00505517">
        <w:trPr>
          <w:gridAfter w:val="1"/>
          <w:wAfter w:w="25" w:type="dxa"/>
          <w:trHeight w:val="539"/>
        </w:trPr>
        <w:tc>
          <w:tcPr>
            <w:tcW w:w="1856" w:type="dxa"/>
            <w:gridSpan w:val="2"/>
          </w:tcPr>
          <w:p w14:paraId="6CB5297F" w14:textId="3C666C87" w:rsidR="00223777" w:rsidRPr="007D2424" w:rsidRDefault="00223777" w:rsidP="00223777"/>
        </w:tc>
        <w:tc>
          <w:tcPr>
            <w:tcW w:w="8178" w:type="dxa"/>
            <w:gridSpan w:val="2"/>
          </w:tcPr>
          <w:p w14:paraId="7D05F13B" w14:textId="77777777" w:rsidR="00223777" w:rsidRPr="00C82D2F" w:rsidRDefault="00223777" w:rsidP="00223777">
            <w:pPr>
              <w:rPr>
                <w:color w:val="FF0000"/>
                <w:sz w:val="28"/>
                <w:szCs w:val="28"/>
              </w:rPr>
            </w:pPr>
          </w:p>
        </w:tc>
      </w:tr>
      <w:tr w:rsidR="00223777" w:rsidRPr="00C82D2F" w14:paraId="1A8D8993" w14:textId="77777777" w:rsidTr="00505517">
        <w:trPr>
          <w:gridAfter w:val="1"/>
          <w:wAfter w:w="25" w:type="dxa"/>
          <w:trHeight w:val="539"/>
        </w:trPr>
        <w:tc>
          <w:tcPr>
            <w:tcW w:w="1856" w:type="dxa"/>
            <w:gridSpan w:val="2"/>
          </w:tcPr>
          <w:p w14:paraId="2BAB1786" w14:textId="405E5048" w:rsidR="00223777" w:rsidRDefault="00223777" w:rsidP="00223777"/>
        </w:tc>
        <w:tc>
          <w:tcPr>
            <w:tcW w:w="8178" w:type="dxa"/>
            <w:gridSpan w:val="2"/>
          </w:tcPr>
          <w:p w14:paraId="5DB241A7" w14:textId="77777777" w:rsidR="00223777" w:rsidRPr="00C82D2F" w:rsidRDefault="00223777" w:rsidP="00223777">
            <w:pPr>
              <w:rPr>
                <w:color w:val="FF0000"/>
                <w:sz w:val="28"/>
                <w:szCs w:val="28"/>
              </w:rPr>
            </w:pPr>
          </w:p>
        </w:tc>
      </w:tr>
      <w:tr w:rsidR="00223777" w:rsidRPr="00C82D2F" w14:paraId="4D4A7563" w14:textId="77777777" w:rsidTr="00505517">
        <w:trPr>
          <w:gridAfter w:val="1"/>
          <w:wAfter w:w="25" w:type="dxa"/>
          <w:trHeight w:val="539"/>
        </w:trPr>
        <w:tc>
          <w:tcPr>
            <w:tcW w:w="1856" w:type="dxa"/>
            <w:gridSpan w:val="2"/>
          </w:tcPr>
          <w:p w14:paraId="538BD720" w14:textId="7D3AC0CE" w:rsidR="00223777" w:rsidRDefault="00223777" w:rsidP="00223777"/>
        </w:tc>
        <w:tc>
          <w:tcPr>
            <w:tcW w:w="8178" w:type="dxa"/>
            <w:gridSpan w:val="2"/>
          </w:tcPr>
          <w:p w14:paraId="36C8B813" w14:textId="77777777" w:rsidR="00223777" w:rsidRPr="00C82D2F" w:rsidRDefault="00223777" w:rsidP="00223777">
            <w:pPr>
              <w:rPr>
                <w:color w:val="FF0000"/>
                <w:sz w:val="28"/>
                <w:szCs w:val="28"/>
              </w:rPr>
            </w:pPr>
          </w:p>
        </w:tc>
      </w:tr>
      <w:tr w:rsidR="00223777" w:rsidRPr="00C82D2F" w14:paraId="610804F8" w14:textId="77777777" w:rsidTr="00505517">
        <w:trPr>
          <w:gridAfter w:val="1"/>
          <w:wAfter w:w="25" w:type="dxa"/>
          <w:trHeight w:val="539"/>
        </w:trPr>
        <w:tc>
          <w:tcPr>
            <w:tcW w:w="1856" w:type="dxa"/>
            <w:gridSpan w:val="2"/>
          </w:tcPr>
          <w:p w14:paraId="3E795A7A" w14:textId="52039931" w:rsidR="00223777" w:rsidRDefault="00223777" w:rsidP="00223777"/>
        </w:tc>
        <w:tc>
          <w:tcPr>
            <w:tcW w:w="8178" w:type="dxa"/>
            <w:gridSpan w:val="2"/>
          </w:tcPr>
          <w:p w14:paraId="5090E0AC" w14:textId="77777777" w:rsidR="00223777" w:rsidRPr="00C82D2F" w:rsidRDefault="00223777" w:rsidP="00223777">
            <w:pPr>
              <w:rPr>
                <w:color w:val="FF0000"/>
                <w:sz w:val="28"/>
                <w:szCs w:val="28"/>
              </w:rPr>
            </w:pPr>
          </w:p>
        </w:tc>
      </w:tr>
      <w:tr w:rsidR="00223777" w:rsidRPr="00C82D2F" w14:paraId="44AFD354" w14:textId="77777777" w:rsidTr="00505517">
        <w:trPr>
          <w:gridAfter w:val="1"/>
          <w:wAfter w:w="25" w:type="dxa"/>
          <w:trHeight w:val="539"/>
        </w:trPr>
        <w:tc>
          <w:tcPr>
            <w:tcW w:w="1856" w:type="dxa"/>
            <w:gridSpan w:val="2"/>
          </w:tcPr>
          <w:p w14:paraId="03DEE3DE" w14:textId="6F18DE77" w:rsidR="00223777" w:rsidRDefault="00223777" w:rsidP="00223777"/>
        </w:tc>
        <w:tc>
          <w:tcPr>
            <w:tcW w:w="8178" w:type="dxa"/>
            <w:gridSpan w:val="2"/>
          </w:tcPr>
          <w:p w14:paraId="18D87FE9" w14:textId="77777777" w:rsidR="00223777" w:rsidRPr="00C82D2F" w:rsidRDefault="00223777" w:rsidP="00223777">
            <w:pPr>
              <w:rPr>
                <w:color w:val="FF0000"/>
                <w:sz w:val="28"/>
                <w:szCs w:val="28"/>
              </w:rPr>
            </w:pPr>
          </w:p>
        </w:tc>
      </w:tr>
      <w:tr w:rsidR="00223777" w:rsidRPr="00C82D2F" w14:paraId="78F8B397" w14:textId="77777777" w:rsidTr="00505517">
        <w:trPr>
          <w:gridAfter w:val="1"/>
          <w:wAfter w:w="25" w:type="dxa"/>
          <w:trHeight w:val="539"/>
        </w:trPr>
        <w:tc>
          <w:tcPr>
            <w:tcW w:w="1856" w:type="dxa"/>
            <w:gridSpan w:val="2"/>
          </w:tcPr>
          <w:p w14:paraId="17146D32" w14:textId="281B6A20" w:rsidR="00223777" w:rsidRDefault="00223777" w:rsidP="00223777"/>
        </w:tc>
        <w:tc>
          <w:tcPr>
            <w:tcW w:w="8178" w:type="dxa"/>
            <w:gridSpan w:val="2"/>
          </w:tcPr>
          <w:p w14:paraId="05ADD608" w14:textId="77777777" w:rsidR="00223777" w:rsidRPr="00C82D2F" w:rsidRDefault="00223777" w:rsidP="00223777">
            <w:pPr>
              <w:rPr>
                <w:color w:val="FF0000"/>
                <w:sz w:val="28"/>
                <w:szCs w:val="28"/>
              </w:rPr>
            </w:pPr>
          </w:p>
        </w:tc>
      </w:tr>
      <w:tr w:rsidR="00223777" w:rsidRPr="00C82D2F" w14:paraId="16B4FE9C" w14:textId="77777777" w:rsidTr="00505517">
        <w:trPr>
          <w:gridAfter w:val="1"/>
          <w:wAfter w:w="25" w:type="dxa"/>
          <w:trHeight w:val="539"/>
        </w:trPr>
        <w:tc>
          <w:tcPr>
            <w:tcW w:w="1856" w:type="dxa"/>
            <w:gridSpan w:val="2"/>
          </w:tcPr>
          <w:p w14:paraId="59412409" w14:textId="3EC320DF" w:rsidR="00223777" w:rsidRDefault="00223777" w:rsidP="00223777"/>
        </w:tc>
        <w:tc>
          <w:tcPr>
            <w:tcW w:w="8178" w:type="dxa"/>
            <w:gridSpan w:val="2"/>
          </w:tcPr>
          <w:p w14:paraId="3310630F" w14:textId="77777777" w:rsidR="00223777" w:rsidRPr="00C82D2F" w:rsidRDefault="00223777" w:rsidP="00223777">
            <w:pPr>
              <w:rPr>
                <w:color w:val="FF0000"/>
                <w:sz w:val="28"/>
                <w:szCs w:val="28"/>
              </w:rPr>
            </w:pPr>
          </w:p>
        </w:tc>
      </w:tr>
      <w:tr w:rsidR="00223777" w:rsidRPr="000D1008" w14:paraId="006BA15C" w14:textId="77777777" w:rsidTr="00505517">
        <w:trPr>
          <w:gridAfter w:val="1"/>
          <w:wAfter w:w="25" w:type="dxa"/>
          <w:trHeight w:val="539"/>
        </w:trPr>
        <w:tc>
          <w:tcPr>
            <w:tcW w:w="1856" w:type="dxa"/>
            <w:gridSpan w:val="2"/>
          </w:tcPr>
          <w:p w14:paraId="06CCE54F" w14:textId="0DC5FDEF" w:rsidR="00223777" w:rsidRPr="008B41C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8B41C5" w:rsidRDefault="00223777" w:rsidP="00223777"/>
        </w:tc>
        <w:tc>
          <w:tcPr>
            <w:tcW w:w="8178" w:type="dxa"/>
            <w:gridSpan w:val="2"/>
          </w:tcPr>
          <w:p w14:paraId="67A001A2" w14:textId="77777777" w:rsidR="00223777" w:rsidRPr="008B41C5" w:rsidRDefault="00223777" w:rsidP="00223777">
            <w:pPr>
              <w:rPr>
                <w:color w:val="FF0000"/>
                <w:sz w:val="28"/>
                <w:szCs w:val="28"/>
              </w:rPr>
            </w:pPr>
          </w:p>
        </w:tc>
      </w:tr>
      <w:tr w:rsidR="00223777" w:rsidRPr="000D1008" w14:paraId="712D0514" w14:textId="77777777" w:rsidTr="00505517">
        <w:trPr>
          <w:gridAfter w:val="1"/>
          <w:wAfter w:w="25" w:type="dxa"/>
          <w:trHeight w:val="539"/>
        </w:trPr>
        <w:tc>
          <w:tcPr>
            <w:tcW w:w="1856" w:type="dxa"/>
            <w:gridSpan w:val="2"/>
          </w:tcPr>
          <w:p w14:paraId="26B7A317" w14:textId="7FAB6714" w:rsidR="00223777" w:rsidRPr="008B41C5" w:rsidRDefault="00223777" w:rsidP="00223777"/>
        </w:tc>
        <w:tc>
          <w:tcPr>
            <w:tcW w:w="8178" w:type="dxa"/>
            <w:gridSpan w:val="2"/>
          </w:tcPr>
          <w:p w14:paraId="6DF87F00" w14:textId="77777777" w:rsidR="00223777" w:rsidRPr="008B41C5" w:rsidRDefault="00223777" w:rsidP="00223777">
            <w:pPr>
              <w:rPr>
                <w:color w:val="FF0000"/>
                <w:sz w:val="28"/>
                <w:szCs w:val="28"/>
              </w:rPr>
            </w:pPr>
          </w:p>
        </w:tc>
      </w:tr>
      <w:tr w:rsidR="00223777" w:rsidRPr="009A1269" w14:paraId="0A537374" w14:textId="77777777" w:rsidTr="00505517">
        <w:trPr>
          <w:gridAfter w:val="1"/>
          <w:wAfter w:w="25" w:type="dxa"/>
          <w:trHeight w:val="539"/>
        </w:trPr>
        <w:tc>
          <w:tcPr>
            <w:tcW w:w="1856" w:type="dxa"/>
            <w:gridSpan w:val="2"/>
          </w:tcPr>
          <w:p w14:paraId="3AB0E961" w14:textId="351DB130" w:rsidR="00223777" w:rsidRPr="009A1269" w:rsidRDefault="00223777" w:rsidP="00223777"/>
        </w:tc>
        <w:tc>
          <w:tcPr>
            <w:tcW w:w="8178" w:type="dxa"/>
            <w:gridSpan w:val="2"/>
          </w:tcPr>
          <w:p w14:paraId="2FF5F8B8" w14:textId="77777777" w:rsidR="00223777" w:rsidRPr="008B41C5" w:rsidRDefault="00223777" w:rsidP="00223777">
            <w:pPr>
              <w:rPr>
                <w:color w:val="FF0000"/>
                <w:sz w:val="28"/>
                <w:szCs w:val="28"/>
              </w:rPr>
            </w:pPr>
          </w:p>
        </w:tc>
      </w:tr>
      <w:tr w:rsidR="00223777" w:rsidRPr="009A1269" w14:paraId="4DBC9D2F" w14:textId="77777777" w:rsidTr="00505517">
        <w:trPr>
          <w:gridAfter w:val="1"/>
          <w:wAfter w:w="25" w:type="dxa"/>
          <w:trHeight w:val="539"/>
        </w:trPr>
        <w:tc>
          <w:tcPr>
            <w:tcW w:w="1856" w:type="dxa"/>
            <w:gridSpan w:val="2"/>
          </w:tcPr>
          <w:p w14:paraId="7DCD546B" w14:textId="390F550F" w:rsidR="00223777" w:rsidRDefault="00223777" w:rsidP="00223777"/>
        </w:tc>
        <w:tc>
          <w:tcPr>
            <w:tcW w:w="8178" w:type="dxa"/>
            <w:gridSpan w:val="2"/>
          </w:tcPr>
          <w:p w14:paraId="492C90D2" w14:textId="77777777" w:rsidR="00223777" w:rsidRPr="008B41C5" w:rsidRDefault="00223777" w:rsidP="00223777">
            <w:pPr>
              <w:rPr>
                <w:color w:val="FF0000"/>
                <w:sz w:val="28"/>
                <w:szCs w:val="28"/>
              </w:rPr>
            </w:pPr>
          </w:p>
        </w:tc>
      </w:tr>
      <w:tr w:rsidR="00223777" w:rsidRPr="0050683D" w14:paraId="28FB19C3" w14:textId="77777777" w:rsidTr="00505517">
        <w:trPr>
          <w:gridAfter w:val="1"/>
          <w:wAfter w:w="25" w:type="dxa"/>
          <w:trHeight w:val="539"/>
        </w:trPr>
        <w:tc>
          <w:tcPr>
            <w:tcW w:w="1856" w:type="dxa"/>
            <w:gridSpan w:val="2"/>
          </w:tcPr>
          <w:p w14:paraId="3FA7E223" w14:textId="3BEB4FCB" w:rsidR="00223777" w:rsidRDefault="00223777" w:rsidP="00223777"/>
        </w:tc>
        <w:tc>
          <w:tcPr>
            <w:tcW w:w="8178" w:type="dxa"/>
            <w:gridSpan w:val="2"/>
          </w:tcPr>
          <w:p w14:paraId="269B2585" w14:textId="77777777" w:rsidR="00223777" w:rsidRPr="0050683D" w:rsidRDefault="00223777" w:rsidP="00223777">
            <w:pPr>
              <w:rPr>
                <w:color w:val="FF0000"/>
                <w:sz w:val="28"/>
                <w:szCs w:val="28"/>
              </w:rPr>
            </w:pPr>
          </w:p>
        </w:tc>
      </w:tr>
      <w:tr w:rsidR="00223777" w:rsidRPr="0050683D" w14:paraId="46870C16" w14:textId="77777777" w:rsidTr="00505517">
        <w:trPr>
          <w:gridAfter w:val="1"/>
          <w:wAfter w:w="25" w:type="dxa"/>
          <w:trHeight w:val="539"/>
        </w:trPr>
        <w:tc>
          <w:tcPr>
            <w:tcW w:w="1856" w:type="dxa"/>
            <w:gridSpan w:val="2"/>
          </w:tcPr>
          <w:p w14:paraId="2190A0F2" w14:textId="2D554957" w:rsidR="00223777" w:rsidRPr="0050683D" w:rsidRDefault="00223777" w:rsidP="00223777"/>
        </w:tc>
        <w:tc>
          <w:tcPr>
            <w:tcW w:w="8178" w:type="dxa"/>
            <w:gridSpan w:val="2"/>
          </w:tcPr>
          <w:p w14:paraId="447B3AAE" w14:textId="77777777" w:rsidR="00223777" w:rsidRPr="0050683D" w:rsidRDefault="00223777" w:rsidP="00223777">
            <w:pPr>
              <w:rPr>
                <w:color w:val="FF0000"/>
                <w:sz w:val="28"/>
                <w:szCs w:val="28"/>
              </w:rPr>
            </w:pPr>
          </w:p>
        </w:tc>
      </w:tr>
    </w:tbl>
    <w:p w14:paraId="33399D95" w14:textId="1F88E0BC" w:rsidR="00DA00B8" w:rsidRPr="0050683D"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77777777" w:rsidR="00DD667D" w:rsidRPr="0050683D"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5068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6271111">
    <w:abstractNumId w:val="12"/>
  </w:num>
  <w:num w:numId="2" w16cid:durableId="1392734407">
    <w:abstractNumId w:val="3"/>
  </w:num>
  <w:num w:numId="3" w16cid:durableId="2142577182">
    <w:abstractNumId w:val="5"/>
  </w:num>
  <w:num w:numId="4" w16cid:durableId="2036274547">
    <w:abstractNumId w:val="11"/>
  </w:num>
  <w:num w:numId="5" w16cid:durableId="2035031175">
    <w:abstractNumId w:val="10"/>
  </w:num>
  <w:num w:numId="6" w16cid:durableId="529028622">
    <w:abstractNumId w:val="14"/>
  </w:num>
  <w:num w:numId="7" w16cid:durableId="1082142138">
    <w:abstractNumId w:val="7"/>
  </w:num>
  <w:num w:numId="8" w16cid:durableId="906114573">
    <w:abstractNumId w:val="21"/>
  </w:num>
  <w:num w:numId="9" w16cid:durableId="1823036759">
    <w:abstractNumId w:val="6"/>
  </w:num>
  <w:num w:numId="10" w16cid:durableId="122504342">
    <w:abstractNumId w:val="13"/>
  </w:num>
  <w:num w:numId="11" w16cid:durableId="1816071214">
    <w:abstractNumId w:val="2"/>
  </w:num>
  <w:num w:numId="12" w16cid:durableId="591819911">
    <w:abstractNumId w:val="8"/>
  </w:num>
  <w:num w:numId="13" w16cid:durableId="1832022961">
    <w:abstractNumId w:val="25"/>
  </w:num>
  <w:num w:numId="14" w16cid:durableId="1251305410">
    <w:abstractNumId w:val="16"/>
  </w:num>
  <w:num w:numId="15" w16cid:durableId="13004062">
    <w:abstractNumId w:val="1"/>
  </w:num>
  <w:num w:numId="16" w16cid:durableId="1786539866">
    <w:abstractNumId w:val="0"/>
  </w:num>
  <w:num w:numId="17" w16cid:durableId="253512981">
    <w:abstractNumId w:val="22"/>
  </w:num>
  <w:num w:numId="18" w16cid:durableId="1622497623">
    <w:abstractNumId w:val="15"/>
  </w:num>
  <w:num w:numId="19" w16cid:durableId="1918710539">
    <w:abstractNumId w:val="30"/>
  </w:num>
  <w:num w:numId="20" w16cid:durableId="723018106">
    <w:abstractNumId w:val="32"/>
  </w:num>
  <w:num w:numId="21" w16cid:durableId="1908301802">
    <w:abstractNumId w:val="23"/>
  </w:num>
  <w:num w:numId="22" w16cid:durableId="1679964968">
    <w:abstractNumId w:val="17"/>
  </w:num>
  <w:num w:numId="23" w16cid:durableId="841628454">
    <w:abstractNumId w:val="18"/>
  </w:num>
  <w:num w:numId="24" w16cid:durableId="1974553763">
    <w:abstractNumId w:val="20"/>
  </w:num>
  <w:num w:numId="25" w16cid:durableId="812216571">
    <w:abstractNumId w:val="9"/>
  </w:num>
  <w:num w:numId="26" w16cid:durableId="311955539">
    <w:abstractNumId w:val="4"/>
  </w:num>
  <w:num w:numId="27" w16cid:durableId="1899585593">
    <w:abstractNumId w:val="29"/>
  </w:num>
  <w:num w:numId="28" w16cid:durableId="118499147">
    <w:abstractNumId w:val="19"/>
  </w:num>
  <w:num w:numId="29" w16cid:durableId="774712281">
    <w:abstractNumId w:val="26"/>
  </w:num>
  <w:num w:numId="30" w16cid:durableId="847673376">
    <w:abstractNumId w:val="28"/>
  </w:num>
  <w:num w:numId="31" w16cid:durableId="1755319322">
    <w:abstractNumId w:val="27"/>
  </w:num>
  <w:num w:numId="32" w16cid:durableId="47078060">
    <w:abstractNumId w:val="31"/>
  </w:num>
  <w:num w:numId="33" w16cid:durableId="1974021311">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60EE8"/>
    <w:rsid w:val="000638D1"/>
    <w:rsid w:val="0008774B"/>
    <w:rsid w:val="000A08D9"/>
    <w:rsid w:val="000A09B9"/>
    <w:rsid w:val="000C0632"/>
    <w:rsid w:val="000C0A60"/>
    <w:rsid w:val="000D1008"/>
    <w:rsid w:val="000D77FD"/>
    <w:rsid w:val="000F2EEA"/>
    <w:rsid w:val="000F5525"/>
    <w:rsid w:val="00117ACE"/>
    <w:rsid w:val="00137456"/>
    <w:rsid w:val="00161426"/>
    <w:rsid w:val="00172A42"/>
    <w:rsid w:val="001A2CBA"/>
    <w:rsid w:val="001A73D1"/>
    <w:rsid w:val="001C3A0A"/>
    <w:rsid w:val="001D55F0"/>
    <w:rsid w:val="001F08E1"/>
    <w:rsid w:val="0020640F"/>
    <w:rsid w:val="00223777"/>
    <w:rsid w:val="002267F1"/>
    <w:rsid w:val="002372F2"/>
    <w:rsid w:val="002411C9"/>
    <w:rsid w:val="00297DDD"/>
    <w:rsid w:val="002E7FD7"/>
    <w:rsid w:val="002F112D"/>
    <w:rsid w:val="00303386"/>
    <w:rsid w:val="00322660"/>
    <w:rsid w:val="00322CBC"/>
    <w:rsid w:val="00350714"/>
    <w:rsid w:val="003C3087"/>
    <w:rsid w:val="003E7C83"/>
    <w:rsid w:val="003F6849"/>
    <w:rsid w:val="004202F4"/>
    <w:rsid w:val="004311D8"/>
    <w:rsid w:val="00460CC4"/>
    <w:rsid w:val="00464942"/>
    <w:rsid w:val="004D46A8"/>
    <w:rsid w:val="004D5A3C"/>
    <w:rsid w:val="004D7743"/>
    <w:rsid w:val="004F4637"/>
    <w:rsid w:val="00505517"/>
    <w:rsid w:val="0050683D"/>
    <w:rsid w:val="00521654"/>
    <w:rsid w:val="00556AA1"/>
    <w:rsid w:val="0056198E"/>
    <w:rsid w:val="00561BB6"/>
    <w:rsid w:val="00572145"/>
    <w:rsid w:val="005919FA"/>
    <w:rsid w:val="005B26C9"/>
    <w:rsid w:val="0060771A"/>
    <w:rsid w:val="0061506B"/>
    <w:rsid w:val="00655EFB"/>
    <w:rsid w:val="00690604"/>
    <w:rsid w:val="00690DE6"/>
    <w:rsid w:val="00695DA4"/>
    <w:rsid w:val="006A1001"/>
    <w:rsid w:val="006C1F74"/>
    <w:rsid w:val="006E61B2"/>
    <w:rsid w:val="006F4B0C"/>
    <w:rsid w:val="00704739"/>
    <w:rsid w:val="00711D2C"/>
    <w:rsid w:val="00752360"/>
    <w:rsid w:val="00753742"/>
    <w:rsid w:val="007D2424"/>
    <w:rsid w:val="0081193B"/>
    <w:rsid w:val="0082261E"/>
    <w:rsid w:val="00834F66"/>
    <w:rsid w:val="008626E2"/>
    <w:rsid w:val="00870BF5"/>
    <w:rsid w:val="00882F68"/>
    <w:rsid w:val="008900E0"/>
    <w:rsid w:val="008B41C5"/>
    <w:rsid w:val="008B539A"/>
    <w:rsid w:val="008E7548"/>
    <w:rsid w:val="00905AA0"/>
    <w:rsid w:val="00952EF2"/>
    <w:rsid w:val="00970544"/>
    <w:rsid w:val="009A1269"/>
    <w:rsid w:val="009A3F7C"/>
    <w:rsid w:val="009B11E9"/>
    <w:rsid w:val="009C1870"/>
    <w:rsid w:val="00A11524"/>
    <w:rsid w:val="00A17220"/>
    <w:rsid w:val="00A45DA1"/>
    <w:rsid w:val="00A46A88"/>
    <w:rsid w:val="00A64591"/>
    <w:rsid w:val="00AB5C6F"/>
    <w:rsid w:val="00AE4493"/>
    <w:rsid w:val="00B15103"/>
    <w:rsid w:val="00B17C1D"/>
    <w:rsid w:val="00B97E65"/>
    <w:rsid w:val="00BA7A43"/>
    <w:rsid w:val="00BB3F67"/>
    <w:rsid w:val="00BB651E"/>
    <w:rsid w:val="00BB6EC2"/>
    <w:rsid w:val="00BE0373"/>
    <w:rsid w:val="00BE39BC"/>
    <w:rsid w:val="00C37984"/>
    <w:rsid w:val="00C44B56"/>
    <w:rsid w:val="00C82D2F"/>
    <w:rsid w:val="00CA3D0A"/>
    <w:rsid w:val="00CB117A"/>
    <w:rsid w:val="00CE7223"/>
    <w:rsid w:val="00D57E11"/>
    <w:rsid w:val="00D72C49"/>
    <w:rsid w:val="00D93178"/>
    <w:rsid w:val="00DA00B8"/>
    <w:rsid w:val="00DD667D"/>
    <w:rsid w:val="00DF47F7"/>
    <w:rsid w:val="00E2590C"/>
    <w:rsid w:val="00E2696D"/>
    <w:rsid w:val="00E60F63"/>
    <w:rsid w:val="00E84C73"/>
    <w:rsid w:val="00E90A6E"/>
    <w:rsid w:val="00EA6657"/>
    <w:rsid w:val="00EE4140"/>
    <w:rsid w:val="00EF255A"/>
    <w:rsid w:val="00F14316"/>
    <w:rsid w:val="00F27EB9"/>
    <w:rsid w:val="00F3206A"/>
    <w:rsid w:val="00F32BED"/>
    <w:rsid w:val="00F82B13"/>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qalead.com/wp-content/uploads/2021/06/Test-activities-infographic-1024x579.png" TargetMode="External"/><Relationship Id="rId18" Type="http://schemas.openxmlformats.org/officeDocument/2006/relationships/image" Target="media/image4.jpeg"/><Relationship Id="rId26" Type="http://schemas.openxmlformats.org/officeDocument/2006/relationships/hyperlink" Target="https://stackoverflow.com/questions/611906/http-post-with-url-query-parameters-good-idea-or-not" TargetMode="External"/><Relationship Id="rId39" Type="http://schemas.openxmlformats.org/officeDocument/2006/relationships/hyperlink" Target="https://ru.wikipedia.org/wiki/WSD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blog.skillfactory.ru/glossary/dom/" TargetMode="External"/><Relationship Id="rId42" Type="http://schemas.openxmlformats.org/officeDocument/2006/relationships/hyperlink" Target="https://ru.wikipedia.org/wiki/XML-RPC" TargetMode="External"/><Relationship Id="rId47" Type="http://schemas.openxmlformats.org/officeDocument/2006/relationships/hyperlink" Target="https://habr.com/ru/post/491540/" TargetMode="External"/><Relationship Id="rId7" Type="http://schemas.openxmlformats.org/officeDocument/2006/relationships/hyperlink" Target="https://hackernoon.com/feel-the-release" TargetMode="External"/><Relationship Id="rId12" Type="http://schemas.openxmlformats.org/officeDocument/2006/relationships/image" Target="media/image3.jpeg"/><Relationship Id="rId17" Type="http://schemas.openxmlformats.org/officeDocument/2006/relationships/hyperlink" Target="https://tryqa.com/what-are-master-test-plans-level-test-plan-examples-when-to-use/" TargetMode="External"/><Relationship Id="rId25" Type="http://schemas.openxmlformats.org/officeDocument/2006/relationships/hyperlink" Target="https://ru.wikipedia.org/wiki/CRUD" TargetMode="External"/><Relationship Id="rId33" Type="http://schemas.openxmlformats.org/officeDocument/2006/relationships/hyperlink" Target="https://blog.skillfactory.ru/glossary/javascript/" TargetMode="External"/><Relationship Id="rId38" Type="http://schemas.openxmlformats.org/officeDocument/2006/relationships/hyperlink" Target="https://ru.wikipedia.org/wiki/SOAP" TargetMode="External"/><Relationship Id="rId46"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theqalead.com/wp-content/uploads/2021/06/Typical-requirements-infographic-1024x579.png" TargetMode="External"/><Relationship Id="rId20" Type="http://schemas.openxmlformats.org/officeDocument/2006/relationships/image" Target="media/image6.jpeg"/><Relationship Id="rId29" Type="http://schemas.openxmlformats.org/officeDocument/2006/relationships/image" Target="media/image11.png"/><Relationship Id="rId41" Type="http://schemas.openxmlformats.org/officeDocument/2006/relationships/hyperlink" Target="https://ru.wikipedia.org/wiki/SOAP"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oftware-testing.org/testing/chto-takoe-test-keys-test-case-iz-kakih-poley-sostoit-tipichnyy-test-keys.html" TargetMode="External"/><Relationship Id="rId24" Type="http://schemas.openxmlformats.org/officeDocument/2006/relationships/image" Target="media/image10.png"/><Relationship Id="rId32" Type="http://schemas.openxmlformats.org/officeDocument/2006/relationships/hyperlink" Target="https://blog.skillfactory.ru/glossary/css/" TargetMode="External"/><Relationship Id="rId37" Type="http://schemas.openxmlformats.org/officeDocument/2006/relationships/hyperlink" Target="https://en.wikipedia.org/wiki/Roy_Fielding" TargetMode="External"/><Relationship Id="rId40" Type="http://schemas.openxmlformats.org/officeDocument/2006/relationships/hyperlink" Target="https://ru.wikipedia.org/wiki/XML" TargetMode="External"/><Relationship Id="rId45" Type="http://schemas.openxmlformats.org/officeDocument/2006/relationships/hyperlink" Target="https://ru.wikipedia.org/wiki/CRUD" TargetMode="External"/><Relationship Id="rId5" Type="http://schemas.openxmlformats.org/officeDocument/2006/relationships/webSettings" Target="webSettings.xml"/><Relationship Id="rId15" Type="http://schemas.openxmlformats.org/officeDocument/2006/relationships/hyperlink" Target="https://theqalead.com/wp-content/uploads/2021/06/Resources-infographic-1024x579.png" TargetMode="External"/><Relationship Id="rId23" Type="http://schemas.openxmlformats.org/officeDocument/2006/relationships/image" Target="media/image9.jpeg"/><Relationship Id="rId28" Type="http://schemas.openxmlformats.org/officeDocument/2006/relationships/hyperlink" Target="https://wiki.merionet.ru" TargetMode="External"/><Relationship Id="rId36" Type="http://schemas.openxmlformats.org/officeDocument/2006/relationships/hyperlink" Target="https://ru.wikipedia.org/wiki/REST"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3.png"/><Relationship Id="rId44" Type="http://schemas.openxmlformats.org/officeDocument/2006/relationships/hyperlink" Target="https://ru.wikipedia.org/wiki/HTTP"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hyperlink" Target="https://theqalead.com/wp-content/uploads/2021/06/Test-logistics-infographic-1024x579.png" TargetMode="External"/><Relationship Id="rId22" Type="http://schemas.openxmlformats.org/officeDocument/2006/relationships/image" Target="media/image8.jpeg"/><Relationship Id="rId27" Type="http://schemas.openxmlformats.org/officeDocument/2006/relationships/hyperlink" Target="https://wiki.merionet.ru/images/vse-chto-vam-nuzhno-znat-pro-devops/1.png" TargetMode="External"/><Relationship Id="rId30" Type="http://schemas.openxmlformats.org/officeDocument/2006/relationships/image" Target="media/image12.jpeg"/><Relationship Id="rId35" Type="http://schemas.openxmlformats.org/officeDocument/2006/relationships/hyperlink" Target="https://blog.skillfactory.ru/glossary/xml/" TargetMode="External"/><Relationship Id="rId43" Type="http://schemas.openxmlformats.org/officeDocument/2006/relationships/hyperlink" Target="https://ru.wikipedia.org/wiki/Action_Message_Format"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59</Pages>
  <Words>19137</Words>
  <Characters>109081</Characters>
  <Application>Microsoft Office Word</Application>
  <DocSecurity>0</DocSecurity>
  <Lines>909</Lines>
  <Paragraphs>255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57</cp:revision>
  <dcterms:created xsi:type="dcterms:W3CDTF">2023-01-07T10:58:00Z</dcterms:created>
  <dcterms:modified xsi:type="dcterms:W3CDTF">2023-03-25T16:01:00Z</dcterms:modified>
</cp:coreProperties>
</file>