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Trinity Exchange Dinner Lottery Results</w:t>
      </w:r>
    </w:p>
    <w:p>
      <w:r>
        <w:br/>
        <w:t>Hi Everyone,</w:t>
        <w:br/>
        <w:br/>
        <w:t>Below is the list of diners for the two sets of exchange dinners this term. We've listed the members who won each lottery, so if you signed up for a dinner and don't see your name, then you are on the waiting list and might be contacted in the event of a dropout -- so stay tuned! Everyone on either of the lists below, please recheck your diaries and let me know if you can no longer make the dinners for any reason.</w:t>
        <w:br/>
        <w:br/>
        <w:t xml:space="preserve">If your name is among the fifteen diners for either dinner, you are now responsible for paying £24 if you are attending both legs, or £12 if you are attending only one leg. You have until </w:t>
      </w:r>
      <w:r>
        <w:rPr>
          <w:b/>
        </w:rPr>
        <w:t>23:59</w:t>
      </w:r>
      <w:r>
        <w:t xml:space="preserve"> on </w:t>
      </w:r>
      <w:r>
        <w:rPr>
          <w:b/>
        </w:rPr>
        <w:t>Wednesday, 1st May</w:t>
      </w:r>
      <w:r>
        <w:t xml:space="preserve">, to pay for the dinners. It is preferred that you pay online to the MCR account (40-35-34, 33936759), but if you are unable to do that, you can pay person with cash to any executive member, or with cash in a sealed envelope with your name to the pidge of </w:t>
      </w:r>
      <w:r>
        <w:rPr>
          <w:b/>
        </w:rPr>
        <w:t>Pippa (Philippa) Gleave</w:t>
      </w:r>
      <w:r>
        <w:t xml:space="preserve">, </w:t>
      </w:r>
      <w:r>
        <w:rPr>
          <w:b/>
        </w:rPr>
        <w:t>Chris Whiteman</w:t>
      </w:r>
      <w:r>
        <w:t xml:space="preserve"> or </w:t>
      </w:r>
      <w:r>
        <w:rPr>
          <w:b/>
        </w:rPr>
        <w:t>Laurel Kaye</w:t>
      </w:r>
      <w:r>
        <w:t xml:space="preserve"> (let us know when you deliver it!). If you fail to make arrangements to pay for your place by the deadline, it will be forfeited to the next person on the waiting list.</w:t>
        <w:br/>
        <w:br/>
        <w:t xml:space="preserve">If you previously signed up to a college formal on the same day as one of the exchanges you are going on </w:t>
      </w:r>
      <w:r>
        <w:rPr>
          <w:b/>
        </w:rPr>
        <w:t>do not forget</w:t>
      </w:r>
      <w:r>
        <w:t xml:space="preserve"> to </w:t>
      </w:r>
      <w:r>
        <w:rPr>
          <w:u w:val="single"/>
        </w:rPr>
        <w:t>cancel</w:t>
      </w:r>
      <w:r>
        <w:t xml:space="preserve"> that spot by emailing catering at catering@some.ox.ac.uk to save you from paying for two tickets.</w:t>
        <w:br/>
        <w:br/>
        <w:t>If, after paying for your spot on an exchange, you can no longer attend, simply contact us and we'll put you in touch with the next person on the waiting list. We can help with communications and arrangements, but it is ultimately your responsibility to arrange the swap and payment.</w:t>
        <w:br/>
        <w:br/>
        <w:t>Once you've paid you can look forward to more information regarding each dinner as they approach.</w:t>
        <w:br/>
        <w:br/>
        <w:t>Looking forward to the exchanges!</w:t>
        <w:br/>
        <w:br/>
        <w:t>~ TripleSec</w:t>
        <w:br/>
        <w:br/>
      </w:r>
      <w:r>
        <w:rPr>
          <w:b/>
        </w:rPr>
        <w:t>Jesus</w:t>
        <w:br/>
      </w:r>
      <w:r>
        <w:t>Bravo</w:t>
        <w:br/>
      </w:r>
      <w:r>
        <w:t>Charlie</w:t>
        <w:br/>
      </w:r>
      <w:r>
        <w:t>Alfa</w:t>
        <w:br/>
      </w:r>
      <w:r>
        <w:t>Delta</w:t>
        <w:br/>
      </w:r>
      <w:r>
        <w:br/>
      </w:r>
      <w:r>
        <w:rPr>
          <w:b/>
        </w:rPr>
        <w:t>Hertford</w:t>
        <w:br/>
      </w:r>
      <w:r>
        <w:t>Alfa</w:t>
        <w:br/>
      </w:r>
      <w:r>
        <w:t>Charlie</w:t>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