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099" w14:textId="7BBD4ECE" w:rsidR="00B0453D" w:rsidRPr="00B0453D" w:rsidRDefault="00B0453D" w:rsidP="00B045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B0453D">
        <w:rPr>
          <w:rFonts w:ascii="Times New Roman" w:hAnsi="Times New Roman" w:cs="Times New Roman"/>
          <w:b/>
          <w:bCs/>
          <w:sz w:val="44"/>
          <w:szCs w:val="44"/>
        </w:rPr>
        <w:t>PHASE-1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0DC7DB17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566B22">
        <w:rPr>
          <w:rFonts w:ascii="Times New Roman" w:hAnsi="Times New Roman" w:cs="Times New Roman"/>
          <w:sz w:val="36"/>
          <w:szCs w:val="36"/>
        </w:rPr>
        <w:t>M.SOMESH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</w:t>
      </w:r>
      <w:r w:rsidR="00566B22">
        <w:rPr>
          <w:rFonts w:ascii="Times New Roman" w:hAnsi="Times New Roman" w:cs="Times New Roman"/>
          <w:sz w:val="36"/>
          <w:szCs w:val="36"/>
        </w:rPr>
        <w:t>28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566B22">
        <w:rPr>
          <w:rFonts w:ascii="Times New Roman" w:hAnsi="Times New Roman" w:cs="Times New Roman"/>
          <w:sz w:val="36"/>
          <w:szCs w:val="36"/>
        </w:rPr>
        <w:t>9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756D45D8" w14:textId="77777777" w:rsidR="00350220" w:rsidRPr="00350220" w:rsidRDefault="00566B22" w:rsidP="0035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899780D" w14:textId="570A24C8" w:rsidR="00B9457B" w:rsidRDefault="00B9457B" w:rsidP="0035022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</w:t>
      </w:r>
      <w:r w:rsidR="00350220" w:rsidRPr="00350220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In today's data-driven world, forecasting future trends is crucial across 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</w:t>
      </w:r>
    </w:p>
    <w:p w14:paraId="01CA2DA9" w14:textId="20079C06" w:rsidR="00350220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 </w:t>
      </w:r>
      <w:r w:rsidR="00350220" w:rsidRPr="00350220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from finance to healthcare. </w:t>
      </w:r>
    </w:p>
    <w:p w14:paraId="5EF959BC" w14:textId="23726D2E" w:rsidR="00B9457B" w:rsidRPr="00350220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    </w:t>
      </w:r>
      <w:r w:rsidRPr="00B9457B">
        <w:rPr>
          <w:rFonts w:ascii="Times New Roman" w:hAnsi="Times New Roman" w:cs="Times New Roman"/>
          <w:kern w:val="0"/>
          <w:sz w:val="28"/>
          <w:szCs w:val="28"/>
          <w:lang w:val="en"/>
        </w:rPr>
        <w:t>However, traditional forecasting models often fail to capture complex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.          </w:t>
      </w:r>
      <w:r w:rsidRPr="00B9457B"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     </w:t>
      </w:r>
    </w:p>
    <w:p w14:paraId="2E55AA4D" w14:textId="444650F6" w:rsidR="00350220" w:rsidRDefault="00350220" w:rsidP="0035022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50220">
        <w:rPr>
          <w:rFonts w:ascii="Times New Roman" w:hAnsi="Times New Roman" w:cs="Times New Roman"/>
          <w:kern w:val="0"/>
          <w:sz w:val="28"/>
          <w:szCs w:val="28"/>
          <w:lang w:val="en"/>
        </w:rPr>
        <w:t>This project proposes an AI-driven stack for advanced time series analysis, enabling highly accurate and dynamic forecasting across multiple domains.</w:t>
      </w:r>
    </w:p>
    <w:p w14:paraId="2773176D" w14:textId="37D10215" w:rsidR="00350220" w:rsidRDefault="00350220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05568712" w14:textId="47FDE5D3" w:rsidR="00350220" w:rsidRDefault="00350220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lang w:val="en"/>
        </w:rPr>
      </w:pPr>
    </w:p>
    <w:p w14:paraId="4899742C" w14:textId="1F74BE61" w:rsidR="00B0453D" w:rsidRPr="00566B22" w:rsidRDefault="00B0453D" w:rsidP="00350220">
      <w:pPr>
        <w:rPr>
          <w:rFonts w:ascii="Times New Roman" w:hAnsi="Times New Roman" w:cs="Times New Roman"/>
          <w:sz w:val="28"/>
          <w:szCs w:val="28"/>
        </w:rPr>
      </w:pP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22B67A0D" w14:textId="77777777" w:rsidR="00B9457B" w:rsidRPr="00B9457B" w:rsidRDefault="00566B22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457B" w:rsidRPr="00B9457B">
        <w:rPr>
          <w:rFonts w:ascii="Times New Roman" w:hAnsi="Times New Roman" w:cs="Times New Roman"/>
          <w:sz w:val="28"/>
          <w:szCs w:val="28"/>
        </w:rPr>
        <w:t>Develop a robust AI stack specialized for time series forecasting.</w:t>
      </w:r>
    </w:p>
    <w:p w14:paraId="4D750875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1DD25223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>Implement feature engineering techniques tailored to sequential data.</w:t>
      </w:r>
    </w:p>
    <w:p w14:paraId="28A5D631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7D16E898" w14:textId="0F48DBC0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 xml:space="preserve">Utilize advanced deep learning models (LSTM, GRU, Transformer) for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457B">
        <w:rPr>
          <w:rFonts w:ascii="Times New Roman" w:hAnsi="Times New Roman" w:cs="Times New Roman"/>
          <w:sz w:val="28"/>
          <w:szCs w:val="28"/>
        </w:rPr>
        <w:t>time-dependent predictions.</w:t>
      </w:r>
    </w:p>
    <w:p w14:paraId="72E60467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7D43E6EA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lastRenderedPageBreak/>
        <w:t>Build an automated pipeline from data preprocessing to model deployment.</w:t>
      </w:r>
    </w:p>
    <w:p w14:paraId="30FE96D2" w14:textId="77777777" w:rsidR="00B9457B" w:rsidRP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31ECBADA" w14:textId="77777777" w:rsidR="00B9457B" w:rsidRPr="00B9457B" w:rsidRDefault="00B9457B" w:rsidP="00B9457B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B9457B">
        <w:rPr>
          <w:rFonts w:ascii="Times New Roman" w:hAnsi="Times New Roman" w:cs="Times New Roman"/>
          <w:sz w:val="28"/>
          <w:szCs w:val="28"/>
        </w:rPr>
        <w:t>Visualize predictions to enable actionable decision-making.</w:t>
      </w:r>
    </w:p>
    <w:p w14:paraId="15963F1D" w14:textId="61C8F863" w:rsidR="00B9457B" w:rsidRDefault="00B9457B" w:rsidP="00B9457B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65DBACE0" w14:textId="77777777" w:rsidR="00B9457B" w:rsidRDefault="00B9457B" w:rsidP="00B9457B">
      <w:pPr>
        <w:autoSpaceDE w:val="0"/>
        <w:autoSpaceDN w:val="0"/>
        <w:adjustRightInd w:val="0"/>
        <w:spacing w:line="278" w:lineRule="atLeast"/>
        <w:rPr>
          <w:rFonts w:ascii="Segoe UI Emoji" w:hAnsi="Segoe UI Emoji" w:cs="Segoe UI Emoji"/>
          <w:b/>
          <w:bCs/>
          <w:kern w:val="0"/>
          <w:sz w:val="32"/>
          <w:szCs w:val="32"/>
          <w:lang w:val="en"/>
        </w:rPr>
      </w:pPr>
    </w:p>
    <w:p w14:paraId="3784093B" w14:textId="77777777" w:rsidR="00B9457B" w:rsidRDefault="00B9457B" w:rsidP="00B9457B">
      <w:pPr>
        <w:autoSpaceDE w:val="0"/>
        <w:autoSpaceDN w:val="0"/>
        <w:adjustRightInd w:val="0"/>
        <w:spacing w:line="278" w:lineRule="atLeast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Segoe UI Emoji" w:hAnsi="Segoe UI Emoji" w:cs="Segoe UI Emoji"/>
          <w:b/>
          <w:bCs/>
          <w:kern w:val="0"/>
          <w:sz w:val="40"/>
          <w:szCs w:val="40"/>
          <w:lang w:val="en"/>
        </w:rPr>
        <w:t>🔭</w:t>
      </w: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 xml:space="preserve">3. </w:t>
      </w:r>
      <w:r>
        <w:rPr>
          <w:rFonts w:ascii="Times New Roman" w:hAnsi="Times New Roman" w:cs="Times New Roman"/>
          <w:b/>
          <w:bCs/>
          <w:kern w:val="0"/>
          <w:sz w:val="40"/>
          <w:szCs w:val="40"/>
          <w:lang w:val="en"/>
        </w:rPr>
        <w:t>Scope of the Project</w:t>
      </w:r>
    </w:p>
    <w:p w14:paraId="1A20D036" w14:textId="5F62FFF0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</w:p>
    <w:p w14:paraId="5AFD560E" w14:textId="77777777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Features to Implement:</w:t>
      </w:r>
    </w:p>
    <w:p w14:paraId="58EAEBB9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47620DFF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Time series data preprocessing and feature extraction.</w:t>
      </w:r>
    </w:p>
    <w:p w14:paraId="17BFB7CC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30FABD84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Building predictive models using LSTM, GRU, and Transformer-based architectures.</w:t>
      </w:r>
    </w:p>
    <w:p w14:paraId="1E453178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5F878B21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8F0930">
        <w:rPr>
          <w:rFonts w:ascii="Times New Roman" w:hAnsi="Times New Roman" w:cs="Times New Roman"/>
          <w:kern w:val="0"/>
          <w:sz w:val="28"/>
          <w:szCs w:val="28"/>
          <w:lang w:val="en"/>
        </w:rPr>
        <w:t>Error analysis and model optimization.</w:t>
      </w:r>
    </w:p>
    <w:p w14:paraId="6DF15637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336C6B4A" w14:textId="3F1D82A2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5616B938" w14:textId="77777777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</w:p>
    <w:p w14:paraId="40CC6E17" w14:textId="77777777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Limitations:</w:t>
      </w:r>
    </w:p>
    <w:p w14:paraId="2EF63C53" w14:textId="77777777" w:rsidR="008F0930" w:rsidRPr="008F0930" w:rsidRDefault="00B9457B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930" w:rsidRPr="008F0930">
        <w:rPr>
          <w:rFonts w:ascii="Times New Roman" w:hAnsi="Times New Roman" w:cs="Times New Roman"/>
          <w:sz w:val="28"/>
          <w:szCs w:val="28"/>
        </w:rPr>
        <w:t>Prototype limited to single-variable and multivariate datasets.</w:t>
      </w:r>
    </w:p>
    <w:p w14:paraId="37751252" w14:textId="77777777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214CA949" w14:textId="77777777" w:rsidR="008F0930" w:rsidRP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  <w:r w:rsidRPr="008F0930">
        <w:rPr>
          <w:rFonts w:ascii="Times New Roman" w:hAnsi="Times New Roman" w:cs="Times New Roman"/>
          <w:sz w:val="28"/>
          <w:szCs w:val="28"/>
        </w:rPr>
        <w:t>Initial deployment on local systems (scalable later to cloud platforms).</w:t>
      </w:r>
    </w:p>
    <w:p w14:paraId="5DF94AAA" w14:textId="1AEAFB61" w:rsidR="008F0930" w:rsidRPr="008F0930" w:rsidRDefault="008F0930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393A4D27" w14:textId="650DC803" w:rsidR="00B9457B" w:rsidRPr="008F0930" w:rsidRDefault="00B9457B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rPr>
          <w:rFonts w:ascii="Times New Roman" w:hAnsi="Times New Roman" w:cs="Times New Roman"/>
          <w:sz w:val="28"/>
          <w:szCs w:val="28"/>
        </w:rPr>
      </w:pPr>
    </w:p>
    <w:p w14:paraId="0CAE9FEC" w14:textId="3E195848" w:rsidR="00B9457B" w:rsidRDefault="00B9457B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2239D08A" w14:textId="0BABF234" w:rsidR="00B9457B" w:rsidRDefault="00B9457B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1F0213A1" w14:textId="0F47C740" w:rsidR="00B9457B" w:rsidRDefault="00B9457B" w:rsidP="008F0930">
      <w:pPr>
        <w:tabs>
          <w:tab w:val="left" w:pos="720"/>
        </w:tabs>
        <w:autoSpaceDE w:val="0"/>
        <w:autoSpaceDN w:val="0"/>
        <w:adjustRightInd w:val="0"/>
        <w:spacing w:line="278" w:lineRule="atLeast"/>
        <w:ind w:left="720"/>
        <w:rPr>
          <w:rFonts w:ascii="Times New Roman" w:hAnsi="Times New Roman" w:cs="Times New Roman"/>
          <w:kern w:val="0"/>
          <w:sz w:val="28"/>
          <w:szCs w:val="28"/>
          <w:lang w:val="en"/>
        </w:rPr>
      </w:pPr>
    </w:p>
    <w:p w14:paraId="7DA82C89" w14:textId="2DB7C4A2" w:rsidR="00566B22" w:rsidRPr="00566B22" w:rsidRDefault="00566B22" w:rsidP="00566B22">
      <w:pPr>
        <w:rPr>
          <w:rFonts w:ascii="Times New Roman" w:hAnsi="Times New Roman" w:cs="Times New Roman"/>
          <w:sz w:val="28"/>
          <w:szCs w:val="28"/>
        </w:rPr>
      </w:pPr>
    </w:p>
    <w:p w14:paraId="1421F45D" w14:textId="31803612" w:rsidR="00B0453D" w:rsidRPr="00B0453D" w:rsidRDefault="00B0453D" w:rsidP="00566B22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3598FCA" w14:textId="77777777" w:rsidR="00566B22" w:rsidRPr="00566B22" w:rsidRDefault="00566B22" w:rsidP="00566B22">
      <w:pPr>
        <w:ind w:left="720"/>
        <w:rPr>
          <w:rFonts w:ascii="Times New Roman" w:hAnsi="Times New Roman" w:cs="Times New Roman"/>
          <w:sz w:val="28"/>
          <w:szCs w:val="28"/>
        </w:rPr>
      </w:pPr>
      <w:r w:rsidRPr="00566B22">
        <w:rPr>
          <w:rFonts w:ascii="Times New Roman" w:hAnsi="Times New Roman" w:cs="Times New Roman"/>
          <w:sz w:val="28"/>
          <w:szCs w:val="28"/>
        </w:rPr>
        <w:t>Time Series Datasets:</w:t>
      </w:r>
    </w:p>
    <w:p w14:paraId="3541286E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Movie Data Source: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Kaggle MovieLens Dataset</w:t>
      </w:r>
    </w:p>
    <w:p w14:paraId="1FB8E30C" w14:textId="77777777" w:rsidR="008F0930" w:rsidRDefault="008F0930" w:rsidP="008F0930">
      <w:pPr>
        <w:numPr>
          <w:ilvl w:val="0"/>
          <w:numId w:val="20"/>
        </w:numPr>
        <w:tabs>
          <w:tab w:val="left" w:pos="1440"/>
        </w:tabs>
        <w:autoSpaceDE w:val="0"/>
        <w:autoSpaceDN w:val="0"/>
        <w:adjustRightInd w:val="0"/>
        <w:spacing w:line="278" w:lineRule="atLeast"/>
        <w:ind w:left="144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Features: Movie metadata (genres, actors, directors, tags, ratings)</w:t>
      </w:r>
    </w:p>
    <w:p w14:paraId="12EB0A18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User Data Source: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Synthetic user profiles</w:t>
      </w:r>
    </w:p>
    <w:p w14:paraId="5DEF002D" w14:textId="77777777" w:rsidR="008F0930" w:rsidRDefault="008F0930" w:rsidP="008F0930">
      <w:pPr>
        <w:numPr>
          <w:ilvl w:val="0"/>
          <w:numId w:val="20"/>
        </w:numPr>
        <w:tabs>
          <w:tab w:val="left" w:pos="1440"/>
        </w:tabs>
        <w:autoSpaceDE w:val="0"/>
        <w:autoSpaceDN w:val="0"/>
        <w:adjustRightInd w:val="0"/>
        <w:spacing w:line="278" w:lineRule="atLeast"/>
        <w:ind w:left="144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kern w:val="0"/>
          <w:sz w:val="28"/>
          <w:szCs w:val="28"/>
          <w:lang w:val="en"/>
        </w:rPr>
        <w:t>Features: Viewing history, ratings, genre preferences, behavioral patterns</w:t>
      </w:r>
    </w:p>
    <w:p w14:paraId="34E6A6CC" w14:textId="77777777" w:rsidR="008F0930" w:rsidRDefault="008F0930" w:rsidP="008F0930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Dataset Nature:</w:t>
      </w:r>
      <w:r>
        <w:rPr>
          <w:rFonts w:ascii="Times New Roman" w:hAnsi="Times New Roman" w:cs="Times New Roman"/>
          <w:kern w:val="0"/>
          <w:sz w:val="28"/>
          <w:szCs w:val="28"/>
          <w:lang w:val="en"/>
        </w:rPr>
        <w:t xml:space="preserve"> Static (downloaded once and used locally)</w:t>
      </w:r>
    </w:p>
    <w:p w14:paraId="0F99C1E5" w14:textId="77777777" w:rsidR="008F0930" w:rsidRDefault="008F0930" w:rsidP="008F0930">
      <w:pPr>
        <w:autoSpaceDE w:val="0"/>
        <w:autoSpaceDN w:val="0"/>
        <w:adjustRightInd w:val="0"/>
        <w:spacing w:line="278" w:lineRule="atLeast"/>
        <w:rPr>
          <w:rFonts w:ascii="Segoe UI Emoji" w:hAnsi="Segoe UI Emoji" w:cs="Segoe UI Emoji"/>
          <w:b/>
          <w:bCs/>
          <w:kern w:val="0"/>
          <w:lang w:val="en"/>
        </w:rPr>
      </w:pPr>
    </w:p>
    <w:p w14:paraId="18B0233E" w14:textId="77777777" w:rsidR="008F0930" w:rsidRDefault="008F0930" w:rsidP="008F0930">
      <w:pPr>
        <w:autoSpaceDE w:val="0"/>
        <w:autoSpaceDN w:val="0"/>
        <w:adjustRightInd w:val="0"/>
        <w:spacing w:line="278" w:lineRule="atLeast"/>
        <w:rPr>
          <w:rFonts w:ascii="Segoe UI Emoji" w:hAnsi="Segoe UI Emoji" w:cs="Segoe UI Emoji"/>
          <w:b/>
          <w:bCs/>
          <w:kern w:val="0"/>
          <w:lang w:val="en"/>
        </w:rPr>
      </w:pPr>
    </w:p>
    <w:p w14:paraId="3844CC14" w14:textId="77777777" w:rsidR="008F0930" w:rsidRDefault="008F0930" w:rsidP="008F0930">
      <w:pPr>
        <w:autoSpaceDE w:val="0"/>
        <w:autoSpaceDN w:val="0"/>
        <w:adjustRightInd w:val="0"/>
        <w:spacing w:line="278" w:lineRule="atLeast"/>
        <w:rPr>
          <w:rFonts w:ascii="Segoe UI Emoji" w:hAnsi="Segoe UI Emoji" w:cs="Segoe UI Emoji"/>
          <w:b/>
          <w:bCs/>
          <w:kern w:val="0"/>
          <w:lang w:val="en"/>
        </w:rPr>
      </w:pPr>
    </w:p>
    <w:p w14:paraId="4255EAD7" w14:textId="77777777" w:rsidR="008F0930" w:rsidRDefault="008F0930" w:rsidP="008F0930">
      <w:pPr>
        <w:autoSpaceDE w:val="0"/>
        <w:autoSpaceDN w:val="0"/>
        <w:adjustRightInd w:val="0"/>
        <w:spacing w:line="278" w:lineRule="atLeast"/>
        <w:rPr>
          <w:rFonts w:ascii="Segoe UI Emoji" w:hAnsi="Segoe UI Emoji" w:cs="Segoe UI Emoji"/>
          <w:b/>
          <w:bCs/>
          <w:kern w:val="0"/>
          <w:lang w:val="en"/>
        </w:rPr>
      </w:pPr>
    </w:p>
    <w:p w14:paraId="2DEE1093" w14:textId="77777777" w:rsidR="00566B22" w:rsidRPr="00566B22" w:rsidRDefault="00566B22" w:rsidP="00566B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88CBA36" w14:textId="55F5C2B3" w:rsidR="00B0453D" w:rsidRPr="00566B22" w:rsidRDefault="00B0453D" w:rsidP="008F0930">
      <w:pPr>
        <w:rPr>
          <w:rFonts w:ascii="Times New Roman" w:hAnsi="Times New Roman" w:cs="Times New Roman"/>
          <w:sz w:val="28"/>
          <w:szCs w:val="28"/>
        </w:rPr>
      </w:pP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6403277D" w14:textId="69669BEC" w:rsidR="00AA0988" w:rsidRDefault="00AA0988" w:rsidP="00AA098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AA0988">
        <w:rPr>
          <w:rFonts w:ascii="Times New Roman" w:hAnsi="Times New Roman" w:cs="Times New Roman"/>
          <w:kern w:val="0"/>
          <w:sz w:val="28"/>
          <w:szCs w:val="28"/>
          <w:lang w:val="en"/>
        </w:rPr>
        <w:t>Gather datasets from public repositories and APIs.</w:t>
      </w:r>
    </w:p>
    <w:p w14:paraId="6927BDDD" w14:textId="6B1FE3EF" w:rsidR="00B0453D" w:rsidRPr="00566B22" w:rsidRDefault="00B0453D" w:rsidP="00566B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54FF56" w14:textId="1EC7918E" w:rsidR="00B0453D" w:rsidRPr="00B0453D" w:rsidRDefault="00B0453D" w:rsidP="00E32340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1A503724" w14:textId="44A8D433" w:rsidR="00AA0988" w:rsidRDefault="00AA0988" w:rsidP="00AA0988">
      <w:pPr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line="278" w:lineRule="atLeast"/>
        <w:ind w:left="720" w:hanging="360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AA0988">
        <w:rPr>
          <w:rFonts w:ascii="Times New Roman" w:hAnsi="Times New Roman" w:cs="Times New Roman"/>
          <w:kern w:val="0"/>
          <w:sz w:val="28"/>
          <w:szCs w:val="28"/>
          <w:lang w:val="en"/>
        </w:rPr>
        <w:t>Handle missing timestamps, interpolate missing values, and normalize data.</w:t>
      </w:r>
    </w:p>
    <w:p w14:paraId="150C1B80" w14:textId="61998E30" w:rsidR="00B0453D" w:rsidRPr="00566B22" w:rsidRDefault="00B0453D" w:rsidP="00566B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1FF3BFAD" w14:textId="272E998B" w:rsidR="00B0453D" w:rsidRPr="00632BA6" w:rsidRDefault="00632BA6" w:rsidP="00632BA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Analyze seasonality, trends, and residuals using decomposition techniques.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626D700A" w14:textId="57191036" w:rsidR="00B0453D" w:rsidRPr="00632BA6" w:rsidRDefault="00632BA6" w:rsidP="00632BA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Create lag features, rolling statistics, and time-based features.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5AAA5251" w14:textId="77777777" w:rsidR="00632BA6" w:rsidRPr="00632BA6" w:rsidRDefault="00632BA6" w:rsidP="00632B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Traditional Models: ARIMA, SARIMA.</w:t>
      </w:r>
    </w:p>
    <w:p w14:paraId="5324CBCC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2A6A76" w14:textId="45AB3583" w:rsidR="00B0453D" w:rsidRPr="00B0453D" w:rsidRDefault="00632BA6" w:rsidP="00632BA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Deep Learning Models: LSTM, GRU, Transformer Networks.</w:t>
      </w:r>
    </w:p>
    <w:p w14:paraId="1C881038" w14:textId="0663306F" w:rsidR="00B0453D" w:rsidRPr="00632BA6" w:rsidRDefault="00B0453D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9BA80F2" w14:textId="77777777" w:rsidR="00632BA6" w:rsidRPr="00632BA6" w:rsidRDefault="00632BA6" w:rsidP="00632BA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Metrics: MAE, RMSE, MAPE.</w:t>
      </w:r>
    </w:p>
    <w:p w14:paraId="62F1B055" w14:textId="77777777" w:rsidR="00632BA6" w:rsidRPr="00632BA6" w:rsidRDefault="00632BA6" w:rsidP="00632B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433C34" w14:textId="6D06A6B6" w:rsidR="00B0453D" w:rsidRPr="00B0453D" w:rsidRDefault="00632BA6" w:rsidP="00632BA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Cross-validation using sliding window approach.</w:t>
      </w:r>
    </w:p>
    <w:p w14:paraId="231C4759" w14:textId="05E03B79" w:rsidR="00B0453D" w:rsidRPr="00632BA6" w:rsidRDefault="00B0453D" w:rsidP="00632B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5C52A1B5" w14:textId="77777777" w:rsidR="00632BA6" w:rsidRPr="00632BA6" w:rsidRDefault="00632BA6" w:rsidP="00632BA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Line plots of forecasts vs actuals.</w:t>
      </w:r>
    </w:p>
    <w:p w14:paraId="69129144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0827A9" w14:textId="085BC8DB" w:rsidR="00B0453D" w:rsidRPr="00B0453D" w:rsidRDefault="00632BA6" w:rsidP="00632BA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Heatmaps showing model errors over time.</w:t>
      </w:r>
    </w:p>
    <w:p w14:paraId="03A92BF1" w14:textId="56753C9A" w:rsidR="00B0453D" w:rsidRPr="00632BA6" w:rsidRDefault="00B0453D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3C07053" w14:textId="77777777" w:rsidR="00632BA6" w:rsidRPr="00632BA6" w:rsidRDefault="00632BA6" w:rsidP="00632BA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lastRenderedPageBreak/>
        <w:t>CLI-based forecast generator.</w:t>
      </w:r>
    </w:p>
    <w:p w14:paraId="58A1E54F" w14:textId="77777777" w:rsidR="00632BA6" w:rsidRPr="00632BA6" w:rsidRDefault="00632BA6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FF7B98" w14:textId="55E6FAA3" w:rsidR="00B0453D" w:rsidRPr="00B0453D" w:rsidRDefault="00632BA6" w:rsidP="00632BA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32BA6">
        <w:rPr>
          <w:rFonts w:ascii="Times New Roman" w:hAnsi="Times New Roman" w:cs="Times New Roman"/>
          <w:sz w:val="28"/>
          <w:szCs w:val="28"/>
        </w:rPr>
        <w:t>Future upgrades: Web app using Streamlit or Flask.</w:t>
      </w:r>
    </w:p>
    <w:p w14:paraId="05353DA1" w14:textId="69554C50" w:rsidR="00B0453D" w:rsidRPr="00B0453D" w:rsidRDefault="00B0453D" w:rsidP="00632B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09C3073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08696CB4" w:rsidR="00B0453D" w:rsidRPr="00B0453D" w:rsidRDefault="00F83F27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Time Series Analysis: statsmodels, pmdarima</w:t>
      </w:r>
    </w:p>
    <w:p w14:paraId="583E02DD" w14:textId="1638C7D3" w:rsidR="00F83F27" w:rsidRPr="00F83F27" w:rsidRDefault="00F83F27" w:rsidP="00F83F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Utilities: scikit-learn, optuna (for hyperparameter</w:t>
      </w:r>
      <w:r>
        <w:rPr>
          <w:rFonts w:ascii="Times New Roman" w:hAnsi="Times New Roman" w:cs="Times New Roman"/>
          <w:sz w:val="28"/>
          <w:szCs w:val="28"/>
        </w:rPr>
        <w:t xml:space="preserve"> tuning)</w:t>
      </w:r>
    </w:p>
    <w:p w14:paraId="4E47A5B6" w14:textId="5E00AFBA" w:rsidR="00B0453D" w:rsidRPr="00B0453D" w:rsidRDefault="00F83F27" w:rsidP="00F83F2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Deep Learning: TensorFlow, Keras, PyTorch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069E70D6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Streamlit: For creating lightweight dashboards quickly.</w:t>
      </w:r>
    </w:p>
    <w:p w14:paraId="075B675C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98EEF1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lastRenderedPageBreak/>
        <w:t>Flask/FastAPI: For building full-stack web apps serving model predictions.</w:t>
      </w:r>
    </w:p>
    <w:p w14:paraId="7E136811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8C502F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Docker: For containerizing the app for consistent deployment.</w:t>
      </w:r>
    </w:p>
    <w:p w14:paraId="26ECE63B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492006" w14:textId="77777777" w:rsidR="00F83F27" w:rsidRPr="00F83F27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AWS/GCP/Azure: For cloud-based deployment with auto-scaling.</w:t>
      </w:r>
    </w:p>
    <w:p w14:paraId="355E8808" w14:textId="77777777" w:rsidR="00F83F27" w:rsidRPr="00F83F27" w:rsidRDefault="00F83F27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27EE38A" w14:textId="06956C6F" w:rsidR="00B0453D" w:rsidRPr="00B0453D" w:rsidRDefault="00F83F27" w:rsidP="00F83F2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83F27">
        <w:rPr>
          <w:rFonts w:ascii="Times New Roman" w:hAnsi="Times New Roman" w:cs="Times New Roman"/>
          <w:sz w:val="28"/>
          <w:szCs w:val="28"/>
        </w:rPr>
        <w:t>Redis/Kafka: (optional) For real-time data streaming and caching if scaling up.</w:t>
      </w:r>
    </w:p>
    <w:p w14:paraId="38EBFF6C" w14:textId="375A7BA8" w:rsidR="00B0453D" w:rsidRPr="00B0453D" w:rsidRDefault="00B0453D" w:rsidP="00F83F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B2A75A" w14:textId="43A13807" w:rsidR="00B0453D" w:rsidRPr="00B0453D" w:rsidRDefault="00B0453D" w:rsidP="00F83F27">
      <w:pPr>
        <w:rPr>
          <w:rFonts w:ascii="Times New Roman" w:hAnsi="Times New Roman" w:cs="Times New Roman"/>
          <w:sz w:val="28"/>
          <w:szCs w:val="28"/>
        </w:rPr>
      </w:pP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78FFA6C8" w14:textId="77777777" w:rsidR="005D7C40" w:rsidRPr="005D7C40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Prediction vs actual plots.</w:t>
      </w:r>
    </w:p>
    <w:p w14:paraId="02AE2EE3" w14:textId="77777777" w:rsidR="005D7C40" w:rsidRPr="005D7C40" w:rsidRDefault="005D7C40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49610D" w14:textId="77777777" w:rsidR="005D7C40" w:rsidRPr="005D7C40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Anomaly detection highlighting.</w:t>
      </w:r>
    </w:p>
    <w:p w14:paraId="6D1D1E77" w14:textId="77777777" w:rsidR="005D7C40" w:rsidRPr="005D7C40" w:rsidRDefault="005D7C40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FAB358" w14:textId="1126BDFC" w:rsidR="00B0453D" w:rsidRPr="00B0453D" w:rsidRDefault="005D7C40" w:rsidP="005D7C4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Trade signal generation charts.</w:t>
      </w:r>
    </w:p>
    <w:p w14:paraId="17BF2EB5" w14:textId="7C48CB10" w:rsidR="00B0453D" w:rsidRPr="00B0453D" w:rsidRDefault="00B0453D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600DCE" w14:textId="0AB7B339" w:rsidR="00B56E83" w:rsidRDefault="00B56E83" w:rsidP="005D7C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41954EE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ADB02E" w14:textId="69272C9A" w:rsidR="00B0453D" w:rsidRPr="005D7C40" w:rsidRDefault="005D7C40" w:rsidP="005D7C4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 xml:space="preserve">The integration of AI-driven stacks with time series analysis has shown promising results in predicting market trends and identifying profitable trading opportunities. By leveraging advanced machine learning </w:t>
      </w:r>
      <w:r w:rsidR="00B710A7">
        <w:rPr>
          <w:rFonts w:ascii="Times New Roman" w:hAnsi="Times New Roman" w:cs="Times New Roman"/>
          <w:sz w:val="28"/>
          <w:szCs w:val="28"/>
        </w:rPr>
        <w:t xml:space="preserve">.    </w:t>
      </w:r>
      <w:r w:rsidR="00AA0988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5D7C40">
        <w:rPr>
          <w:rFonts w:ascii="Times New Roman" w:hAnsi="Times New Roman" w:cs="Times New Roman"/>
          <w:sz w:val="28"/>
          <w:szCs w:val="28"/>
        </w:rPr>
        <w:t>lgorithms and deep learning models, we can uncover complex patterns and relationships in large datasets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265AA612" w14:textId="77777777" w:rsidR="005D7C40" w:rsidRPr="005D7C40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1. Multimodal analysis: Incorporating additional data sources, such as news articles, social media, and economic indicators, to improve the accuracy of market predictions.</w:t>
      </w:r>
    </w:p>
    <w:p w14:paraId="7EA1B86F" w14:textId="77777777" w:rsidR="005D7C40" w:rsidRPr="005D7C40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2. Explainable AI: Developing techniques to provide insights into the decision-making processes of AI models, enabling more informed investment decisions.</w:t>
      </w:r>
    </w:p>
    <w:p w14:paraId="7BC7DF2E" w14:textId="1D2D677F" w:rsidR="00B0453D" w:rsidRPr="00B0453D" w:rsidRDefault="005D7C40" w:rsidP="005D7C40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D7C40">
        <w:rPr>
          <w:rFonts w:ascii="Times New Roman" w:hAnsi="Times New Roman" w:cs="Times New Roman"/>
          <w:sz w:val="28"/>
          <w:szCs w:val="28"/>
        </w:rPr>
        <w:t>3. Real-time processing: Implementing real-time processing capabilities to enable faster and more responsive trading strategies.</w:t>
      </w:r>
    </w:p>
    <w:p w14:paraId="3DC9D03D" w14:textId="4C00F10F" w:rsidR="00B0453D" w:rsidRPr="00B0453D" w:rsidRDefault="00B0453D" w:rsidP="005D7C40">
      <w:pPr>
        <w:rPr>
          <w:rFonts w:ascii="Times New Roman" w:hAnsi="Times New Roman" w:cs="Times New Roman"/>
          <w:sz w:val="28"/>
          <w:szCs w:val="28"/>
        </w:rPr>
      </w:pP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64419005" w14:textId="4D85EFC5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258"/>
        <w:gridCol w:w="3911"/>
      </w:tblGrid>
      <w:tr w:rsidR="00350220" w:rsidRPr="00727CD0" w14:paraId="76D63EBD" w14:textId="77777777" w:rsidTr="00727C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41221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518675D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42196E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350220" w:rsidRPr="00727CD0" w14:paraId="059821E0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D831" w14:textId="61A1991F" w:rsidR="00727CD0" w:rsidRPr="00023DA6" w:rsidRDefault="0035022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K.Krishnaveni</w:t>
            </w:r>
            <w:r w:rsidR="005D7C40" w:rsidRPr="005D7C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D7C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573F8945" w14:textId="0D4253DB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3B82021F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350220" w:rsidRPr="00727CD0" w14:paraId="0A0F968A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5435" w14:textId="1265829C" w:rsidR="00727CD0" w:rsidRPr="00023DA6" w:rsidRDefault="0035022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M.Somesh </w:t>
            </w:r>
          </w:p>
        </w:tc>
        <w:tc>
          <w:tcPr>
            <w:tcW w:w="0" w:type="auto"/>
            <w:vAlign w:val="center"/>
            <w:hideMark/>
          </w:tcPr>
          <w:p w14:paraId="2FA35A2F" w14:textId="2A4FE965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28C78A41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350220" w:rsidRPr="00727CD0" w14:paraId="62805872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E515" w14:textId="63FFFA38" w:rsidR="00727CD0" w:rsidRPr="00023DA6" w:rsidRDefault="0035022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A.Sethuraman </w:t>
            </w:r>
          </w:p>
        </w:tc>
        <w:tc>
          <w:tcPr>
            <w:tcW w:w="0" w:type="auto"/>
            <w:vAlign w:val="center"/>
            <w:hideMark/>
          </w:tcPr>
          <w:p w14:paraId="3D770BE7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1B107C61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350220" w:rsidRPr="00727CD0" w14:paraId="32A4D876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0AFE" w14:textId="092B7954" w:rsidR="00727CD0" w:rsidRPr="00023DA6" w:rsidRDefault="0035022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S.Kishoreraj </w:t>
            </w:r>
          </w:p>
        </w:tc>
        <w:tc>
          <w:tcPr>
            <w:tcW w:w="0" w:type="auto"/>
            <w:vAlign w:val="center"/>
            <w:hideMark/>
          </w:tcPr>
          <w:p w14:paraId="2B889C99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32EC69D5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  <w:tr w:rsidR="00350220" w:rsidRPr="00727CD0" w14:paraId="534CABF7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F6AA" w14:textId="312A8FDF" w:rsidR="00727CD0" w:rsidRPr="00023DA6" w:rsidRDefault="0035022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K.Saniyamirsa </w:t>
            </w:r>
          </w:p>
        </w:tc>
        <w:tc>
          <w:tcPr>
            <w:tcW w:w="0" w:type="auto"/>
            <w:vAlign w:val="center"/>
            <w:hideMark/>
          </w:tcPr>
          <w:p w14:paraId="1AD3C2C2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48E34EA3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BAAC782"/>
    <w:lvl w:ilvl="0">
      <w:numFmt w:val="bullet"/>
      <w:lvlText w:val="*"/>
      <w:lvlJc w:val="left"/>
    </w:lvl>
  </w:abstractNum>
  <w:abstractNum w:abstractNumId="1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1"/>
  </w:num>
  <w:num w:numId="9">
    <w:abstractNumId w:val="2"/>
  </w:num>
  <w:num w:numId="10">
    <w:abstractNumId w:val="5"/>
  </w:num>
  <w:num w:numId="11">
    <w:abstractNumId w:val="19"/>
  </w:num>
  <w:num w:numId="12">
    <w:abstractNumId w:val="8"/>
  </w:num>
  <w:num w:numId="13">
    <w:abstractNumId w:val="3"/>
  </w:num>
  <w:num w:numId="14">
    <w:abstractNumId w:val="10"/>
  </w:num>
  <w:num w:numId="15">
    <w:abstractNumId w:val="15"/>
  </w:num>
  <w:num w:numId="16">
    <w:abstractNumId w:val="4"/>
  </w:num>
  <w:num w:numId="17">
    <w:abstractNumId w:val="13"/>
  </w:num>
  <w:num w:numId="18">
    <w:abstractNumId w:val="16"/>
  </w:num>
  <w:num w:numId="19">
    <w:abstractNumId w:val="9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23DA6"/>
    <w:rsid w:val="000547A1"/>
    <w:rsid w:val="00056583"/>
    <w:rsid w:val="002C7B0A"/>
    <w:rsid w:val="00350220"/>
    <w:rsid w:val="0055684C"/>
    <w:rsid w:val="00566B22"/>
    <w:rsid w:val="00594CE8"/>
    <w:rsid w:val="005D7C40"/>
    <w:rsid w:val="00632BA6"/>
    <w:rsid w:val="00727CD0"/>
    <w:rsid w:val="008F0930"/>
    <w:rsid w:val="009A391F"/>
    <w:rsid w:val="00AA0988"/>
    <w:rsid w:val="00B0453D"/>
    <w:rsid w:val="00B56E83"/>
    <w:rsid w:val="00B710A7"/>
    <w:rsid w:val="00B9457B"/>
    <w:rsid w:val="00BE4AA0"/>
    <w:rsid w:val="00D42660"/>
    <w:rsid w:val="00E32340"/>
    <w:rsid w:val="00F8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CBAE-5DEE-42B7-9557-6BE356FE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730</Words>
  <Characters>4165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Dell</cp:lastModifiedBy>
  <cp:revision>4</cp:revision>
  <cp:lastPrinted>2025-04-27T22:50:00Z</cp:lastPrinted>
  <dcterms:created xsi:type="dcterms:W3CDTF">2025-04-28T14:28:00Z</dcterms:created>
  <dcterms:modified xsi:type="dcterms:W3CDTF">2025-04-28T14:32:00Z</dcterms:modified>
</cp:coreProperties>
</file>