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C0577" w14:textId="2BACEFDA" w:rsidR="0097303D" w:rsidRPr="00073996" w:rsidRDefault="00521761" w:rsidP="00521761">
      <w:pPr>
        <w:pStyle w:val="ListParagraph"/>
        <w:numPr>
          <w:ilvl w:val="0"/>
          <w:numId w:val="1"/>
        </w:numPr>
        <w:rPr>
          <w:b/>
          <w:bCs/>
          <w:sz w:val="24"/>
          <w:szCs w:val="24"/>
        </w:rPr>
      </w:pPr>
      <w:r w:rsidRPr="00073996">
        <w:rPr>
          <w:b/>
          <w:bCs/>
          <w:sz w:val="24"/>
          <w:szCs w:val="24"/>
        </w:rPr>
        <w:t>Explain the properties of the F-distribution. </w:t>
      </w:r>
    </w:p>
    <w:p w14:paraId="60049AA1" w14:textId="77777777" w:rsidR="00521761" w:rsidRDefault="00521761" w:rsidP="00521761">
      <w:pPr>
        <w:pStyle w:val="ListParagraph"/>
      </w:pPr>
    </w:p>
    <w:p w14:paraId="2FA4464C" w14:textId="77777777" w:rsidR="00521761" w:rsidRPr="00521761" w:rsidRDefault="00521761" w:rsidP="00521761">
      <w:pPr>
        <w:pStyle w:val="ListParagraph"/>
      </w:pPr>
      <w:r w:rsidRPr="00521761">
        <w:t>The F-distribution has the following key properties:</w:t>
      </w:r>
    </w:p>
    <w:p w14:paraId="4C2999C4" w14:textId="77777777" w:rsidR="00521761" w:rsidRPr="00521761" w:rsidRDefault="00521761" w:rsidP="00521761">
      <w:pPr>
        <w:pStyle w:val="ListParagraph"/>
        <w:numPr>
          <w:ilvl w:val="0"/>
          <w:numId w:val="2"/>
        </w:numPr>
      </w:pPr>
      <w:r w:rsidRPr="00521761">
        <w:rPr>
          <w:b/>
          <w:bCs/>
        </w:rPr>
        <w:t>Non-negative values</w:t>
      </w:r>
      <w:r w:rsidRPr="00521761">
        <w:t>: It ranges from 0 to infinity.</w:t>
      </w:r>
    </w:p>
    <w:p w14:paraId="72FCCAF8" w14:textId="77777777" w:rsidR="00521761" w:rsidRPr="00521761" w:rsidRDefault="00521761" w:rsidP="00521761">
      <w:pPr>
        <w:pStyle w:val="ListParagraph"/>
        <w:numPr>
          <w:ilvl w:val="0"/>
          <w:numId w:val="2"/>
        </w:numPr>
      </w:pPr>
      <w:r w:rsidRPr="00521761">
        <w:rPr>
          <w:b/>
          <w:bCs/>
        </w:rPr>
        <w:t>Right-skewed</w:t>
      </w:r>
      <w:r w:rsidRPr="00521761">
        <w:t>: It is asymmetrically distributed with a tail extending to the right.</w:t>
      </w:r>
    </w:p>
    <w:p w14:paraId="670372F8" w14:textId="77777777" w:rsidR="00521761" w:rsidRPr="00521761" w:rsidRDefault="00521761" w:rsidP="00521761">
      <w:pPr>
        <w:pStyle w:val="ListParagraph"/>
        <w:numPr>
          <w:ilvl w:val="0"/>
          <w:numId w:val="2"/>
        </w:numPr>
      </w:pPr>
      <w:r w:rsidRPr="00521761">
        <w:rPr>
          <w:b/>
          <w:bCs/>
        </w:rPr>
        <w:t>Defined by two degrees of freedom</w:t>
      </w:r>
      <w:r w:rsidRPr="00521761">
        <w:t>: Based on df1df_1df1​ (numerator) and df2df_2df2​ (denominator).</w:t>
      </w:r>
    </w:p>
    <w:p w14:paraId="65F0E15F" w14:textId="77777777" w:rsidR="00521761" w:rsidRPr="00521761" w:rsidRDefault="00521761" w:rsidP="00521761">
      <w:pPr>
        <w:pStyle w:val="ListParagraph"/>
        <w:numPr>
          <w:ilvl w:val="0"/>
          <w:numId w:val="2"/>
        </w:numPr>
      </w:pPr>
      <w:r w:rsidRPr="00521761">
        <w:rPr>
          <w:b/>
          <w:bCs/>
        </w:rPr>
        <w:t>Used for hypothesis testing</w:t>
      </w:r>
      <w:r w:rsidRPr="00521761">
        <w:t>: Common in ANOVA and variance comparisons.</w:t>
      </w:r>
    </w:p>
    <w:p w14:paraId="6502DE70" w14:textId="77777777" w:rsidR="00521761" w:rsidRPr="00521761" w:rsidRDefault="00521761" w:rsidP="00521761">
      <w:pPr>
        <w:pStyle w:val="ListParagraph"/>
        <w:numPr>
          <w:ilvl w:val="0"/>
          <w:numId w:val="2"/>
        </w:numPr>
      </w:pPr>
      <w:r w:rsidRPr="00521761">
        <w:rPr>
          <w:b/>
          <w:bCs/>
        </w:rPr>
        <w:t>Relationship to chi-square</w:t>
      </w:r>
      <w:r w:rsidRPr="00521761">
        <w:t>: It is the ratio of two chi-square distributions adjusted by their degrees of freedom.</w:t>
      </w:r>
    </w:p>
    <w:p w14:paraId="7AD337C9" w14:textId="77777777" w:rsidR="00521761" w:rsidRDefault="00521761" w:rsidP="00521761">
      <w:pPr>
        <w:pStyle w:val="ListParagraph"/>
      </w:pPr>
    </w:p>
    <w:p w14:paraId="5E132E98" w14:textId="77777777" w:rsidR="00521761" w:rsidRDefault="00521761" w:rsidP="00521761">
      <w:pPr>
        <w:pStyle w:val="ListParagraph"/>
      </w:pPr>
    </w:p>
    <w:p w14:paraId="1AB1D7B1" w14:textId="31168716" w:rsidR="00521761" w:rsidRPr="00073996" w:rsidRDefault="00521761" w:rsidP="00521761">
      <w:pPr>
        <w:pStyle w:val="ListParagraph"/>
        <w:numPr>
          <w:ilvl w:val="0"/>
          <w:numId w:val="1"/>
        </w:numPr>
        <w:rPr>
          <w:b/>
          <w:bCs/>
          <w:sz w:val="24"/>
          <w:szCs w:val="24"/>
        </w:rPr>
      </w:pPr>
      <w:r w:rsidRPr="00073996">
        <w:rPr>
          <w:b/>
          <w:bCs/>
          <w:sz w:val="24"/>
          <w:szCs w:val="24"/>
        </w:rPr>
        <w:t>In which types of statistical tests is the F-distribution used, and why is it appropriate for these tests?</w:t>
      </w:r>
    </w:p>
    <w:p w14:paraId="66CF12F1" w14:textId="77777777" w:rsidR="00521761" w:rsidRPr="00073996" w:rsidRDefault="00521761" w:rsidP="00521761">
      <w:pPr>
        <w:pStyle w:val="ListParagraph"/>
        <w:rPr>
          <w:b/>
          <w:bCs/>
          <w:sz w:val="24"/>
          <w:szCs w:val="24"/>
        </w:rPr>
      </w:pPr>
    </w:p>
    <w:p w14:paraId="56F95D48" w14:textId="77777777" w:rsidR="00521761" w:rsidRPr="00521761" w:rsidRDefault="00521761" w:rsidP="00521761">
      <w:pPr>
        <w:pStyle w:val="ListParagraph"/>
      </w:pPr>
      <w:r w:rsidRPr="00521761">
        <w:t>The F-distribution is used in:</w:t>
      </w:r>
    </w:p>
    <w:p w14:paraId="377C6FB2" w14:textId="77777777" w:rsidR="00521761" w:rsidRPr="00521761" w:rsidRDefault="00521761" w:rsidP="00521761">
      <w:pPr>
        <w:pStyle w:val="ListParagraph"/>
        <w:numPr>
          <w:ilvl w:val="0"/>
          <w:numId w:val="3"/>
        </w:numPr>
      </w:pPr>
      <w:r w:rsidRPr="00521761">
        <w:rPr>
          <w:b/>
          <w:bCs/>
        </w:rPr>
        <w:t>ANOVA (Analysis of Variance)</w:t>
      </w:r>
      <w:r w:rsidRPr="00521761">
        <w:t>: To compare the variances between groups to determine if their means are significantly different.</w:t>
      </w:r>
    </w:p>
    <w:p w14:paraId="3BD5BFA7" w14:textId="77777777" w:rsidR="00521761" w:rsidRPr="00521761" w:rsidRDefault="00521761" w:rsidP="00521761">
      <w:pPr>
        <w:pStyle w:val="ListParagraph"/>
        <w:numPr>
          <w:ilvl w:val="0"/>
          <w:numId w:val="3"/>
        </w:numPr>
      </w:pPr>
      <w:r w:rsidRPr="00521761">
        <w:rPr>
          <w:b/>
          <w:bCs/>
        </w:rPr>
        <w:t>Regression analysis</w:t>
      </w:r>
      <w:r w:rsidRPr="00521761">
        <w:t>: To test the overall significance of a regression model.</w:t>
      </w:r>
    </w:p>
    <w:p w14:paraId="12264828" w14:textId="77777777" w:rsidR="00521761" w:rsidRPr="00521761" w:rsidRDefault="00521761" w:rsidP="00521761">
      <w:pPr>
        <w:pStyle w:val="ListParagraph"/>
        <w:numPr>
          <w:ilvl w:val="0"/>
          <w:numId w:val="3"/>
        </w:numPr>
      </w:pPr>
      <w:r w:rsidRPr="00521761">
        <w:rPr>
          <w:b/>
          <w:bCs/>
        </w:rPr>
        <w:t>F-tests</w:t>
      </w:r>
      <w:r w:rsidRPr="00521761">
        <w:t>: To compare two population variances.</w:t>
      </w:r>
    </w:p>
    <w:p w14:paraId="61AADBE1" w14:textId="77777777" w:rsidR="00521761" w:rsidRPr="00521761" w:rsidRDefault="00521761" w:rsidP="00521761">
      <w:pPr>
        <w:pStyle w:val="ListParagraph"/>
      </w:pPr>
      <w:r w:rsidRPr="00521761">
        <w:t>It is appropriate for these tests because the F-distribution models the ratio of variances, which is key in testing for differences in variance or model fit across multiple groups or variables.</w:t>
      </w:r>
    </w:p>
    <w:p w14:paraId="388A6815" w14:textId="77777777" w:rsidR="00521761" w:rsidRDefault="00521761" w:rsidP="00521761">
      <w:pPr>
        <w:pStyle w:val="ListParagraph"/>
      </w:pPr>
    </w:p>
    <w:p w14:paraId="4E4AE2C6" w14:textId="77777777" w:rsidR="00521761" w:rsidRDefault="00521761" w:rsidP="00521761">
      <w:pPr>
        <w:pStyle w:val="ListParagraph"/>
      </w:pPr>
    </w:p>
    <w:p w14:paraId="29115977" w14:textId="013CDE55" w:rsidR="00521761" w:rsidRPr="00073996" w:rsidRDefault="00521761" w:rsidP="00521761">
      <w:pPr>
        <w:pStyle w:val="ListParagraph"/>
        <w:numPr>
          <w:ilvl w:val="0"/>
          <w:numId w:val="1"/>
        </w:numPr>
        <w:rPr>
          <w:b/>
          <w:bCs/>
          <w:sz w:val="24"/>
          <w:szCs w:val="24"/>
        </w:rPr>
      </w:pPr>
      <w:r w:rsidRPr="00073996">
        <w:rPr>
          <w:b/>
          <w:bCs/>
          <w:sz w:val="24"/>
          <w:szCs w:val="24"/>
        </w:rPr>
        <w:t>What are the key assumptions required for conducting an F-test to compare the variances of two populations?</w:t>
      </w:r>
    </w:p>
    <w:p w14:paraId="139BBCD4" w14:textId="77777777" w:rsidR="00521761" w:rsidRDefault="00521761" w:rsidP="00521761">
      <w:pPr>
        <w:pStyle w:val="ListParagraph"/>
      </w:pPr>
    </w:p>
    <w:p w14:paraId="66AADD78" w14:textId="77777777" w:rsidR="00521761" w:rsidRPr="00521761" w:rsidRDefault="00521761" w:rsidP="00521761">
      <w:pPr>
        <w:pStyle w:val="ListParagraph"/>
      </w:pPr>
      <w:r w:rsidRPr="00521761">
        <w:t>The key assumptions for conducting an F-test to compare the variances of two populations are:</w:t>
      </w:r>
    </w:p>
    <w:p w14:paraId="43FF2C25" w14:textId="77777777" w:rsidR="00521761" w:rsidRPr="00521761" w:rsidRDefault="00521761" w:rsidP="00521761">
      <w:pPr>
        <w:pStyle w:val="ListParagraph"/>
        <w:numPr>
          <w:ilvl w:val="0"/>
          <w:numId w:val="4"/>
        </w:numPr>
      </w:pPr>
      <w:r w:rsidRPr="00521761">
        <w:rPr>
          <w:b/>
          <w:bCs/>
        </w:rPr>
        <w:t>Normality</w:t>
      </w:r>
      <w:r w:rsidRPr="00521761">
        <w:t>: Both populations should follow a normal distribution.</w:t>
      </w:r>
    </w:p>
    <w:p w14:paraId="2F4D6255" w14:textId="77777777" w:rsidR="00521761" w:rsidRPr="00521761" w:rsidRDefault="00521761" w:rsidP="00521761">
      <w:pPr>
        <w:pStyle w:val="ListParagraph"/>
        <w:numPr>
          <w:ilvl w:val="0"/>
          <w:numId w:val="4"/>
        </w:numPr>
      </w:pPr>
      <w:r w:rsidRPr="00521761">
        <w:rPr>
          <w:b/>
          <w:bCs/>
        </w:rPr>
        <w:t>Independence</w:t>
      </w:r>
      <w:r w:rsidRPr="00521761">
        <w:t>: The samples from each population must be independent of each other.</w:t>
      </w:r>
    </w:p>
    <w:p w14:paraId="46C21704" w14:textId="77777777" w:rsidR="00521761" w:rsidRPr="00521761" w:rsidRDefault="00521761" w:rsidP="00521761">
      <w:pPr>
        <w:pStyle w:val="ListParagraph"/>
        <w:numPr>
          <w:ilvl w:val="0"/>
          <w:numId w:val="4"/>
        </w:numPr>
      </w:pPr>
      <w:r w:rsidRPr="00521761">
        <w:rPr>
          <w:b/>
          <w:bCs/>
        </w:rPr>
        <w:t>Equal sample size (optional)</w:t>
      </w:r>
      <w:r w:rsidRPr="00521761">
        <w:t>: Although not mandatory, it improves the test's reliability.</w:t>
      </w:r>
    </w:p>
    <w:p w14:paraId="1EF9E0E0" w14:textId="77777777" w:rsidR="00521761" w:rsidRPr="00521761" w:rsidRDefault="00521761" w:rsidP="00521761">
      <w:pPr>
        <w:pStyle w:val="ListParagraph"/>
        <w:numPr>
          <w:ilvl w:val="0"/>
          <w:numId w:val="4"/>
        </w:numPr>
      </w:pPr>
      <w:r w:rsidRPr="00521761">
        <w:rPr>
          <w:b/>
          <w:bCs/>
        </w:rPr>
        <w:t>Random sampling</w:t>
      </w:r>
      <w:r w:rsidRPr="00521761">
        <w:t>: The samples should be randomly selected from the populations.</w:t>
      </w:r>
    </w:p>
    <w:p w14:paraId="48087A5F" w14:textId="77777777" w:rsidR="00521761" w:rsidRDefault="00521761" w:rsidP="00521761">
      <w:pPr>
        <w:pStyle w:val="ListParagraph"/>
      </w:pPr>
    </w:p>
    <w:p w14:paraId="0266D3EF" w14:textId="77777777" w:rsidR="00521761" w:rsidRDefault="00521761" w:rsidP="00521761">
      <w:pPr>
        <w:pStyle w:val="ListParagraph"/>
      </w:pPr>
    </w:p>
    <w:p w14:paraId="67D60607" w14:textId="3012432D" w:rsidR="00521761" w:rsidRPr="00073996" w:rsidRDefault="00521761" w:rsidP="00521761">
      <w:pPr>
        <w:ind w:left="360"/>
        <w:rPr>
          <w:b/>
          <w:bCs/>
          <w:sz w:val="24"/>
          <w:szCs w:val="24"/>
        </w:rPr>
      </w:pPr>
      <w:r w:rsidRPr="00073996">
        <w:rPr>
          <w:b/>
          <w:bCs/>
          <w:sz w:val="24"/>
          <w:szCs w:val="24"/>
        </w:rPr>
        <w:t>4.</w:t>
      </w:r>
      <w:r w:rsidRPr="00073996">
        <w:rPr>
          <w:b/>
          <w:bCs/>
          <w:sz w:val="24"/>
          <w:szCs w:val="24"/>
        </w:rPr>
        <w:t>What is the purpose of ANOVA, and how does it differ from a t-test? </w:t>
      </w:r>
    </w:p>
    <w:p w14:paraId="3BE50790" w14:textId="77777777" w:rsidR="00521761" w:rsidRPr="00521761" w:rsidRDefault="00521761" w:rsidP="00521761">
      <w:pPr>
        <w:ind w:left="360"/>
      </w:pPr>
      <w:r w:rsidRPr="00521761">
        <w:rPr>
          <w:b/>
          <w:bCs/>
        </w:rPr>
        <w:t>Purpose of ANOVA</w:t>
      </w:r>
      <w:r w:rsidRPr="00521761">
        <w:t>: ANOVA (Analysis of Variance) is used to compare the means of three or more groups to determine if at least one group differs significantly from the others.</w:t>
      </w:r>
    </w:p>
    <w:p w14:paraId="5C5FE046" w14:textId="77777777" w:rsidR="00521761" w:rsidRPr="00521761" w:rsidRDefault="00521761" w:rsidP="00521761">
      <w:pPr>
        <w:ind w:left="360"/>
      </w:pPr>
      <w:r w:rsidRPr="00521761">
        <w:rPr>
          <w:b/>
          <w:bCs/>
        </w:rPr>
        <w:t>Difference from a t-test</w:t>
      </w:r>
      <w:r w:rsidRPr="00521761">
        <w:t>:</w:t>
      </w:r>
    </w:p>
    <w:p w14:paraId="652BC9C6" w14:textId="77777777" w:rsidR="00521761" w:rsidRPr="00521761" w:rsidRDefault="00521761" w:rsidP="00521761">
      <w:pPr>
        <w:numPr>
          <w:ilvl w:val="0"/>
          <w:numId w:val="5"/>
        </w:numPr>
      </w:pPr>
      <w:r w:rsidRPr="00521761">
        <w:rPr>
          <w:b/>
          <w:bCs/>
        </w:rPr>
        <w:t>ANOVA</w:t>
      </w:r>
      <w:r w:rsidRPr="00521761">
        <w:t xml:space="preserve"> compares multiple groups (3 or more), while a </w:t>
      </w:r>
      <w:r w:rsidRPr="00521761">
        <w:rPr>
          <w:b/>
          <w:bCs/>
        </w:rPr>
        <w:t>t-test</w:t>
      </w:r>
      <w:r w:rsidRPr="00521761">
        <w:t xml:space="preserve"> compares only two groups.</w:t>
      </w:r>
    </w:p>
    <w:p w14:paraId="5BE8A3CB" w14:textId="77777777" w:rsidR="00521761" w:rsidRPr="00521761" w:rsidRDefault="00521761" w:rsidP="00521761">
      <w:pPr>
        <w:numPr>
          <w:ilvl w:val="0"/>
          <w:numId w:val="5"/>
        </w:numPr>
      </w:pPr>
      <w:r w:rsidRPr="00521761">
        <w:t>ANOVA controls for the error rate when comparing multiple groups, whereas conducting multiple t-tests increases the chance of Type I errors (false positives).</w:t>
      </w:r>
    </w:p>
    <w:p w14:paraId="0D625AB6" w14:textId="0A899716" w:rsidR="00521761" w:rsidRPr="00073996" w:rsidRDefault="00521761" w:rsidP="00521761">
      <w:pPr>
        <w:pStyle w:val="ListParagraph"/>
        <w:numPr>
          <w:ilvl w:val="0"/>
          <w:numId w:val="4"/>
        </w:numPr>
        <w:rPr>
          <w:b/>
          <w:bCs/>
          <w:sz w:val="24"/>
          <w:szCs w:val="24"/>
        </w:rPr>
      </w:pPr>
      <w:r w:rsidRPr="00073996">
        <w:rPr>
          <w:b/>
          <w:bCs/>
          <w:sz w:val="24"/>
          <w:szCs w:val="24"/>
        </w:rPr>
        <w:lastRenderedPageBreak/>
        <w:t>Explain when and why you would use a one-way ANOVA instead of multiple t-tests when comparing more than two groups.</w:t>
      </w:r>
    </w:p>
    <w:p w14:paraId="5069EBD8" w14:textId="77777777" w:rsidR="00521761" w:rsidRDefault="00521761" w:rsidP="00521761">
      <w:pPr>
        <w:pStyle w:val="ListParagraph"/>
      </w:pPr>
    </w:p>
    <w:p w14:paraId="7040CBE8" w14:textId="77777777" w:rsidR="00521761" w:rsidRPr="00521761" w:rsidRDefault="00521761" w:rsidP="00521761">
      <w:pPr>
        <w:pStyle w:val="ListParagraph"/>
      </w:pPr>
      <w:r w:rsidRPr="00521761">
        <w:t xml:space="preserve">You would use a </w:t>
      </w:r>
      <w:r w:rsidRPr="00521761">
        <w:rPr>
          <w:b/>
          <w:bCs/>
        </w:rPr>
        <w:t>one-way ANOVA</w:t>
      </w:r>
      <w:r w:rsidRPr="00521761">
        <w:t xml:space="preserve"> instead of multiple t-tests when comparing more than two groups because:</w:t>
      </w:r>
    </w:p>
    <w:p w14:paraId="00DB7567" w14:textId="77777777" w:rsidR="00521761" w:rsidRPr="00521761" w:rsidRDefault="00521761" w:rsidP="00521761">
      <w:pPr>
        <w:pStyle w:val="ListParagraph"/>
        <w:numPr>
          <w:ilvl w:val="0"/>
          <w:numId w:val="6"/>
        </w:numPr>
      </w:pPr>
      <w:r w:rsidRPr="00521761">
        <w:rPr>
          <w:b/>
          <w:bCs/>
        </w:rPr>
        <w:t>Efficiency</w:t>
      </w:r>
      <w:r w:rsidRPr="00521761">
        <w:t>: ANOVA compares all group means simultaneously in one test.</w:t>
      </w:r>
    </w:p>
    <w:p w14:paraId="7E33961A" w14:textId="77777777" w:rsidR="00521761" w:rsidRPr="00521761" w:rsidRDefault="00521761" w:rsidP="00521761">
      <w:pPr>
        <w:pStyle w:val="ListParagraph"/>
        <w:numPr>
          <w:ilvl w:val="0"/>
          <w:numId w:val="6"/>
        </w:numPr>
      </w:pPr>
      <w:r w:rsidRPr="00521761">
        <w:rPr>
          <w:b/>
          <w:bCs/>
        </w:rPr>
        <w:t>Avoids error inflation</w:t>
      </w:r>
      <w:r w:rsidRPr="00521761">
        <w:t>: Multiple t-tests increase the risk of Type I errors (false positives), while ANOVA controls this error rate.</w:t>
      </w:r>
    </w:p>
    <w:p w14:paraId="1C1271AA" w14:textId="77777777" w:rsidR="00521761" w:rsidRPr="00521761" w:rsidRDefault="00521761" w:rsidP="00521761">
      <w:pPr>
        <w:pStyle w:val="ListParagraph"/>
        <w:numPr>
          <w:ilvl w:val="0"/>
          <w:numId w:val="6"/>
        </w:numPr>
      </w:pPr>
      <w:r w:rsidRPr="00521761">
        <w:rPr>
          <w:b/>
          <w:bCs/>
        </w:rPr>
        <w:t>Clear conclusions</w:t>
      </w:r>
      <w:r w:rsidRPr="00521761">
        <w:t>: ANOVA determines if there's a significant difference among all groups without needing separate pairwise comparisons.</w:t>
      </w:r>
    </w:p>
    <w:p w14:paraId="0A9F3C56" w14:textId="77777777" w:rsidR="00521761" w:rsidRPr="00521761" w:rsidRDefault="00521761" w:rsidP="00521761">
      <w:pPr>
        <w:pStyle w:val="ListParagraph"/>
      </w:pPr>
      <w:r w:rsidRPr="00521761">
        <w:t>This makes ANOVA more reliable and less prone to errors when analyzing multiple groups.</w:t>
      </w:r>
    </w:p>
    <w:p w14:paraId="28F060C3" w14:textId="77777777" w:rsidR="00521761" w:rsidRDefault="00521761" w:rsidP="00521761">
      <w:pPr>
        <w:pStyle w:val="ListParagraph"/>
      </w:pPr>
    </w:p>
    <w:p w14:paraId="436B02F9" w14:textId="77777777" w:rsidR="00521761" w:rsidRDefault="00521761" w:rsidP="00521761">
      <w:pPr>
        <w:pStyle w:val="ListParagraph"/>
      </w:pPr>
    </w:p>
    <w:p w14:paraId="4645330A" w14:textId="67609B11" w:rsidR="00521761" w:rsidRPr="00073996" w:rsidRDefault="00521761" w:rsidP="00521761">
      <w:pPr>
        <w:pStyle w:val="ListParagraph"/>
        <w:numPr>
          <w:ilvl w:val="0"/>
          <w:numId w:val="4"/>
        </w:numPr>
        <w:rPr>
          <w:b/>
          <w:bCs/>
          <w:sz w:val="24"/>
          <w:szCs w:val="24"/>
        </w:rPr>
      </w:pPr>
      <w:r w:rsidRPr="00073996">
        <w:rPr>
          <w:b/>
          <w:bCs/>
          <w:sz w:val="24"/>
          <w:szCs w:val="24"/>
        </w:rPr>
        <w:t>Explain how variance is partitioned in ANOVA into between-group variance and within-group variance. How does this partitioning contribute to the calculation of the F-statistic?</w:t>
      </w:r>
    </w:p>
    <w:p w14:paraId="11FE6475" w14:textId="77777777" w:rsidR="00521761" w:rsidRPr="00073996" w:rsidRDefault="00521761" w:rsidP="00521761">
      <w:pPr>
        <w:pStyle w:val="ListParagraph"/>
        <w:rPr>
          <w:b/>
          <w:bCs/>
          <w:sz w:val="24"/>
          <w:szCs w:val="24"/>
        </w:rPr>
      </w:pPr>
    </w:p>
    <w:p w14:paraId="2011F8B8" w14:textId="77777777" w:rsidR="00521761" w:rsidRPr="00521761" w:rsidRDefault="00521761" w:rsidP="00521761">
      <w:pPr>
        <w:pStyle w:val="ListParagraph"/>
      </w:pPr>
      <w:r w:rsidRPr="00521761">
        <w:t>In ANOVA, variance is partitioned as follows:</w:t>
      </w:r>
    </w:p>
    <w:p w14:paraId="6C7F6510" w14:textId="77777777" w:rsidR="00521761" w:rsidRPr="00521761" w:rsidRDefault="00521761" w:rsidP="00521761">
      <w:pPr>
        <w:pStyle w:val="ListParagraph"/>
        <w:numPr>
          <w:ilvl w:val="0"/>
          <w:numId w:val="7"/>
        </w:numPr>
      </w:pPr>
      <w:r w:rsidRPr="00521761">
        <w:rPr>
          <w:b/>
          <w:bCs/>
        </w:rPr>
        <w:t>Between-group variance</w:t>
      </w:r>
      <w:r w:rsidRPr="00521761">
        <w:t>: Measures how much the group means differ from the overall mean, reflecting differences due to the treatment or group effect.</w:t>
      </w:r>
    </w:p>
    <w:p w14:paraId="6E54F5D2" w14:textId="77777777" w:rsidR="00521761" w:rsidRPr="00521761" w:rsidRDefault="00521761" w:rsidP="00521761">
      <w:pPr>
        <w:pStyle w:val="ListParagraph"/>
        <w:numPr>
          <w:ilvl w:val="0"/>
          <w:numId w:val="7"/>
        </w:numPr>
      </w:pPr>
      <w:r w:rsidRPr="00521761">
        <w:rPr>
          <w:b/>
          <w:bCs/>
        </w:rPr>
        <w:t>Within-group variance</w:t>
      </w:r>
      <w:r w:rsidRPr="00521761">
        <w:t>: Measures the variability within each group, representing random error or natural variation within the groups.</w:t>
      </w:r>
    </w:p>
    <w:p w14:paraId="4C675F6A" w14:textId="3DF611CF" w:rsidR="00521761" w:rsidRPr="00521761" w:rsidRDefault="00521761" w:rsidP="00521761">
      <w:pPr>
        <w:pStyle w:val="ListParagraph"/>
      </w:pPr>
      <w:r w:rsidRPr="00521761">
        <w:t xml:space="preserve">The </w:t>
      </w:r>
      <w:r w:rsidRPr="00521761">
        <w:rPr>
          <w:b/>
          <w:bCs/>
        </w:rPr>
        <w:t>F-statistic</w:t>
      </w:r>
      <w:r w:rsidRPr="00521761">
        <w:t xml:space="preserve"> is calculated as the ratio of </w:t>
      </w:r>
      <w:r w:rsidRPr="00521761">
        <w:rPr>
          <w:b/>
          <w:bCs/>
        </w:rPr>
        <w:t>between-group variance</w:t>
      </w:r>
      <w:r w:rsidRPr="00521761">
        <w:t xml:space="preserve"> to </w:t>
      </w:r>
      <w:r w:rsidRPr="00521761">
        <w:rPr>
          <w:b/>
          <w:bCs/>
        </w:rPr>
        <w:t>within-group variance</w:t>
      </w:r>
      <w:r w:rsidRPr="00521761">
        <w:t>: F=Between-group variance</w:t>
      </w:r>
      <w:r w:rsidR="00073996">
        <w:t>\</w:t>
      </w:r>
      <w:r w:rsidRPr="00521761">
        <w:t>Within-group variance</w:t>
      </w:r>
    </w:p>
    <w:p w14:paraId="34C45587" w14:textId="77777777" w:rsidR="00521761" w:rsidRPr="00521761" w:rsidRDefault="00521761" w:rsidP="00521761">
      <w:pPr>
        <w:pStyle w:val="ListParagraph"/>
      </w:pPr>
      <w:r w:rsidRPr="00521761">
        <w:t>A higher F-value indicates that the group means differ significantly compared to the variability within the groups.</w:t>
      </w:r>
    </w:p>
    <w:p w14:paraId="5EEC1FC4" w14:textId="77777777" w:rsidR="00521761" w:rsidRDefault="00521761" w:rsidP="00521761">
      <w:pPr>
        <w:pStyle w:val="ListParagraph"/>
      </w:pPr>
    </w:p>
    <w:p w14:paraId="6A87FC84" w14:textId="77777777" w:rsidR="00521761" w:rsidRDefault="00521761" w:rsidP="00521761">
      <w:pPr>
        <w:pStyle w:val="ListParagraph"/>
      </w:pPr>
    </w:p>
    <w:p w14:paraId="5FDB86F4" w14:textId="01BA865D" w:rsidR="00521761" w:rsidRPr="00073996" w:rsidRDefault="00521761" w:rsidP="00521761">
      <w:pPr>
        <w:pStyle w:val="ListParagraph"/>
        <w:numPr>
          <w:ilvl w:val="0"/>
          <w:numId w:val="4"/>
        </w:numPr>
        <w:rPr>
          <w:b/>
          <w:bCs/>
          <w:sz w:val="24"/>
          <w:szCs w:val="24"/>
        </w:rPr>
      </w:pPr>
      <w:r w:rsidRPr="00073996">
        <w:rPr>
          <w:b/>
          <w:bCs/>
          <w:sz w:val="24"/>
          <w:szCs w:val="24"/>
        </w:rPr>
        <w:t>Compare the classical (frequentist) approach to ANOVA with the Bayesian approach. What are the key differences in terms of how they handle uncertainty, parameter estimation, and hypothesis testing?</w:t>
      </w:r>
    </w:p>
    <w:p w14:paraId="2632B0EF" w14:textId="77777777" w:rsidR="00521761" w:rsidRDefault="00521761" w:rsidP="00521761">
      <w:pPr>
        <w:pStyle w:val="ListParagraph"/>
      </w:pPr>
    </w:p>
    <w:p w14:paraId="230AB78B" w14:textId="77777777" w:rsidR="00521761" w:rsidRPr="00521761" w:rsidRDefault="00521761" w:rsidP="00521761">
      <w:pPr>
        <w:pStyle w:val="ListParagraph"/>
      </w:pPr>
      <w:r w:rsidRPr="00521761">
        <w:rPr>
          <w:b/>
          <w:bCs/>
        </w:rPr>
        <w:t>Classical (Frequentist) ANOVA</w:t>
      </w:r>
      <w:r w:rsidRPr="00521761">
        <w:t>:</w:t>
      </w:r>
    </w:p>
    <w:p w14:paraId="6D3023F0" w14:textId="77777777" w:rsidR="00521761" w:rsidRPr="00521761" w:rsidRDefault="00521761" w:rsidP="00521761">
      <w:pPr>
        <w:pStyle w:val="ListParagraph"/>
        <w:numPr>
          <w:ilvl w:val="0"/>
          <w:numId w:val="8"/>
        </w:numPr>
      </w:pPr>
      <w:r w:rsidRPr="00521761">
        <w:rPr>
          <w:b/>
          <w:bCs/>
        </w:rPr>
        <w:t>Uncertainty</w:t>
      </w:r>
      <w:r w:rsidRPr="00521761">
        <w:t>: Uses p-values to assess significance based on sampling distributions.</w:t>
      </w:r>
    </w:p>
    <w:p w14:paraId="6ADFA339" w14:textId="77777777" w:rsidR="00521761" w:rsidRPr="00521761" w:rsidRDefault="00521761" w:rsidP="00521761">
      <w:pPr>
        <w:pStyle w:val="ListParagraph"/>
        <w:numPr>
          <w:ilvl w:val="0"/>
          <w:numId w:val="8"/>
        </w:numPr>
      </w:pPr>
      <w:r w:rsidRPr="00521761">
        <w:rPr>
          <w:b/>
          <w:bCs/>
        </w:rPr>
        <w:t>Parameter estimation</w:t>
      </w:r>
      <w:r w:rsidRPr="00521761">
        <w:t>: Assumes fixed parameters and estimates them from data.</w:t>
      </w:r>
    </w:p>
    <w:p w14:paraId="2085B76C" w14:textId="77777777" w:rsidR="00521761" w:rsidRPr="00521761" w:rsidRDefault="00521761" w:rsidP="00521761">
      <w:pPr>
        <w:pStyle w:val="ListParagraph"/>
        <w:numPr>
          <w:ilvl w:val="0"/>
          <w:numId w:val="8"/>
        </w:numPr>
      </w:pPr>
      <w:r w:rsidRPr="00521761">
        <w:rPr>
          <w:b/>
          <w:bCs/>
        </w:rPr>
        <w:t>Hypothesis testing</w:t>
      </w:r>
      <w:r w:rsidRPr="00521761">
        <w:t>: Tests the null hypothesis (no difference between groups) with a yes/no decision using the F-statistic and p-values.</w:t>
      </w:r>
    </w:p>
    <w:p w14:paraId="44DA6B7F" w14:textId="77777777" w:rsidR="00521761" w:rsidRPr="00521761" w:rsidRDefault="00521761" w:rsidP="00521761">
      <w:pPr>
        <w:pStyle w:val="ListParagraph"/>
      </w:pPr>
      <w:r w:rsidRPr="00521761">
        <w:rPr>
          <w:b/>
          <w:bCs/>
        </w:rPr>
        <w:t>Bayesian ANOVA</w:t>
      </w:r>
      <w:r w:rsidRPr="00521761">
        <w:t>:</w:t>
      </w:r>
    </w:p>
    <w:p w14:paraId="0A5AC8FF" w14:textId="77777777" w:rsidR="00521761" w:rsidRPr="00521761" w:rsidRDefault="00521761" w:rsidP="00521761">
      <w:pPr>
        <w:pStyle w:val="ListParagraph"/>
        <w:numPr>
          <w:ilvl w:val="0"/>
          <w:numId w:val="9"/>
        </w:numPr>
      </w:pPr>
      <w:r w:rsidRPr="00521761">
        <w:rPr>
          <w:b/>
          <w:bCs/>
        </w:rPr>
        <w:t>Uncertainty</w:t>
      </w:r>
      <w:r w:rsidRPr="00521761">
        <w:t>: Expresses uncertainty using probability distributions for parameters.</w:t>
      </w:r>
    </w:p>
    <w:p w14:paraId="57DD9AA7" w14:textId="77777777" w:rsidR="00521761" w:rsidRPr="00521761" w:rsidRDefault="00521761" w:rsidP="00521761">
      <w:pPr>
        <w:pStyle w:val="ListParagraph"/>
        <w:numPr>
          <w:ilvl w:val="0"/>
          <w:numId w:val="9"/>
        </w:numPr>
      </w:pPr>
      <w:r w:rsidRPr="00521761">
        <w:rPr>
          <w:b/>
          <w:bCs/>
        </w:rPr>
        <w:t>Parameter estimation</w:t>
      </w:r>
      <w:r w:rsidRPr="00521761">
        <w:t>: Estimates parameters as distributions (posterior), combining prior beliefs and data evidence.</w:t>
      </w:r>
    </w:p>
    <w:p w14:paraId="6B82E576" w14:textId="77777777" w:rsidR="00521761" w:rsidRPr="00521761" w:rsidRDefault="00521761" w:rsidP="00521761">
      <w:pPr>
        <w:pStyle w:val="ListParagraph"/>
        <w:numPr>
          <w:ilvl w:val="0"/>
          <w:numId w:val="9"/>
        </w:numPr>
      </w:pPr>
      <w:r w:rsidRPr="00521761">
        <w:rPr>
          <w:b/>
          <w:bCs/>
        </w:rPr>
        <w:t>Hypothesis testing</w:t>
      </w:r>
      <w:r w:rsidRPr="00521761">
        <w:t>: Compares models by calculating the probability of different hypotheses (e.g., Bayes factors) rather than relying on p-values.</w:t>
      </w:r>
    </w:p>
    <w:p w14:paraId="17A9D62F" w14:textId="77777777" w:rsidR="00521761" w:rsidRPr="00521761" w:rsidRDefault="00521761" w:rsidP="00521761">
      <w:pPr>
        <w:pStyle w:val="ListParagraph"/>
      </w:pPr>
      <w:r w:rsidRPr="00521761">
        <w:rPr>
          <w:b/>
          <w:bCs/>
        </w:rPr>
        <w:t>Key Difference</w:t>
      </w:r>
      <w:r w:rsidRPr="00521761">
        <w:t>: Bayesian approach incorporates prior information and provides probabilistic statements about parameters, while the classical approach relies solely on sample data and binary hypothesis testing.</w:t>
      </w:r>
    </w:p>
    <w:p w14:paraId="6FD365FB" w14:textId="77777777" w:rsidR="00521761" w:rsidRDefault="00521761" w:rsidP="00521761">
      <w:pPr>
        <w:pStyle w:val="ListParagraph"/>
      </w:pPr>
    </w:p>
    <w:p w14:paraId="3920FC86" w14:textId="77777777" w:rsidR="00521761" w:rsidRDefault="00521761" w:rsidP="00521761">
      <w:pPr>
        <w:pStyle w:val="ListParagraph"/>
      </w:pPr>
    </w:p>
    <w:p w14:paraId="29481FC8" w14:textId="77777777" w:rsidR="00073996" w:rsidRDefault="009913E5" w:rsidP="009913E5">
      <w:pPr>
        <w:pStyle w:val="ListParagraph"/>
        <w:numPr>
          <w:ilvl w:val="0"/>
          <w:numId w:val="4"/>
        </w:numPr>
        <w:rPr>
          <w:b/>
          <w:bCs/>
          <w:sz w:val="24"/>
          <w:szCs w:val="24"/>
        </w:rPr>
      </w:pPr>
      <w:r w:rsidRPr="009913E5">
        <w:rPr>
          <w:b/>
          <w:bCs/>
          <w:sz w:val="24"/>
          <w:szCs w:val="24"/>
        </w:rPr>
        <w:t>Question</w:t>
      </w:r>
      <w:r w:rsidR="00073996">
        <w:rPr>
          <w:b/>
          <w:bCs/>
          <w:sz w:val="24"/>
          <w:szCs w:val="24"/>
        </w:rPr>
        <w:t>:</w:t>
      </w:r>
      <w:r w:rsidRPr="009913E5">
        <w:rPr>
          <w:b/>
          <w:bCs/>
          <w:sz w:val="24"/>
          <w:szCs w:val="24"/>
        </w:rPr>
        <w:t xml:space="preserve"> You have two sets of data representing the incomes of two different professions</w:t>
      </w:r>
      <w:r w:rsidR="00073996">
        <w:rPr>
          <w:b/>
          <w:bCs/>
          <w:sz w:val="24"/>
          <w:szCs w:val="24"/>
        </w:rPr>
        <w:t>:</w:t>
      </w:r>
    </w:p>
    <w:p w14:paraId="399D512C" w14:textId="77777777" w:rsidR="00073996" w:rsidRDefault="009913E5" w:rsidP="00073996">
      <w:pPr>
        <w:pStyle w:val="ListParagraph"/>
        <w:rPr>
          <w:b/>
          <w:bCs/>
          <w:sz w:val="24"/>
          <w:szCs w:val="24"/>
        </w:rPr>
      </w:pPr>
      <w:r w:rsidRPr="009913E5">
        <w:rPr>
          <w:b/>
          <w:bCs/>
          <w:sz w:val="24"/>
          <w:szCs w:val="24"/>
        </w:rPr>
        <w:t>Profession A</w:t>
      </w:r>
      <w:r w:rsidR="00073996">
        <w:rPr>
          <w:b/>
          <w:bCs/>
          <w:sz w:val="24"/>
          <w:szCs w:val="24"/>
        </w:rPr>
        <w:t>:</w:t>
      </w:r>
      <w:r w:rsidRPr="009913E5">
        <w:rPr>
          <w:b/>
          <w:bCs/>
          <w:sz w:val="24"/>
          <w:szCs w:val="24"/>
        </w:rPr>
        <w:t xml:space="preserve"> [48, 52, 55, 6</w:t>
      </w:r>
      <w:r w:rsidR="00073996">
        <w:rPr>
          <w:b/>
          <w:bCs/>
          <w:sz w:val="24"/>
          <w:szCs w:val="24"/>
        </w:rPr>
        <w:t>0</w:t>
      </w:r>
      <w:r w:rsidRPr="009913E5">
        <w:rPr>
          <w:b/>
          <w:bCs/>
          <w:sz w:val="24"/>
          <w:szCs w:val="24"/>
        </w:rPr>
        <w:t>, 62</w:t>
      </w:r>
      <w:r w:rsidR="00073996">
        <w:rPr>
          <w:b/>
          <w:bCs/>
          <w:sz w:val="24"/>
          <w:szCs w:val="24"/>
        </w:rPr>
        <w:t>]</w:t>
      </w:r>
      <w:r w:rsidRPr="009913E5">
        <w:rPr>
          <w:b/>
          <w:bCs/>
          <w:sz w:val="24"/>
          <w:szCs w:val="24"/>
        </w:rPr>
        <w:t xml:space="preserve"> </w:t>
      </w:r>
    </w:p>
    <w:p w14:paraId="02D5FB10" w14:textId="77777777" w:rsidR="00073996" w:rsidRDefault="009913E5" w:rsidP="00073996">
      <w:pPr>
        <w:pStyle w:val="ListParagraph"/>
        <w:rPr>
          <w:b/>
          <w:bCs/>
          <w:sz w:val="24"/>
          <w:szCs w:val="24"/>
        </w:rPr>
      </w:pPr>
      <w:r w:rsidRPr="00073996">
        <w:rPr>
          <w:b/>
          <w:bCs/>
          <w:sz w:val="24"/>
          <w:szCs w:val="24"/>
        </w:rPr>
        <w:t xml:space="preserve"> Profession B</w:t>
      </w:r>
      <w:r w:rsidR="00073996">
        <w:rPr>
          <w:b/>
          <w:bCs/>
          <w:sz w:val="24"/>
          <w:szCs w:val="24"/>
        </w:rPr>
        <w:t>:</w:t>
      </w:r>
      <w:r w:rsidRPr="00073996">
        <w:rPr>
          <w:b/>
          <w:bCs/>
          <w:sz w:val="24"/>
          <w:szCs w:val="24"/>
        </w:rPr>
        <w:t xml:space="preserve"> [45, 5</w:t>
      </w:r>
      <w:r w:rsidR="00073996">
        <w:rPr>
          <w:b/>
          <w:bCs/>
          <w:sz w:val="24"/>
          <w:szCs w:val="24"/>
        </w:rPr>
        <w:t>0</w:t>
      </w:r>
      <w:r w:rsidRPr="00073996">
        <w:rPr>
          <w:b/>
          <w:bCs/>
          <w:sz w:val="24"/>
          <w:szCs w:val="24"/>
        </w:rPr>
        <w:t>, 55, 52, 47]</w:t>
      </w:r>
    </w:p>
    <w:p w14:paraId="27198ADE" w14:textId="77777777" w:rsidR="00073996" w:rsidRDefault="009913E5" w:rsidP="00073996">
      <w:pPr>
        <w:pStyle w:val="ListParagraph"/>
        <w:rPr>
          <w:b/>
          <w:bCs/>
          <w:sz w:val="24"/>
          <w:szCs w:val="24"/>
        </w:rPr>
      </w:pPr>
      <w:r w:rsidRPr="00073996">
        <w:rPr>
          <w:b/>
          <w:bCs/>
          <w:sz w:val="24"/>
          <w:szCs w:val="24"/>
        </w:rPr>
        <w:t xml:space="preserve"> Perform an F-test to determine if the variances of the two professions' incomes are equal. What are your conclusions based on the F-test? </w:t>
      </w:r>
    </w:p>
    <w:p w14:paraId="79F5745B" w14:textId="6B21E7A5" w:rsidR="009913E5" w:rsidRPr="00073996" w:rsidRDefault="009913E5" w:rsidP="00073996">
      <w:pPr>
        <w:pStyle w:val="ListParagraph"/>
        <w:rPr>
          <w:b/>
          <w:bCs/>
          <w:sz w:val="24"/>
          <w:szCs w:val="24"/>
        </w:rPr>
      </w:pPr>
      <w:r w:rsidRPr="00073996">
        <w:rPr>
          <w:b/>
          <w:bCs/>
          <w:sz w:val="24"/>
          <w:szCs w:val="24"/>
        </w:rPr>
        <w:t>Task</w:t>
      </w:r>
      <w:r w:rsidR="00073996">
        <w:rPr>
          <w:b/>
          <w:bCs/>
          <w:sz w:val="24"/>
          <w:szCs w:val="24"/>
        </w:rPr>
        <w:t>:</w:t>
      </w:r>
      <w:r w:rsidRPr="00073996">
        <w:rPr>
          <w:b/>
          <w:bCs/>
          <w:sz w:val="24"/>
          <w:szCs w:val="24"/>
        </w:rPr>
        <w:t xml:space="preserve"> Use Python to calculate the F-statistic and p-value for the given data. Objective</w:t>
      </w:r>
      <w:r w:rsidR="00073996">
        <w:rPr>
          <w:b/>
          <w:bCs/>
          <w:sz w:val="24"/>
          <w:szCs w:val="24"/>
        </w:rPr>
        <w:t>:</w:t>
      </w:r>
      <w:r w:rsidRPr="00073996">
        <w:rPr>
          <w:b/>
          <w:bCs/>
          <w:sz w:val="24"/>
          <w:szCs w:val="24"/>
        </w:rPr>
        <w:t xml:space="preserve"> Gain experience in performing F-tests and interpreting the results in terms of variance comparison in short</w:t>
      </w:r>
    </w:p>
    <w:p w14:paraId="74DB0EE4" w14:textId="77777777" w:rsidR="009913E5" w:rsidRPr="009913E5" w:rsidRDefault="009913E5" w:rsidP="009913E5">
      <w:pPr>
        <w:pStyle w:val="ListParagraph"/>
      </w:pPr>
    </w:p>
    <w:p w14:paraId="74A06BC9" w14:textId="77777777" w:rsidR="00521761" w:rsidRPr="00521761" w:rsidRDefault="00521761" w:rsidP="00521761">
      <w:pPr>
        <w:pStyle w:val="ListParagraph"/>
      </w:pPr>
      <w:r w:rsidRPr="00521761">
        <w:t xml:space="preserve">The F-statistic for the comparison of variances between the two professions is approximately </w:t>
      </w:r>
      <w:r w:rsidRPr="00521761">
        <w:rPr>
          <w:b/>
          <w:bCs/>
        </w:rPr>
        <w:t>3.23</w:t>
      </w:r>
      <w:r w:rsidRPr="00521761">
        <w:t xml:space="preserve">, and the p-value is </w:t>
      </w:r>
      <w:r w:rsidRPr="00521761">
        <w:rPr>
          <w:b/>
          <w:bCs/>
        </w:rPr>
        <w:t>0.11</w:t>
      </w:r>
      <w:r w:rsidRPr="00521761">
        <w:t>.</w:t>
      </w:r>
    </w:p>
    <w:p w14:paraId="4953E8A4" w14:textId="77777777" w:rsidR="00521761" w:rsidRPr="00521761" w:rsidRDefault="00521761" w:rsidP="00521761">
      <w:pPr>
        <w:pStyle w:val="ListParagraph"/>
        <w:rPr>
          <w:b/>
          <w:bCs/>
        </w:rPr>
      </w:pPr>
      <w:r w:rsidRPr="00521761">
        <w:rPr>
          <w:b/>
          <w:bCs/>
        </w:rPr>
        <w:t>Conclusion:</w:t>
      </w:r>
    </w:p>
    <w:p w14:paraId="3310C7B3" w14:textId="77777777" w:rsidR="00521761" w:rsidRDefault="00521761" w:rsidP="00521761">
      <w:pPr>
        <w:pStyle w:val="ListParagraph"/>
      </w:pPr>
      <w:r w:rsidRPr="00521761">
        <w:t>Since the p-value (0.11) is greater than the typical significance level (e.g., 0.05), we fail to reject the null hypothesis. This means there is not enough evidence to conclude that the variances of incomes between Profession A and Profession B are significantly different. Therefore, their variances can be considered equal based on this F-test.</w:t>
      </w:r>
    </w:p>
    <w:p w14:paraId="4D106FBC" w14:textId="77777777" w:rsidR="009913E5" w:rsidRDefault="009913E5" w:rsidP="00521761">
      <w:pPr>
        <w:pStyle w:val="ListParagraph"/>
      </w:pPr>
    </w:p>
    <w:p w14:paraId="5E943C2E" w14:textId="77777777" w:rsidR="009913E5" w:rsidRDefault="009913E5" w:rsidP="009913E5">
      <w:pPr>
        <w:pStyle w:val="ListParagraph"/>
      </w:pPr>
    </w:p>
    <w:p w14:paraId="564533FD" w14:textId="77777777" w:rsidR="009913E5" w:rsidRDefault="009913E5" w:rsidP="009913E5">
      <w:pPr>
        <w:pStyle w:val="ListParagraph"/>
      </w:pPr>
    </w:p>
    <w:p w14:paraId="5FC8151E" w14:textId="77777777" w:rsidR="00073996" w:rsidRDefault="009913E5" w:rsidP="009913E5">
      <w:pPr>
        <w:pStyle w:val="ListParagraph"/>
        <w:numPr>
          <w:ilvl w:val="0"/>
          <w:numId w:val="4"/>
        </w:numPr>
        <w:rPr>
          <w:b/>
          <w:bCs/>
          <w:sz w:val="24"/>
          <w:szCs w:val="24"/>
        </w:rPr>
      </w:pPr>
      <w:r w:rsidRPr="00073996">
        <w:rPr>
          <w:b/>
          <w:bCs/>
          <w:sz w:val="24"/>
          <w:szCs w:val="24"/>
        </w:rPr>
        <w:t>Question2 Conduct a one-way ANOVA to test whether there are any statistically significant differences in average heights between three different regions with the following data</w:t>
      </w:r>
      <w:r w:rsidR="00073996">
        <w:rPr>
          <w:b/>
          <w:bCs/>
          <w:sz w:val="24"/>
          <w:szCs w:val="24"/>
        </w:rPr>
        <w:t>:</w:t>
      </w:r>
    </w:p>
    <w:p w14:paraId="232D2F5C" w14:textId="0F3BAE45" w:rsidR="00073996" w:rsidRDefault="009913E5" w:rsidP="00073996">
      <w:pPr>
        <w:pStyle w:val="ListParagraph"/>
        <w:rPr>
          <w:b/>
          <w:bCs/>
          <w:sz w:val="24"/>
          <w:szCs w:val="24"/>
        </w:rPr>
      </w:pPr>
      <w:r w:rsidRPr="00073996">
        <w:rPr>
          <w:b/>
          <w:bCs/>
          <w:sz w:val="24"/>
          <w:szCs w:val="24"/>
        </w:rPr>
        <w:t xml:space="preserve"> Region A</w:t>
      </w:r>
      <w:r w:rsidR="00073996">
        <w:rPr>
          <w:b/>
          <w:bCs/>
          <w:sz w:val="24"/>
          <w:szCs w:val="24"/>
        </w:rPr>
        <w:t>:</w:t>
      </w:r>
      <w:r w:rsidRPr="00073996">
        <w:rPr>
          <w:b/>
          <w:bCs/>
          <w:sz w:val="24"/>
          <w:szCs w:val="24"/>
        </w:rPr>
        <w:t xml:space="preserve"> [16</w:t>
      </w:r>
      <w:r w:rsidR="00073996">
        <w:rPr>
          <w:b/>
          <w:bCs/>
          <w:sz w:val="24"/>
          <w:szCs w:val="24"/>
        </w:rPr>
        <w:t>0</w:t>
      </w:r>
      <w:r w:rsidRPr="00073996">
        <w:rPr>
          <w:b/>
          <w:bCs/>
          <w:sz w:val="24"/>
          <w:szCs w:val="24"/>
        </w:rPr>
        <w:t>, 162, 165, 158, 164</w:t>
      </w:r>
      <w:r w:rsidR="00073996">
        <w:rPr>
          <w:b/>
          <w:bCs/>
          <w:sz w:val="24"/>
          <w:szCs w:val="24"/>
        </w:rPr>
        <w:t>]</w:t>
      </w:r>
    </w:p>
    <w:p w14:paraId="201CB047" w14:textId="77777777" w:rsidR="00073996" w:rsidRDefault="009913E5" w:rsidP="00073996">
      <w:pPr>
        <w:pStyle w:val="ListParagraph"/>
        <w:rPr>
          <w:b/>
          <w:bCs/>
          <w:sz w:val="24"/>
          <w:szCs w:val="24"/>
        </w:rPr>
      </w:pPr>
      <w:r w:rsidRPr="00073996">
        <w:rPr>
          <w:b/>
          <w:bCs/>
          <w:sz w:val="24"/>
          <w:szCs w:val="24"/>
        </w:rPr>
        <w:t>Region B2 [172, 175, 17</w:t>
      </w:r>
      <w:r w:rsidR="00073996">
        <w:rPr>
          <w:b/>
          <w:bCs/>
          <w:sz w:val="24"/>
          <w:szCs w:val="24"/>
        </w:rPr>
        <w:t>0</w:t>
      </w:r>
      <w:r w:rsidRPr="00073996">
        <w:rPr>
          <w:b/>
          <w:bCs/>
          <w:sz w:val="24"/>
          <w:szCs w:val="24"/>
        </w:rPr>
        <w:t>, 168, 174</w:t>
      </w:r>
      <w:r w:rsidR="00073996">
        <w:rPr>
          <w:b/>
          <w:bCs/>
          <w:sz w:val="24"/>
          <w:szCs w:val="24"/>
        </w:rPr>
        <w:t>]</w:t>
      </w:r>
      <w:r w:rsidRPr="00073996">
        <w:rPr>
          <w:b/>
          <w:bCs/>
          <w:sz w:val="24"/>
          <w:szCs w:val="24"/>
        </w:rPr>
        <w:t xml:space="preserve"> </w:t>
      </w:r>
    </w:p>
    <w:p w14:paraId="6FA20FA0" w14:textId="77777777" w:rsidR="00073996" w:rsidRDefault="009913E5" w:rsidP="00073996">
      <w:pPr>
        <w:pStyle w:val="ListParagraph"/>
        <w:rPr>
          <w:b/>
          <w:bCs/>
          <w:sz w:val="24"/>
          <w:szCs w:val="24"/>
        </w:rPr>
      </w:pPr>
      <w:r w:rsidRPr="00073996">
        <w:rPr>
          <w:b/>
          <w:bCs/>
          <w:sz w:val="24"/>
          <w:szCs w:val="24"/>
        </w:rPr>
        <w:t>Region C2 [18</w:t>
      </w:r>
      <w:r w:rsidR="00073996">
        <w:rPr>
          <w:b/>
          <w:bCs/>
          <w:sz w:val="24"/>
          <w:szCs w:val="24"/>
        </w:rPr>
        <w:t>0</w:t>
      </w:r>
      <w:r w:rsidRPr="00073996">
        <w:rPr>
          <w:b/>
          <w:bCs/>
          <w:sz w:val="24"/>
          <w:szCs w:val="24"/>
        </w:rPr>
        <w:t>, 182, 179, 185, 183</w:t>
      </w:r>
      <w:r w:rsidR="00073996">
        <w:rPr>
          <w:b/>
          <w:bCs/>
          <w:sz w:val="24"/>
          <w:szCs w:val="24"/>
        </w:rPr>
        <w:t>]</w:t>
      </w:r>
      <w:r w:rsidRPr="00073996">
        <w:rPr>
          <w:b/>
          <w:bCs/>
          <w:sz w:val="24"/>
          <w:szCs w:val="24"/>
        </w:rPr>
        <w:t xml:space="preserve"> </w:t>
      </w:r>
    </w:p>
    <w:p w14:paraId="587DB13D" w14:textId="77777777" w:rsidR="00073996" w:rsidRPr="00073996" w:rsidRDefault="009913E5" w:rsidP="00073996">
      <w:pPr>
        <w:pStyle w:val="ListParagraph"/>
        <w:rPr>
          <w:b/>
          <w:bCs/>
          <w:sz w:val="24"/>
          <w:szCs w:val="24"/>
        </w:rPr>
      </w:pPr>
      <w:r w:rsidRPr="00073996">
        <w:rPr>
          <w:b/>
          <w:bCs/>
          <w:sz w:val="24"/>
          <w:szCs w:val="24"/>
        </w:rPr>
        <w:t>Task</w:t>
      </w:r>
      <w:r w:rsidR="00073996">
        <w:rPr>
          <w:b/>
          <w:bCs/>
          <w:sz w:val="24"/>
          <w:szCs w:val="24"/>
        </w:rPr>
        <w:t>:</w:t>
      </w:r>
      <w:r w:rsidRPr="00073996">
        <w:rPr>
          <w:b/>
          <w:bCs/>
          <w:sz w:val="24"/>
          <w:szCs w:val="24"/>
        </w:rPr>
        <w:t xml:space="preserve">Write Python code to perform the one-way ANOVA and interpret the results </w:t>
      </w:r>
      <w:r w:rsidRPr="009913E5">
        <w:t xml:space="preserve"> </w:t>
      </w:r>
      <w:r w:rsidRPr="00073996">
        <w:rPr>
          <w:b/>
          <w:bCs/>
          <w:sz w:val="24"/>
          <w:szCs w:val="24"/>
        </w:rPr>
        <w:t>Objective</w:t>
      </w:r>
      <w:r w:rsidR="00073996" w:rsidRPr="00073996">
        <w:rPr>
          <w:b/>
          <w:bCs/>
          <w:sz w:val="24"/>
          <w:szCs w:val="24"/>
        </w:rPr>
        <w:t>:</w:t>
      </w:r>
      <w:r w:rsidRPr="00073996">
        <w:rPr>
          <w:b/>
          <w:bCs/>
          <w:sz w:val="24"/>
          <w:szCs w:val="24"/>
        </w:rPr>
        <w:t xml:space="preserve"> Learn how to perform one-way ANOVA using Python and interpret F-statistic and p-value</w:t>
      </w:r>
    </w:p>
    <w:p w14:paraId="0DFAEF91" w14:textId="77777777" w:rsidR="00073996" w:rsidRDefault="00073996" w:rsidP="00073996">
      <w:pPr>
        <w:pStyle w:val="ListParagraph"/>
      </w:pPr>
    </w:p>
    <w:p w14:paraId="58E19326" w14:textId="69055E2E" w:rsidR="009913E5" w:rsidRPr="00073996" w:rsidRDefault="009913E5" w:rsidP="00073996">
      <w:pPr>
        <w:pStyle w:val="ListParagraph"/>
        <w:rPr>
          <w:b/>
          <w:bCs/>
          <w:sz w:val="24"/>
          <w:szCs w:val="24"/>
        </w:rPr>
      </w:pPr>
      <w:r w:rsidRPr="009913E5">
        <w:t xml:space="preserve">The one-way ANOVA results show an F-statistic of </w:t>
      </w:r>
      <w:r w:rsidRPr="00073996">
        <w:rPr>
          <w:b/>
          <w:bCs/>
        </w:rPr>
        <w:t>67.87</w:t>
      </w:r>
      <w:r w:rsidRPr="009913E5">
        <w:t xml:space="preserve"> and a p-value of approximately </w:t>
      </w:r>
      <w:r w:rsidRPr="00073996">
        <w:rPr>
          <w:b/>
          <w:bCs/>
        </w:rPr>
        <w:t>2.87 × 10⁻⁷</w:t>
      </w:r>
      <w:r w:rsidRPr="009913E5">
        <w:t>.</w:t>
      </w:r>
    </w:p>
    <w:p w14:paraId="60D704C7" w14:textId="77777777" w:rsidR="009913E5" w:rsidRPr="009913E5" w:rsidRDefault="009913E5" w:rsidP="009913E5">
      <w:pPr>
        <w:pStyle w:val="ListParagraph"/>
        <w:rPr>
          <w:b/>
          <w:bCs/>
        </w:rPr>
      </w:pPr>
      <w:r w:rsidRPr="009913E5">
        <w:rPr>
          <w:b/>
          <w:bCs/>
        </w:rPr>
        <w:t>Conclusion:</w:t>
      </w:r>
    </w:p>
    <w:p w14:paraId="33DF2D52" w14:textId="77777777" w:rsidR="009913E5" w:rsidRPr="009913E5" w:rsidRDefault="009913E5" w:rsidP="009913E5">
      <w:pPr>
        <w:pStyle w:val="ListParagraph"/>
      </w:pPr>
      <w:r w:rsidRPr="009913E5">
        <w:t>Since the p-value is extremely small (much less than 0.05), we reject the null hypothesis. This indicates that there are statistically significant differences in average heights between the three regions. ​</w:t>
      </w:r>
    </w:p>
    <w:p w14:paraId="13DA7344" w14:textId="77777777" w:rsidR="009913E5" w:rsidRPr="00521761" w:rsidRDefault="009913E5" w:rsidP="009913E5">
      <w:pPr>
        <w:pStyle w:val="ListParagraph"/>
      </w:pPr>
    </w:p>
    <w:p w14:paraId="027EE346" w14:textId="77777777" w:rsidR="009913E5" w:rsidRDefault="009913E5" w:rsidP="009913E5">
      <w:pPr>
        <w:pStyle w:val="ListParagraph"/>
      </w:pPr>
    </w:p>
    <w:p w14:paraId="119F5A87" w14:textId="05E46AA5" w:rsidR="00521761" w:rsidRDefault="00521761" w:rsidP="009913E5"/>
    <w:sectPr w:rsidR="00521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77B7C"/>
    <w:multiLevelType w:val="multilevel"/>
    <w:tmpl w:val="2A26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D279E"/>
    <w:multiLevelType w:val="hybridMultilevel"/>
    <w:tmpl w:val="AE903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16619"/>
    <w:multiLevelType w:val="multilevel"/>
    <w:tmpl w:val="2256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56070"/>
    <w:multiLevelType w:val="multilevel"/>
    <w:tmpl w:val="C1FC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E77C55"/>
    <w:multiLevelType w:val="multilevel"/>
    <w:tmpl w:val="31D8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B435FE"/>
    <w:multiLevelType w:val="multilevel"/>
    <w:tmpl w:val="3F58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054B5"/>
    <w:multiLevelType w:val="multilevel"/>
    <w:tmpl w:val="F3C8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65D55"/>
    <w:multiLevelType w:val="multilevel"/>
    <w:tmpl w:val="869C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612D6C"/>
    <w:multiLevelType w:val="multilevel"/>
    <w:tmpl w:val="7948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466805">
    <w:abstractNumId w:val="1"/>
  </w:num>
  <w:num w:numId="2" w16cid:durableId="495924580">
    <w:abstractNumId w:val="7"/>
  </w:num>
  <w:num w:numId="3" w16cid:durableId="2072190377">
    <w:abstractNumId w:val="2"/>
  </w:num>
  <w:num w:numId="4" w16cid:durableId="2013949723">
    <w:abstractNumId w:val="6"/>
  </w:num>
  <w:num w:numId="5" w16cid:durableId="2111002013">
    <w:abstractNumId w:val="5"/>
  </w:num>
  <w:num w:numId="6" w16cid:durableId="1445152534">
    <w:abstractNumId w:val="3"/>
  </w:num>
  <w:num w:numId="7" w16cid:durableId="1415395055">
    <w:abstractNumId w:val="0"/>
  </w:num>
  <w:num w:numId="8" w16cid:durableId="897135621">
    <w:abstractNumId w:val="8"/>
  </w:num>
  <w:num w:numId="9" w16cid:durableId="21328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1761"/>
    <w:rsid w:val="00073996"/>
    <w:rsid w:val="00333753"/>
    <w:rsid w:val="00521761"/>
    <w:rsid w:val="0097303D"/>
    <w:rsid w:val="009913E5"/>
    <w:rsid w:val="00BB7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ABF3"/>
  <w15:chartTrackingRefBased/>
  <w15:docId w15:val="{CBCB1689-4503-4050-8907-66EE9299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955">
      <w:bodyDiv w:val="1"/>
      <w:marLeft w:val="0"/>
      <w:marRight w:val="0"/>
      <w:marTop w:val="0"/>
      <w:marBottom w:val="0"/>
      <w:divBdr>
        <w:top w:val="none" w:sz="0" w:space="0" w:color="auto"/>
        <w:left w:val="none" w:sz="0" w:space="0" w:color="auto"/>
        <w:bottom w:val="none" w:sz="0" w:space="0" w:color="auto"/>
        <w:right w:val="none" w:sz="0" w:space="0" w:color="auto"/>
      </w:divBdr>
    </w:div>
    <w:div w:id="45837722">
      <w:bodyDiv w:val="1"/>
      <w:marLeft w:val="0"/>
      <w:marRight w:val="0"/>
      <w:marTop w:val="0"/>
      <w:marBottom w:val="0"/>
      <w:divBdr>
        <w:top w:val="none" w:sz="0" w:space="0" w:color="auto"/>
        <w:left w:val="none" w:sz="0" w:space="0" w:color="auto"/>
        <w:bottom w:val="none" w:sz="0" w:space="0" w:color="auto"/>
        <w:right w:val="none" w:sz="0" w:space="0" w:color="auto"/>
      </w:divBdr>
    </w:div>
    <w:div w:id="210961187">
      <w:bodyDiv w:val="1"/>
      <w:marLeft w:val="0"/>
      <w:marRight w:val="0"/>
      <w:marTop w:val="0"/>
      <w:marBottom w:val="0"/>
      <w:divBdr>
        <w:top w:val="none" w:sz="0" w:space="0" w:color="auto"/>
        <w:left w:val="none" w:sz="0" w:space="0" w:color="auto"/>
        <w:bottom w:val="none" w:sz="0" w:space="0" w:color="auto"/>
        <w:right w:val="none" w:sz="0" w:space="0" w:color="auto"/>
      </w:divBdr>
    </w:div>
    <w:div w:id="301739863">
      <w:bodyDiv w:val="1"/>
      <w:marLeft w:val="0"/>
      <w:marRight w:val="0"/>
      <w:marTop w:val="0"/>
      <w:marBottom w:val="0"/>
      <w:divBdr>
        <w:top w:val="none" w:sz="0" w:space="0" w:color="auto"/>
        <w:left w:val="none" w:sz="0" w:space="0" w:color="auto"/>
        <w:bottom w:val="none" w:sz="0" w:space="0" w:color="auto"/>
        <w:right w:val="none" w:sz="0" w:space="0" w:color="auto"/>
      </w:divBdr>
    </w:div>
    <w:div w:id="354234391">
      <w:bodyDiv w:val="1"/>
      <w:marLeft w:val="0"/>
      <w:marRight w:val="0"/>
      <w:marTop w:val="0"/>
      <w:marBottom w:val="0"/>
      <w:divBdr>
        <w:top w:val="none" w:sz="0" w:space="0" w:color="auto"/>
        <w:left w:val="none" w:sz="0" w:space="0" w:color="auto"/>
        <w:bottom w:val="none" w:sz="0" w:space="0" w:color="auto"/>
        <w:right w:val="none" w:sz="0" w:space="0" w:color="auto"/>
      </w:divBdr>
    </w:div>
    <w:div w:id="466240769">
      <w:bodyDiv w:val="1"/>
      <w:marLeft w:val="0"/>
      <w:marRight w:val="0"/>
      <w:marTop w:val="0"/>
      <w:marBottom w:val="0"/>
      <w:divBdr>
        <w:top w:val="none" w:sz="0" w:space="0" w:color="auto"/>
        <w:left w:val="none" w:sz="0" w:space="0" w:color="auto"/>
        <w:bottom w:val="none" w:sz="0" w:space="0" w:color="auto"/>
        <w:right w:val="none" w:sz="0" w:space="0" w:color="auto"/>
      </w:divBdr>
    </w:div>
    <w:div w:id="529804356">
      <w:bodyDiv w:val="1"/>
      <w:marLeft w:val="0"/>
      <w:marRight w:val="0"/>
      <w:marTop w:val="0"/>
      <w:marBottom w:val="0"/>
      <w:divBdr>
        <w:top w:val="none" w:sz="0" w:space="0" w:color="auto"/>
        <w:left w:val="none" w:sz="0" w:space="0" w:color="auto"/>
        <w:bottom w:val="none" w:sz="0" w:space="0" w:color="auto"/>
        <w:right w:val="none" w:sz="0" w:space="0" w:color="auto"/>
      </w:divBdr>
    </w:div>
    <w:div w:id="635530924">
      <w:bodyDiv w:val="1"/>
      <w:marLeft w:val="0"/>
      <w:marRight w:val="0"/>
      <w:marTop w:val="0"/>
      <w:marBottom w:val="0"/>
      <w:divBdr>
        <w:top w:val="none" w:sz="0" w:space="0" w:color="auto"/>
        <w:left w:val="none" w:sz="0" w:space="0" w:color="auto"/>
        <w:bottom w:val="none" w:sz="0" w:space="0" w:color="auto"/>
        <w:right w:val="none" w:sz="0" w:space="0" w:color="auto"/>
      </w:divBdr>
    </w:div>
    <w:div w:id="659233023">
      <w:bodyDiv w:val="1"/>
      <w:marLeft w:val="0"/>
      <w:marRight w:val="0"/>
      <w:marTop w:val="0"/>
      <w:marBottom w:val="0"/>
      <w:divBdr>
        <w:top w:val="none" w:sz="0" w:space="0" w:color="auto"/>
        <w:left w:val="none" w:sz="0" w:space="0" w:color="auto"/>
        <w:bottom w:val="none" w:sz="0" w:space="0" w:color="auto"/>
        <w:right w:val="none" w:sz="0" w:space="0" w:color="auto"/>
      </w:divBdr>
    </w:div>
    <w:div w:id="857890976">
      <w:bodyDiv w:val="1"/>
      <w:marLeft w:val="0"/>
      <w:marRight w:val="0"/>
      <w:marTop w:val="0"/>
      <w:marBottom w:val="0"/>
      <w:divBdr>
        <w:top w:val="none" w:sz="0" w:space="0" w:color="auto"/>
        <w:left w:val="none" w:sz="0" w:space="0" w:color="auto"/>
        <w:bottom w:val="none" w:sz="0" w:space="0" w:color="auto"/>
        <w:right w:val="none" w:sz="0" w:space="0" w:color="auto"/>
      </w:divBdr>
    </w:div>
    <w:div w:id="976035609">
      <w:bodyDiv w:val="1"/>
      <w:marLeft w:val="0"/>
      <w:marRight w:val="0"/>
      <w:marTop w:val="0"/>
      <w:marBottom w:val="0"/>
      <w:divBdr>
        <w:top w:val="none" w:sz="0" w:space="0" w:color="auto"/>
        <w:left w:val="none" w:sz="0" w:space="0" w:color="auto"/>
        <w:bottom w:val="none" w:sz="0" w:space="0" w:color="auto"/>
        <w:right w:val="none" w:sz="0" w:space="0" w:color="auto"/>
      </w:divBdr>
    </w:div>
    <w:div w:id="987638162">
      <w:bodyDiv w:val="1"/>
      <w:marLeft w:val="0"/>
      <w:marRight w:val="0"/>
      <w:marTop w:val="0"/>
      <w:marBottom w:val="0"/>
      <w:divBdr>
        <w:top w:val="none" w:sz="0" w:space="0" w:color="auto"/>
        <w:left w:val="none" w:sz="0" w:space="0" w:color="auto"/>
        <w:bottom w:val="none" w:sz="0" w:space="0" w:color="auto"/>
        <w:right w:val="none" w:sz="0" w:space="0" w:color="auto"/>
      </w:divBdr>
    </w:div>
    <w:div w:id="1081028612">
      <w:bodyDiv w:val="1"/>
      <w:marLeft w:val="0"/>
      <w:marRight w:val="0"/>
      <w:marTop w:val="0"/>
      <w:marBottom w:val="0"/>
      <w:divBdr>
        <w:top w:val="none" w:sz="0" w:space="0" w:color="auto"/>
        <w:left w:val="none" w:sz="0" w:space="0" w:color="auto"/>
        <w:bottom w:val="none" w:sz="0" w:space="0" w:color="auto"/>
        <w:right w:val="none" w:sz="0" w:space="0" w:color="auto"/>
      </w:divBdr>
    </w:div>
    <w:div w:id="1297761537">
      <w:bodyDiv w:val="1"/>
      <w:marLeft w:val="0"/>
      <w:marRight w:val="0"/>
      <w:marTop w:val="0"/>
      <w:marBottom w:val="0"/>
      <w:divBdr>
        <w:top w:val="none" w:sz="0" w:space="0" w:color="auto"/>
        <w:left w:val="none" w:sz="0" w:space="0" w:color="auto"/>
        <w:bottom w:val="none" w:sz="0" w:space="0" w:color="auto"/>
        <w:right w:val="none" w:sz="0" w:space="0" w:color="auto"/>
      </w:divBdr>
    </w:div>
    <w:div w:id="1406343847">
      <w:bodyDiv w:val="1"/>
      <w:marLeft w:val="0"/>
      <w:marRight w:val="0"/>
      <w:marTop w:val="0"/>
      <w:marBottom w:val="0"/>
      <w:divBdr>
        <w:top w:val="none" w:sz="0" w:space="0" w:color="auto"/>
        <w:left w:val="none" w:sz="0" w:space="0" w:color="auto"/>
        <w:bottom w:val="none" w:sz="0" w:space="0" w:color="auto"/>
        <w:right w:val="none" w:sz="0" w:space="0" w:color="auto"/>
      </w:divBdr>
    </w:div>
    <w:div w:id="1577009855">
      <w:bodyDiv w:val="1"/>
      <w:marLeft w:val="0"/>
      <w:marRight w:val="0"/>
      <w:marTop w:val="0"/>
      <w:marBottom w:val="0"/>
      <w:divBdr>
        <w:top w:val="none" w:sz="0" w:space="0" w:color="auto"/>
        <w:left w:val="none" w:sz="0" w:space="0" w:color="auto"/>
        <w:bottom w:val="none" w:sz="0" w:space="0" w:color="auto"/>
        <w:right w:val="none" w:sz="0" w:space="0" w:color="auto"/>
      </w:divBdr>
      <w:divsChild>
        <w:div w:id="1456756297">
          <w:marLeft w:val="0"/>
          <w:marRight w:val="0"/>
          <w:marTop w:val="0"/>
          <w:marBottom w:val="0"/>
          <w:divBdr>
            <w:top w:val="none" w:sz="0" w:space="0" w:color="auto"/>
            <w:left w:val="none" w:sz="0" w:space="0" w:color="auto"/>
            <w:bottom w:val="none" w:sz="0" w:space="0" w:color="auto"/>
            <w:right w:val="none" w:sz="0" w:space="0" w:color="auto"/>
          </w:divBdr>
          <w:divsChild>
            <w:div w:id="1826509208">
              <w:marLeft w:val="0"/>
              <w:marRight w:val="0"/>
              <w:marTop w:val="0"/>
              <w:marBottom w:val="0"/>
              <w:divBdr>
                <w:top w:val="none" w:sz="0" w:space="0" w:color="auto"/>
                <w:left w:val="none" w:sz="0" w:space="0" w:color="auto"/>
                <w:bottom w:val="none" w:sz="0" w:space="0" w:color="auto"/>
                <w:right w:val="none" w:sz="0" w:space="0" w:color="auto"/>
              </w:divBdr>
              <w:divsChild>
                <w:div w:id="1097481954">
                  <w:marLeft w:val="0"/>
                  <w:marRight w:val="0"/>
                  <w:marTop w:val="0"/>
                  <w:marBottom w:val="0"/>
                  <w:divBdr>
                    <w:top w:val="none" w:sz="0" w:space="0" w:color="auto"/>
                    <w:left w:val="none" w:sz="0" w:space="0" w:color="auto"/>
                    <w:bottom w:val="none" w:sz="0" w:space="0" w:color="auto"/>
                    <w:right w:val="none" w:sz="0" w:space="0" w:color="auto"/>
                  </w:divBdr>
                  <w:divsChild>
                    <w:div w:id="691109051">
                      <w:marLeft w:val="0"/>
                      <w:marRight w:val="0"/>
                      <w:marTop w:val="0"/>
                      <w:marBottom w:val="0"/>
                      <w:divBdr>
                        <w:top w:val="none" w:sz="0" w:space="0" w:color="auto"/>
                        <w:left w:val="none" w:sz="0" w:space="0" w:color="auto"/>
                        <w:bottom w:val="none" w:sz="0" w:space="0" w:color="auto"/>
                        <w:right w:val="none" w:sz="0" w:space="0" w:color="auto"/>
                      </w:divBdr>
                      <w:divsChild>
                        <w:div w:id="839345350">
                          <w:marLeft w:val="0"/>
                          <w:marRight w:val="0"/>
                          <w:marTop w:val="0"/>
                          <w:marBottom w:val="0"/>
                          <w:divBdr>
                            <w:top w:val="none" w:sz="0" w:space="0" w:color="auto"/>
                            <w:left w:val="none" w:sz="0" w:space="0" w:color="auto"/>
                            <w:bottom w:val="none" w:sz="0" w:space="0" w:color="auto"/>
                            <w:right w:val="none" w:sz="0" w:space="0" w:color="auto"/>
                          </w:divBdr>
                          <w:divsChild>
                            <w:div w:id="1137336625">
                              <w:marLeft w:val="0"/>
                              <w:marRight w:val="0"/>
                              <w:marTop w:val="0"/>
                              <w:marBottom w:val="0"/>
                              <w:divBdr>
                                <w:top w:val="none" w:sz="0" w:space="0" w:color="auto"/>
                                <w:left w:val="none" w:sz="0" w:space="0" w:color="auto"/>
                                <w:bottom w:val="none" w:sz="0" w:space="0" w:color="auto"/>
                                <w:right w:val="none" w:sz="0" w:space="0" w:color="auto"/>
                              </w:divBdr>
                              <w:divsChild>
                                <w:div w:id="1162551360">
                                  <w:marLeft w:val="0"/>
                                  <w:marRight w:val="0"/>
                                  <w:marTop w:val="0"/>
                                  <w:marBottom w:val="0"/>
                                  <w:divBdr>
                                    <w:top w:val="none" w:sz="0" w:space="0" w:color="auto"/>
                                    <w:left w:val="none" w:sz="0" w:space="0" w:color="auto"/>
                                    <w:bottom w:val="none" w:sz="0" w:space="0" w:color="auto"/>
                                    <w:right w:val="none" w:sz="0" w:space="0" w:color="auto"/>
                                  </w:divBdr>
                                  <w:divsChild>
                                    <w:div w:id="2066299276">
                                      <w:marLeft w:val="0"/>
                                      <w:marRight w:val="0"/>
                                      <w:marTop w:val="0"/>
                                      <w:marBottom w:val="0"/>
                                      <w:divBdr>
                                        <w:top w:val="none" w:sz="0" w:space="0" w:color="auto"/>
                                        <w:left w:val="none" w:sz="0" w:space="0" w:color="auto"/>
                                        <w:bottom w:val="none" w:sz="0" w:space="0" w:color="auto"/>
                                        <w:right w:val="none" w:sz="0" w:space="0" w:color="auto"/>
                                      </w:divBdr>
                                      <w:divsChild>
                                        <w:div w:id="5037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434607">
      <w:bodyDiv w:val="1"/>
      <w:marLeft w:val="0"/>
      <w:marRight w:val="0"/>
      <w:marTop w:val="0"/>
      <w:marBottom w:val="0"/>
      <w:divBdr>
        <w:top w:val="none" w:sz="0" w:space="0" w:color="auto"/>
        <w:left w:val="none" w:sz="0" w:space="0" w:color="auto"/>
        <w:bottom w:val="none" w:sz="0" w:space="0" w:color="auto"/>
        <w:right w:val="none" w:sz="0" w:space="0" w:color="auto"/>
      </w:divBdr>
      <w:divsChild>
        <w:div w:id="1220215901">
          <w:marLeft w:val="0"/>
          <w:marRight w:val="0"/>
          <w:marTop w:val="0"/>
          <w:marBottom w:val="0"/>
          <w:divBdr>
            <w:top w:val="none" w:sz="0" w:space="0" w:color="auto"/>
            <w:left w:val="none" w:sz="0" w:space="0" w:color="auto"/>
            <w:bottom w:val="none" w:sz="0" w:space="0" w:color="auto"/>
            <w:right w:val="none" w:sz="0" w:space="0" w:color="auto"/>
          </w:divBdr>
          <w:divsChild>
            <w:div w:id="551115">
              <w:marLeft w:val="0"/>
              <w:marRight w:val="0"/>
              <w:marTop w:val="0"/>
              <w:marBottom w:val="0"/>
              <w:divBdr>
                <w:top w:val="none" w:sz="0" w:space="0" w:color="auto"/>
                <w:left w:val="none" w:sz="0" w:space="0" w:color="auto"/>
                <w:bottom w:val="none" w:sz="0" w:space="0" w:color="auto"/>
                <w:right w:val="none" w:sz="0" w:space="0" w:color="auto"/>
              </w:divBdr>
              <w:divsChild>
                <w:div w:id="991368540">
                  <w:marLeft w:val="0"/>
                  <w:marRight w:val="0"/>
                  <w:marTop w:val="0"/>
                  <w:marBottom w:val="0"/>
                  <w:divBdr>
                    <w:top w:val="none" w:sz="0" w:space="0" w:color="auto"/>
                    <w:left w:val="none" w:sz="0" w:space="0" w:color="auto"/>
                    <w:bottom w:val="none" w:sz="0" w:space="0" w:color="auto"/>
                    <w:right w:val="none" w:sz="0" w:space="0" w:color="auto"/>
                  </w:divBdr>
                  <w:divsChild>
                    <w:div w:id="1923907037">
                      <w:marLeft w:val="0"/>
                      <w:marRight w:val="0"/>
                      <w:marTop w:val="0"/>
                      <w:marBottom w:val="0"/>
                      <w:divBdr>
                        <w:top w:val="none" w:sz="0" w:space="0" w:color="auto"/>
                        <w:left w:val="none" w:sz="0" w:space="0" w:color="auto"/>
                        <w:bottom w:val="none" w:sz="0" w:space="0" w:color="auto"/>
                        <w:right w:val="none" w:sz="0" w:space="0" w:color="auto"/>
                      </w:divBdr>
                      <w:divsChild>
                        <w:div w:id="745877157">
                          <w:marLeft w:val="0"/>
                          <w:marRight w:val="0"/>
                          <w:marTop w:val="0"/>
                          <w:marBottom w:val="0"/>
                          <w:divBdr>
                            <w:top w:val="none" w:sz="0" w:space="0" w:color="auto"/>
                            <w:left w:val="none" w:sz="0" w:space="0" w:color="auto"/>
                            <w:bottom w:val="none" w:sz="0" w:space="0" w:color="auto"/>
                            <w:right w:val="none" w:sz="0" w:space="0" w:color="auto"/>
                          </w:divBdr>
                          <w:divsChild>
                            <w:div w:id="119224699">
                              <w:marLeft w:val="0"/>
                              <w:marRight w:val="0"/>
                              <w:marTop w:val="0"/>
                              <w:marBottom w:val="0"/>
                              <w:divBdr>
                                <w:top w:val="none" w:sz="0" w:space="0" w:color="auto"/>
                                <w:left w:val="none" w:sz="0" w:space="0" w:color="auto"/>
                                <w:bottom w:val="none" w:sz="0" w:space="0" w:color="auto"/>
                                <w:right w:val="none" w:sz="0" w:space="0" w:color="auto"/>
                              </w:divBdr>
                              <w:divsChild>
                                <w:div w:id="1146705779">
                                  <w:marLeft w:val="0"/>
                                  <w:marRight w:val="0"/>
                                  <w:marTop w:val="0"/>
                                  <w:marBottom w:val="0"/>
                                  <w:divBdr>
                                    <w:top w:val="none" w:sz="0" w:space="0" w:color="auto"/>
                                    <w:left w:val="none" w:sz="0" w:space="0" w:color="auto"/>
                                    <w:bottom w:val="none" w:sz="0" w:space="0" w:color="auto"/>
                                    <w:right w:val="none" w:sz="0" w:space="0" w:color="auto"/>
                                  </w:divBdr>
                                  <w:divsChild>
                                    <w:div w:id="2147356204">
                                      <w:marLeft w:val="0"/>
                                      <w:marRight w:val="0"/>
                                      <w:marTop w:val="0"/>
                                      <w:marBottom w:val="0"/>
                                      <w:divBdr>
                                        <w:top w:val="none" w:sz="0" w:space="0" w:color="auto"/>
                                        <w:left w:val="none" w:sz="0" w:space="0" w:color="auto"/>
                                        <w:bottom w:val="none" w:sz="0" w:space="0" w:color="auto"/>
                                        <w:right w:val="none" w:sz="0" w:space="0" w:color="auto"/>
                                      </w:divBdr>
                                      <w:divsChild>
                                        <w:div w:id="17065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097814">
      <w:bodyDiv w:val="1"/>
      <w:marLeft w:val="0"/>
      <w:marRight w:val="0"/>
      <w:marTop w:val="0"/>
      <w:marBottom w:val="0"/>
      <w:divBdr>
        <w:top w:val="none" w:sz="0" w:space="0" w:color="auto"/>
        <w:left w:val="none" w:sz="0" w:space="0" w:color="auto"/>
        <w:bottom w:val="none" w:sz="0" w:space="0" w:color="auto"/>
        <w:right w:val="none" w:sz="0" w:space="0" w:color="auto"/>
      </w:divBdr>
    </w:div>
    <w:div w:id="1851800327">
      <w:bodyDiv w:val="1"/>
      <w:marLeft w:val="0"/>
      <w:marRight w:val="0"/>
      <w:marTop w:val="0"/>
      <w:marBottom w:val="0"/>
      <w:divBdr>
        <w:top w:val="none" w:sz="0" w:space="0" w:color="auto"/>
        <w:left w:val="none" w:sz="0" w:space="0" w:color="auto"/>
        <w:bottom w:val="none" w:sz="0" w:space="0" w:color="auto"/>
        <w:right w:val="none" w:sz="0" w:space="0" w:color="auto"/>
      </w:divBdr>
    </w:div>
    <w:div w:id="189099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Gupta</dc:creator>
  <cp:keywords/>
  <dc:description/>
  <cp:lastModifiedBy>Anshika Gupta</cp:lastModifiedBy>
  <cp:revision>1</cp:revision>
  <dcterms:created xsi:type="dcterms:W3CDTF">2024-10-20T10:15:00Z</dcterms:created>
  <dcterms:modified xsi:type="dcterms:W3CDTF">2024-10-20T10:59:00Z</dcterms:modified>
</cp:coreProperties>
</file>