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0" w:right="-90" w:firstLine="0"/>
        <w:jc w:val="left"/>
        <w:rPr/>
        <w:sectPr>
          <w:pgSz w:h="15840" w:w="12240" w:orient="portrait"/>
          <w:pgMar w:bottom="0" w:top="260" w:left="420" w:right="480" w:header="360" w:footer="360"/>
          <w:pgNumType w:start="1"/>
          <w:cols w:equalWidth="0" w:num="1">
            <w:col w:space="0" w:w="11340"/>
          </w:cols>
        </w:sectPr>
      </w:pPr>
      <w:r w:rsidDel="00000000" w:rsidR="00000000" w:rsidRPr="00000000">
        <w:rPr>
          <w:rtl w:val="0"/>
        </w:rPr>
        <w:t xml:space="preserve">                                     SOMISETTY REDDAIAH</w:t>
      </w:r>
    </w:p>
    <w:p w:rsidR="00000000" w:rsidDel="00000000" w:rsidP="00000000" w:rsidRDefault="00000000" w:rsidRPr="00000000" w14:paraId="00000002">
      <w:pPr>
        <w:spacing w:before="0" w:line="246.99999999999994" w:lineRule="auto"/>
        <w:ind w:left="847" w:right="0" w:firstLine="0"/>
        <w:jc w:val="left"/>
        <w:rPr>
          <w:sz w:val="20"/>
          <w:szCs w:val="20"/>
        </w:rPr>
      </w:pPr>
      <w:r w:rsidDel="00000000" w:rsidR="00000000" w:rsidRPr="00000000">
        <w:rPr>
          <w:sz w:val="22"/>
          <w:szCs w:val="22"/>
          <w:rtl w:val="0"/>
        </w:rPr>
        <w:t xml:space="preserve">+</w:t>
      </w:r>
      <w:r w:rsidDel="00000000" w:rsidR="00000000" w:rsidRPr="00000000">
        <w:rPr>
          <w:rtl w:val="0"/>
        </w:rPr>
        <w:t xml:space="preserve">91 9177605026</w:t>
      </w:r>
      <w:r w:rsidDel="00000000" w:rsidR="00000000" w:rsidRPr="00000000">
        <w:rPr>
          <w:sz w:val="22"/>
          <w:szCs w:val="22"/>
          <w:rtl w:val="0"/>
        </w:rPr>
        <w:t xml:space="preserve"> 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          </w:t>
      </w:r>
      <w:r w:rsidDel="00000000" w:rsidR="00000000" w:rsidRPr="00000000">
        <w:rPr>
          <w:color w:val="0000ff"/>
          <w:rtl w:val="0"/>
        </w:rPr>
        <w:t xml:space="preserve">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somisettyreddaiah2001@gmail.com</w:t>
        </w:r>
      </w:hyperlink>
      <w:r w:rsidDel="00000000" w:rsidR="00000000" w:rsidRPr="00000000">
        <w:rPr>
          <w:color w:val="0000ff"/>
          <w:rtl w:val="0"/>
        </w:rPr>
        <w:t xml:space="preserve"> </w:t>
      </w:r>
      <w:r w:rsidDel="00000000" w:rsidR="00000000" w:rsidRPr="00000000">
        <w:rPr>
          <w:color w:val="0000ff"/>
          <w:sz w:val="20"/>
          <w:szCs w:val="20"/>
          <w:rtl w:val="0"/>
        </w:rPr>
        <w:t xml:space="preserve">             </w:t>
      </w:r>
      <w:r w:rsidDel="00000000" w:rsidR="00000000" w:rsidRPr="00000000">
        <w:rPr>
          <w:sz w:val="20"/>
          <w:szCs w:val="20"/>
          <w:rtl w:val="0"/>
        </w:rPr>
        <w:t xml:space="preserve"> </w:t>
      </w:r>
      <w:hyperlink r:id="rId7">
        <w:r w:rsidDel="00000000" w:rsidR="00000000" w:rsidRPr="00000000">
          <w:rPr>
            <w:color w:val="1155cc"/>
            <w:sz w:val="20"/>
            <w:szCs w:val="20"/>
            <w:u w:val="single"/>
            <w:rtl w:val="0"/>
          </w:rPr>
          <w:t xml:space="preserve">linkedin.com/in/somisetty-reddaiah-1917362a1</w:t>
        </w:r>
      </w:hyperlink>
      <w:r w:rsidDel="00000000" w:rsidR="00000000" w:rsidRPr="00000000">
        <w:rPr>
          <w:rtl w:val="0"/>
        </w:rPr>
      </w:r>
    </w:p>
    <w:bookmarkStart w:colFirst="0" w:colLast="0" w:name="gjdgxs" w:id="0"/>
    <w:bookmarkEnd w:id="0"/>
    <w:p w:rsidR="00000000" w:rsidDel="00000000" w:rsidP="00000000" w:rsidRDefault="00000000" w:rsidRPr="00000000" w14:paraId="00000003">
      <w:pPr>
        <w:pStyle w:val="Heading1"/>
        <w:ind w:firstLine="161"/>
        <w:rPr/>
      </w:pPr>
      <w:r w:rsidDel="00000000" w:rsidR="00000000" w:rsidRPr="00000000">
        <w:rPr>
          <w:color w:val="5b89a8"/>
          <w:rtl w:val="0"/>
        </w:rPr>
        <w:t xml:space="preserve">EDUCATION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254000</wp:posOffset>
                </wp:positionV>
                <wp:extent cx="7031990" cy="12700"/>
                <wp:effectExtent b="0" l="0" r="0" t="0"/>
                <wp:wrapTopAndBottom distB="0" distT="0"/>
                <wp:docPr id="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0967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70"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3071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254000</wp:posOffset>
                </wp:positionV>
                <wp:extent cx="7031990" cy="12700"/>
                <wp:effectExtent b="0" l="0" r="0" t="0"/>
                <wp:wrapTopAndBottom distB="0" distT="0"/>
                <wp:docPr id="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tabs>
          <w:tab w:val="left" w:leader="none" w:pos="9348"/>
        </w:tabs>
        <w:spacing w:before="9" w:line="276" w:lineRule="auto"/>
        <w:ind w:left="156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Sathyabama Institute of Science and Technology</w:t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Chennai, India</w:t>
      </w:r>
    </w:p>
    <w:p w:rsidR="00000000" w:rsidDel="00000000" w:rsidP="00000000" w:rsidRDefault="00000000" w:rsidRPr="00000000" w14:paraId="00000005">
      <w:pPr>
        <w:tabs>
          <w:tab w:val="left" w:leader="none" w:pos="9121"/>
        </w:tabs>
        <w:spacing w:before="0" w:line="276" w:lineRule="auto"/>
        <w:ind w:left="156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BE-CSE    CGPA:9.07</w:t>
        <w:tab/>
        <w:t xml:space="preserve">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2020 -  2024</w:t>
      </w:r>
    </w:p>
    <w:p w:rsidR="00000000" w:rsidDel="00000000" w:rsidP="00000000" w:rsidRDefault="00000000" w:rsidRPr="00000000" w14:paraId="00000006">
      <w:pPr>
        <w:tabs>
          <w:tab w:val="left" w:leader="none" w:pos="9348"/>
        </w:tabs>
        <w:spacing w:before="11" w:line="276" w:lineRule="auto"/>
        <w:ind w:left="156" w:right="0" w:firstLine="0"/>
        <w:jc w:val="left"/>
        <w:rPr>
          <w:b w:val="1"/>
          <w:sz w:val="20"/>
          <w:szCs w:val="20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Vignan Co-operative Junior College</w:t>
        <w:tab/>
      </w:r>
      <w:r w:rsidDel="00000000" w:rsidR="00000000" w:rsidRPr="00000000">
        <w:rPr>
          <w:b w:val="1"/>
          <w:sz w:val="20"/>
          <w:szCs w:val="20"/>
          <w:rtl w:val="0"/>
        </w:rPr>
        <w:t xml:space="preserve">Guntur,  India</w:t>
      </w:r>
    </w:p>
    <w:p w:rsidR="00000000" w:rsidDel="00000000" w:rsidP="00000000" w:rsidRDefault="00000000" w:rsidRPr="00000000" w14:paraId="00000007">
      <w:pPr>
        <w:tabs>
          <w:tab w:val="left" w:leader="none" w:pos="9121"/>
        </w:tabs>
        <w:spacing w:before="0" w:line="276" w:lineRule="auto"/>
        <w:ind w:left="156" w:right="0" w:firstLine="0"/>
        <w:jc w:val="lef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4"/>
          <w:szCs w:val="24"/>
          <w:rtl w:val="0"/>
        </w:rPr>
        <w:t xml:space="preserve">12th, State Board of Andhra Pradesh, Percentage : 97%</w:t>
        <w:tab/>
        <w:t xml:space="preserve">       </w:t>
      </w:r>
      <w:r w:rsidDel="00000000" w:rsidR="00000000" w:rsidRPr="00000000">
        <w:rPr>
          <w:i w:val="1"/>
          <w:sz w:val="20"/>
          <w:szCs w:val="20"/>
          <w:rtl w:val="0"/>
        </w:rPr>
        <w:t xml:space="preserve">2018 - 2020</w:t>
      </w:r>
    </w:p>
    <w:bookmarkStart w:colFirst="0" w:colLast="0" w:name="30j0zll" w:id="1"/>
    <w:bookmarkEnd w:id="1"/>
    <w:p w:rsidR="00000000" w:rsidDel="00000000" w:rsidP="00000000" w:rsidRDefault="00000000" w:rsidRPr="00000000" w14:paraId="00000008">
      <w:pPr>
        <w:pStyle w:val="Heading1"/>
        <w:spacing w:before="165" w:lineRule="auto"/>
        <w:ind w:firstLine="161"/>
        <w:rPr/>
      </w:pPr>
      <w:r w:rsidDel="00000000" w:rsidR="00000000" w:rsidRPr="00000000">
        <w:rPr>
          <w:color w:val="5b89a8"/>
          <w:rtl w:val="0"/>
        </w:rPr>
        <w:t xml:space="preserve">TECHNICAL  SKILLS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292100</wp:posOffset>
                </wp:positionV>
                <wp:extent cx="7031990" cy="12700"/>
                <wp:effectExtent b="0" l="0" r="0" t="0"/>
                <wp:wrapTopAndBottom distB="0" distT="0"/>
                <wp:docPr id="3" name=""/>
                <a:graphic>
                  <a:graphicData uri="http://schemas.microsoft.com/office/word/2010/wordprocessingShape">
                    <wps:wsp>
                      <wps:cNvSpPr/>
                      <wps:cNvPr id="4" name="Shape 4"/>
                      <wps:spPr>
                        <a:xfrm>
                          <a:off x="20967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70"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3071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292100</wp:posOffset>
                </wp:positionV>
                <wp:extent cx="7031990" cy="12700"/>
                <wp:effectExtent b="0" l="0" r="0" t="0"/>
                <wp:wrapTopAndBottom distB="0" distT="0"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9">
      <w:pPr>
        <w:spacing w:before="40" w:lineRule="auto"/>
        <w:ind w:left="156" w:right="0" w:firstLine="0"/>
        <w:jc w:val="left"/>
        <w:rPr/>
      </w:pPr>
      <w:r w:rsidDel="00000000" w:rsidR="00000000" w:rsidRPr="00000000">
        <w:rPr>
          <w:b w:val="1"/>
          <w:sz w:val="22"/>
          <w:szCs w:val="22"/>
          <w:rtl w:val="0"/>
        </w:rPr>
        <w:t xml:space="preserve">Programming Languages: </w:t>
      </w:r>
      <w:r w:rsidDel="00000000" w:rsidR="00000000" w:rsidRPr="00000000">
        <w:rPr>
          <w:sz w:val="22"/>
          <w:szCs w:val="22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before="5" w:lineRule="auto"/>
        <w:ind w:left="156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rtl w:val="0"/>
        </w:rPr>
        <w:t xml:space="preserve">Libraries and Tools: </w:t>
      </w:r>
      <w:r w:rsidDel="00000000" w:rsidR="00000000" w:rsidRPr="00000000">
        <w:rPr>
          <w:rtl w:val="0"/>
        </w:rPr>
        <w:t xml:space="preserve">Scikit-learn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sz w:val="22"/>
          <w:szCs w:val="22"/>
          <w:rtl w:val="0"/>
        </w:rPr>
        <w:t xml:space="preserve">andas, </w:t>
      </w:r>
      <w:r w:rsidDel="00000000" w:rsidR="00000000" w:rsidRPr="00000000">
        <w:rPr>
          <w:rtl w:val="0"/>
        </w:rPr>
        <w:t xml:space="preserve">N</w:t>
      </w:r>
      <w:r w:rsidDel="00000000" w:rsidR="00000000" w:rsidRPr="00000000">
        <w:rPr>
          <w:sz w:val="22"/>
          <w:szCs w:val="22"/>
          <w:rtl w:val="0"/>
        </w:rPr>
        <w:t xml:space="preserve">umpy </w:t>
      </w:r>
    </w:p>
    <w:p w:rsidR="00000000" w:rsidDel="00000000" w:rsidP="00000000" w:rsidRDefault="00000000" w:rsidRPr="00000000" w14:paraId="0000000B">
      <w:pPr>
        <w:spacing w:before="5" w:lineRule="auto"/>
        <w:ind w:left="156" w:right="0" w:firstLine="0"/>
        <w:jc w:val="left"/>
        <w:rPr>
          <w:sz w:val="22"/>
          <w:szCs w:val="22"/>
        </w:rPr>
      </w:pPr>
      <w:r w:rsidDel="00000000" w:rsidR="00000000" w:rsidRPr="00000000">
        <w:rPr>
          <w:b w:val="1"/>
          <w:rtl w:val="0"/>
        </w:rPr>
        <w:t xml:space="preserve">Web technologies: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rtl w:val="0"/>
        </w:rPr>
        <w:t xml:space="preserve">HTML, CSS, Flask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before="5" w:lineRule="auto"/>
        <w:ind w:left="156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Data Science: </w:t>
      </w:r>
      <w:r w:rsidDel="00000000" w:rsidR="00000000" w:rsidRPr="00000000">
        <w:rPr>
          <w:rtl w:val="0"/>
        </w:rPr>
        <w:t xml:space="preserve">Machine Learning, Deep Learning, LLM</w:t>
      </w:r>
    </w:p>
    <w:p w:rsidR="00000000" w:rsidDel="00000000" w:rsidP="00000000" w:rsidRDefault="00000000" w:rsidRPr="00000000" w14:paraId="0000000D">
      <w:pPr>
        <w:spacing w:before="5" w:lineRule="auto"/>
        <w:ind w:left="156" w:right="0" w:firstLine="0"/>
        <w:jc w:val="left"/>
        <w:rPr/>
      </w:pPr>
      <w:r w:rsidDel="00000000" w:rsidR="00000000" w:rsidRPr="00000000">
        <w:rPr>
          <w:b w:val="1"/>
          <w:rtl w:val="0"/>
        </w:rPr>
        <w:t xml:space="preserve">Databases:</w:t>
      </w:r>
      <w:r w:rsidDel="00000000" w:rsidR="00000000" w:rsidRPr="00000000">
        <w:rPr>
          <w:rtl w:val="0"/>
        </w:rPr>
        <w:t xml:space="preserve"> MySQL</w:t>
      </w:r>
    </w:p>
    <w:bookmarkStart w:colFirst="0" w:colLast="0" w:name="1fob9te" w:id="2"/>
    <w:bookmarkEnd w:id="2"/>
    <w:p w:rsidR="00000000" w:rsidDel="00000000" w:rsidP="00000000" w:rsidRDefault="00000000" w:rsidRPr="00000000" w14:paraId="0000000E">
      <w:pPr>
        <w:pStyle w:val="Heading1"/>
        <w:spacing w:before="171" w:lineRule="auto"/>
        <w:ind w:firstLine="161"/>
        <w:rPr/>
      </w:pPr>
      <w:r w:rsidDel="00000000" w:rsidR="00000000" w:rsidRPr="00000000">
        <w:rPr>
          <w:color w:val="5b89a8"/>
          <w:rtl w:val="0"/>
        </w:rPr>
        <w:t xml:space="preserve">WORK   EXPERIENCE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292100</wp:posOffset>
                </wp:positionV>
                <wp:extent cx="7031990" cy="12700"/>
                <wp:effectExtent b="0" l="0" r="0" t="0"/>
                <wp:wrapTopAndBottom distB="0" distT="0"/>
                <wp:docPr id="5" name=""/>
                <a:graphic>
                  <a:graphicData uri="http://schemas.microsoft.com/office/word/2010/wordprocessingShape">
                    <wps:wsp>
                      <wps:cNvSpPr/>
                      <wps:cNvPr id="8" name="Shape 8"/>
                      <wps:spPr>
                        <a:xfrm>
                          <a:off x="20967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70"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3071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292100</wp:posOffset>
                </wp:positionV>
                <wp:extent cx="7031990" cy="12700"/>
                <wp:effectExtent b="0" l="0" r="0" t="0"/>
                <wp:wrapTopAndBottom distB="0" distT="0"/>
                <wp:docPr id="5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tabs>
          <w:tab w:val="left" w:leader="none" w:pos="9121"/>
        </w:tabs>
        <w:spacing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R&amp;D Intern on Artificial Intelligence at Genpact, Banglore</w:t>
      </w:r>
      <w:r w:rsidDel="00000000" w:rsidR="00000000" w:rsidRPr="00000000">
        <w:rPr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Jan-2024 - June-2024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tabs>
          <w:tab w:val="left" w:leader="none" w:pos="300"/>
        </w:tabs>
        <w:spacing w:before="55" w:line="223" w:lineRule="auto"/>
        <w:ind w:left="300" w:right="320" w:hanging="186"/>
      </w:pPr>
      <w:r w:rsidDel="00000000" w:rsidR="00000000" w:rsidRPr="00000000">
        <w:rPr>
          <w:rtl w:val="0"/>
        </w:rPr>
        <w:t xml:space="preserve">Developed a Dynamic Document Answering System using LLMs using Python, Flask, Angular, HTML, and CSS.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tabs>
          <w:tab w:val="left" w:leader="none" w:pos="300"/>
        </w:tabs>
        <w:spacing w:before="55" w:line="223" w:lineRule="auto"/>
        <w:ind w:left="300" w:right="320" w:hanging="186"/>
      </w:pPr>
      <w:r w:rsidDel="00000000" w:rsidR="00000000" w:rsidRPr="00000000">
        <w:rPr>
          <w:rtl w:val="0"/>
        </w:rPr>
        <w:t xml:space="preserve">Implemented LLMs for intelligent question-answering, enhancing user interaction and data retrieval.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tabs>
          <w:tab w:val="left" w:leader="none" w:pos="300"/>
        </w:tabs>
        <w:spacing w:before="55" w:line="223" w:lineRule="auto"/>
        <w:ind w:left="300" w:right="320" w:hanging="186"/>
      </w:pPr>
      <w:r w:rsidDel="00000000" w:rsidR="00000000" w:rsidRPr="00000000">
        <w:rPr>
          <w:rtl w:val="0"/>
        </w:rPr>
        <w:t xml:space="preserve">Created a user-friendly interface and ensured robust backend integration, optimizing performance and reliability.</w:t>
      </w:r>
    </w:p>
    <w:p w:rsidR="00000000" w:rsidDel="00000000" w:rsidP="00000000" w:rsidRDefault="00000000" w:rsidRPr="00000000" w14:paraId="00000013">
      <w:pPr>
        <w:tabs>
          <w:tab w:val="left" w:leader="none" w:pos="300"/>
        </w:tabs>
        <w:spacing w:before="55" w:line="223" w:lineRule="auto"/>
        <w:ind w:left="300" w:right="3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tabs>
          <w:tab w:val="left" w:leader="none" w:pos="9121"/>
        </w:tabs>
        <w:spacing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Machine Learning </w:t>
      </w:r>
      <w:r w:rsidDel="00000000" w:rsidR="00000000" w:rsidRPr="00000000">
        <w:rPr>
          <w:b w:val="1"/>
          <w:sz w:val="24"/>
          <w:szCs w:val="24"/>
          <w:rtl w:val="0"/>
        </w:rPr>
        <w:t xml:space="preserve">Intern at HCL Tech</w:t>
      </w:r>
      <w:r w:rsidDel="00000000" w:rsidR="00000000" w:rsidRPr="00000000">
        <w:rPr>
          <w:i w:val="1"/>
          <w:sz w:val="24"/>
          <w:szCs w:val="24"/>
          <w:rtl w:val="0"/>
        </w:rPr>
        <w:t xml:space="preserve">, </w:t>
      </w:r>
      <w:r w:rsidDel="00000000" w:rsidR="00000000" w:rsidRPr="00000000">
        <w:rPr>
          <w:b w:val="1"/>
          <w:i w:val="1"/>
          <w:sz w:val="24"/>
          <w:szCs w:val="24"/>
          <w:rtl w:val="0"/>
        </w:rPr>
        <w:t xml:space="preserve">Chennai</w:t>
      </w:r>
      <w:r w:rsidDel="00000000" w:rsidR="00000000" w:rsidRPr="00000000">
        <w:rPr>
          <w:i w:val="1"/>
          <w:sz w:val="24"/>
          <w:szCs w:val="24"/>
          <w:rtl w:val="0"/>
        </w:rPr>
        <w:tab/>
      </w:r>
      <w:r w:rsidDel="00000000" w:rsidR="00000000" w:rsidRPr="00000000">
        <w:rPr>
          <w:b w:val="1"/>
          <w:i w:val="1"/>
          <w:sz w:val="20"/>
          <w:szCs w:val="20"/>
          <w:rtl w:val="0"/>
        </w:rPr>
        <w:t xml:space="preserve">Jan-2023 - May-2023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55" w:line="223" w:lineRule="auto"/>
        <w:ind w:left="300" w:right="320" w:hanging="186"/>
        <w:jc w:val="left"/>
        <w:rPr>
          <w:b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rtl w:val="0"/>
        </w:rPr>
        <w:t xml:space="preserve">During the internship my task and responsibility is to work on "</w:t>
      </w:r>
      <w:r w:rsidDel="00000000" w:rsidR="00000000" w:rsidRPr="00000000">
        <w:rPr>
          <w:b w:val="1"/>
          <w:rtl w:val="0"/>
        </w:rPr>
        <w:t xml:space="preserve">AI Driven Emotion Detection</w:t>
      </w:r>
      <w:r w:rsidDel="00000000" w:rsidR="00000000" w:rsidRPr="00000000">
        <w:rPr>
          <w:rtl w:val="0"/>
        </w:rPr>
        <w:t xml:space="preserve">", perform Data analysis and built ML model for prediction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55" w:line="223" w:lineRule="auto"/>
        <w:ind w:left="300" w:right="320" w:hanging="186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The objective of the </w:t>
      </w:r>
      <w:r w:rsidDel="00000000" w:rsidR="00000000" w:rsidRPr="00000000">
        <w:rPr>
          <w:b w:val="1"/>
          <w:rtl w:val="0"/>
        </w:rPr>
        <w:t xml:space="preserve">AI Driven Emotion Detection</w:t>
      </w:r>
      <w:r w:rsidDel="00000000" w:rsidR="00000000" w:rsidRPr="00000000">
        <w:rPr>
          <w:rtl w:val="0"/>
        </w:rPr>
        <w:t xml:space="preserve"> project is to develop a system that can accurately analyze and detect emotions in human voices. </w:t>
      </w:r>
      <w:r w:rsidDel="00000000" w:rsidR="00000000" w:rsidRPr="00000000">
        <w:rPr>
          <w:rtl w:val="0"/>
        </w:rPr>
      </w:r>
    </w:p>
    <w:bookmarkStart w:colFirst="0" w:colLast="0" w:name="3znysh7" w:id="3"/>
    <w:bookmarkEnd w:id="3"/>
    <w:p w:rsidR="00000000" w:rsidDel="00000000" w:rsidP="00000000" w:rsidRDefault="00000000" w:rsidRPr="00000000" w14:paraId="00000017">
      <w:pPr>
        <w:pStyle w:val="Heading1"/>
        <w:spacing w:before="221" w:lineRule="auto"/>
        <w:ind w:firstLine="161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color w:val="5b89a8"/>
          <w:rtl w:val="0"/>
        </w:rPr>
        <w:t xml:space="preserve">PROJECTS</w:t>
      </w: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330200</wp:posOffset>
                </wp:positionV>
                <wp:extent cx="7031990" cy="127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096705" y="3779365"/>
                          <a:ext cx="7031990" cy="1270"/>
                        </a:xfrm>
                        <a:custGeom>
                          <a:rect b="b" l="l" r="r" t="t"/>
                          <a:pathLst>
                            <a:path extrusionOk="0" h="1270" w="703199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13071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203200</wp:posOffset>
                </wp:positionH>
                <wp:positionV relativeFrom="paragraph">
                  <wp:posOffset>330200</wp:posOffset>
                </wp:positionV>
                <wp:extent cx="7031990" cy="12700"/>
                <wp:effectExtent b="0" l="0" r="0" t="0"/>
                <wp:wrapTopAndBottom distB="0" dist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tabs>
          <w:tab w:val="left" w:leader="none" w:pos="300"/>
        </w:tabs>
        <w:spacing w:before="58" w:line="223" w:lineRule="auto"/>
        <w:ind w:left="720" w:right="742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Loan Eligibility Predicting System Using Machine Learning  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Developed a predictive model to determine loan eligibility using customer attributes like salary and area of living.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Utilized Python, scikit-learn, pandas, and NumPy for data processing and model development.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Collected, cleaned, and preprocessed data to ensure high-quality input for machine learning algorithms.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Implemented and evaluated multiple machine learning models, optimizing for accuracy and performance.</w:t>
      </w:r>
    </w:p>
    <w:p w:rsidR="00000000" w:rsidDel="00000000" w:rsidP="00000000" w:rsidRDefault="00000000" w:rsidRPr="00000000" w14:paraId="0000001D">
      <w:pPr>
        <w:tabs>
          <w:tab w:val="left" w:leader="none" w:pos="300"/>
        </w:tabs>
        <w:spacing w:before="58" w:line="223" w:lineRule="auto"/>
        <w:ind w:left="300" w:right="742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tabs>
          <w:tab w:val="left" w:leader="none" w:pos="300"/>
        </w:tabs>
        <w:spacing w:before="58" w:line="223" w:lineRule="auto"/>
        <w:ind w:left="720" w:right="742" w:hanging="360"/>
        <w:rPr>
          <w:b w:val="1"/>
          <w:sz w:val="24"/>
          <w:szCs w:val="24"/>
          <w:u w:val="none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Dynamic Document Answering System using LLMs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Developed a smart file chat assistant enabling seamless file querying using advanced language processing and embedding models.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Utilized LLMs to analyze documents and generate contextually relevant answers to user queries.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Designed a user-friendly frontend with Angular, ensuring seamless backend integration.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tabs>
          <w:tab w:val="left" w:leader="none" w:pos="300"/>
        </w:tabs>
        <w:spacing w:before="58" w:line="223" w:lineRule="auto"/>
        <w:ind w:left="300" w:right="742" w:hanging="186"/>
      </w:pPr>
      <w:r w:rsidDel="00000000" w:rsidR="00000000" w:rsidRPr="00000000">
        <w:rPr>
          <w:rtl w:val="0"/>
        </w:rPr>
        <w:t xml:space="preserve">Enhanced user interactions with Retrieval-Augmented Generation (RAG)-based responses for accurate and relevant answers.</w:t>
      </w:r>
    </w:p>
    <w:p w:rsidR="00000000" w:rsidDel="00000000" w:rsidP="00000000" w:rsidRDefault="00000000" w:rsidRPr="00000000" w14:paraId="00000023">
      <w:pPr>
        <w:tabs>
          <w:tab w:val="left" w:leader="none" w:pos="300"/>
        </w:tabs>
        <w:spacing w:before="58" w:line="223" w:lineRule="auto"/>
        <w:ind w:left="0" w:right="742" w:firstLine="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1"/>
        <w:spacing w:after="31" w:before="95" w:lineRule="auto"/>
        <w:ind w:firstLine="161"/>
        <w:rPr/>
      </w:pPr>
      <w:r w:rsidDel="00000000" w:rsidR="00000000" w:rsidRPr="00000000">
        <w:rPr>
          <w:color w:val="5b89a8"/>
          <w:rtl w:val="0"/>
        </w:rPr>
        <w:t xml:space="preserve">CERTIFICATIONS</w:t>
      </w:r>
      <w:bookmarkStart w:colFirst="0" w:colLast="0" w:name="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" w:lineRule="auto"/>
        <w:ind w:left="152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"/>
          <w:szCs w:val="2"/>
          <w:u w:val="none"/>
          <w:shd w:fill="auto" w:val="clear"/>
          <w:vertAlign w:val="baseline"/>
        </w:rPr>
        <mc:AlternateContent>
          <mc:Choice Requires="wpg">
            <w:drawing>
              <wp:inline distB="0" distT="0" distL="114300" distR="114300">
                <wp:extent cx="7031990" cy="5080"/>
                <wp:effectExtent b="0" l="0" r="0" t="0"/>
                <wp:docPr id="4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30000" y="3775225"/>
                          <a:ext cx="7031990" cy="5080"/>
                          <a:chOff x="1830000" y="3775225"/>
                          <a:chExt cx="7032000" cy="9550"/>
                        </a:xfrm>
                      </wpg:grpSpPr>
                      <wpg:grpSp>
                        <wpg:cNvGrpSpPr/>
                        <wpg:grpSpPr>
                          <a:xfrm>
                            <a:off x="1830005" y="3777460"/>
                            <a:ext cx="7031990" cy="5075"/>
                            <a:chOff x="0" y="0"/>
                            <a:chExt cx="7031990" cy="5075"/>
                          </a:xfrm>
                        </wpg:grpSpPr>
                        <wps:wsp>
                          <wps:cNvSpPr/>
                          <wps:cNvPr id="6" name="Shape 6"/>
                          <wps:spPr>
                            <a:xfrm>
                              <a:off x="0" y="0"/>
                              <a:ext cx="7031975" cy="50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SpPr/>
                          <wps:cNvPr id="7" name="Shape 7"/>
                          <wps:spPr>
                            <a:xfrm>
                              <a:off x="0" y="2540"/>
                              <a:ext cx="7031990" cy="0"/>
                            </a:xfrm>
                            <a:prstGeom prst="straightConnector1">
                              <a:avLst/>
                            </a:prstGeom>
                            <a:solidFill>
                              <a:srgbClr val="FFFFFF"/>
                            </a:solidFill>
                            <a:ln cap="flat" cmpd="sng" w="9525">
                              <a:solidFill>
                                <a:srgbClr val="130710"/>
                              </a:solidFill>
                              <a:prstDash val="solid"/>
                              <a:round/>
                              <a:headEnd len="sm" w="sm" type="none"/>
                              <a:tailEnd len="sm" w="sm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drawing>
              <wp:inline distB="0" distT="0" distL="114300" distR="114300">
                <wp:extent cx="7031990" cy="5080"/>
                <wp:effectExtent b="0" l="0" r="0" t="0"/>
                <wp:docPr id="4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31990" cy="508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40" w:line="240" w:lineRule="auto"/>
        <w:ind w:left="300" w:right="0" w:hanging="186"/>
        <w:jc w:val="left"/>
        <w:rPr>
          <w:b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b w:val="1"/>
          <w:rtl w:val="0"/>
        </w:rPr>
        <w:t xml:space="preserve">Data Science - INTERNSHALA</w:t>
      </w:r>
      <w:r w:rsidDel="00000000" w:rsidR="00000000" w:rsidRPr="00000000">
        <w:rPr>
          <w:rtl w:val="0"/>
        </w:rPr>
        <w:t xml:space="preserve"> Successfully completed a 6 weeks online certified training on Data Science. In the final assessment, I scored 82% marks.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40" w:line="240" w:lineRule="auto"/>
        <w:ind w:left="300" w:right="0" w:hanging="186"/>
        <w:jc w:val="left"/>
        <w:rPr>
          <w:b w:val="0"/>
          <w:smallCaps w:val="0"/>
          <w:strike w:val="0"/>
          <w:color w:val="000000"/>
          <w:u w:val="none"/>
          <w:shd w:fill="auto" w:val="clear"/>
        </w:rPr>
      </w:pPr>
      <w:r w:rsidDel="00000000" w:rsidR="00000000" w:rsidRPr="00000000">
        <w:rPr>
          <w:b w:val="1"/>
          <w:rtl w:val="0"/>
        </w:rPr>
        <w:t xml:space="preserve">Machine Learning  - EXCEL-R </w:t>
      </w:r>
      <w:r w:rsidDel="00000000" w:rsidR="00000000" w:rsidRPr="00000000">
        <w:rPr>
          <w:rtl w:val="0"/>
        </w:rPr>
        <w:t xml:space="preserve">Successfully completed a 8 weeks online certified training on Data Science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300"/>
        </w:tabs>
        <w:spacing w:after="0" w:before="41" w:line="240" w:lineRule="auto"/>
        <w:ind w:left="300" w:right="0" w:firstLine="0"/>
        <w:jc w:val="left"/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0" w:top="260" w:left="420" w:right="480" w:header="360" w:footer="36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0"/>
      <w:numFmt w:val="bullet"/>
      <w:lvlText w:val="●"/>
      <w:lvlJc w:val="left"/>
      <w:pPr>
        <w:ind w:left="300" w:hanging="186"/>
      </w:pPr>
      <w:rPr>
        <w:rFonts w:ascii="Arial" w:cs="Arial" w:eastAsia="Arial" w:hAnsi="Arial"/>
        <w:i w:val="1"/>
        <w:sz w:val="12"/>
        <w:szCs w:val="12"/>
        <w:vertAlign w:val="baseline"/>
      </w:rPr>
    </w:lvl>
    <w:lvl w:ilvl="1">
      <w:start w:val="0"/>
      <w:numFmt w:val="bullet"/>
      <w:lvlText w:val="○"/>
      <w:lvlJc w:val="left"/>
      <w:pPr>
        <w:ind w:left="1404" w:hanging="186"/>
      </w:pPr>
      <w:rPr/>
    </w:lvl>
    <w:lvl w:ilvl="2">
      <w:start w:val="0"/>
      <w:numFmt w:val="bullet"/>
      <w:lvlText w:val="■"/>
      <w:lvlJc w:val="left"/>
      <w:pPr>
        <w:ind w:left="2508" w:hanging="186"/>
      </w:pPr>
      <w:rPr/>
    </w:lvl>
    <w:lvl w:ilvl="3">
      <w:start w:val="0"/>
      <w:numFmt w:val="bullet"/>
      <w:lvlText w:val="●"/>
      <w:lvlJc w:val="left"/>
      <w:pPr>
        <w:ind w:left="3612" w:hanging="186.00000000000045"/>
      </w:pPr>
      <w:rPr/>
    </w:lvl>
    <w:lvl w:ilvl="4">
      <w:start w:val="0"/>
      <w:numFmt w:val="bullet"/>
      <w:lvlText w:val="○"/>
      <w:lvlJc w:val="left"/>
      <w:pPr>
        <w:ind w:left="4716" w:hanging="186"/>
      </w:pPr>
      <w:rPr/>
    </w:lvl>
    <w:lvl w:ilvl="5">
      <w:start w:val="0"/>
      <w:numFmt w:val="bullet"/>
      <w:lvlText w:val="■"/>
      <w:lvlJc w:val="left"/>
      <w:pPr>
        <w:ind w:left="5820" w:hanging="186"/>
      </w:pPr>
      <w:rPr/>
    </w:lvl>
    <w:lvl w:ilvl="6">
      <w:start w:val="0"/>
      <w:numFmt w:val="bullet"/>
      <w:lvlText w:val="●"/>
      <w:lvlJc w:val="left"/>
      <w:pPr>
        <w:ind w:left="6924" w:hanging="186"/>
      </w:pPr>
      <w:rPr/>
    </w:lvl>
    <w:lvl w:ilvl="7">
      <w:start w:val="0"/>
      <w:numFmt w:val="bullet"/>
      <w:lvlText w:val="○"/>
      <w:lvlJc w:val="left"/>
      <w:pPr>
        <w:ind w:left="8028" w:hanging="186.0000000000009"/>
      </w:pPr>
      <w:rPr/>
    </w:lvl>
    <w:lvl w:ilvl="8">
      <w:start w:val="0"/>
      <w:numFmt w:val="bullet"/>
      <w:lvlText w:val="■"/>
      <w:lvlJc w:val="left"/>
      <w:pPr>
        <w:ind w:left="9132" w:hanging="186"/>
      </w:pPr>
      <w:rPr/>
    </w:lvl>
  </w:abstractNum>
  <w:abstractNum w:abstractNumId="4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-U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before="112" w:lineRule="auto"/>
      <w:ind w:left="161"/>
    </w:pPr>
    <w:rPr>
      <w:rFonts w:ascii="Cambria" w:cs="Cambria" w:eastAsia="Cambria" w:hAnsi="Cambria"/>
      <w:b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spacing w:before="88" w:line="470" w:lineRule="auto"/>
      <w:ind w:left="4735" w:right="4690"/>
      <w:jc w:val="center"/>
    </w:pPr>
    <w:rPr>
      <w:rFonts w:ascii="Cambria" w:cs="Cambria" w:eastAsia="Cambria" w:hAnsi="Cambria"/>
      <w:sz w:val="41"/>
      <w:szCs w:val="4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somisettyreddaiah2001@gmail.com" TargetMode="External"/><Relationship Id="rId7" Type="http://schemas.openxmlformats.org/officeDocument/2006/relationships/hyperlink" Target="http://linkedin.com/in/somisetty-reddaiah-1917362a1" TargetMode="Externa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