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BRAC University</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CSE221 : Algorithms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Examination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November, 2022</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Total Marks : 10</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loves to play with integers. He created a list of n integers where the even indices hold numbers in decreasing order and the odd indices hold numbers in increasing order. For example, this is a list of n=8 integers Jack made.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indices 1, 3, 5, and 7 have numbers 2, 3, 11, and 13 in increasing order.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indices 0, 2, 4, and 6 have numbers 23, 19, 7 and 5 in decreasing order.]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sorted the the list in </w:t>
      </w:r>
      <w:r w:rsidDel="00000000" w:rsidR="00000000" w:rsidRPr="00000000">
        <w:rPr>
          <w:rFonts w:ascii="Times New Roman" w:cs="Times New Roman" w:eastAsia="Times New Roman" w:hAnsi="Times New Roman"/>
          <w:sz w:val="24"/>
          <w:szCs w:val="24"/>
          <w:highlight w:val="white"/>
          <w:rtl w:val="0"/>
        </w:rPr>
        <w:t xml:space="preserve">quadratic time </w:t>
      </w:r>
      <w:r w:rsidDel="00000000" w:rsidR="00000000" w:rsidRPr="00000000">
        <w:rPr>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your utter surprise, Jack replies, “It could be sorted in linear time”.</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[CO2] </w:t>
      </w:r>
      <w:r w:rsidDel="00000000" w:rsidR="00000000" w:rsidRPr="00000000">
        <w:rPr>
          <w:rFonts w:ascii="Times New Roman" w:cs="Times New Roman" w:eastAsia="Times New Roman" w:hAnsi="Times New Roman"/>
          <w:sz w:val="24"/>
          <w:szCs w:val="24"/>
          <w:rtl w:val="0"/>
        </w:rPr>
        <w:t xml:space="preserve">Show the steps how you sorted the list using a suitable algorithm. Mention the name of the algorithm.</w:t>
        <w:tab/>
        <w:tab/>
        <w:tab/>
        <w:tab/>
        <w:tab/>
        <w:tab/>
        <w:tab/>
        <w:t xml:space="preserve"> </w:t>
        <w:tab/>
        <w:t xml:space="preserve">— 3</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[CO2] </w:t>
      </w:r>
      <w:r w:rsidDel="00000000" w:rsidR="00000000" w:rsidRPr="00000000">
        <w:rPr>
          <w:rFonts w:ascii="Times New Roman" w:cs="Times New Roman" w:eastAsia="Times New Roman" w:hAnsi="Times New Roman"/>
          <w:sz w:val="24"/>
          <w:szCs w:val="24"/>
          <w:rtl w:val="0"/>
        </w:rPr>
        <w:t xml:space="preserve">Describe how Jack sorted the list in linear time. Show the steps too.</w:t>
        <w:tab/>
        <w:t xml:space="preserve">— 4</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[CO3] </w:t>
      </w:r>
      <w:r w:rsidDel="00000000" w:rsidR="00000000" w:rsidRPr="00000000">
        <w:rPr>
          <w:rFonts w:ascii="Times New Roman" w:cs="Times New Roman" w:eastAsia="Times New Roman" w:hAnsi="Times New Roman"/>
          <w:sz w:val="24"/>
          <w:szCs w:val="24"/>
          <w:rtl w:val="0"/>
        </w:rPr>
        <w:t xml:space="preserve">Jack wants to add the number 15 to your sorted list from (1). He wants you to come up with an efficient idea about how he is going to find the accurate index position for 15 in the list.</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are going to assist him in this. Show the steps too.</w:t>
        <w:tab/>
        <w:tab/>
        <w:t xml:space="preserve">— 3</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w:t>
      </w:r>
    </w:p>
    <w:p w:rsidR="00000000" w:rsidDel="00000000" w:rsidP="00000000" w:rsidRDefault="00000000" w:rsidRPr="00000000" w14:paraId="00000034">
      <w:pPr>
        <w:jc w:val="center"/>
        <w:rPr/>
      </w:pPr>
      <w:r w:rsidDel="00000000" w:rsidR="00000000" w:rsidRPr="00000000">
        <w:rPr>
          <w:rFonts w:ascii="Times New Roman" w:cs="Times New Roman" w:eastAsia="Times New Roman" w:hAnsi="Times New Roman"/>
          <w:sz w:val="24"/>
          <w:szCs w:val="24"/>
          <w:rtl w:val="0"/>
        </w:rPr>
        <w:t xml:space="preserve">Total Marks : 10</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loves to play with integers. He created a list of n integers where the even indices hold numbers in decreasing order and the odd indices hold numbers in increasing order. For example this is a list of n=8 integers Jack made.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bl>
      <w:tblPr>
        <w:tblStyle w:val="Table2"/>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indices 1, 3, 5, and 7 have numbers 7, 11, 23, and 31 in increasing order.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indices 0, 2, 4, and 6 have numbers 33, 29, 17, and 13 in decreasing order.]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sorted the the list in </w:t>
      </w:r>
      <w:r w:rsidDel="00000000" w:rsidR="00000000" w:rsidRPr="00000000">
        <w:rPr>
          <w:rFonts w:ascii="Times New Roman" w:cs="Times New Roman" w:eastAsia="Times New Roman" w:hAnsi="Times New Roman"/>
          <w:sz w:val="24"/>
          <w:szCs w:val="24"/>
          <w:highlight w:val="white"/>
          <w:rtl w:val="0"/>
        </w:rPr>
        <w:t xml:space="preserve">quadratic time </w:t>
      </w:r>
      <w:r w:rsidDel="00000000" w:rsidR="00000000" w:rsidRPr="00000000">
        <w:rPr>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your utter surprise, Jack replies, “It could be sorted in linear time”.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[CO2] </w:t>
      </w:r>
      <w:r w:rsidDel="00000000" w:rsidR="00000000" w:rsidRPr="00000000">
        <w:rPr>
          <w:rFonts w:ascii="Times New Roman" w:cs="Times New Roman" w:eastAsia="Times New Roman" w:hAnsi="Times New Roman"/>
          <w:sz w:val="24"/>
          <w:szCs w:val="24"/>
          <w:rtl w:val="0"/>
        </w:rPr>
        <w:t xml:space="preserve">Show the steps how you sorted the list using a suitable algorithm. Mention the name of the algorithm.</w:t>
        <w:tab/>
        <w:tab/>
        <w:tab/>
        <w:tab/>
        <w:tab/>
        <w:tab/>
        <w:tab/>
        <w:t xml:space="preserve"> </w:t>
        <w:tab/>
        <w:t xml:space="preserve">— 3</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[CO2] </w:t>
      </w:r>
      <w:r w:rsidDel="00000000" w:rsidR="00000000" w:rsidRPr="00000000">
        <w:rPr>
          <w:rFonts w:ascii="Times New Roman" w:cs="Times New Roman" w:eastAsia="Times New Roman" w:hAnsi="Times New Roman"/>
          <w:sz w:val="24"/>
          <w:szCs w:val="24"/>
          <w:rtl w:val="0"/>
        </w:rPr>
        <w:t xml:space="preserve">Describe how Jack sorted the list in linear time. Show the steps too.</w:t>
        <w:tab/>
        <w:t xml:space="preserve">— 4</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[CO3] </w:t>
      </w:r>
      <w:r w:rsidDel="00000000" w:rsidR="00000000" w:rsidRPr="00000000">
        <w:rPr>
          <w:rFonts w:ascii="Times New Roman" w:cs="Times New Roman" w:eastAsia="Times New Roman" w:hAnsi="Times New Roman"/>
          <w:sz w:val="24"/>
          <w:szCs w:val="24"/>
          <w:rtl w:val="0"/>
        </w:rPr>
        <w:t xml:space="preserve">Jack wants to add the number 12 to your sorted list from (1). He wants you to come up with an efficient idea about how he is going to find the accurate index position for 12 in the list.</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are going to assist him in this. Show the steps too.</w:t>
        <w:tab/>
        <w:tab/>
        <w:t xml:space="preserve">— 3</w:t>
      </w:r>
    </w:p>
    <w:p w:rsidR="00000000" w:rsidDel="00000000" w:rsidP="00000000" w:rsidRDefault="00000000" w:rsidRPr="00000000" w14:paraId="00000053">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Any sorting algorithm from Insertion, Selection and Bubble Sort.  (They are free to choose the order too)</w:t>
        <w:br w:type="textWrapp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use </w:t>
      </w:r>
      <w:r w:rsidDel="00000000" w:rsidR="00000000" w:rsidRPr="00000000">
        <w:rPr>
          <w:rFonts w:ascii="Times New Roman" w:cs="Times New Roman" w:eastAsia="Times New Roman" w:hAnsi="Times New Roman"/>
          <w:sz w:val="24"/>
          <w:szCs w:val="24"/>
          <w:u w:val="single"/>
          <w:rtl w:val="0"/>
        </w:rPr>
        <w:t xml:space="preserve">Insertion Sort.</w:t>
      </w:r>
      <w:r w:rsidDel="00000000" w:rsidR="00000000" w:rsidRPr="00000000">
        <w:rPr>
          <w:rFonts w:ascii="Times New Roman" w:cs="Times New Roman" w:eastAsia="Times New Roman" w:hAnsi="Times New Roman"/>
          <w:sz w:val="24"/>
          <w:szCs w:val="24"/>
          <w:rtl w:val="0"/>
        </w:rPr>
        <w:t xml:space="preserve"> The steps will be: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Sorted</w:t>
            </w:r>
          </w:p>
        </w:tc>
        <w:tc>
          <w:tcPr>
            <w:gridSpan w:val="7"/>
            <w:shd w:fill="ffffff"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13</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Sorted</w:t>
            </w:r>
          </w:p>
        </w:tc>
        <w:tc>
          <w:tcPr>
            <w:gridSpan w:val="6"/>
            <w:shd w:fill="ffffff"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13</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5"/>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Sorted</w:t>
            </w:r>
          </w:p>
        </w:tc>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13</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6"/>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Sorted</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13</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7"/>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Sorted</w:t>
            </w:r>
          </w:p>
        </w:tc>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13</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6"/>
            <w:shd w:fill="ffffff"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Sorted</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13</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9"/>
        <w:tblW w:w="823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1245"/>
        <w:gridCol w:w="840"/>
        <w:tblGridChange w:id="0">
          <w:tblGrid>
            <w:gridCol w:w="1110"/>
            <w:gridCol w:w="840"/>
            <w:gridCol w:w="840"/>
            <w:gridCol w:w="840"/>
            <w:gridCol w:w="840"/>
            <w:gridCol w:w="840"/>
            <w:gridCol w:w="840"/>
            <w:gridCol w:w="1245"/>
            <w:gridCol w:w="840"/>
          </w:tblGrid>
        </w:tblGridChange>
      </w:tblGrid>
      <w:tr>
        <w:trPr>
          <w:cantSplit w:val="0"/>
          <w:trHeight w:val="420" w:hRule="atLeast"/>
          <w:tblHeader w:val="0"/>
        </w:trPr>
        <w:tc>
          <w:tcPr>
            <w:gridSpan w:val="7"/>
            <w:shd w:fill="ffffff"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Sorted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Unsorted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13</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0"/>
        <w:tblW w:w="78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840"/>
        <w:gridCol w:w="840"/>
        <w:gridCol w:w="840"/>
        <w:gridCol w:w="840"/>
        <w:gridCol w:w="840"/>
        <w:gridCol w:w="840"/>
        <w:gridCol w:w="840"/>
        <w:tblGridChange w:id="0">
          <w:tblGrid>
            <w:gridCol w:w="1110"/>
            <w:gridCol w:w="840"/>
            <w:gridCol w:w="840"/>
            <w:gridCol w:w="840"/>
            <w:gridCol w:w="840"/>
            <w:gridCol w:w="840"/>
            <w:gridCol w:w="840"/>
            <w:gridCol w:w="840"/>
            <w:gridCol w:w="840"/>
          </w:tblGrid>
        </w:tblGridChange>
      </w:tblGrid>
      <w:tr>
        <w:trPr>
          <w:cantSplit w:val="0"/>
          <w:trHeight w:val="42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Sorted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23</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can be done using the MERGE step from MergeSort. Taking the odd indices as one branch (for example left) and the even indices in the reverse direction as the other branch, Merge step can easily sort the whole list of integers.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can be done using ideas from (</w:t>
      </w:r>
      <w:r w:rsidDel="00000000" w:rsidR="00000000" w:rsidRPr="00000000">
        <w:rPr>
          <w:rFonts w:ascii="Times New Roman" w:cs="Times New Roman" w:eastAsia="Times New Roman" w:hAnsi="Times New Roman"/>
          <w:sz w:val="24"/>
          <w:szCs w:val="24"/>
          <w:u w:val="single"/>
          <w:rtl w:val="0"/>
        </w:rPr>
        <w:t xml:space="preserve">the Binary Search/Partition/Linear 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Set A:</w:t>
      </w:r>
    </w:p>
    <w:tbl>
      <w:tblPr>
        <w:tblStyle w:val="Table1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445"/>
        <w:gridCol w:w="915"/>
        <w:tblGridChange w:id="0">
          <w:tblGrid>
            <w:gridCol w:w="8445"/>
            <w:gridCol w:w="915"/>
          </w:tblGrid>
        </w:tblGridChange>
      </w:tblGrid>
      <w:tr>
        <w:trPr>
          <w:cantSplit w:val="0"/>
          <w:trHeight w:val="5302.5638062477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[CO3]</w:t>
            </w:r>
            <w:r w:rsidDel="00000000" w:rsidR="00000000" w:rsidRPr="00000000">
              <w:rPr>
                <w:rtl w:val="0"/>
              </w:rPr>
              <w:t xml:space="preserve">Consider this graph:</w:t>
            </w:r>
          </w:p>
          <w:p w:rsidR="00000000" w:rsidDel="00000000" w:rsidP="00000000" w:rsidRDefault="00000000" w:rsidRPr="00000000" w14:paraId="000000F2">
            <w:pPr>
              <w:jc w:val="center"/>
              <w:rPr/>
            </w:pPr>
            <w:r w:rsidDel="00000000" w:rsidR="00000000" w:rsidRPr="00000000">
              <w:rPr/>
              <w:drawing>
                <wp:inline distB="114300" distT="114300" distL="114300" distR="114300">
                  <wp:extent cx="2838450" cy="1511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384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4"/>
              </w:numPr>
              <w:ind w:left="720" w:hanging="360"/>
            </w:pPr>
            <w:r w:rsidDel="00000000" w:rsidR="00000000" w:rsidRPr="00000000">
              <w:rPr>
                <w:b w:val="1"/>
                <w:rtl w:val="0"/>
              </w:rPr>
              <w:t xml:space="preserve">Justify</w:t>
            </w:r>
            <w:r w:rsidDel="00000000" w:rsidR="00000000" w:rsidRPr="00000000">
              <w:rPr>
                <w:rtl w:val="0"/>
              </w:rPr>
              <w:t xml:space="preserve"> </w:t>
            </w:r>
            <m:oMath>
              <m:nary>
                <m:naryPr>
                  <m:chr m:val="∑"/>
                  <m:ctrlPr>
                    <w:rPr/>
                  </m:ctrlPr>
                </m:naryPr>
                <m:sub>
                  <m:r>
                    <w:rPr/>
                    <m:t xml:space="preserve">v</m:t>
                  </m:r>
                  <m:r>
                    <w:rPr/>
                    <m:t>∈</m:t>
                  </m:r>
                  <m:r>
                    <w:rPr/>
                    <m:t xml:space="preserve">V</m:t>
                  </m:r>
                </m:sub>
                <m:sup/>
              </m:nary>
              <m:r>
                <w:rPr/>
                <m:t xml:space="preserve">deg(v)=2m</m:t>
              </m:r>
            </m:oMath>
            <w:r w:rsidDel="00000000" w:rsidR="00000000" w:rsidRPr="00000000">
              <w:rPr>
                <w:rtl w:val="0"/>
              </w:rPr>
              <w:t xml:space="preserve">, where </w:t>
            </w:r>
            <w:r w:rsidDel="00000000" w:rsidR="00000000" w:rsidRPr="00000000">
              <w:rPr>
                <w:rFonts w:ascii="Times New Roman" w:cs="Times New Roman" w:eastAsia="Times New Roman" w:hAnsi="Times New Roman"/>
                <w:i w:val="1"/>
                <w:rtl w:val="0"/>
              </w:rPr>
              <w:t xml:space="preserve">m</w:t>
            </w:r>
            <w:r w:rsidDel="00000000" w:rsidR="00000000" w:rsidRPr="00000000">
              <w:rPr>
                <w:rtl w:val="0"/>
              </w:rPr>
              <w:t xml:space="preserve"> = number of edges in the graph.</w:t>
            </w:r>
          </w:p>
          <w:p w:rsidR="00000000" w:rsidDel="00000000" w:rsidP="00000000" w:rsidRDefault="00000000" w:rsidRPr="00000000" w14:paraId="000000F4">
            <w:pPr>
              <w:numPr>
                <w:ilvl w:val="0"/>
                <w:numId w:val="4"/>
              </w:numPr>
              <w:ind w:left="720" w:hanging="360"/>
            </w:pPr>
            <w:r w:rsidDel="00000000" w:rsidR="00000000" w:rsidRPr="00000000">
              <w:rPr>
                <w:b w:val="1"/>
                <w:rtl w:val="0"/>
              </w:rPr>
              <w:t xml:space="preserve">Create</w:t>
            </w:r>
            <w:r w:rsidDel="00000000" w:rsidR="00000000" w:rsidRPr="00000000">
              <w:rPr>
                <w:rtl w:val="0"/>
              </w:rPr>
              <w:t xml:space="preserve"> an adjacency matrix for this graph.</w:t>
            </w:r>
          </w:p>
          <w:p w:rsidR="00000000" w:rsidDel="00000000" w:rsidP="00000000" w:rsidRDefault="00000000" w:rsidRPr="00000000" w14:paraId="000000F5">
            <w:pPr>
              <w:numPr>
                <w:ilvl w:val="0"/>
                <w:numId w:val="4"/>
              </w:numPr>
              <w:ind w:left="720" w:hanging="360"/>
            </w:pPr>
            <w:r w:rsidDel="00000000" w:rsidR="00000000" w:rsidRPr="00000000">
              <w:rPr>
                <w:b w:val="1"/>
                <w:rtl w:val="0"/>
              </w:rPr>
              <w:t xml:space="preserve">Apply</w:t>
            </w:r>
            <w:r w:rsidDel="00000000" w:rsidR="00000000" w:rsidRPr="00000000">
              <w:rPr>
                <w:rtl w:val="0"/>
              </w:rPr>
              <w:t xml:space="preserve"> Depth First Search to traverse this graph considering S to be the source vertex. </w:t>
            </w:r>
            <w:r w:rsidDel="00000000" w:rsidR="00000000" w:rsidRPr="00000000">
              <w:rPr>
                <w:b w:val="1"/>
                <w:rtl w:val="0"/>
              </w:rPr>
              <w:t xml:space="preserve">Demonstrate</w:t>
            </w:r>
            <w:r w:rsidDel="00000000" w:rsidR="00000000" w:rsidRPr="00000000">
              <w:rPr>
                <w:rtl w:val="0"/>
              </w:rPr>
              <w:t xml:space="preserve"> the results.</w:t>
            </w:r>
          </w:p>
          <w:p w:rsidR="00000000" w:rsidDel="00000000" w:rsidP="00000000" w:rsidRDefault="00000000" w:rsidRPr="00000000" w14:paraId="000000F6">
            <w:pPr>
              <w:jc w:val="center"/>
              <w:rPr/>
            </w:pPr>
            <w:r w:rsidDel="00000000" w:rsidR="00000000" w:rsidRPr="00000000">
              <w:rPr>
                <w:rtl w:val="0"/>
              </w:rPr>
              <w:t xml:space="preserve">Set-A</w:t>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numPr>
                <w:ilvl w:val="0"/>
                <w:numId w:val="5"/>
              </w:numPr>
              <w:ind w:left="720" w:hanging="360"/>
            </w:pPr>
            <w:r w:rsidDel="00000000" w:rsidR="00000000" w:rsidRPr="00000000">
              <w:rPr>
                <w:rtl w:val="0"/>
              </w:rPr>
              <w:t xml:space="preserve">Deg (A) = 3, Deg (B) = 4, Deg (C)  = 4, Deg (D)=3, Deg (E)=3, Deg (F)=3, Deg (G)= 4, Deg (H)= 2, Deg (S) = 2</w:t>
            </w:r>
          </w:p>
          <w:p w:rsidR="00000000" w:rsidDel="00000000" w:rsidP="00000000" w:rsidRDefault="00000000" w:rsidRPr="00000000" w14:paraId="000000F9">
            <w:pPr>
              <w:ind w:left="720" w:firstLine="0"/>
              <w:rPr/>
            </w:pPr>
            <w:r w:rsidDel="00000000" w:rsidR="00000000" w:rsidRPr="00000000">
              <w:rPr>
                <w:rtl w:val="0"/>
              </w:rPr>
              <w:t xml:space="preserve">Total number of edges,m = 14</w:t>
            </w:r>
          </w:p>
          <w:p w:rsidR="00000000" w:rsidDel="00000000" w:rsidP="00000000" w:rsidRDefault="00000000" w:rsidRPr="00000000" w14:paraId="000000FA">
            <w:pPr>
              <w:ind w:left="720" w:firstLine="0"/>
              <w:rPr/>
            </w:pPr>
            <w:r w:rsidDel="00000000" w:rsidR="00000000" w:rsidRPr="00000000">
              <w:rPr>
                <w:rtl w:val="0"/>
              </w:rPr>
              <w:t xml:space="preserve">Total Deg = 3+4+4+3+3+3+4+2+2=28=2m</w:t>
            </w:r>
          </w:p>
          <w:p w:rsidR="00000000" w:rsidDel="00000000" w:rsidP="00000000" w:rsidRDefault="00000000" w:rsidRPr="00000000" w14:paraId="000000FB">
            <w:pPr>
              <w:ind w:left="720" w:firstLine="0"/>
              <w:rPr/>
            </w:pPr>
            <w:r w:rsidDel="00000000" w:rsidR="00000000" w:rsidRPr="00000000">
              <w:rPr>
                <w:rtl w:val="0"/>
              </w:rPr>
              <w:t xml:space="preserve">Other solutions are also acceptable.</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Adjacency Matrix:</w:t>
            </w:r>
          </w:p>
          <w:p w:rsidR="00000000" w:rsidDel="00000000" w:rsidP="00000000" w:rsidRDefault="00000000" w:rsidRPr="00000000" w14:paraId="000000FE">
            <w:pPr>
              <w:ind w:left="720" w:firstLine="0"/>
              <w:rPr/>
            </w:pPr>
            <w:r w:rsidDel="00000000" w:rsidR="00000000" w:rsidRPr="00000000">
              <w:rPr>
                <w:rtl w:val="0"/>
              </w:rPr>
            </w:r>
          </w:p>
          <w:tbl>
            <w:tblPr>
              <w:tblStyle w:val="Table12"/>
              <w:tblW w:w="5760.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76"/>
              <w:gridCol w:w="576"/>
              <w:gridCol w:w="576"/>
              <w:gridCol w:w="576"/>
              <w:gridCol w:w="576"/>
              <w:gridCol w:w="576"/>
              <w:gridCol w:w="576"/>
              <w:gridCol w:w="576"/>
              <w:gridCol w:w="576"/>
              <w:tblGridChange w:id="0">
                <w:tblGrid>
                  <w:gridCol w:w="576"/>
                  <w:gridCol w:w="576"/>
                  <w:gridCol w:w="576"/>
                  <w:gridCol w:w="576"/>
                  <w:gridCol w:w="576"/>
                  <w:gridCol w:w="576"/>
                  <w:gridCol w:w="576"/>
                  <w:gridCol w:w="576"/>
                  <w:gridCol w:w="576"/>
                  <w:gridCol w:w="5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5"/>
              </w:numPr>
              <w:ind w:left="720" w:hanging="360"/>
            </w:pPr>
            <w:r w:rsidDel="00000000" w:rsidR="00000000" w:rsidRPr="00000000">
              <w:rPr>
                <w:rtl w:val="0"/>
              </w:rPr>
              <w:t xml:space="preserve">DFS: </w:t>
            </w:r>
          </w:p>
          <w:p w:rsidR="00000000" w:rsidDel="00000000" w:rsidP="00000000" w:rsidRDefault="00000000" w:rsidRPr="00000000" w14:paraId="00000165">
            <w:pPr>
              <w:rPr/>
            </w:pPr>
            <w:r w:rsidDel="00000000" w:rsidR="00000000" w:rsidRPr="00000000">
              <w:rPr>
                <w:rtl w:val="0"/>
              </w:rPr>
              <w:t xml:space="preserve">            Vertex traveling sequence: S&gt; A&gt; B&gt; D&gt; E&gt; G&gt; C&gt; F&gt; H</w:t>
            </w:r>
          </w:p>
          <w:p w:rsidR="00000000" w:rsidDel="00000000" w:rsidP="00000000" w:rsidRDefault="00000000" w:rsidRPr="00000000" w14:paraId="00000166">
            <w:pPr>
              <w:rPr/>
            </w:pPr>
            <w:r w:rsidDel="00000000" w:rsidR="00000000" w:rsidRPr="00000000">
              <w:rPr>
                <w:rtl w:val="0"/>
              </w:rPr>
              <w:t xml:space="preserve">            There are other acceptable solutions as well.</w:t>
            </w:r>
          </w:p>
          <w:p w:rsidR="00000000" w:rsidDel="00000000" w:rsidP="00000000" w:rsidRDefault="00000000" w:rsidRPr="00000000" w14:paraId="0000016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t xml:space="preserve">2</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2</w:t>
            </w:r>
          </w:p>
          <w:p w:rsidR="00000000" w:rsidDel="00000000" w:rsidP="00000000" w:rsidRDefault="00000000" w:rsidRPr="00000000" w14:paraId="00000179">
            <w:pPr>
              <w:widowControl w:val="0"/>
              <w:rPr/>
            </w:pPr>
            <w:r w:rsidDel="00000000" w:rsidR="00000000" w:rsidRPr="00000000">
              <w:rPr>
                <w:rtl w:val="0"/>
              </w:rPr>
              <w:t xml:space="preserve">6</w:t>
            </w:r>
          </w:p>
        </w:tc>
      </w:tr>
    </w:tbl>
    <w:p w:rsidR="00000000" w:rsidDel="00000000" w:rsidP="00000000" w:rsidRDefault="00000000" w:rsidRPr="00000000" w14:paraId="0000017A">
      <w:pPr>
        <w:rPr/>
      </w:pPr>
      <w:r w:rsidDel="00000000" w:rsidR="00000000" w:rsidRPr="00000000">
        <w:rPr>
          <w:rtl w:val="0"/>
        </w:rPr>
        <w:t xml:space="preserve">Set B:</w:t>
      </w:r>
    </w:p>
    <w:tbl>
      <w:tblPr>
        <w:tblStyle w:val="Table1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445"/>
        <w:gridCol w:w="915"/>
        <w:tblGridChange w:id="0">
          <w:tblGrid>
            <w:gridCol w:w="8445"/>
            <w:gridCol w:w="915"/>
          </w:tblGrid>
        </w:tblGridChange>
      </w:tblGrid>
      <w:tr>
        <w:trPr>
          <w:cantSplit w:val="0"/>
          <w:trHeight w:val="5302.5638062477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b w:val="1"/>
                <w:rtl w:val="0"/>
              </w:rPr>
              <w:t xml:space="preserve">[CO3]</w:t>
            </w:r>
            <w:r w:rsidDel="00000000" w:rsidR="00000000" w:rsidRPr="00000000">
              <w:rPr>
                <w:rtl w:val="0"/>
              </w:rPr>
              <w:t xml:space="preserve">Consider this graph:</w:t>
            </w:r>
          </w:p>
          <w:p w:rsidR="00000000" w:rsidDel="00000000" w:rsidP="00000000" w:rsidRDefault="00000000" w:rsidRPr="00000000" w14:paraId="0000017C">
            <w:pPr>
              <w:jc w:val="center"/>
              <w:rPr/>
            </w:pPr>
            <w:r w:rsidDel="00000000" w:rsidR="00000000" w:rsidRPr="00000000">
              <w:rPr/>
              <w:drawing>
                <wp:inline distB="114300" distT="114300" distL="114300" distR="114300">
                  <wp:extent cx="2838450" cy="1511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384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2"/>
              </w:numPr>
              <w:ind w:left="720" w:hanging="360"/>
            </w:pPr>
            <w:r w:rsidDel="00000000" w:rsidR="00000000" w:rsidRPr="00000000">
              <w:rPr>
                <w:b w:val="1"/>
                <w:rtl w:val="0"/>
              </w:rPr>
              <w:t xml:space="preserve">Justify</w:t>
            </w:r>
            <w:r w:rsidDel="00000000" w:rsidR="00000000" w:rsidRPr="00000000">
              <w:rPr>
                <w:rtl w:val="0"/>
              </w:rPr>
              <w:t xml:space="preserve"> </w:t>
            </w:r>
            <m:oMath>
              <m:nary>
                <m:naryPr>
                  <m:chr m:val="∑"/>
                  <m:ctrlPr>
                    <w:rPr/>
                  </m:ctrlPr>
                </m:naryPr>
                <m:sub>
                  <m:r>
                    <w:rPr/>
                    <m:t xml:space="preserve">v</m:t>
                  </m:r>
                  <m:r>
                    <w:rPr/>
                    <m:t>∈</m:t>
                  </m:r>
                  <m:r>
                    <w:rPr/>
                    <m:t xml:space="preserve">V</m:t>
                  </m:r>
                </m:sub>
                <m:sup/>
              </m:nary>
              <m:r>
                <w:rPr/>
                <m:t xml:space="preserve">deg(v)=2m</m:t>
              </m:r>
            </m:oMath>
            <w:r w:rsidDel="00000000" w:rsidR="00000000" w:rsidRPr="00000000">
              <w:rPr>
                <w:rtl w:val="0"/>
              </w:rPr>
              <w:t xml:space="preserve">, where </w:t>
            </w:r>
            <w:r w:rsidDel="00000000" w:rsidR="00000000" w:rsidRPr="00000000">
              <w:rPr>
                <w:rFonts w:ascii="Times New Roman" w:cs="Times New Roman" w:eastAsia="Times New Roman" w:hAnsi="Times New Roman"/>
                <w:i w:val="1"/>
                <w:rtl w:val="0"/>
              </w:rPr>
              <w:t xml:space="preserve">m</w:t>
            </w:r>
            <w:r w:rsidDel="00000000" w:rsidR="00000000" w:rsidRPr="00000000">
              <w:rPr>
                <w:rtl w:val="0"/>
              </w:rPr>
              <w:t xml:space="preserve"> = number of edges in the graph.</w:t>
            </w:r>
          </w:p>
          <w:p w:rsidR="00000000" w:rsidDel="00000000" w:rsidP="00000000" w:rsidRDefault="00000000" w:rsidRPr="00000000" w14:paraId="0000017E">
            <w:pPr>
              <w:numPr>
                <w:ilvl w:val="0"/>
                <w:numId w:val="2"/>
              </w:numPr>
              <w:ind w:left="720" w:hanging="360"/>
            </w:pPr>
            <w:r w:rsidDel="00000000" w:rsidR="00000000" w:rsidRPr="00000000">
              <w:rPr>
                <w:b w:val="1"/>
                <w:rtl w:val="0"/>
              </w:rPr>
              <w:t xml:space="preserve">Create</w:t>
            </w:r>
            <w:r w:rsidDel="00000000" w:rsidR="00000000" w:rsidRPr="00000000">
              <w:rPr>
                <w:rtl w:val="0"/>
              </w:rPr>
              <w:t xml:space="preserve"> an adjacency list for this graph.</w:t>
            </w:r>
          </w:p>
          <w:p w:rsidR="00000000" w:rsidDel="00000000" w:rsidP="00000000" w:rsidRDefault="00000000" w:rsidRPr="00000000" w14:paraId="0000017F">
            <w:pPr>
              <w:numPr>
                <w:ilvl w:val="0"/>
                <w:numId w:val="2"/>
              </w:numPr>
              <w:ind w:left="720" w:hanging="360"/>
            </w:pPr>
            <w:r w:rsidDel="00000000" w:rsidR="00000000" w:rsidRPr="00000000">
              <w:rPr>
                <w:b w:val="1"/>
                <w:rtl w:val="0"/>
              </w:rPr>
              <w:t xml:space="preserve">Apply</w:t>
            </w:r>
            <w:r w:rsidDel="00000000" w:rsidR="00000000" w:rsidRPr="00000000">
              <w:rPr>
                <w:rtl w:val="0"/>
              </w:rPr>
              <w:t xml:space="preserve"> Breadth First Search to traverse this graph considering S to be the source vertex. </w:t>
            </w:r>
            <w:r w:rsidDel="00000000" w:rsidR="00000000" w:rsidRPr="00000000">
              <w:rPr>
                <w:b w:val="1"/>
                <w:rtl w:val="0"/>
              </w:rPr>
              <w:t xml:space="preserve">Demonstrate</w:t>
            </w:r>
            <w:r w:rsidDel="00000000" w:rsidR="00000000" w:rsidRPr="00000000">
              <w:rPr>
                <w:rtl w:val="0"/>
              </w:rPr>
              <w:t xml:space="preserve"> the results.</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t xml:space="preserve">Set-B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Deg (A) = 3, Deg (B) = 4, Deg (C)  = 4, Deg (D)=3, Deg (E)=3, Deg (F)=3, Deg (G)= 4, Deg (H)= 2, Deg (S) = 2</w:t>
            </w:r>
          </w:p>
          <w:p w:rsidR="00000000" w:rsidDel="00000000" w:rsidP="00000000" w:rsidRDefault="00000000" w:rsidRPr="00000000" w14:paraId="00000185">
            <w:pPr>
              <w:ind w:left="720" w:firstLine="0"/>
              <w:rPr/>
            </w:pPr>
            <w:r w:rsidDel="00000000" w:rsidR="00000000" w:rsidRPr="00000000">
              <w:rPr>
                <w:rtl w:val="0"/>
              </w:rPr>
              <w:t xml:space="preserve">Total number of edges,m = 14</w:t>
            </w:r>
          </w:p>
          <w:p w:rsidR="00000000" w:rsidDel="00000000" w:rsidP="00000000" w:rsidRDefault="00000000" w:rsidRPr="00000000" w14:paraId="00000186">
            <w:pPr>
              <w:ind w:left="720" w:firstLine="0"/>
              <w:rPr/>
            </w:pPr>
            <w:r w:rsidDel="00000000" w:rsidR="00000000" w:rsidRPr="00000000">
              <w:rPr>
                <w:rtl w:val="0"/>
              </w:rPr>
              <w:t xml:space="preserve">Total Deg = 3+4+4+3+3+3+4+2+2=28=2m</w:t>
            </w:r>
          </w:p>
          <w:p w:rsidR="00000000" w:rsidDel="00000000" w:rsidP="00000000" w:rsidRDefault="00000000" w:rsidRPr="00000000" w14:paraId="00000187">
            <w:pPr>
              <w:ind w:left="720" w:firstLine="0"/>
              <w:rPr/>
            </w:pPr>
            <w:r w:rsidDel="00000000" w:rsidR="00000000" w:rsidRPr="00000000">
              <w:rPr>
                <w:rtl w:val="0"/>
              </w:rPr>
              <w:t xml:space="preserve">Other solutions are also acceptable.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Adjacency List:</w:t>
            </w:r>
          </w:p>
          <w:p w:rsidR="00000000" w:rsidDel="00000000" w:rsidP="00000000" w:rsidRDefault="00000000" w:rsidRPr="00000000" w14:paraId="0000018A">
            <w:pPr>
              <w:rPr/>
            </w:pPr>
            <w:r w:rsidDel="00000000" w:rsidR="00000000" w:rsidRPr="00000000">
              <w:rPr>
                <w:rtl w:val="0"/>
              </w:rPr>
              <w:t xml:space="preserve">                S =&gt; A &gt; B</w:t>
            </w:r>
          </w:p>
          <w:p w:rsidR="00000000" w:rsidDel="00000000" w:rsidP="00000000" w:rsidRDefault="00000000" w:rsidRPr="00000000" w14:paraId="0000018B">
            <w:pPr>
              <w:rPr/>
            </w:pPr>
            <w:r w:rsidDel="00000000" w:rsidR="00000000" w:rsidRPr="00000000">
              <w:rPr>
                <w:rtl w:val="0"/>
              </w:rPr>
              <w:t xml:space="preserve">                A =&gt; S &gt; B &gt; C</w:t>
            </w:r>
          </w:p>
          <w:p w:rsidR="00000000" w:rsidDel="00000000" w:rsidP="00000000" w:rsidRDefault="00000000" w:rsidRPr="00000000" w14:paraId="0000018C">
            <w:pPr>
              <w:rPr/>
            </w:pPr>
            <w:r w:rsidDel="00000000" w:rsidR="00000000" w:rsidRPr="00000000">
              <w:rPr>
                <w:rtl w:val="0"/>
              </w:rPr>
              <w:t xml:space="preserve">                B =&gt; S &gt; A &gt; D &gt; E</w:t>
            </w:r>
          </w:p>
          <w:p w:rsidR="00000000" w:rsidDel="00000000" w:rsidP="00000000" w:rsidRDefault="00000000" w:rsidRPr="00000000" w14:paraId="0000018D">
            <w:pPr>
              <w:rPr/>
            </w:pPr>
            <w:r w:rsidDel="00000000" w:rsidR="00000000" w:rsidRPr="00000000">
              <w:rPr>
                <w:rtl w:val="0"/>
              </w:rPr>
              <w:t xml:space="preserve">                C =&gt; A &gt; D &gt; F &gt; G</w:t>
            </w:r>
          </w:p>
          <w:p w:rsidR="00000000" w:rsidDel="00000000" w:rsidP="00000000" w:rsidRDefault="00000000" w:rsidRPr="00000000" w14:paraId="0000018E">
            <w:pPr>
              <w:rPr/>
            </w:pPr>
            <w:r w:rsidDel="00000000" w:rsidR="00000000" w:rsidRPr="00000000">
              <w:rPr>
                <w:rtl w:val="0"/>
              </w:rPr>
              <w:t xml:space="preserve">                D =&gt; B &gt; C &gt; E</w:t>
            </w:r>
          </w:p>
          <w:p w:rsidR="00000000" w:rsidDel="00000000" w:rsidP="00000000" w:rsidRDefault="00000000" w:rsidRPr="00000000" w14:paraId="0000018F">
            <w:pPr>
              <w:rPr/>
            </w:pPr>
            <w:r w:rsidDel="00000000" w:rsidR="00000000" w:rsidRPr="00000000">
              <w:rPr>
                <w:rtl w:val="0"/>
              </w:rPr>
              <w:t xml:space="preserve">                E =&gt; B &gt; D &gt; G</w:t>
            </w:r>
          </w:p>
          <w:p w:rsidR="00000000" w:rsidDel="00000000" w:rsidP="00000000" w:rsidRDefault="00000000" w:rsidRPr="00000000" w14:paraId="00000190">
            <w:pPr>
              <w:rPr/>
            </w:pPr>
            <w:r w:rsidDel="00000000" w:rsidR="00000000" w:rsidRPr="00000000">
              <w:rPr>
                <w:rtl w:val="0"/>
              </w:rPr>
              <w:t xml:space="preserve">                F =&gt; C &gt; G &gt; H</w:t>
            </w:r>
          </w:p>
          <w:p w:rsidR="00000000" w:rsidDel="00000000" w:rsidP="00000000" w:rsidRDefault="00000000" w:rsidRPr="00000000" w14:paraId="00000191">
            <w:pPr>
              <w:rPr/>
            </w:pPr>
            <w:r w:rsidDel="00000000" w:rsidR="00000000" w:rsidRPr="00000000">
              <w:rPr>
                <w:rtl w:val="0"/>
              </w:rPr>
              <w:t xml:space="preserve">                G =&gt; C &gt; E &gt; F &gt; H</w:t>
            </w:r>
          </w:p>
          <w:p w:rsidR="00000000" w:rsidDel="00000000" w:rsidP="00000000" w:rsidRDefault="00000000" w:rsidRPr="00000000" w14:paraId="00000192">
            <w:pPr>
              <w:rPr/>
            </w:pPr>
            <w:r w:rsidDel="00000000" w:rsidR="00000000" w:rsidRPr="00000000">
              <w:rPr>
                <w:rtl w:val="0"/>
              </w:rPr>
              <w:t xml:space="preserve">                H =&gt; F &gt; 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BFS: </w:t>
            </w:r>
          </w:p>
          <w:p w:rsidR="00000000" w:rsidDel="00000000" w:rsidP="00000000" w:rsidRDefault="00000000" w:rsidRPr="00000000" w14:paraId="00000195">
            <w:pPr>
              <w:ind w:left="720" w:firstLine="0"/>
              <w:rPr/>
            </w:pPr>
            <w:r w:rsidDel="00000000" w:rsidR="00000000" w:rsidRPr="00000000">
              <w:rPr>
                <w:rtl w:val="0"/>
              </w:rPr>
              <w:t xml:space="preserve">Vertex traveling sequence: S&gt; A&gt; B&gt; C&gt; D&gt; E&gt; F&gt; G&gt; H</w:t>
            </w:r>
          </w:p>
          <w:p w:rsidR="00000000" w:rsidDel="00000000" w:rsidP="00000000" w:rsidRDefault="00000000" w:rsidRPr="00000000" w14:paraId="00000196">
            <w:pPr>
              <w:rPr/>
            </w:pPr>
            <w:r w:rsidDel="00000000" w:rsidR="00000000" w:rsidRPr="00000000">
              <w:rPr>
                <w:rtl w:val="0"/>
              </w:rPr>
              <w:t xml:space="preserve">            There are other acceptable solutions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2</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2</w:t>
            </w:r>
          </w:p>
          <w:p w:rsidR="00000000" w:rsidDel="00000000" w:rsidP="00000000" w:rsidRDefault="00000000" w:rsidRPr="00000000" w14:paraId="000001A8">
            <w:pPr>
              <w:widowControl w:val="0"/>
              <w:rPr/>
            </w:pPr>
            <w:r w:rsidDel="00000000" w:rsidR="00000000" w:rsidRPr="00000000">
              <w:rPr>
                <w:rtl w:val="0"/>
              </w:rPr>
              <w:t xml:space="preserve">6</w:t>
            </w:r>
          </w:p>
        </w:tc>
      </w:tr>
    </w:tbl>
    <w:p w:rsidR="00000000" w:rsidDel="00000000" w:rsidP="00000000" w:rsidRDefault="00000000" w:rsidRPr="00000000" w14:paraId="000001A9">
      <w:pPr>
        <w:spacing w:after="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1AA">
      <w:pPr>
        <w:spacing w:after="240" w:lineRule="auto"/>
        <w:ind w:left="36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AB">
      <w:pPr>
        <w:spacing w:after="240" w:lineRule="auto"/>
        <w:ind w:left="36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SETA</w:t>
      </w:r>
    </w:p>
    <w:p w:rsidR="00000000" w:rsidDel="00000000" w:rsidP="00000000" w:rsidRDefault="00000000" w:rsidRPr="00000000" w14:paraId="000001AC">
      <w:pPr>
        <w:spacing w:after="240" w:before="24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Calculate the time complexity of the following function  </w:t>
      </w:r>
    </w:p>
    <w:p w:rsidR="00000000" w:rsidDel="00000000" w:rsidP="00000000" w:rsidRDefault="00000000" w:rsidRPr="00000000" w14:paraId="000001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[CO7]</w:t>
      </w:r>
    </w:p>
    <w:p w:rsidR="00000000" w:rsidDel="00000000" w:rsidP="00000000" w:rsidRDefault="00000000" w:rsidRPr="00000000" w14:paraId="000001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Finding_Worst_Case(n):</w:t>
      </w:r>
    </w:p>
    <w:p w:rsidR="00000000" w:rsidDel="00000000" w:rsidP="00000000" w:rsidRDefault="00000000" w:rsidRPr="00000000" w14:paraId="000001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i,j,k,m,multi,a,b,c</w:t>
      </w:r>
    </w:p>
    <w:p w:rsidR="00000000" w:rsidDel="00000000" w:rsidP="00000000" w:rsidRDefault="00000000" w:rsidRPr="00000000" w14:paraId="000001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 n; i &gt;= 1; i = i / 7 ){</w:t>
      </w:r>
    </w:p>
    <w:p w:rsidR="00000000" w:rsidDel="00000000" w:rsidP="00000000" w:rsidRDefault="00000000" w:rsidRPr="00000000" w14:paraId="000001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j = 1; j &lt;= n; j = j + 3 ) {</w:t>
      </w:r>
    </w:p>
    <w:p w:rsidR="00000000" w:rsidDel="00000000" w:rsidP="00000000" w:rsidRDefault="00000000" w:rsidRPr="00000000" w14:paraId="000001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k=1; k&lt;=40 ; k=k+1){</w:t>
      </w:r>
    </w:p>
    <w:p w:rsidR="00000000" w:rsidDel="00000000" w:rsidP="00000000" w:rsidRDefault="00000000" w:rsidRPr="00000000" w14:paraId="000001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multi=a*b</w:t>
      </w:r>
    </w:p>
    <w:p w:rsidR="00000000" w:rsidDel="00000000" w:rsidP="00000000" w:rsidRDefault="00000000" w:rsidRPr="00000000" w14:paraId="000001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m=n ; m&gt;=1 ; m=m-5 ){</w:t>
      </w:r>
    </w:p>
    <w:p w:rsidR="00000000" w:rsidDel="00000000" w:rsidP="00000000" w:rsidRDefault="00000000" w:rsidRPr="00000000" w14:paraId="000001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multi=multi*c  </w:t>
      </w:r>
    </w:p>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B">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Solve</w:t>
      </w:r>
      <w:r w:rsidDel="00000000" w:rsidR="00000000" w:rsidRPr="00000000">
        <w:rPr>
          <w:rFonts w:ascii="Times New Roman" w:cs="Times New Roman" w:eastAsia="Times New Roman" w:hAnsi="Times New Roman"/>
          <w:sz w:val="28"/>
          <w:szCs w:val="28"/>
          <w:rtl w:val="0"/>
        </w:rPr>
        <w:t xml:space="preserve"> :  First for loop -&gt; log</w:t>
      </w:r>
      <w:r w:rsidDel="00000000" w:rsidR="00000000" w:rsidRPr="00000000">
        <w:rPr>
          <w:rFonts w:ascii="Times New Roman" w:cs="Times New Roman" w:eastAsia="Times New Roman" w:hAnsi="Times New Roman"/>
          <w:sz w:val="28"/>
          <w:szCs w:val="28"/>
          <w:vertAlign w:val="subscript"/>
          <w:rtl w:val="0"/>
        </w:rPr>
        <w:t xml:space="preserve">7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Second for loop -&gt; n/3</w:t>
      </w:r>
    </w:p>
    <w:p w:rsidR="00000000" w:rsidDel="00000000" w:rsidP="00000000" w:rsidRDefault="00000000" w:rsidRPr="00000000" w14:paraId="000001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Third for loop -&gt; 40</w:t>
      </w:r>
    </w:p>
    <w:p w:rsidR="00000000" w:rsidDel="00000000" w:rsidP="00000000" w:rsidRDefault="00000000" w:rsidRPr="00000000" w14:paraId="000001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Fourth for loop -&gt; n/5</w:t>
      </w:r>
    </w:p>
    <w:p w:rsidR="00000000" w:rsidDel="00000000" w:rsidP="00000000" w:rsidRDefault="00000000" w:rsidRPr="00000000" w14:paraId="000001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Total = ( log</w:t>
      </w:r>
      <w:r w:rsidDel="00000000" w:rsidR="00000000" w:rsidRPr="00000000">
        <w:rPr>
          <w:rFonts w:ascii="Times New Roman" w:cs="Times New Roman" w:eastAsia="Times New Roman" w:hAnsi="Times New Roman"/>
          <w:sz w:val="28"/>
          <w:szCs w:val="28"/>
          <w:vertAlign w:val="subscript"/>
          <w:rtl w:val="0"/>
        </w:rPr>
        <w:t xml:space="preserve">7 </w:t>
      </w:r>
      <w:r w:rsidDel="00000000" w:rsidR="00000000" w:rsidRPr="00000000">
        <w:rPr>
          <w:rFonts w:ascii="Times New Roman" w:cs="Times New Roman" w:eastAsia="Times New Roman" w:hAnsi="Times New Roman"/>
          <w:sz w:val="28"/>
          <w:szCs w:val="28"/>
          <w:rtl w:val="0"/>
        </w:rPr>
        <w:t xml:space="preserve">n * n/3 * (40+n/5))</w:t>
      </w:r>
    </w:p>
    <w:p w:rsidR="00000000" w:rsidDel="00000000" w:rsidP="00000000" w:rsidRDefault="00000000" w:rsidRPr="00000000" w14:paraId="000001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Final answer = O (n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logn)</w:t>
      </w:r>
    </w:p>
    <w:p w:rsidR="00000000" w:rsidDel="00000000" w:rsidP="00000000" w:rsidRDefault="00000000" w:rsidRPr="00000000" w14:paraId="000001C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Calculate the time complexity of the following recurrence relation.</w:t>
      </w:r>
    </w:p>
    <w:p w:rsidR="00000000" w:rsidDel="00000000" w:rsidP="00000000" w:rsidRDefault="00000000" w:rsidRPr="00000000" w14:paraId="000001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[CO7]</w:t>
        <w:tab/>
        <w:t xml:space="preserve">[Any method is acceptable as long as steps are shown]</w:t>
      </w:r>
    </w:p>
    <w:p w:rsidR="00000000" w:rsidDel="00000000" w:rsidP="00000000" w:rsidRDefault="00000000" w:rsidRPr="00000000" w14:paraId="000001C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32"/>
          <w:szCs w:val="32"/>
          <w:rtl w:val="0"/>
        </w:rPr>
        <w:t xml:space="preserve">T(n) = T(n/2) + T(n/4) + n</w:t>
      </w:r>
    </w:p>
    <w:p w:rsidR="00000000" w:rsidDel="00000000" w:rsidP="00000000" w:rsidRDefault="00000000" w:rsidRPr="00000000" w14:paraId="000001C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57700" cy="594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B">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C">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D">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E">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0">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40"/>
          <w:szCs w:val="40"/>
          <w:rtl w:val="0"/>
        </w:rPr>
        <w:t xml:space="preserve"> SETB</w:t>
      </w:r>
    </w:p>
    <w:p w:rsidR="00000000" w:rsidDel="00000000" w:rsidP="00000000" w:rsidRDefault="00000000" w:rsidRPr="00000000" w14:paraId="000001D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Calculate the time complexity of the following function  </w:t>
      </w:r>
    </w:p>
    <w:p w:rsidR="00000000" w:rsidDel="00000000" w:rsidP="00000000" w:rsidRDefault="00000000" w:rsidRPr="00000000" w14:paraId="000001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[CO7]</w:t>
      </w:r>
    </w:p>
    <w:p w:rsidR="00000000" w:rsidDel="00000000" w:rsidP="00000000" w:rsidRDefault="00000000" w:rsidRPr="00000000" w14:paraId="000001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Finding_Worst_Case(n):</w:t>
      </w:r>
    </w:p>
    <w:p w:rsidR="00000000" w:rsidDel="00000000" w:rsidP="00000000" w:rsidRDefault="00000000" w:rsidRPr="00000000" w14:paraId="000001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i,j,k,m,multi,a,b,c</w:t>
      </w:r>
    </w:p>
    <w:p w:rsidR="00000000" w:rsidDel="00000000" w:rsidP="00000000" w:rsidRDefault="00000000" w:rsidRPr="00000000" w14:paraId="000001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 n; i &gt;= 1; i = i - 4 ){</w:t>
      </w:r>
    </w:p>
    <w:p w:rsidR="00000000" w:rsidDel="00000000" w:rsidP="00000000" w:rsidRDefault="00000000" w:rsidRPr="00000000" w14:paraId="000001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j = 1; j &lt;= n; j = j * 3 ) {</w:t>
      </w:r>
    </w:p>
    <w:p w:rsidR="00000000" w:rsidDel="00000000" w:rsidP="00000000" w:rsidRDefault="00000000" w:rsidRPr="00000000" w14:paraId="000001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k=1; k&lt;=20 ; k=k+1){</w:t>
      </w:r>
    </w:p>
    <w:p w:rsidR="00000000" w:rsidDel="00000000" w:rsidP="00000000" w:rsidRDefault="00000000" w:rsidRPr="00000000" w14:paraId="000001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multi=a*b</w:t>
      </w:r>
    </w:p>
    <w:p w:rsidR="00000000" w:rsidDel="00000000" w:rsidP="00000000" w:rsidRDefault="00000000" w:rsidRPr="00000000" w14:paraId="000001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m=n ; m&gt;=1 ; m=m/5 ){</w:t>
      </w:r>
    </w:p>
    <w:p w:rsidR="00000000" w:rsidDel="00000000" w:rsidP="00000000" w:rsidRDefault="00000000" w:rsidRPr="00000000" w14:paraId="000001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multi=multi*c  </w:t>
      </w:r>
    </w:p>
    <w:p w:rsidR="00000000" w:rsidDel="00000000" w:rsidP="00000000" w:rsidRDefault="00000000" w:rsidRPr="00000000" w14:paraId="000001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0">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Solve :  First for loop -&gt; n/4</w:t>
      </w:r>
    </w:p>
    <w:p w:rsidR="00000000" w:rsidDel="00000000" w:rsidP="00000000" w:rsidRDefault="00000000" w:rsidRPr="00000000" w14:paraId="000001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Second for loop -&gt; log</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E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Third for loop -&gt; 20</w:t>
      </w:r>
    </w:p>
    <w:p w:rsidR="00000000" w:rsidDel="00000000" w:rsidP="00000000" w:rsidRDefault="00000000" w:rsidRPr="00000000" w14:paraId="000001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Fourth for loop -&gt; log</w:t>
      </w:r>
      <w:r w:rsidDel="00000000" w:rsidR="00000000" w:rsidRPr="00000000">
        <w:rPr>
          <w:rFonts w:ascii="Times New Roman" w:cs="Times New Roman" w:eastAsia="Times New Roman" w:hAnsi="Times New Roman"/>
          <w:sz w:val="28"/>
          <w:szCs w:val="28"/>
          <w:vertAlign w:val="subscript"/>
          <w:rtl w:val="0"/>
        </w:rPr>
        <w:t xml:space="preserve">5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Total = ( n/4 * log</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n * (20 + log</w:t>
      </w:r>
      <w:r w:rsidDel="00000000" w:rsidR="00000000" w:rsidRPr="00000000">
        <w:rPr>
          <w:rFonts w:ascii="Times New Roman" w:cs="Times New Roman" w:eastAsia="Times New Roman" w:hAnsi="Times New Roman"/>
          <w:sz w:val="28"/>
          <w:szCs w:val="28"/>
          <w:vertAlign w:val="subscript"/>
          <w:rtl w:val="0"/>
        </w:rPr>
        <w:t xml:space="preserve">5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Final answer = O (n</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(logn)</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b.   </w:t>
        <w:tab/>
        <w:t xml:space="preserve">Calculate the time complexity of the following recurrence relation.</w:t>
      </w:r>
    </w:p>
    <w:p w:rsidR="00000000" w:rsidDel="00000000" w:rsidP="00000000" w:rsidRDefault="00000000" w:rsidRPr="00000000" w14:paraId="000001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[CO7]</w:t>
        <w:tab/>
        <w:t xml:space="preserve">[Any method is acceptable as long as steps are shown]</w:t>
      </w:r>
    </w:p>
    <w:p w:rsidR="00000000" w:rsidDel="00000000" w:rsidP="00000000" w:rsidRDefault="00000000" w:rsidRPr="00000000" w14:paraId="000001E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32"/>
          <w:szCs w:val="32"/>
          <w:rtl w:val="0"/>
        </w:rPr>
        <w:t xml:space="preserve">T(n) = T(n/3) + T(n/5) + n</w:t>
      </w:r>
    </w:p>
    <w:p w:rsidR="00000000" w:rsidDel="00000000" w:rsidP="00000000" w:rsidRDefault="00000000" w:rsidRPr="00000000" w14:paraId="000001E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577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E">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F">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