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Q: Are all of these enough to get full marks in the exam?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A: NO. This is a practice sheet. Meaning, you can practice all you want using the questions from this sheet. However, doing well in exams depends upon your ability to understand a question, formulate an answer, and express it correctly. You see, these are humane skills which cannot be guaranteed by completing a practice sheet only. But yeah, Best of luck anyway.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Chapter 3 (Arithmetic for Computers)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Normalize the following numbers: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535.0" w:type="dxa"/>
        <w:jc w:val="left"/>
        <w:tblInd w:w="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5"/>
        <w:gridCol w:w="2085"/>
        <w:gridCol w:w="2895"/>
        <w:tblGridChange w:id="0">
          <w:tblGrid>
            <w:gridCol w:w="555"/>
            <w:gridCol w:w="2085"/>
            <w:gridCol w:w="28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Normalized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0.0000124678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1584.234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x 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4782.2354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110101.1111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0.001100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1101.1111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- 2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Biased Exponent of 1.1011 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IEEE-754 single precision format.</w:t>
      </w:r>
    </w:p>
    <w:p w:rsidR="00000000" w:rsidDel="00000000" w:rsidP="00000000" w:rsidRDefault="00000000" w:rsidRPr="00000000" w14:paraId="0000002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- 3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Biased Exponent of 1.1011 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12-bit IEEE-754 format where the size of the exponent field is 4 bits.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- 4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Biased Exponent of 1.1011 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34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64-bit IEEE-754 format.</w:t>
      </w:r>
    </w:p>
    <w:p w:rsidR="00000000" w:rsidDel="00000000" w:rsidP="00000000" w:rsidRDefault="00000000" w:rsidRPr="00000000" w14:paraId="00000027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- 5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Biased Exponent of 5678.898 in 34-bit IEEE-754 format where the size of the exponent field is 10 bits.</w:t>
      </w:r>
    </w:p>
    <w:p w:rsidR="00000000" w:rsidDel="00000000" w:rsidP="00000000" w:rsidRDefault="00000000" w:rsidRPr="00000000" w14:paraId="00000029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- 6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-0.00987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34-bit IEEE-754 floating point representation where the size of the fraction field is  23 bits.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965"/>
        <w:gridCol w:w="2835"/>
        <w:tblGridChange w:id="0">
          <w:tblGrid>
            <w:gridCol w:w="1050"/>
            <w:gridCol w:w="196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sign 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fraction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- 7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1101.1111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32-bit IEEE-754 floating point representation.</w:t>
      </w:r>
    </w:p>
    <w:p w:rsidR="00000000" w:rsidDel="00000000" w:rsidP="00000000" w:rsidRDefault="00000000" w:rsidRPr="00000000" w14:paraId="0000003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- 8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1101.1111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212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64-bit IEEE-754 floating point representation.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Consider 10 decimal digits when you are converting from decimal to binary.</w:t>
      </w:r>
    </w:p>
    <w:p w:rsidR="00000000" w:rsidDel="00000000" w:rsidP="00000000" w:rsidRDefault="00000000" w:rsidRPr="00000000" w14:paraId="0000003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- 9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following IEEE-754 single-precision floating point numbers into decimal.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96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2445"/>
        <w:gridCol w:w="4890"/>
        <w:tblGridChange w:id="0">
          <w:tblGrid>
            <w:gridCol w:w="630"/>
            <w:gridCol w:w="2445"/>
            <w:gridCol w:w="4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Decimal Representation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0xFF1205BA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3457890989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23245613451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- 10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the given numbers using IEEE-754 single-precision floating-point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800"/>
        <w:gridCol w:w="2535"/>
        <w:gridCol w:w="1515"/>
        <w:tblGridChange w:id="0">
          <w:tblGrid>
            <w:gridCol w:w="630"/>
            <w:gridCol w:w="4800"/>
            <w:gridCol w:w="253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Overflow/Underflow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0.71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70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10010.000101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1584.234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and 1584.234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0.001100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1101.1111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and 110.000101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- 11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the given numbers using IEEE-754 double-precision floating-point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8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800"/>
        <w:gridCol w:w="2535"/>
        <w:gridCol w:w="1515"/>
        <w:tblGridChange w:id="0">
          <w:tblGrid>
            <w:gridCol w:w="630"/>
            <w:gridCol w:w="4800"/>
            <w:gridCol w:w="253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Overflow/Underflow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0.71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-850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-900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790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10010.0101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680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- 12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the given numbers using 18 bit IEEE-754 floating-point representation where the size of the fraction field is 12 bits. Check if the result has overflow or underflow.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80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350"/>
        <w:gridCol w:w="2970"/>
        <w:gridCol w:w="1530"/>
        <w:tblGridChange w:id="0">
          <w:tblGrid>
            <w:gridCol w:w="630"/>
            <w:gridCol w:w="4350"/>
            <w:gridCol w:w="297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Given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Overflow/Underflow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0.71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0.000101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-85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-90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iii.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79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and 10010.0101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bscript"/>
                <w:rtl w:val="0"/>
              </w:rPr>
              <w:t xml:space="preserve">2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vertAlign w:val="superscript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- 13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the 7.01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0.71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IEEE-754 single-precision floating-point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- 14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Subtract 7.01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18.71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IEEE-754 single-precision floating-point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- 15</w:t>
      </w:r>
      <w:r w:rsidDel="00000000" w:rsidR="00000000" w:rsidRPr="00000000">
        <w:rPr>
          <w:b w:val="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Subtract -7.01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18.71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IEEE-754 single-precision floating-point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representation. Check if the result has overflow or underflow. 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Consider 10 decimal digits while converting from decimal to binary for the following questions.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