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6A3" w:rsidRDefault="005C26A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、编写代码</w:t>
      </w:r>
      <w:r>
        <w:t>实现</w:t>
      </w:r>
      <w:r>
        <w:rPr>
          <w:rFonts w:hint="eastAsia"/>
        </w:rPr>
        <w:t>字符串</w:t>
      </w:r>
      <w:r>
        <w:t>连接函数</w:t>
      </w:r>
      <w:r>
        <w:rPr>
          <w:rFonts w:hint="eastAsia"/>
        </w:rPr>
        <w:t>char</w:t>
      </w:r>
      <w:r>
        <w:t xml:space="preserve">* </w:t>
      </w:r>
      <w:proofErr w:type="spellStart"/>
      <w:r>
        <w:rPr>
          <w:rFonts w:hint="eastAsia"/>
        </w:rPr>
        <w:t>strcat</w:t>
      </w:r>
      <w:proofErr w:type="spellEnd"/>
      <w:r>
        <w:t>(char *s1,char *s2)</w:t>
      </w:r>
      <w:r>
        <w:rPr>
          <w:rFonts w:hint="eastAsia"/>
        </w:rPr>
        <w:t>的</w:t>
      </w:r>
      <w:r>
        <w:t>功能，</w:t>
      </w:r>
      <w:r>
        <w:rPr>
          <w:rFonts w:hint="eastAsia"/>
        </w:rPr>
        <w:t>另</w:t>
      </w:r>
      <w:r>
        <w:t>编写测试函数完成</w:t>
      </w:r>
      <w:r>
        <w:rPr>
          <w:rFonts w:hint="eastAsia"/>
        </w:rPr>
        <w:t>字符串</w:t>
      </w:r>
      <w:r>
        <w:t>的输入、函数调用，以及</w:t>
      </w:r>
      <w:r>
        <w:rPr>
          <w:rFonts w:hint="eastAsia"/>
        </w:rPr>
        <w:t>输出</w:t>
      </w:r>
      <w:r>
        <w:t>连接后的字符串。</w:t>
      </w:r>
    </w:p>
    <w:p w:rsidR="005C26A3" w:rsidRDefault="005C26A3"/>
    <w:p w:rsidR="005C26A3" w:rsidRDefault="005C26A3"/>
    <w:p w:rsidR="00E531E0" w:rsidRDefault="005C26A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编写</w:t>
      </w:r>
      <w:r>
        <w:t>一个函数完成将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t>的字符串转换为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字符串</w:t>
      </w:r>
      <w:r>
        <w:rPr>
          <w:rFonts w:hint="eastAsia"/>
        </w:rPr>
        <w:t>char *</w:t>
      </w:r>
      <w:r>
        <w:t>str8to16(char *s16,char *s8);</w:t>
      </w:r>
      <w:r>
        <w:rPr>
          <w:rFonts w:hint="eastAsia"/>
        </w:rPr>
        <w:t>另</w:t>
      </w:r>
      <w:r>
        <w:t>编写</w:t>
      </w:r>
      <w:r>
        <w:rPr>
          <w:rFonts w:hint="eastAsia"/>
        </w:rPr>
        <w:t>main</w:t>
      </w:r>
      <w:r>
        <w:rPr>
          <w:rFonts w:hint="eastAsia"/>
        </w:rPr>
        <w:t>测试</w:t>
      </w:r>
      <w:r>
        <w:t>函数，完成对</w:t>
      </w:r>
      <w:r>
        <w:rPr>
          <w:rFonts w:hint="eastAsia"/>
        </w:rPr>
        <w:t>8</w:t>
      </w:r>
      <w:r>
        <w:rPr>
          <w:rFonts w:hint="eastAsia"/>
        </w:rPr>
        <w:t>进制</w:t>
      </w:r>
      <w:r>
        <w:t>字符串的输入、函数调用</w:t>
      </w:r>
      <w:r>
        <w:rPr>
          <w:rFonts w:hint="eastAsia"/>
        </w:rPr>
        <w:t>、</w:t>
      </w:r>
      <w:bookmarkStart w:id="0" w:name="_GoBack"/>
      <w:bookmarkEnd w:id="0"/>
      <w:r>
        <w:t>以及</w:t>
      </w:r>
      <w:r>
        <w:rPr>
          <w:rFonts w:hint="eastAsia"/>
        </w:rPr>
        <w:t>16</w:t>
      </w:r>
      <w:r>
        <w:rPr>
          <w:rFonts w:hint="eastAsia"/>
        </w:rPr>
        <w:t>进制</w:t>
      </w:r>
      <w:r>
        <w:t>字符串的输出</w:t>
      </w:r>
    </w:p>
    <w:sectPr w:rsidR="00E53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6A3"/>
    <w:rsid w:val="00313CC6"/>
    <w:rsid w:val="005C26A3"/>
    <w:rsid w:val="00BF5641"/>
    <w:rsid w:val="00E5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E1E29"/>
  <w15:chartTrackingRefBased/>
  <w15:docId w15:val="{E659A47B-41F3-4E0C-8DE7-0BEEB93F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>Microsoft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ZCJ</dc:creator>
  <cp:keywords/>
  <dc:description/>
  <cp:lastModifiedBy>ZCJ</cp:lastModifiedBy>
  <cp:revision>1</cp:revision>
  <dcterms:created xsi:type="dcterms:W3CDTF">2020-05-27T08:25:00Z</dcterms:created>
  <dcterms:modified xsi:type="dcterms:W3CDTF">2020-05-27T08:33:00Z</dcterms:modified>
</cp:coreProperties>
</file>