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103414" w:rsidP="00103414">
      <w:pPr>
        <w:pStyle w:val="Title"/>
      </w:pPr>
      <w:r>
        <w:t>Approach Lab 3</w:t>
      </w:r>
    </w:p>
    <w:p w:rsidR="00103414" w:rsidRDefault="00103414" w:rsidP="00103414">
      <w:pPr>
        <w:pStyle w:val="Heading1"/>
      </w:pPr>
      <w:r>
        <w:t>First Glance at Functions &amp;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7142"/>
      </w:tblGrid>
      <w:tr w:rsidR="00103414" w:rsidTr="00103414">
        <w:tc>
          <w:tcPr>
            <w:tcW w:w="1255" w:type="dxa"/>
          </w:tcPr>
          <w:p w:rsidR="00103414" w:rsidRDefault="00103414" w:rsidP="00103414">
            <w:r>
              <w:t>Function</w:t>
            </w:r>
          </w:p>
        </w:tc>
        <w:tc>
          <w:tcPr>
            <w:tcW w:w="8095" w:type="dxa"/>
          </w:tcPr>
          <w:p w:rsidR="00103414" w:rsidRDefault="00103414" w:rsidP="00103414">
            <w:r>
              <w:t>Description</w:t>
            </w:r>
          </w:p>
        </w:tc>
      </w:tr>
      <w:tr w:rsidR="00103414" w:rsidTr="00103414">
        <w:tc>
          <w:tcPr>
            <w:tcW w:w="1255" w:type="dxa"/>
          </w:tcPr>
          <w:p w:rsidR="00103414" w:rsidRDefault="00103414" w:rsidP="00103414">
            <w:r>
              <w:t>getData</w:t>
            </w:r>
          </w:p>
        </w:tc>
        <w:tc>
          <w:tcPr>
            <w:tcW w:w="8095" w:type="dxa"/>
          </w:tcPr>
          <w:p w:rsidR="00103414" w:rsidRDefault="00AA5862" w:rsidP="00103414">
            <w:r>
              <w:t>Goes to the position, then writes those chars into array of size sz</w:t>
            </w:r>
          </w:p>
        </w:tc>
      </w:tr>
      <w:tr w:rsidR="00103414" w:rsidTr="00103414">
        <w:tc>
          <w:tcPr>
            <w:tcW w:w="1255" w:type="dxa"/>
          </w:tcPr>
          <w:p w:rsidR="00103414" w:rsidRDefault="00103414" w:rsidP="00103414">
            <w:r>
              <w:t>getBytes</w:t>
            </w:r>
          </w:p>
        </w:tc>
        <w:tc>
          <w:tcPr>
            <w:tcW w:w="8095" w:type="dxa"/>
          </w:tcPr>
          <w:p w:rsidR="00103414" w:rsidRDefault="00AA5862" w:rsidP="00AA5862">
            <w:pPr>
              <w:pStyle w:val="ListParagraph"/>
              <w:numPr>
                <w:ilvl w:val="0"/>
                <w:numId w:val="1"/>
              </w:numPr>
            </w:pPr>
            <w:r>
              <w:t>Looks for the chars in BufferPool</w:t>
            </w:r>
          </w:p>
          <w:p w:rsidR="00AA5862" w:rsidRDefault="00AA5862" w:rsidP="00AA5862">
            <w:pPr>
              <w:pStyle w:val="ListParagraph"/>
              <w:numPr>
                <w:ilvl w:val="0"/>
                <w:numId w:val="1"/>
              </w:numPr>
            </w:pPr>
            <w:r>
              <w:t>If not in pool, then look through file</w:t>
            </w:r>
          </w:p>
          <w:p w:rsidR="00AA5862" w:rsidRDefault="00AA5862" w:rsidP="00AA5862">
            <w:pPr>
              <w:pStyle w:val="ListParagraph"/>
              <w:numPr>
                <w:ilvl w:val="0"/>
                <w:numId w:val="1"/>
              </w:numPr>
            </w:pPr>
            <w:r>
              <w:t>Apply LRU</w:t>
            </w:r>
          </w:p>
        </w:tc>
      </w:tr>
      <w:tr w:rsidR="00103414" w:rsidTr="00103414">
        <w:tc>
          <w:tcPr>
            <w:tcW w:w="1255" w:type="dxa"/>
          </w:tcPr>
          <w:p w:rsidR="00103414" w:rsidRDefault="00103414" w:rsidP="00103414">
            <w:r>
              <w:t>printBufferBlockOrder</w:t>
            </w:r>
          </w:p>
        </w:tc>
        <w:tc>
          <w:tcPr>
            <w:tcW w:w="8095" w:type="dxa"/>
          </w:tcPr>
          <w:p w:rsidR="00103414" w:rsidRDefault="00887F01" w:rsidP="00103414">
            <w:r>
              <w:t>Print the sequential order of the buffer</w:t>
            </w:r>
          </w:p>
        </w:tc>
      </w:tr>
      <w:tr w:rsidR="00103414" w:rsidTr="00103414">
        <w:tc>
          <w:tcPr>
            <w:tcW w:w="1255" w:type="dxa"/>
          </w:tcPr>
          <w:p w:rsidR="00103414" w:rsidRDefault="00103414" w:rsidP="00103414">
            <w:r>
              <w:t>getLRUBufferBlockID</w:t>
            </w:r>
          </w:p>
        </w:tc>
        <w:tc>
          <w:tcPr>
            <w:tcW w:w="8095" w:type="dxa"/>
          </w:tcPr>
          <w:p w:rsidR="00103414" w:rsidRDefault="00887F01" w:rsidP="00103414">
            <w:r>
              <w:t>Returns the least recently used ID</w:t>
            </w:r>
          </w:p>
        </w:tc>
      </w:tr>
      <w:tr w:rsidR="00887F01" w:rsidTr="00103414">
        <w:tc>
          <w:tcPr>
            <w:tcW w:w="1255" w:type="dxa"/>
          </w:tcPr>
          <w:p w:rsidR="00887F01" w:rsidRDefault="00887F01" w:rsidP="00103414">
            <w:r>
              <w:t>Constructor</w:t>
            </w:r>
          </w:p>
        </w:tc>
        <w:tc>
          <w:tcPr>
            <w:tcW w:w="8095" w:type="dxa"/>
          </w:tcPr>
          <w:p w:rsidR="00887F01" w:rsidRDefault="00887F01" w:rsidP="00103414">
            <w:r>
              <w:t>Should read in the first 5 blocks into the BufferBlock Object</w:t>
            </w:r>
          </w:p>
        </w:tc>
      </w:tr>
    </w:tbl>
    <w:p w:rsidR="00103414" w:rsidRDefault="00103414" w:rsidP="00103414"/>
    <w:p w:rsidR="00924D55" w:rsidRDefault="00924D55" w:rsidP="00924D55">
      <w:pPr>
        <w:pStyle w:val="Heading1"/>
      </w:pPr>
      <w:r>
        <w:t>Notes</w:t>
      </w:r>
    </w:p>
    <w:p w:rsidR="00924D55" w:rsidRDefault="00924D55" w:rsidP="00924D55">
      <w:pPr>
        <w:pStyle w:val="ListParagraph"/>
        <w:numPr>
          <w:ilvl w:val="0"/>
          <w:numId w:val="2"/>
        </w:numPr>
      </w:pPr>
      <w:r>
        <w:t>If you print right after data entry, the output should look like this:</w:t>
      </w:r>
    </w:p>
    <w:p w:rsidR="00924D55" w:rsidRDefault="00924D55" w:rsidP="00924D55">
      <w:pPr>
        <w:pStyle w:val="ListParagraph"/>
        <w:numPr>
          <w:ilvl w:val="1"/>
          <w:numId w:val="2"/>
        </w:numPr>
      </w:pPr>
      <w:r>
        <w:t>0, 1, 2, 3, 4.</w:t>
      </w:r>
    </w:p>
    <w:p w:rsidR="00924D55" w:rsidRDefault="00924D55" w:rsidP="00924D55">
      <w:pPr>
        <w:pStyle w:val="ListParagraph"/>
        <w:numPr>
          <w:ilvl w:val="0"/>
          <w:numId w:val="2"/>
        </w:numPr>
      </w:pPr>
      <w:r>
        <w:t>Must add ‘\0’ to end of the char array</w:t>
      </w:r>
    </w:p>
    <w:p w:rsidR="00924D55" w:rsidRDefault="00924D55" w:rsidP="00924D55">
      <w:pPr>
        <w:pStyle w:val="ListParagraph"/>
        <w:numPr>
          <w:ilvl w:val="0"/>
          <w:numId w:val="2"/>
        </w:numPr>
      </w:pPr>
      <w:r>
        <w:t xml:space="preserve">Keep input file so that you can keep the information from the file </w:t>
      </w:r>
    </w:p>
    <w:p w:rsidR="00924D55" w:rsidRDefault="00924D55" w:rsidP="00924D55">
      <w:pPr>
        <w:pStyle w:val="ListParagraph"/>
        <w:numPr>
          <w:ilvl w:val="0"/>
          <w:numId w:val="2"/>
        </w:numPr>
      </w:pPr>
      <w:r>
        <w:t xml:space="preserve">Try to use the global const POOLSIZE for easy maintenance </w:t>
      </w:r>
    </w:p>
    <w:p w:rsidR="00924D55" w:rsidRDefault="00924D55" w:rsidP="00924D55">
      <w:pPr>
        <w:pStyle w:val="Heading1"/>
      </w:pPr>
      <w:r>
        <w:t>Conclusion</w:t>
      </w:r>
    </w:p>
    <w:p w:rsidR="00924D55" w:rsidRPr="00924D55" w:rsidRDefault="00924D55" w:rsidP="00924D55">
      <w:r>
        <w:t>This lab wasn’t bad at all. A few things that were learned in earlier labs were used in this lab, like having a holder for temporary elements.</w:t>
      </w:r>
      <w:bookmarkStart w:id="0" w:name="_GoBack"/>
      <w:bookmarkEnd w:id="0"/>
    </w:p>
    <w:p w:rsidR="00924D55" w:rsidRPr="00924D55" w:rsidRDefault="00924D55" w:rsidP="00924D55"/>
    <w:sectPr w:rsidR="00924D55" w:rsidRPr="00924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1EE" w:rsidRDefault="007641EE" w:rsidP="00103414">
      <w:pPr>
        <w:spacing w:after="0" w:line="240" w:lineRule="auto"/>
      </w:pPr>
      <w:r>
        <w:separator/>
      </w:r>
    </w:p>
  </w:endnote>
  <w:endnote w:type="continuationSeparator" w:id="0">
    <w:p w:rsidR="007641EE" w:rsidRDefault="007641EE" w:rsidP="001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1EE" w:rsidRDefault="007641EE" w:rsidP="00103414">
      <w:pPr>
        <w:spacing w:after="0" w:line="240" w:lineRule="auto"/>
      </w:pPr>
      <w:r>
        <w:separator/>
      </w:r>
    </w:p>
  </w:footnote>
  <w:footnote w:type="continuationSeparator" w:id="0">
    <w:p w:rsidR="007641EE" w:rsidRDefault="007641EE" w:rsidP="001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F01" w:rsidRDefault="00887F01">
    <w:pPr>
      <w:pStyle w:val="Header"/>
    </w:pPr>
    <w:r>
      <w:tab/>
    </w:r>
    <w:r>
      <w:tab/>
      <w:t>Christopher Bryson Edwards</w:t>
    </w:r>
  </w:p>
  <w:p w:rsidR="00887F01" w:rsidRDefault="00887F01">
    <w:pPr>
      <w:pStyle w:val="Header"/>
    </w:pPr>
    <w:r>
      <w:tab/>
    </w:r>
    <w:r>
      <w:tab/>
      <w:t>CSIS 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D94"/>
    <w:multiLevelType w:val="hybridMultilevel"/>
    <w:tmpl w:val="7FC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C41AD"/>
    <w:multiLevelType w:val="hybridMultilevel"/>
    <w:tmpl w:val="94D41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14"/>
    <w:rsid w:val="00103414"/>
    <w:rsid w:val="004D1D98"/>
    <w:rsid w:val="007641EE"/>
    <w:rsid w:val="00887F01"/>
    <w:rsid w:val="00924D55"/>
    <w:rsid w:val="00AA5862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F9E8"/>
  <w15:chartTrackingRefBased/>
  <w15:docId w15:val="{40B5B559-6550-4D5F-A6E8-F297267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14"/>
  </w:style>
  <w:style w:type="paragraph" w:styleId="Footer">
    <w:name w:val="footer"/>
    <w:basedOn w:val="Normal"/>
    <w:link w:val="FooterChar"/>
    <w:uiPriority w:val="99"/>
    <w:unhideWhenUsed/>
    <w:rsid w:val="0010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14"/>
  </w:style>
  <w:style w:type="paragraph" w:styleId="Title">
    <w:name w:val="Title"/>
    <w:basedOn w:val="Normal"/>
    <w:next w:val="Normal"/>
    <w:link w:val="TitleChar"/>
    <w:uiPriority w:val="10"/>
    <w:qFormat/>
    <w:rsid w:val="00103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3</cp:revision>
  <dcterms:created xsi:type="dcterms:W3CDTF">2017-10-18T14:03:00Z</dcterms:created>
  <dcterms:modified xsi:type="dcterms:W3CDTF">2017-10-18T16:59:00Z</dcterms:modified>
</cp:coreProperties>
</file>