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68CD" w14:textId="77777777" w:rsidR="00836391" w:rsidRDefault="00836391" w:rsidP="00836391">
      <w:pPr>
        <w:tabs>
          <w:tab w:val="left" w:pos="5247"/>
        </w:tabs>
        <w:spacing w:after="240" w:line="240" w:lineRule="auto"/>
        <w:jc w:val="center"/>
        <w:rPr>
          <w:rFonts w:cs="Times New Roman"/>
          <w:caps/>
          <w:sz w:val="32"/>
          <w:szCs w:val="24"/>
        </w:rPr>
      </w:pPr>
      <w:r>
        <w:rPr>
          <w:noProof/>
        </w:rPr>
        <w:drawing>
          <wp:inline distT="0" distB="0" distL="0" distR="0" wp14:anchorId="31964421" wp14:editId="2963AE6B">
            <wp:extent cx="1172342"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2342" cy="720000"/>
                    </a:xfrm>
                    <a:prstGeom prst="rect">
                      <a:avLst/>
                    </a:prstGeom>
                  </pic:spPr>
                </pic:pic>
              </a:graphicData>
            </a:graphic>
          </wp:inline>
        </w:drawing>
      </w:r>
    </w:p>
    <w:p w14:paraId="2EC74063" w14:textId="77777777" w:rsidR="00781D31" w:rsidRPr="00C020F3" w:rsidRDefault="007B5563" w:rsidP="007B5563">
      <w:pPr>
        <w:spacing w:after="240" w:line="240" w:lineRule="auto"/>
        <w:jc w:val="center"/>
        <w:rPr>
          <w:rFonts w:cs="Times New Roman"/>
          <w:caps/>
          <w:sz w:val="32"/>
          <w:szCs w:val="24"/>
        </w:rPr>
      </w:pPr>
      <w:r>
        <w:rPr>
          <w:rFonts w:cs="Times New Roman"/>
          <w:caps/>
          <w:sz w:val="32"/>
          <w:szCs w:val="24"/>
        </w:rPr>
        <w:t>V</w:t>
      </w:r>
      <w:r w:rsidRPr="007B5563">
        <w:rPr>
          <w:rFonts w:cs="Times New Roman"/>
          <w:caps/>
          <w:sz w:val="32"/>
          <w:szCs w:val="24"/>
        </w:rPr>
        <w:t xml:space="preserve">as </w:t>
      </w:r>
      <w:r w:rsidR="00EA638E">
        <w:rPr>
          <w:rFonts w:cs="Times New Roman"/>
          <w:caps/>
          <w:sz w:val="32"/>
          <w:szCs w:val="24"/>
        </w:rPr>
        <w:t>VÁR</w:t>
      </w:r>
      <w:r w:rsidRPr="007B5563">
        <w:rPr>
          <w:rFonts w:cs="Times New Roman"/>
          <w:caps/>
          <w:sz w:val="32"/>
          <w:szCs w:val="24"/>
        </w:rPr>
        <w:t>Megyei Szakképzési Centrum</w:t>
      </w:r>
      <w:r>
        <w:rPr>
          <w:rFonts w:cs="Times New Roman"/>
          <w:caps/>
          <w:sz w:val="32"/>
          <w:szCs w:val="24"/>
        </w:rPr>
        <w:br/>
      </w:r>
      <w:r w:rsidR="00781D31" w:rsidRPr="00C020F3">
        <w:rPr>
          <w:rFonts w:cs="Times New Roman"/>
          <w:caps/>
          <w:sz w:val="32"/>
          <w:szCs w:val="24"/>
        </w:rPr>
        <w:t xml:space="preserve">Horváth Boldizsár </w:t>
      </w:r>
      <w:r>
        <w:rPr>
          <w:rFonts w:cs="Times New Roman"/>
          <w:caps/>
          <w:sz w:val="32"/>
          <w:szCs w:val="24"/>
        </w:rPr>
        <w:br/>
      </w:r>
      <w:r w:rsidR="00781D31" w:rsidRPr="00C020F3">
        <w:rPr>
          <w:rFonts w:cs="Times New Roman"/>
          <w:caps/>
          <w:sz w:val="32"/>
          <w:szCs w:val="24"/>
        </w:rPr>
        <w:t xml:space="preserve">Közgazdasági és </w:t>
      </w:r>
      <w:r>
        <w:rPr>
          <w:rFonts w:cs="Times New Roman"/>
          <w:caps/>
          <w:sz w:val="32"/>
          <w:szCs w:val="24"/>
        </w:rPr>
        <w:t>Informatikai</w:t>
      </w:r>
      <w:r>
        <w:rPr>
          <w:rFonts w:cs="Times New Roman"/>
          <w:caps/>
          <w:sz w:val="32"/>
          <w:szCs w:val="24"/>
        </w:rPr>
        <w:br/>
      </w:r>
      <w:r w:rsidR="00EA638E">
        <w:rPr>
          <w:rFonts w:cs="Times New Roman"/>
          <w:caps/>
          <w:sz w:val="32"/>
          <w:szCs w:val="24"/>
        </w:rPr>
        <w:t>TECHNIKUM</w:t>
      </w:r>
    </w:p>
    <w:p w14:paraId="2CFDED7C" w14:textId="77777777" w:rsidR="00781D31" w:rsidRPr="00C020F3" w:rsidRDefault="00781D31" w:rsidP="00836391">
      <w:pPr>
        <w:spacing w:before="240" w:after="2000"/>
        <w:jc w:val="center"/>
        <w:rPr>
          <w:rFonts w:cs="Times New Roman"/>
          <w:sz w:val="28"/>
          <w:szCs w:val="24"/>
        </w:rPr>
      </w:pPr>
      <w:r w:rsidRPr="00C020F3">
        <w:rPr>
          <w:rFonts w:cs="Times New Roman"/>
          <w:sz w:val="28"/>
          <w:szCs w:val="24"/>
        </w:rPr>
        <w:t xml:space="preserve">A </w:t>
      </w:r>
      <w:r w:rsidR="003E4474" w:rsidRPr="003E4474">
        <w:rPr>
          <w:rFonts w:cs="Times New Roman"/>
          <w:sz w:val="28"/>
          <w:szCs w:val="24"/>
        </w:rPr>
        <w:t>5 0613 12 03</w:t>
      </w:r>
      <w:r w:rsidR="003E4474">
        <w:rPr>
          <w:rFonts w:cs="Times New Roman"/>
          <w:sz w:val="28"/>
          <w:szCs w:val="24"/>
        </w:rPr>
        <w:t xml:space="preserve"> </w:t>
      </w:r>
      <w:r w:rsidRPr="00C020F3">
        <w:rPr>
          <w:rFonts w:cs="Times New Roman"/>
          <w:sz w:val="28"/>
          <w:szCs w:val="24"/>
        </w:rPr>
        <w:t xml:space="preserve">számú </w:t>
      </w:r>
      <w:r w:rsidR="003E4474" w:rsidRPr="003E4474">
        <w:rPr>
          <w:rFonts w:cs="Times New Roman"/>
          <w:sz w:val="28"/>
          <w:szCs w:val="24"/>
        </w:rPr>
        <w:t>Szoftverfejlesztő és –tesztelő</w:t>
      </w:r>
      <w:r w:rsidR="000D2594" w:rsidRPr="000D2594">
        <w:t xml:space="preserve"> </w:t>
      </w:r>
      <w:r w:rsidR="000D2594" w:rsidRPr="000D2594">
        <w:rPr>
          <w:rFonts w:cs="Times New Roman"/>
          <w:sz w:val="28"/>
          <w:szCs w:val="24"/>
        </w:rPr>
        <w:t>vizsgaremek</w:t>
      </w:r>
    </w:p>
    <w:p w14:paraId="248C6785" w14:textId="77777777" w:rsidR="00781D31" w:rsidRPr="00C020F3" w:rsidRDefault="00B100D7" w:rsidP="00781D31">
      <w:pPr>
        <w:spacing w:after="40"/>
        <w:jc w:val="center"/>
        <w:rPr>
          <w:rFonts w:cs="Times New Roman"/>
          <w:b/>
          <w:sz w:val="40"/>
          <w:szCs w:val="40"/>
        </w:rPr>
      </w:pPr>
      <w:r w:rsidRPr="00B100D7">
        <w:rPr>
          <w:rFonts w:cs="Times New Roman"/>
          <w:b/>
          <w:sz w:val="40"/>
          <w:szCs w:val="40"/>
        </w:rPr>
        <w:t>A szoftveralkalmazás dokumentációja</w:t>
      </w:r>
    </w:p>
    <w:p w14:paraId="396C1902" w14:textId="77777777" w:rsidR="00F93B47" w:rsidRPr="00C020F3" w:rsidRDefault="00F93B47" w:rsidP="00AE5D84">
      <w:pPr>
        <w:spacing w:after="3600"/>
        <w:jc w:val="center"/>
        <w:rPr>
          <w:rFonts w:cs="Times New Roman"/>
          <w:sz w:val="28"/>
          <w:szCs w:val="28"/>
        </w:rPr>
      </w:pPr>
    </w:p>
    <w:p w14:paraId="03082458" w14:textId="77777777" w:rsidR="00781D31" w:rsidRPr="00C020F3" w:rsidRDefault="00781D31" w:rsidP="003E4474">
      <w:pPr>
        <w:ind w:right="1982"/>
        <w:jc w:val="right"/>
        <w:rPr>
          <w:rFonts w:cs="Times New Roman"/>
          <w:szCs w:val="24"/>
        </w:rPr>
      </w:pPr>
      <w:r w:rsidRPr="00C020F3">
        <w:rPr>
          <w:rFonts w:cs="Times New Roman"/>
          <w:szCs w:val="24"/>
        </w:rPr>
        <w:t>Készített</w:t>
      </w:r>
      <w:r w:rsidR="003E4474">
        <w:rPr>
          <w:rFonts w:cs="Times New Roman"/>
          <w:szCs w:val="24"/>
        </w:rPr>
        <w:t>ék</w:t>
      </w:r>
      <w:r w:rsidRPr="00C020F3">
        <w:rPr>
          <w:rFonts w:cs="Times New Roman"/>
          <w:szCs w:val="24"/>
        </w:rPr>
        <w:t>:</w:t>
      </w:r>
    </w:p>
    <w:p w14:paraId="6A66E370" w14:textId="5F90C573" w:rsidR="00781D31" w:rsidRDefault="00D63850" w:rsidP="003E4474">
      <w:pPr>
        <w:jc w:val="right"/>
        <w:rPr>
          <w:rFonts w:cs="Times New Roman"/>
          <w:caps/>
          <w:sz w:val="28"/>
          <w:szCs w:val="24"/>
        </w:rPr>
      </w:pPr>
      <w:r>
        <w:rPr>
          <w:rFonts w:cs="Times New Roman"/>
          <w:caps/>
          <w:sz w:val="28"/>
          <w:szCs w:val="24"/>
        </w:rPr>
        <w:t>Tandl zsanett</w:t>
      </w:r>
    </w:p>
    <w:p w14:paraId="0830249F" w14:textId="32780AF9" w:rsidR="003E4474" w:rsidRPr="00C020F3" w:rsidRDefault="00D63850" w:rsidP="003E4474">
      <w:pPr>
        <w:jc w:val="right"/>
        <w:rPr>
          <w:rFonts w:cs="Times New Roman"/>
          <w:caps/>
          <w:sz w:val="28"/>
          <w:szCs w:val="24"/>
        </w:rPr>
      </w:pPr>
      <w:r>
        <w:rPr>
          <w:rFonts w:cs="Times New Roman"/>
          <w:caps/>
          <w:sz w:val="28"/>
          <w:szCs w:val="24"/>
        </w:rPr>
        <w:t>Dancsecs máté</w:t>
      </w:r>
    </w:p>
    <w:p w14:paraId="39F9A594" w14:textId="51F172F6" w:rsidR="003E4474" w:rsidRPr="00C020F3" w:rsidRDefault="00D63850" w:rsidP="003E4474">
      <w:pPr>
        <w:jc w:val="right"/>
        <w:rPr>
          <w:rFonts w:cs="Times New Roman"/>
          <w:caps/>
          <w:sz w:val="28"/>
          <w:szCs w:val="24"/>
        </w:rPr>
      </w:pPr>
      <w:r>
        <w:rPr>
          <w:rFonts w:cs="Times New Roman"/>
          <w:caps/>
          <w:sz w:val="28"/>
          <w:szCs w:val="24"/>
        </w:rPr>
        <w:t>somogyi benjámin</w:t>
      </w:r>
    </w:p>
    <w:p w14:paraId="3951F2FC" w14:textId="77777777" w:rsidR="00781D31" w:rsidRPr="00C020F3" w:rsidRDefault="00781D31" w:rsidP="00781D31">
      <w:pPr>
        <w:spacing w:after="200"/>
        <w:jc w:val="center"/>
        <w:rPr>
          <w:rFonts w:cs="Times New Roman"/>
          <w:b/>
          <w:caps/>
          <w:sz w:val="28"/>
          <w:szCs w:val="24"/>
        </w:rPr>
      </w:pPr>
      <w:r w:rsidRPr="00C020F3">
        <w:rPr>
          <w:rFonts w:cs="Times New Roman"/>
          <w:b/>
          <w:caps/>
          <w:sz w:val="28"/>
          <w:szCs w:val="24"/>
        </w:rPr>
        <w:t>Szombathely</w:t>
      </w:r>
    </w:p>
    <w:p w14:paraId="6CA606F1" w14:textId="77777777" w:rsidR="008B0041" w:rsidRDefault="00781D31" w:rsidP="00781D31">
      <w:pPr>
        <w:jc w:val="center"/>
        <w:rPr>
          <w:rFonts w:cs="Times New Roman"/>
          <w:b/>
          <w:sz w:val="28"/>
          <w:szCs w:val="24"/>
        </w:rPr>
        <w:sectPr w:rsidR="008B0041" w:rsidSect="00312904">
          <w:footerReference w:type="default" r:id="rId9"/>
          <w:pgSz w:w="11906" w:h="16838"/>
          <w:pgMar w:top="1418" w:right="1418" w:bottom="1418" w:left="1418" w:header="709" w:footer="709" w:gutter="284"/>
          <w:pgNumType w:start="0"/>
          <w:cols w:space="708"/>
          <w:titlePg/>
          <w:docGrid w:linePitch="360"/>
        </w:sectPr>
      </w:pPr>
      <w:r>
        <w:rPr>
          <w:rFonts w:cs="Times New Roman"/>
          <w:b/>
          <w:sz w:val="28"/>
          <w:szCs w:val="24"/>
        </w:rPr>
        <w:t>202</w:t>
      </w:r>
      <w:r w:rsidR="000D32E8">
        <w:rPr>
          <w:rFonts w:cs="Times New Roman"/>
          <w:b/>
          <w:sz w:val="28"/>
          <w:szCs w:val="24"/>
        </w:rPr>
        <w:t>5</w:t>
      </w:r>
    </w:p>
    <w:p w14:paraId="2D3D0C38" w14:textId="1D4AF0E1" w:rsidR="003E7C9F" w:rsidRDefault="6386F565" w:rsidP="003E7C9F">
      <w:pPr>
        <w:pStyle w:val="Cmsor1"/>
      </w:pPr>
      <w:bookmarkStart w:id="0" w:name="_Toc196127130"/>
      <w:r>
        <w:lastRenderedPageBreak/>
        <w:t>1.Bevezetés</w:t>
      </w:r>
      <w:bookmarkEnd w:id="0"/>
    </w:p>
    <w:p w14:paraId="1DF486DB" w14:textId="771DE1AE" w:rsidR="00BC10E2" w:rsidRDefault="6386F565" w:rsidP="00BC10E2">
      <w:pPr>
        <w:pStyle w:val="Cmsor2"/>
      </w:pPr>
      <w:bookmarkStart w:id="1" w:name="_Toc196127131"/>
      <w:r>
        <w:t>1.1 A program célja</w:t>
      </w:r>
      <w:bookmarkEnd w:id="1"/>
    </w:p>
    <w:p w14:paraId="5067C027" w14:textId="640C1467" w:rsidR="00F53C59" w:rsidRPr="00F53C59" w:rsidRDefault="00F53C59" w:rsidP="00F53C59">
      <w:r>
        <w:t>Programunk céljai közé tartozik, hogy egy letisztult, mindenki számára könnyen kezelhető felületet biztosítson receptek kereséséhez és</w:t>
      </w:r>
      <w:r w:rsidR="00883A08">
        <w:t xml:space="preserve"> feltöltéséhez. Oldalunk segítséget biztosít abban, hogy a felhasználó az otthon megszokott ízek mellett más, számára ismeretlen  konyhák ízvilágát is megismerje.</w:t>
      </w:r>
    </w:p>
    <w:p w14:paraId="6AC5EFD8" w14:textId="63B10CCC" w:rsidR="003E7C9F" w:rsidRDefault="005173B1" w:rsidP="003E7C9F">
      <w:pPr>
        <w:tabs>
          <w:tab w:val="left" w:pos="9072"/>
        </w:tabs>
      </w:pPr>
      <w:r>
        <w:t>Napjainkban</w:t>
      </w:r>
      <w:r w:rsidR="003E7C9F">
        <w:t xml:space="preserve"> sokan küzdenek különböző ételallergiával amire az oldalunk segítséget nyújthat</w:t>
      </w:r>
      <w:r w:rsidR="000E1C49">
        <w:t>,</w:t>
      </w:r>
      <w:r w:rsidR="003E7C9F">
        <w:t xml:space="preserve"> hiszen az oldalunkon megjelenített recepteket kategorizáljuk </w:t>
      </w:r>
      <w:r w:rsidR="00F51ABB">
        <w:t>és amennyiben</w:t>
      </w:r>
      <w:r w:rsidR="00567C91">
        <w:t xml:space="preserve"> a felhasználó igényt tart rá, akkor az oldalon nem jelennek meg olyan </w:t>
      </w:r>
      <w:r w:rsidR="00CB5DCE">
        <w:t>receptek,</w:t>
      </w:r>
      <w:r w:rsidR="00567C91">
        <w:t xml:space="preserve"> amelyek olyan hozzávalót </w:t>
      </w:r>
      <w:r w:rsidR="00D6720C">
        <w:t>tartalmaznak,</w:t>
      </w:r>
      <w:r w:rsidR="00567C91">
        <w:t xml:space="preserve"> amelyre ő érzékeny lehet</w:t>
      </w:r>
      <w:r w:rsidR="003E7C9F">
        <w:t>.</w:t>
      </w:r>
    </w:p>
    <w:p w14:paraId="73C1A733" w14:textId="505FBDB4" w:rsidR="00F53C59" w:rsidRDefault="00E74DF4" w:rsidP="003E7C9F">
      <w:pPr>
        <w:tabs>
          <w:tab w:val="left" w:pos="9072"/>
        </w:tabs>
      </w:pPr>
      <w:r>
        <w:t>Egy</w:t>
      </w:r>
      <w:r w:rsidR="003E7C9F">
        <w:t xml:space="preserve"> másik probléma</w:t>
      </w:r>
      <w:r w:rsidR="00116603">
        <w:t>,</w:t>
      </w:r>
      <w:r w:rsidR="003E7C9F">
        <w:t xml:space="preserve"> amire az oldalunk megoldást nyújt az az, hogy otthon</w:t>
      </w:r>
      <w:r w:rsidR="00CA51D2">
        <w:t>,</w:t>
      </w:r>
      <w:r w:rsidR="003E7C9F">
        <w:t xml:space="preserve"> a rendelkezésre álló alapanyagok alapján az oldal </w:t>
      </w:r>
      <w:r w:rsidR="00567C91">
        <w:t>recepteket ajánl</w:t>
      </w:r>
      <w:r w:rsidR="003E7C9F">
        <w:t>. Ez haszn</w:t>
      </w:r>
      <w:r w:rsidR="00572043">
        <w:t>os</w:t>
      </w:r>
      <w:r w:rsidR="003E7C9F">
        <w:t>, ha</w:t>
      </w:r>
      <w:r w:rsidR="00D61B0C">
        <w:t xml:space="preserve"> valamit</w:t>
      </w:r>
      <w:r w:rsidR="003E7C9F">
        <w:t xml:space="preserve"> gyorsan otthon kell főzni vagy pedig váratlanul vendégek érkeznek hozzánk.</w:t>
      </w:r>
    </w:p>
    <w:p w14:paraId="783B38AA" w14:textId="2BB5A2D4" w:rsidR="003A3823" w:rsidRDefault="6386F565" w:rsidP="003A3823">
      <w:pPr>
        <w:pStyle w:val="Cmsor2"/>
      </w:pPr>
      <w:bookmarkStart w:id="2" w:name="_Toc196127132"/>
      <w:r>
        <w:t>1.2 Felhasználási terület – Célközönség</w:t>
      </w:r>
      <w:bookmarkEnd w:id="2"/>
    </w:p>
    <w:p w14:paraId="1B2DE99A" w14:textId="77777777" w:rsidR="003A3823" w:rsidRPr="003A3823" w:rsidRDefault="003A3823" w:rsidP="003A3823">
      <w:pPr>
        <w:rPr>
          <w:lang w:eastAsia="hu-HU"/>
        </w:rPr>
      </w:pPr>
      <w:r w:rsidRPr="003A3823">
        <w:rPr>
          <w:lang w:eastAsia="hu-HU"/>
        </w:rPr>
        <w:t>A szoftver célközönsége széleskörű, mivel minden olyan felhasználó számára hasznos lehet, aki érdeklődik a főzés iránt, szeret új recepteket kipróbálni, illetve személyre szabott étkezési lehetőségeket keres. Az oldal kifejezetten azoknak a felhasználóknak szól, akik:</w:t>
      </w:r>
    </w:p>
    <w:p w14:paraId="4B678A64" w14:textId="77777777" w:rsidR="003A3823" w:rsidRPr="003A3823" w:rsidRDefault="003A3823" w:rsidP="003A3823">
      <w:pPr>
        <w:pStyle w:val="Listaszerbekezds"/>
        <w:numPr>
          <w:ilvl w:val="0"/>
          <w:numId w:val="6"/>
        </w:numPr>
        <w:rPr>
          <w:lang w:eastAsia="hu-HU"/>
        </w:rPr>
      </w:pPr>
      <w:r w:rsidRPr="003A3823">
        <w:rPr>
          <w:b/>
          <w:bCs/>
          <w:lang w:eastAsia="hu-HU"/>
        </w:rPr>
        <w:t>Otthoni főzésre keresnek ötleteket</w:t>
      </w:r>
      <w:r w:rsidRPr="003A3823">
        <w:rPr>
          <w:lang w:eastAsia="hu-HU"/>
        </w:rPr>
        <w:t>: Legyen szó gyors napi étkezésekről vagy különleges alkalmakra szánt fogásokról, a program segít megtalálni a megfelelő receptet.</w:t>
      </w:r>
    </w:p>
    <w:p w14:paraId="5E35092D" w14:textId="77777777" w:rsidR="003A3823" w:rsidRPr="003A3823" w:rsidRDefault="003A3823" w:rsidP="003A3823">
      <w:pPr>
        <w:pStyle w:val="Listaszerbekezds"/>
        <w:numPr>
          <w:ilvl w:val="0"/>
          <w:numId w:val="6"/>
        </w:numPr>
        <w:rPr>
          <w:lang w:eastAsia="hu-HU"/>
        </w:rPr>
      </w:pPr>
      <w:r w:rsidRPr="003A3823">
        <w:rPr>
          <w:b/>
          <w:bCs/>
          <w:lang w:eastAsia="hu-HU"/>
        </w:rPr>
        <w:t>Különböző ételallergiákkal rendelkeznek</w:t>
      </w:r>
      <w:r w:rsidRPr="003A3823">
        <w:rPr>
          <w:lang w:eastAsia="hu-HU"/>
        </w:rPr>
        <w:t>: Az allergiás vagy érzékeny felhasználók számára lehetőség van a receptek szűrésére, hogy olyan étkezéseket találjanak, amelyek nem tartalmaznak számukra problémás alapanyagokat.</w:t>
      </w:r>
    </w:p>
    <w:p w14:paraId="142C5A9A" w14:textId="2DE12CD4" w:rsidR="00446899" w:rsidRPr="00BE6F0C" w:rsidRDefault="003A3823" w:rsidP="00BE6F0C">
      <w:pPr>
        <w:pStyle w:val="Listaszerbekezds"/>
        <w:numPr>
          <w:ilvl w:val="0"/>
          <w:numId w:val="6"/>
        </w:numPr>
        <w:rPr>
          <w:lang w:eastAsia="hu-HU"/>
        </w:rPr>
      </w:pPr>
      <w:r w:rsidRPr="003A3823">
        <w:rPr>
          <w:b/>
          <w:bCs/>
          <w:lang w:eastAsia="hu-HU"/>
        </w:rPr>
        <w:t>Új konyhák és ízek iránt érdeklődnek</w:t>
      </w:r>
      <w:r w:rsidRPr="003A3823">
        <w:rPr>
          <w:lang w:eastAsia="hu-HU"/>
        </w:rPr>
        <w:t>: A program segíthet a felhasználóknak abban, hogy megismerjék más országok, kultúrák étkezési hagyományait és receptjeit.</w:t>
      </w:r>
      <w:r w:rsidR="00446899">
        <w:br w:type="page"/>
      </w:r>
    </w:p>
    <w:p w14:paraId="03A2574E" w14:textId="0A5FB195" w:rsidR="00B100D7" w:rsidRDefault="6386F565" w:rsidP="00B100D7">
      <w:pPr>
        <w:pStyle w:val="Cmsor1"/>
      </w:pPr>
      <w:bookmarkStart w:id="3" w:name="_Toc196127133"/>
      <w:r>
        <w:lastRenderedPageBreak/>
        <w:t>2.A szoftver működése</w:t>
      </w:r>
      <w:bookmarkEnd w:id="3"/>
    </w:p>
    <w:p w14:paraId="4084F8D6" w14:textId="52D2F88B" w:rsidR="003A3823" w:rsidRDefault="003A3823" w:rsidP="003A3823">
      <w:r>
        <w:t>Recepteket regisztrált felhasználók tölthetnek fel, ahol beállíthatják, hogy mennyi időbe telik az általuk feltöltött étel elkészítés</w:t>
      </w:r>
      <w:r w:rsidR="001D0660">
        <w:t>e</w:t>
      </w:r>
      <w:r w:rsidR="004F7216">
        <w:t>, annak</w:t>
      </w:r>
      <w:r>
        <w:t xml:space="preserve"> lépései</w:t>
      </w:r>
      <w:r w:rsidR="00B11D4C">
        <w:t>t</w:t>
      </w:r>
      <w:r w:rsidR="004F7216">
        <w:t>, illetve</w:t>
      </w:r>
      <w:r w:rsidR="00B25B11">
        <w:t xml:space="preserve"> az</w:t>
      </w:r>
      <w:r w:rsidR="00DE1614">
        <w:t xml:space="preserve"> elkészítéséhez szükséges alapanyagok</w:t>
      </w:r>
      <w:r w:rsidR="00B25B11">
        <w:t>at</w:t>
      </w:r>
      <w:r>
        <w:t>. Az alapanyagokat</w:t>
      </w:r>
      <w:r w:rsidR="000928F0">
        <w:t xml:space="preserve"> </w:t>
      </w:r>
      <w:r>
        <w:t>adatbázisba gyűjtöttük ki és a</w:t>
      </w:r>
      <w:r w:rsidR="0065149D">
        <w:t xml:space="preserve"> receptek</w:t>
      </w:r>
      <w:r>
        <w:t xml:space="preserve"> feltöltés</w:t>
      </w:r>
      <w:r w:rsidR="0065149D">
        <w:t>e</w:t>
      </w:r>
      <w:r>
        <w:t xml:space="preserve"> során ezek közül lehet választani.</w:t>
      </w:r>
      <w:r w:rsidR="006B2F0C">
        <w:t xml:space="preserve"> A különféle hozzávalók</w:t>
      </w:r>
      <w:r w:rsidR="00A40DAF">
        <w:t xml:space="preserve"> különböző</w:t>
      </w:r>
      <w:r w:rsidR="006B2F0C">
        <w:t xml:space="preserve"> </w:t>
      </w:r>
      <w:r w:rsidR="00A40DAF">
        <w:t xml:space="preserve">allergén osztályokba is </w:t>
      </w:r>
      <w:r w:rsidR="00681AE0">
        <w:t>sorolva vannak</w:t>
      </w:r>
      <w:r w:rsidR="00BC6D83">
        <w:t>. Amennyiben a felhasználó érzékeny valamely allergén</w:t>
      </w:r>
      <w:r w:rsidR="00DC71EB">
        <w:t>(</w:t>
      </w:r>
      <w:proofErr w:type="spellStart"/>
      <w:r w:rsidR="00DC71EB">
        <w:t>ek</w:t>
      </w:r>
      <w:proofErr w:type="spellEnd"/>
      <w:r w:rsidR="00DC71EB">
        <w:t>)</w:t>
      </w:r>
      <w:r w:rsidR="0055787E">
        <w:t>re</w:t>
      </w:r>
      <w:r w:rsidR="000F24F4">
        <w:t xml:space="preserve"> </w:t>
      </w:r>
      <w:r w:rsidR="00852DBF">
        <w:t>–</w:t>
      </w:r>
      <w:r w:rsidR="0055787E">
        <w:t xml:space="preserve"> és ezt a regisztrációkor be is jelölte</w:t>
      </w:r>
      <w:r w:rsidR="000F24F4">
        <w:t xml:space="preserve"> </w:t>
      </w:r>
      <w:r w:rsidR="00852DBF">
        <w:t>–</w:t>
      </w:r>
      <w:r w:rsidR="000F24F4">
        <w:t>, az oldal automatikusan nem ajánl olyan recepteket, amely a</w:t>
      </w:r>
      <w:r w:rsidR="005151A6">
        <w:t>z adott</w:t>
      </w:r>
      <w:r w:rsidR="000F24F4">
        <w:t xml:space="preserve"> allergén osztály</w:t>
      </w:r>
      <w:r w:rsidR="00DC71EB">
        <w:t>(ok)</w:t>
      </w:r>
      <w:proofErr w:type="spellStart"/>
      <w:r w:rsidR="000F24F4">
        <w:t>ba</w:t>
      </w:r>
      <w:proofErr w:type="spellEnd"/>
      <w:r w:rsidR="000F24F4">
        <w:t xml:space="preserve"> tartozik.</w:t>
      </w:r>
    </w:p>
    <w:p w14:paraId="53A03854" w14:textId="77777777" w:rsidR="0091696D" w:rsidRDefault="003A3823" w:rsidP="003A3823">
      <w:r>
        <w:t xml:space="preserve">Az oldalra felkerülő receptek az admin joggal rendelkező felhasználók ellenőrzik, módosíthatják, elfogadhatják vagy elutasíthatják. Az oldalon nem jelennek meg receptek mindaddig, amíg azt egy admin jogú felhasználó el nem fogadja. Ehhez az oldal biztosít számukra egy felületet, ahol látják az összes elfogadásra váró receptet. </w:t>
      </w:r>
    </w:p>
    <w:p w14:paraId="560C762C" w14:textId="0ECC0F48" w:rsidR="0091696D" w:rsidRDefault="007B506E" w:rsidP="0091696D">
      <w:pPr>
        <w:pStyle w:val="Listaszerbekezds"/>
        <w:numPr>
          <w:ilvl w:val="0"/>
          <w:numId w:val="7"/>
        </w:numPr>
      </w:pPr>
      <w:r w:rsidRPr="0091696D">
        <w:rPr>
          <w:b/>
          <w:bCs/>
          <w:lang w:eastAsia="hu-HU"/>
        </w:rPr>
        <w:t>Receptek ellenőrzése és módosítása</w:t>
      </w:r>
      <w:r w:rsidRPr="00F50AF8">
        <w:rPr>
          <w:lang w:eastAsia="hu-HU"/>
        </w:rPr>
        <w:t>:</w:t>
      </w:r>
      <w:r w:rsidR="0091696D">
        <w:t xml:space="preserve"> </w:t>
      </w:r>
      <w:r w:rsidR="002A54E0">
        <w:t>A receptek</w:t>
      </w:r>
      <w:r w:rsidR="003A3823">
        <w:t xml:space="preserve"> részleteit, mint például a nevét, leírását, hozzávalóit és azok mértékegységeit szükség esetén képesek megváltoztatni.</w:t>
      </w:r>
    </w:p>
    <w:p w14:paraId="5AAC23DC" w14:textId="108F051B" w:rsidR="009C071F" w:rsidRDefault="00144ED7" w:rsidP="0091696D">
      <w:pPr>
        <w:pStyle w:val="Listaszerbekezds"/>
        <w:numPr>
          <w:ilvl w:val="0"/>
          <w:numId w:val="7"/>
        </w:numPr>
      </w:pPr>
      <w:r w:rsidRPr="007E2CD1">
        <w:rPr>
          <w:b/>
          <w:bCs/>
          <w:lang w:eastAsia="hu-HU"/>
        </w:rPr>
        <w:t>Receptek elutasítása</w:t>
      </w:r>
      <w:r w:rsidR="007E2CD1" w:rsidRPr="007E2CD1">
        <w:rPr>
          <w:b/>
          <w:bCs/>
          <w:lang w:eastAsia="hu-HU"/>
        </w:rPr>
        <w:t xml:space="preserve"> vagy elfogadása</w:t>
      </w:r>
      <w:r w:rsidRPr="00F50AF8">
        <w:rPr>
          <w:lang w:eastAsia="hu-HU"/>
        </w:rPr>
        <w:t>:</w:t>
      </w:r>
      <w:r>
        <w:t xml:space="preserve"> </w:t>
      </w:r>
      <w:r w:rsidR="003A3823">
        <w:t xml:space="preserve">Ha </w:t>
      </w:r>
      <w:r w:rsidR="007E2CD1">
        <w:t>egy</w:t>
      </w:r>
      <w:r w:rsidR="003A3823">
        <w:t xml:space="preserve"> recept nem felel meg az oldal elvárásainak </w:t>
      </w:r>
      <w:r w:rsidR="00852DBF">
        <w:t>–</w:t>
      </w:r>
      <w:r w:rsidR="00B73687">
        <w:t xml:space="preserve"> </w:t>
      </w:r>
      <w:r w:rsidR="003A3823">
        <w:t>nem az oldalra illő kép, leírás vagy név megadása esetén</w:t>
      </w:r>
      <w:r w:rsidR="00B73687">
        <w:t xml:space="preserve"> </w:t>
      </w:r>
      <w:r w:rsidR="00852DBF">
        <w:t>–</w:t>
      </w:r>
      <w:r w:rsidR="003A3823">
        <w:t xml:space="preserve"> akkor az admin felhasználók elutasíthatják az adott receptet, ezáltal pedig az nem jelenik meg a többi felhasználó számára</w:t>
      </w:r>
      <w:r w:rsidR="003216C4">
        <w:t>, mind emellett</w:t>
      </w:r>
      <w:r w:rsidR="00CF5723">
        <w:t xml:space="preserve"> </w:t>
      </w:r>
      <w:r w:rsidR="003216C4">
        <w:t>az adatbázisból is törlésre kerül</w:t>
      </w:r>
      <w:r w:rsidR="003A3823">
        <w:t>. Amennyiben a recept megfelel minden szempontból, akkor az admin elfogadhatja azt és az adott recept pedig megjelenik a többi felhasználó számára is.</w:t>
      </w:r>
    </w:p>
    <w:p w14:paraId="484AF6B2" w14:textId="6A00A971" w:rsidR="003A3823" w:rsidRDefault="009F484D" w:rsidP="009E3B55">
      <w:pPr>
        <w:pStyle w:val="NormlWeb"/>
      </w:pPr>
      <w:r>
        <w:t>A moderációs rendszer biztosítja, hogy az oldalon csak minőségi és megfelelő tartalom jelenjen meg, így a felhasználók megbízható recepteket találhatnak az oldalon</w:t>
      </w:r>
      <w:r w:rsidR="00211D8A">
        <w:t>.</w:t>
      </w:r>
      <w:r w:rsidR="003A3823">
        <w:br w:type="page"/>
      </w:r>
    </w:p>
    <w:p w14:paraId="66593E78" w14:textId="516F5583" w:rsidR="00B100D7" w:rsidRDefault="6386F565" w:rsidP="00B100D7">
      <w:pPr>
        <w:pStyle w:val="Cmsor1"/>
      </w:pPr>
      <w:bookmarkStart w:id="4" w:name="_Toc196127134"/>
      <w:r>
        <w:lastRenderedPageBreak/>
        <w:t>3. Komponenseinek technikai leírása</w:t>
      </w:r>
      <w:bookmarkEnd w:id="4"/>
    </w:p>
    <w:p w14:paraId="08BE5C8F" w14:textId="55124CA3" w:rsidR="00B100D7" w:rsidRDefault="6386F565" w:rsidP="004E5903">
      <w:pPr>
        <w:pStyle w:val="Cmsor2"/>
      </w:pPr>
      <w:bookmarkStart w:id="5" w:name="_Toc196127135"/>
      <w:r>
        <w:t>3.1 A backend komponens működése</w:t>
      </w:r>
      <w:bookmarkEnd w:id="5"/>
    </w:p>
    <w:p w14:paraId="08518173" w14:textId="77777777" w:rsidR="008E4943" w:rsidRDefault="6386F565" w:rsidP="008E4943">
      <w:pPr>
        <w:pStyle w:val="Cmsor3"/>
      </w:pPr>
      <w:bookmarkStart w:id="6" w:name="_Toc196127136"/>
      <w:r>
        <w:t>3.1.1 Fő funkciója</w:t>
      </w:r>
      <w:bookmarkEnd w:id="6"/>
    </w:p>
    <w:p w14:paraId="0F09422D" w14:textId="77777777" w:rsidR="004509DE" w:rsidRDefault="008E4943" w:rsidP="007E4993">
      <w:r>
        <w:t>Projektünk</w:t>
      </w:r>
      <w:r w:rsidR="00FC75AE">
        <w:t>ben a kliens oldali alkalmazás és a</w:t>
      </w:r>
      <w:r w:rsidR="00A4416C">
        <w:t xml:space="preserve">z adatbázis közti kapcsolatot a backend </w:t>
      </w:r>
      <w:r w:rsidR="007613F9">
        <w:t>szerver valósítja meg. Ez felelős azért, hogy a kliens</w:t>
      </w:r>
      <w:r w:rsidR="0038649B">
        <w:t xml:space="preserve"> csakis ellenőrzött módon kommunikálhasson az adatbázissal</w:t>
      </w:r>
      <w:r w:rsidR="00966CE5">
        <w:t xml:space="preserve">, ezáltal </w:t>
      </w:r>
      <w:r w:rsidR="007E4993">
        <w:t xml:space="preserve">pedig az nem képes </w:t>
      </w:r>
      <w:r w:rsidR="00F45D98">
        <w:t>kárt okozni benne.</w:t>
      </w:r>
    </w:p>
    <w:p w14:paraId="31D620DF" w14:textId="5BF796E0" w:rsidR="00A25AF7" w:rsidRDefault="004509DE" w:rsidP="007E4993">
      <w:r>
        <w:t xml:space="preserve">Ezen komponens definiálja, hogy </w:t>
      </w:r>
      <w:r w:rsidR="00913895">
        <w:t xml:space="preserve">az adatbázisból milyen adatok </w:t>
      </w:r>
      <w:r w:rsidR="00905C8C">
        <w:t>kérhetőek, illetve törölhetőek le</w:t>
      </w:r>
      <w:r w:rsidR="000D6B59">
        <w:t>, ezentúl pedig, hogy mely adatok tölthetőek fel és módosíthatóak.</w:t>
      </w:r>
      <w:r w:rsidR="00FF1394">
        <w:t xml:space="preserve"> </w:t>
      </w:r>
    </w:p>
    <w:p w14:paraId="46CB8D74" w14:textId="77777777" w:rsidR="005C6A29" w:rsidRDefault="6386F565" w:rsidP="005C6A29">
      <w:pPr>
        <w:pStyle w:val="Cmsor3"/>
      </w:pPr>
      <w:bookmarkStart w:id="7" w:name="_Toc196127137"/>
      <w:r>
        <w:t>3.1.2 Technológiák alkalmazása</w:t>
      </w:r>
      <w:bookmarkEnd w:id="7"/>
    </w:p>
    <w:p w14:paraId="0D0D466F" w14:textId="30C13E77" w:rsidR="003F28AC" w:rsidRDefault="00A85B12" w:rsidP="005C6A29">
      <w:r>
        <w:t xml:space="preserve">Projektünk </w:t>
      </w:r>
      <w:r w:rsidR="00A32A5D">
        <w:t>kettő</w:t>
      </w:r>
      <w:r>
        <w:t xml:space="preserve"> backend alkalmazást is tartalmaz, melyek szorosan együttműködnek</w:t>
      </w:r>
      <w:r w:rsidR="005509BD">
        <w:t xml:space="preserve"> egymással</w:t>
      </w:r>
      <w:r>
        <w:t>.</w:t>
      </w:r>
      <w:r w:rsidR="001C5C1F">
        <w:t xml:space="preserve"> </w:t>
      </w:r>
    </w:p>
    <w:p w14:paraId="1876BF86" w14:textId="37B9E7D6" w:rsidR="003F28AC" w:rsidRDefault="007F77B3" w:rsidP="005C6A29">
      <w:r>
        <w:t>A kliens oldali alkalmazás elsősorban az ASP</w:t>
      </w:r>
      <w:r w:rsidR="00746308">
        <w:t>.</w:t>
      </w:r>
      <w:r>
        <w:t xml:space="preserve">NET </w:t>
      </w:r>
      <w:r w:rsidR="0046557A">
        <w:t>alapú</w:t>
      </w:r>
      <w:r>
        <w:t xml:space="preserve"> EntityFrame</w:t>
      </w:r>
      <w:r w:rsidR="00ED5D32">
        <w:t>work 6</w:t>
      </w:r>
      <w:r w:rsidR="0046557A">
        <w:t xml:space="preserve"> keretrendszerben</w:t>
      </w:r>
      <w:r w:rsidR="00FF3368">
        <w:t>,</w:t>
      </w:r>
      <w:r w:rsidR="00ED5D32">
        <w:t xml:space="preserve"> </w:t>
      </w:r>
      <w:r w:rsidR="007B3A04">
        <w:t xml:space="preserve">a </w:t>
      </w:r>
      <w:r w:rsidR="00ED5D32">
        <w:t>C# nyelv</w:t>
      </w:r>
      <w:r w:rsidR="00493FFD">
        <w:t xml:space="preserve"> használatával</w:t>
      </w:r>
      <w:r w:rsidR="00ED5D32">
        <w:t xml:space="preserve"> </w:t>
      </w:r>
      <w:r w:rsidR="00247384">
        <w:t xml:space="preserve">megírt backend programmal kommunikál. Ez valósítja meg </w:t>
      </w:r>
      <w:r w:rsidR="00877DBC">
        <w:t xml:space="preserve">a teljes kapcsolatot </w:t>
      </w:r>
      <w:r w:rsidR="000E722E">
        <w:t xml:space="preserve">az adatbázis és a kliens között. </w:t>
      </w:r>
      <w:r w:rsidR="0014367B">
        <w:t xml:space="preserve">Ezen backend tartalmazza </w:t>
      </w:r>
      <w:r w:rsidR="00C55288">
        <w:t xml:space="preserve">a megszorításokat és a kapcsolatokat az adatbázis </w:t>
      </w:r>
      <w:r w:rsidR="00F07777">
        <w:t>egyedei között</w:t>
      </w:r>
      <w:r w:rsidR="00B607FB">
        <w:t xml:space="preserve">, illetve ez határozza meg a </w:t>
      </w:r>
      <w:r w:rsidR="00A61CFC">
        <w:t>különböző táblák végpontjaink működését is.</w:t>
      </w:r>
    </w:p>
    <w:p w14:paraId="26AD3484" w14:textId="4A48C12F" w:rsidR="00DD358C" w:rsidRDefault="00456496" w:rsidP="005C6A29">
      <w:r>
        <w:t xml:space="preserve">Munkánk </w:t>
      </w:r>
      <w:r w:rsidR="000040DC">
        <w:t>második</w:t>
      </w:r>
      <w:r>
        <w:t xml:space="preserve"> backendje </w:t>
      </w:r>
      <w:r w:rsidR="008364B1">
        <w:t>egy Python</w:t>
      </w:r>
      <w:r w:rsidR="00852DBF">
        <w:t>–</w:t>
      </w:r>
      <w:proofErr w:type="spellStart"/>
      <w:r w:rsidR="008364B1">
        <w:t>ban</w:t>
      </w:r>
      <w:proofErr w:type="spellEnd"/>
      <w:r w:rsidR="008364B1">
        <w:t xml:space="preserve"> megírt</w:t>
      </w:r>
      <w:r w:rsidR="00C665DA">
        <w:t>, a</w:t>
      </w:r>
      <w:r w:rsidR="008364B1">
        <w:t xml:space="preserve"> Flask</w:t>
      </w:r>
      <w:r w:rsidR="00C665DA">
        <w:t xml:space="preserve"> keretrendszeren</w:t>
      </w:r>
      <w:r w:rsidR="008364B1">
        <w:t xml:space="preserve"> alapú</w:t>
      </w:r>
      <w:r w:rsidR="00C665DA">
        <w:t>ló</w:t>
      </w:r>
      <w:r w:rsidR="008364B1">
        <w:t xml:space="preserve"> program,</w:t>
      </w:r>
      <w:r w:rsidR="00C665DA">
        <w:t xml:space="preserve"> amely a képek feltöltését </w:t>
      </w:r>
      <w:r w:rsidR="0078559D">
        <w:t xml:space="preserve">valósítja meg. Ezen </w:t>
      </w:r>
      <w:r w:rsidR="00772677">
        <w:t>alkalmazás feladata, hogy a kliens oldalon feltöltött képek</w:t>
      </w:r>
      <w:r w:rsidR="00E64E20">
        <w:t xml:space="preserve"> neveit</w:t>
      </w:r>
      <w:r w:rsidR="00D76DA5">
        <w:t xml:space="preserve"> egy egyedi számmal lássa el, mely </w:t>
      </w:r>
      <w:r w:rsidR="00E64E20">
        <w:t xml:space="preserve">az éppen aktuális </w:t>
      </w:r>
      <w:r w:rsidR="007770F6">
        <w:t xml:space="preserve">szerver </w:t>
      </w:r>
      <w:r w:rsidR="00E64E20">
        <w:t xml:space="preserve">idő lekérésével </w:t>
      </w:r>
      <w:r w:rsidR="000B1E99">
        <w:t>történik</w:t>
      </w:r>
      <w:r w:rsidR="00373D86">
        <w:t xml:space="preserve">. </w:t>
      </w:r>
      <w:r w:rsidR="006C55BE">
        <w:t>–</w:t>
      </w:r>
      <w:r w:rsidR="00373D86">
        <w:t xml:space="preserve"> </w:t>
      </w:r>
      <w:r w:rsidR="006C55BE">
        <w:t xml:space="preserve">Lásd: </w:t>
      </w:r>
      <w:r w:rsidR="00373D86">
        <w:t xml:space="preserve">1.kép </w:t>
      </w:r>
      <w:r w:rsidR="00852DBF">
        <w:t>–</w:t>
      </w:r>
      <w:r w:rsidR="007F08DB">
        <w:t xml:space="preserve"> </w:t>
      </w:r>
      <w:r w:rsidR="0068440B">
        <w:t xml:space="preserve">Ez teszi lehetővé azt, hogy </w:t>
      </w:r>
      <w:r w:rsidR="007770F6">
        <w:t xml:space="preserve">nem tud két felhasználó ugyanolyan névvel </w:t>
      </w:r>
      <w:r w:rsidR="00A138CC">
        <w:t>file</w:t>
      </w:r>
      <w:r w:rsidR="00852DBF">
        <w:t>–</w:t>
      </w:r>
      <w:r w:rsidR="00A138CC">
        <w:t>t feltölteni</w:t>
      </w:r>
      <w:r w:rsidR="008762C3">
        <w:t>, ugyanis ezen szám miatt minden file egyedi.</w:t>
      </w:r>
      <w:r w:rsidR="00A91A48">
        <w:t xml:space="preserve"> </w:t>
      </w:r>
      <w:r w:rsidR="003638A8">
        <w:t>Mindezen felül</w:t>
      </w:r>
      <w:r w:rsidR="006B4519">
        <w:t xml:space="preserve"> a program feladata közé tartozik az is, hogy a képeket az erre a célra</w:t>
      </w:r>
      <w:r w:rsidR="00C901F9">
        <w:t xml:space="preserve"> létrehozott frontend mappában elhelyezze</w:t>
      </w:r>
      <w:r w:rsidR="00900BC6">
        <w:t>.</w:t>
      </w:r>
      <w:r w:rsidR="00464059">
        <w:t xml:space="preserve"> A kép elérésének elhelyezése az adatbázisba pedig </w:t>
      </w:r>
      <w:r w:rsidR="000539F3">
        <w:t xml:space="preserve">csakis mindazok után történik, miután </w:t>
      </w:r>
      <w:r w:rsidR="00235E24">
        <w:t>a backend sikeresen végrehajtotta az összes feladatát</w:t>
      </w:r>
      <w:r w:rsidR="007D45ED">
        <w:t xml:space="preserve">. </w:t>
      </w:r>
    </w:p>
    <w:p w14:paraId="3ED4E709" w14:textId="77777777" w:rsidR="00E919A3" w:rsidRDefault="3009EE97" w:rsidP="114B0A54">
      <w:pPr>
        <w:keepNext/>
        <w:jc w:val="center"/>
      </w:pPr>
      <w:r>
        <w:rPr>
          <w:noProof/>
        </w:rPr>
        <w:drawing>
          <wp:inline distT="0" distB="0" distL="0" distR="0" wp14:anchorId="3437362D" wp14:editId="63A464D7">
            <wp:extent cx="5579111" cy="1240790"/>
            <wp:effectExtent l="19050" t="19050" r="21590" b="16510"/>
            <wp:docPr id="133123967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10">
                      <a:extLst>
                        <a:ext uri="{28A0092B-C50C-407E-A947-70E740481C1C}">
                          <a14:useLocalDpi xmlns:a14="http://schemas.microsoft.com/office/drawing/2010/main" val="0"/>
                        </a:ext>
                      </a:extLst>
                    </a:blip>
                    <a:stretch>
                      <a:fillRect/>
                    </a:stretch>
                  </pic:blipFill>
                  <pic:spPr>
                    <a:xfrm>
                      <a:off x="0" y="0"/>
                      <a:ext cx="5579111" cy="1240790"/>
                    </a:xfrm>
                    <a:prstGeom prst="rect">
                      <a:avLst/>
                    </a:prstGeom>
                    <a:ln>
                      <a:solidFill>
                        <a:schemeClr val="tx1"/>
                      </a:solidFill>
                    </a:ln>
                  </pic:spPr>
                </pic:pic>
              </a:graphicData>
            </a:graphic>
          </wp:inline>
        </w:drawing>
      </w:r>
    </w:p>
    <w:p w14:paraId="1303C83B" w14:textId="60557CC7" w:rsidR="00890F8F" w:rsidRPr="002D5BBB" w:rsidRDefault="00E43D5C" w:rsidP="114B0A54">
      <w:pPr>
        <w:pStyle w:val="Kpalrs"/>
        <w:jc w:val="center"/>
      </w:pPr>
      <w:r w:rsidRPr="114B0A54">
        <w:fldChar w:fldCharType="begin"/>
      </w:r>
      <w:r>
        <w:instrText xml:space="preserve"> SEQ kép \* ARABIC </w:instrText>
      </w:r>
      <w:r w:rsidRPr="114B0A54">
        <w:fldChar w:fldCharType="separate"/>
      </w:r>
      <w:r w:rsidR="6068E380" w:rsidRPr="114B0A54">
        <w:rPr>
          <w:noProof/>
        </w:rPr>
        <w:t>1</w:t>
      </w:r>
      <w:r w:rsidRPr="114B0A54">
        <w:rPr>
          <w:noProof/>
        </w:rPr>
        <w:fldChar w:fldCharType="end"/>
      </w:r>
      <w:r w:rsidR="4B689EE8">
        <w:t>. kép: Egyedi file név megvalósítása</w:t>
      </w:r>
      <w:r>
        <w:br w:type="page"/>
      </w:r>
    </w:p>
    <w:p w14:paraId="35BE1FE7" w14:textId="2553983B" w:rsidR="00503EE7" w:rsidRDefault="6386F565" w:rsidP="00503EE7">
      <w:pPr>
        <w:pStyle w:val="Cmsor3"/>
      </w:pPr>
      <w:bookmarkStart w:id="8" w:name="_Toc196127138"/>
      <w:bookmarkStart w:id="9" w:name="_Hlk195627457"/>
      <w:r>
        <w:lastRenderedPageBreak/>
        <w:t>3.1.3 Végpontok működése</w:t>
      </w:r>
      <w:bookmarkEnd w:id="8"/>
    </w:p>
    <w:p w14:paraId="2F1D6FD5" w14:textId="285EA44C" w:rsidR="007915D5" w:rsidRPr="007915D5" w:rsidRDefault="009125B5" w:rsidP="00C91205">
      <w:pPr>
        <w:pStyle w:val="Cmsor4"/>
      </w:pPr>
      <w:r>
        <w:t>3.1.3</w:t>
      </w:r>
      <w:r w:rsidR="00FE3E3D">
        <w:t>a</w:t>
      </w:r>
      <w:r>
        <w:t xml:space="preserve"> Általános bement</w:t>
      </w:r>
      <w:r w:rsidR="00C91205">
        <w:t>i és válasz formátumok</w:t>
      </w:r>
    </w:p>
    <w:bookmarkEnd w:id="9"/>
    <w:p w14:paraId="624B8D7D" w14:textId="3FC44083" w:rsidR="00E919A3" w:rsidRDefault="005025DD" w:rsidP="00503EE7">
      <w:r>
        <w:t>A szerver oldali alkalmazás</w:t>
      </w:r>
      <w:r w:rsidR="003A7260">
        <w:t>unk</w:t>
      </w:r>
      <w:r>
        <w:t>, mely az adatbázissal ko</w:t>
      </w:r>
      <w:r w:rsidR="003A7260">
        <w:t xml:space="preserve">mmunikál, összesen 16 </w:t>
      </w:r>
      <w:r w:rsidR="00145303">
        <w:t xml:space="preserve">egyed </w:t>
      </w:r>
      <w:r w:rsidR="00EB6C3A">
        <w:t>leképezését, illetve a köztük lévő különböző</w:t>
      </w:r>
      <w:r w:rsidR="009951D2">
        <w:t xml:space="preserve"> </w:t>
      </w:r>
      <w:r w:rsidR="00852DBF">
        <w:t>–</w:t>
      </w:r>
      <w:r w:rsidR="00EB6C3A">
        <w:t xml:space="preserve"> 1:1</w:t>
      </w:r>
      <w:r w:rsidR="00EF62B6">
        <w:t>;</w:t>
      </w:r>
      <w:r w:rsidR="00EB6C3A">
        <w:t xml:space="preserve"> 1:N</w:t>
      </w:r>
      <w:r w:rsidR="00EF62B6">
        <w:t>;</w:t>
      </w:r>
      <w:r w:rsidR="00EB6C3A">
        <w:t xml:space="preserve"> illetve N:M</w:t>
      </w:r>
      <w:r w:rsidR="009951D2">
        <w:t xml:space="preserve"> </w:t>
      </w:r>
      <w:r w:rsidR="00852DBF">
        <w:t>–</w:t>
      </w:r>
      <w:r w:rsidR="009951D2">
        <w:t xml:space="preserve"> kapcsolatokat tartalmazza.</w:t>
      </w:r>
      <w:r w:rsidR="00F26EC3">
        <w:t xml:space="preserve"> </w:t>
      </w:r>
      <w:r w:rsidR="00FC02E6">
        <w:t>Minden végpont</w:t>
      </w:r>
      <w:r w:rsidR="00286140">
        <w:t xml:space="preserve"> minden</w:t>
      </w:r>
      <w:r w:rsidR="00FC02E6">
        <w:t xml:space="preserve"> </w:t>
      </w:r>
      <w:r w:rsidR="00286140">
        <w:t>metódusa</w:t>
      </w:r>
      <w:r w:rsidR="00475428">
        <w:t xml:space="preserve"> a kérések során</w:t>
      </w:r>
      <w:r w:rsidR="00286140">
        <w:t xml:space="preserve"> egy </w:t>
      </w:r>
      <w:r w:rsidR="00CB7C67">
        <w:t>HTTP</w:t>
      </w:r>
      <w:r w:rsidR="00286140">
        <w:t xml:space="preserve"> státuszkód</w:t>
      </w:r>
      <w:r w:rsidR="0081754C">
        <w:t>ot</w:t>
      </w:r>
      <w:r w:rsidR="00CB7C67">
        <w:t xml:space="preserve">, illetve </w:t>
      </w:r>
      <w:r w:rsidR="00001876">
        <w:t>egy JSON formátumú</w:t>
      </w:r>
      <w:r w:rsidR="00890F8F">
        <w:t xml:space="preserve"> body</w:t>
      </w:r>
      <w:r w:rsidR="0081754C">
        <w:t xml:space="preserve"> választ küld.</w:t>
      </w:r>
      <w:r w:rsidR="004E04DB">
        <w:t xml:space="preserve"> </w:t>
      </w:r>
      <w:r w:rsidR="00A302CF">
        <w:t xml:space="preserve"> </w:t>
      </w:r>
      <w:r w:rsidR="00852DBF">
        <w:t>–</w:t>
      </w:r>
      <w:r w:rsidR="000C32D2">
        <w:t xml:space="preserve"> </w:t>
      </w:r>
      <w:r w:rsidR="006C55BE">
        <w:t>Lásd</w:t>
      </w:r>
      <w:r w:rsidR="00216611">
        <w:t xml:space="preserve">.: </w:t>
      </w:r>
      <w:r w:rsidR="000C32D2">
        <w:t xml:space="preserve">2. és 3. kép </w:t>
      </w:r>
      <w:r w:rsidR="00852DBF">
        <w:t>–</w:t>
      </w:r>
    </w:p>
    <w:p w14:paraId="3DFE4D07" w14:textId="77777777" w:rsidR="002D5BBB" w:rsidRDefault="4B689EE8" w:rsidP="114B0A54">
      <w:pPr>
        <w:keepNext/>
        <w:jc w:val="center"/>
      </w:pPr>
      <w:r>
        <w:rPr>
          <w:noProof/>
        </w:rPr>
        <w:drawing>
          <wp:inline distT="0" distB="0" distL="0" distR="0" wp14:anchorId="4F26A981" wp14:editId="556E27C2">
            <wp:extent cx="1105054" cy="724001"/>
            <wp:effectExtent l="19050" t="19050" r="19050" b="19050"/>
            <wp:docPr id="85828224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11">
                      <a:extLst>
                        <a:ext uri="{28A0092B-C50C-407E-A947-70E740481C1C}">
                          <a14:useLocalDpi xmlns:a14="http://schemas.microsoft.com/office/drawing/2010/main" val="0"/>
                        </a:ext>
                      </a:extLst>
                    </a:blip>
                    <a:stretch>
                      <a:fillRect/>
                    </a:stretch>
                  </pic:blipFill>
                  <pic:spPr>
                    <a:xfrm>
                      <a:off x="0" y="0"/>
                      <a:ext cx="1105054" cy="724001"/>
                    </a:xfrm>
                    <a:prstGeom prst="rect">
                      <a:avLst/>
                    </a:prstGeom>
                    <a:ln>
                      <a:solidFill>
                        <a:schemeClr val="tx1"/>
                      </a:solidFill>
                    </a:ln>
                  </pic:spPr>
                </pic:pic>
              </a:graphicData>
            </a:graphic>
          </wp:inline>
        </w:drawing>
      </w:r>
    </w:p>
    <w:p w14:paraId="5FDDD869" w14:textId="31ADFB03" w:rsidR="002D5BBB" w:rsidRDefault="00E43D5C" w:rsidP="114B0A54">
      <w:pPr>
        <w:pStyle w:val="Kpalrs"/>
        <w:jc w:val="center"/>
      </w:pPr>
      <w:r w:rsidRPr="114B0A54">
        <w:fldChar w:fldCharType="begin"/>
      </w:r>
      <w:r>
        <w:instrText xml:space="preserve"> SEQ kép \* ARABIC </w:instrText>
      </w:r>
      <w:r w:rsidRPr="114B0A54">
        <w:fldChar w:fldCharType="separate"/>
      </w:r>
      <w:r w:rsidR="6068E380" w:rsidRPr="114B0A54">
        <w:rPr>
          <w:noProof/>
        </w:rPr>
        <w:t>2</w:t>
      </w:r>
      <w:r w:rsidRPr="114B0A54">
        <w:rPr>
          <w:noProof/>
        </w:rPr>
        <w:fldChar w:fldCharType="end"/>
      </w:r>
      <w:r w:rsidR="3EA1CFA3">
        <w:t>. kép : JSON formátumú válasz</w:t>
      </w:r>
      <w:r w:rsidR="3D6097B4">
        <w:t xml:space="preserve"> a Kategóri</w:t>
      </w:r>
      <w:r w:rsidR="58E39652">
        <w:t>a tábla GET metódusánál</w:t>
      </w:r>
    </w:p>
    <w:p w14:paraId="2435D154" w14:textId="77777777" w:rsidR="00A302CF" w:rsidRDefault="46DF84DE" w:rsidP="114B0A54">
      <w:pPr>
        <w:keepNext/>
        <w:jc w:val="center"/>
      </w:pPr>
      <w:r>
        <w:rPr>
          <w:noProof/>
        </w:rPr>
        <w:drawing>
          <wp:inline distT="0" distB="0" distL="0" distR="0" wp14:anchorId="79227717" wp14:editId="4BD55305">
            <wp:extent cx="504895" cy="304843"/>
            <wp:effectExtent l="19050" t="19050" r="9525" b="19050"/>
            <wp:docPr id="74968745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12">
                      <a:extLst>
                        <a:ext uri="{28A0092B-C50C-407E-A947-70E740481C1C}">
                          <a14:useLocalDpi xmlns:a14="http://schemas.microsoft.com/office/drawing/2010/main" val="0"/>
                        </a:ext>
                      </a:extLst>
                    </a:blip>
                    <a:stretch>
                      <a:fillRect/>
                    </a:stretch>
                  </pic:blipFill>
                  <pic:spPr>
                    <a:xfrm>
                      <a:off x="0" y="0"/>
                      <a:ext cx="504895" cy="304843"/>
                    </a:xfrm>
                    <a:prstGeom prst="rect">
                      <a:avLst/>
                    </a:prstGeom>
                    <a:ln>
                      <a:solidFill>
                        <a:schemeClr val="tx1"/>
                      </a:solidFill>
                    </a:ln>
                  </pic:spPr>
                </pic:pic>
              </a:graphicData>
            </a:graphic>
          </wp:inline>
        </w:drawing>
      </w:r>
    </w:p>
    <w:p w14:paraId="3FAC3B56" w14:textId="46188794" w:rsidR="00A302CF" w:rsidRDefault="00E43D5C" w:rsidP="114B0A54">
      <w:pPr>
        <w:pStyle w:val="Kpalrs"/>
        <w:jc w:val="center"/>
      </w:pPr>
      <w:r w:rsidRPr="114B0A54">
        <w:fldChar w:fldCharType="begin"/>
      </w:r>
      <w:r>
        <w:instrText xml:space="preserve"> SEQ kép \* ARABIC </w:instrText>
      </w:r>
      <w:r w:rsidRPr="114B0A54">
        <w:fldChar w:fldCharType="separate"/>
      </w:r>
      <w:r w:rsidR="6068E380" w:rsidRPr="114B0A54">
        <w:rPr>
          <w:noProof/>
        </w:rPr>
        <w:t>3</w:t>
      </w:r>
      <w:r w:rsidRPr="114B0A54">
        <w:rPr>
          <w:noProof/>
        </w:rPr>
        <w:fldChar w:fldCharType="end"/>
      </w:r>
      <w:r w:rsidR="60A7BD6A">
        <w:t>. kép: Sikeres HTTP státuszkód</w:t>
      </w:r>
    </w:p>
    <w:p w14:paraId="692D03AC" w14:textId="700EF144" w:rsidR="00216611" w:rsidRPr="00216611" w:rsidRDefault="00782710" w:rsidP="00216611">
      <w:r>
        <w:t xml:space="preserve">A különböző végpontok bemenetei </w:t>
      </w:r>
      <w:r w:rsidR="00A7203B">
        <w:t>egyediek, azonban a közös mindegyikben az, hogy egy JSON</w:t>
      </w:r>
      <w:r w:rsidR="005F4FE2">
        <w:t xml:space="preserve"> formátumú body</w:t>
      </w:r>
      <w:r w:rsidR="00852DBF">
        <w:t>–</w:t>
      </w:r>
      <w:r w:rsidR="005F4FE2">
        <w:t>t várnak</w:t>
      </w:r>
      <w:r w:rsidR="00645AAA">
        <w:t xml:space="preserve">, eseteként pedig </w:t>
      </w:r>
      <w:r w:rsidR="00A15B2A">
        <w:t xml:space="preserve">1, de maximum 2 </w:t>
      </w:r>
      <w:r w:rsidR="00511A24">
        <w:t>paramétert az elérési útban.</w:t>
      </w:r>
      <w:r w:rsidR="009E7B39">
        <w:t xml:space="preserve"> – </w:t>
      </w:r>
      <w:r w:rsidR="006C55BE">
        <w:t>L</w:t>
      </w:r>
      <w:r w:rsidR="00E34E44">
        <w:t>á</w:t>
      </w:r>
      <w:r w:rsidR="006C55BE">
        <w:t>sd</w:t>
      </w:r>
      <w:r w:rsidR="009E7B39">
        <w:t xml:space="preserve">.: 4. és 5. kép </w:t>
      </w:r>
      <w:r w:rsidR="00852DBF">
        <w:t>–</w:t>
      </w:r>
    </w:p>
    <w:p w14:paraId="01025126" w14:textId="77777777" w:rsidR="008539A2" w:rsidRDefault="46DF84DE" w:rsidP="114B0A54">
      <w:pPr>
        <w:keepNext/>
        <w:jc w:val="center"/>
      </w:pPr>
      <w:r>
        <w:t xml:space="preserve"> </w:t>
      </w:r>
      <w:r w:rsidR="5D554569">
        <w:rPr>
          <w:noProof/>
        </w:rPr>
        <w:drawing>
          <wp:inline distT="0" distB="0" distL="0" distR="0" wp14:anchorId="1DF73AE0" wp14:editId="45A6A2D9">
            <wp:extent cx="1276528" cy="428685"/>
            <wp:effectExtent l="19050" t="19050" r="19050" b="28575"/>
            <wp:docPr id="2326368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13">
                      <a:extLst>
                        <a:ext uri="{28A0092B-C50C-407E-A947-70E740481C1C}">
                          <a14:useLocalDpi xmlns:a14="http://schemas.microsoft.com/office/drawing/2010/main" val="0"/>
                        </a:ext>
                      </a:extLst>
                    </a:blip>
                    <a:stretch>
                      <a:fillRect/>
                    </a:stretch>
                  </pic:blipFill>
                  <pic:spPr>
                    <a:xfrm>
                      <a:off x="0" y="0"/>
                      <a:ext cx="1276528" cy="428685"/>
                    </a:xfrm>
                    <a:prstGeom prst="rect">
                      <a:avLst/>
                    </a:prstGeom>
                    <a:ln>
                      <a:solidFill>
                        <a:schemeClr val="tx1"/>
                      </a:solidFill>
                    </a:ln>
                  </pic:spPr>
                </pic:pic>
              </a:graphicData>
            </a:graphic>
          </wp:inline>
        </w:drawing>
      </w:r>
    </w:p>
    <w:p w14:paraId="50EFD6ED" w14:textId="5DB599FE" w:rsidR="008539A2" w:rsidRDefault="00E43D5C" w:rsidP="114B0A54">
      <w:pPr>
        <w:pStyle w:val="Kpalrs"/>
        <w:jc w:val="center"/>
      </w:pPr>
      <w:r w:rsidRPr="114B0A54">
        <w:fldChar w:fldCharType="begin"/>
      </w:r>
      <w:r>
        <w:instrText xml:space="preserve"> SEQ kép \* ARABIC </w:instrText>
      </w:r>
      <w:r w:rsidRPr="114B0A54">
        <w:fldChar w:fldCharType="separate"/>
      </w:r>
      <w:r w:rsidR="6068E380" w:rsidRPr="114B0A54">
        <w:rPr>
          <w:noProof/>
        </w:rPr>
        <w:t>4</w:t>
      </w:r>
      <w:r w:rsidRPr="114B0A54">
        <w:rPr>
          <w:noProof/>
        </w:rPr>
        <w:fldChar w:fldCharType="end"/>
      </w:r>
      <w:r w:rsidR="5D554569">
        <w:t>. kép: JSON formátumú body a Kategória tábla PUT metódusánál</w:t>
      </w:r>
    </w:p>
    <w:p w14:paraId="398D0A8D" w14:textId="77777777" w:rsidR="009E7B39" w:rsidRDefault="73F05429" w:rsidP="114B0A54">
      <w:pPr>
        <w:keepNext/>
        <w:jc w:val="center"/>
      </w:pPr>
      <w:r>
        <w:rPr>
          <w:noProof/>
        </w:rPr>
        <w:drawing>
          <wp:inline distT="0" distB="0" distL="0" distR="0" wp14:anchorId="002CC5B6" wp14:editId="41823F07">
            <wp:extent cx="5579111" cy="200660"/>
            <wp:effectExtent l="19050" t="19050" r="21590" b="27940"/>
            <wp:docPr id="108263870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14">
                      <a:extLst>
                        <a:ext uri="{28A0092B-C50C-407E-A947-70E740481C1C}">
                          <a14:useLocalDpi xmlns:a14="http://schemas.microsoft.com/office/drawing/2010/main" val="0"/>
                        </a:ext>
                      </a:extLst>
                    </a:blip>
                    <a:stretch>
                      <a:fillRect/>
                    </a:stretch>
                  </pic:blipFill>
                  <pic:spPr>
                    <a:xfrm>
                      <a:off x="0" y="0"/>
                      <a:ext cx="5579111" cy="200660"/>
                    </a:xfrm>
                    <a:prstGeom prst="rect">
                      <a:avLst/>
                    </a:prstGeom>
                    <a:ln>
                      <a:solidFill>
                        <a:schemeClr val="tx1"/>
                      </a:solidFill>
                    </a:ln>
                  </pic:spPr>
                </pic:pic>
              </a:graphicData>
            </a:graphic>
          </wp:inline>
        </w:drawing>
      </w:r>
    </w:p>
    <w:p w14:paraId="098BBC13" w14:textId="2F54F1EE" w:rsidR="00763890" w:rsidRPr="005E20B9" w:rsidRDefault="00E43D5C" w:rsidP="005E20B9">
      <w:pPr>
        <w:pStyle w:val="Kpalrs"/>
        <w:jc w:val="center"/>
      </w:pPr>
      <w:r w:rsidRPr="114B0A54">
        <w:fldChar w:fldCharType="begin"/>
      </w:r>
      <w:r>
        <w:instrText xml:space="preserve"> SEQ kép \* ARABIC </w:instrText>
      </w:r>
      <w:r w:rsidRPr="114B0A54">
        <w:fldChar w:fldCharType="separate"/>
      </w:r>
      <w:r w:rsidR="6068E380" w:rsidRPr="114B0A54">
        <w:rPr>
          <w:noProof/>
        </w:rPr>
        <w:t>5</w:t>
      </w:r>
      <w:r w:rsidRPr="114B0A54">
        <w:rPr>
          <w:noProof/>
        </w:rPr>
        <w:fldChar w:fldCharType="end"/>
      </w:r>
      <w:r w:rsidR="73F05429">
        <w:t>. kép: 2 paraméter fogadása a Recept_Hozzávaló tábla PUT metódusánál</w:t>
      </w:r>
      <w:r w:rsidR="00763890">
        <w:br w:type="page"/>
      </w:r>
    </w:p>
    <w:p w14:paraId="07FE0A30" w14:textId="74EB7F9E" w:rsidR="00961687" w:rsidRDefault="003D1F86" w:rsidP="00961687">
      <w:pPr>
        <w:pStyle w:val="Cmsor4"/>
      </w:pPr>
      <w:r>
        <w:lastRenderedPageBreak/>
        <w:t>3.1.3</w:t>
      </w:r>
      <w:r w:rsidR="00FE3E3D">
        <w:t>b</w:t>
      </w:r>
      <w:r>
        <w:t xml:space="preserve"> </w:t>
      </w:r>
      <w:r w:rsidR="00FE3E3D">
        <w:t>Metódusok általános működése</w:t>
      </w:r>
    </w:p>
    <w:p w14:paraId="678619F7" w14:textId="3EE94B04" w:rsidR="009F277C" w:rsidRPr="009F277C" w:rsidRDefault="00C37E6E" w:rsidP="009F277C">
      <w:r>
        <w:t xml:space="preserve">A következő </w:t>
      </w:r>
      <w:r w:rsidR="00314C19">
        <w:t xml:space="preserve">API </w:t>
      </w:r>
      <w:r>
        <w:t>metódus leírások általánosságban érvényesek</w:t>
      </w:r>
      <w:r w:rsidR="00A30BC2">
        <w:t xml:space="preserve">, azonban egyes eljárások működése eltérő lehet. </w:t>
      </w:r>
      <w:r w:rsidR="00AE7BA0">
        <w:t xml:space="preserve">Részletes leírás az egyes metódusokról </w:t>
      </w:r>
      <w:r w:rsidR="00E81E10">
        <w:t xml:space="preserve">a „ </w:t>
      </w:r>
      <w:hyperlink w:anchor="_3.1.3c_Metódusok_részletes" w:history="1">
        <w:r w:rsidR="00E81E10" w:rsidRPr="00E03970">
          <w:rPr>
            <w:rStyle w:val="Kiemels2"/>
          </w:rPr>
          <w:t>3.1.3c Metódusok részletes bemutatása</w:t>
        </w:r>
      </w:hyperlink>
      <w:r w:rsidR="00E81E10">
        <w:t xml:space="preserve"> ” című fejezetben </w:t>
      </w:r>
      <w:r w:rsidR="00A97B3E">
        <w:t>olvasható</w:t>
      </w:r>
      <w:r w:rsidR="00D86B27">
        <w:t>.</w:t>
      </w:r>
    </w:p>
    <w:p w14:paraId="040D3B65" w14:textId="627B4C39" w:rsidR="00202030" w:rsidRPr="00202030" w:rsidRDefault="00202030" w:rsidP="00202030">
      <w:pPr>
        <w:pStyle w:val="Cmsor5"/>
      </w:pPr>
      <w:bookmarkStart w:id="10" w:name="_GET_metódusok"/>
      <w:bookmarkEnd w:id="10"/>
      <w:r>
        <w:t>GET metódusok</w:t>
      </w:r>
    </w:p>
    <w:p w14:paraId="3EAD4385" w14:textId="40AE1C92" w:rsidR="00763890" w:rsidRDefault="007D24CF" w:rsidP="00503EE7">
      <w:r>
        <w:t xml:space="preserve">Minden végpont </w:t>
      </w:r>
      <w:r w:rsidR="00F25F50">
        <w:t>tartalmaz legalább kettő GET metódust</w:t>
      </w:r>
      <w:r w:rsidR="008E2A66">
        <w:t xml:space="preserve">, melyek az adott egyed tulajdonságainak lekérésére szolgálnak. </w:t>
      </w:r>
      <w:r w:rsidR="009A0AB5">
        <w:t xml:space="preserve">Ezen </w:t>
      </w:r>
      <w:r w:rsidR="003E3464">
        <w:t xml:space="preserve">eljárások </w:t>
      </w:r>
      <w:r w:rsidR="00DB7434">
        <w:t xml:space="preserve">az adott </w:t>
      </w:r>
      <w:r w:rsidR="0004185A">
        <w:t>rekord</w:t>
      </w:r>
      <w:r w:rsidR="00DB7434">
        <w:t xml:space="preserve"> minden adatát </w:t>
      </w:r>
      <w:r w:rsidR="0004185A">
        <w:t>visszaküldik a</w:t>
      </w:r>
      <w:r w:rsidR="00C96AED">
        <w:t xml:space="preserve"> kliens számára. Amennyiben egy egyed </w:t>
      </w:r>
      <w:r w:rsidR="00305513">
        <w:t>kapcsolatban áll egy másik tábl</w:t>
      </w:r>
      <w:r w:rsidR="00127951">
        <w:t>ában szereplő egyeddel, akkor nem csak annak azonosítóját</w:t>
      </w:r>
      <w:r w:rsidR="00172494">
        <w:t xml:space="preserve"> küldi vissza, hanem a kliens oldali alkalmazás számára további fontos információkat az adott </w:t>
      </w:r>
      <w:r w:rsidR="005D36D6">
        <w:t>rekordról</w:t>
      </w:r>
      <w:r w:rsidR="00172494">
        <w:t>.</w:t>
      </w:r>
      <w:r w:rsidR="00757883">
        <w:t xml:space="preserve"> </w:t>
      </w:r>
      <w:r w:rsidR="00852DBF">
        <w:t>–</w:t>
      </w:r>
      <w:r w:rsidR="00757883">
        <w:t xml:space="preserve"> </w:t>
      </w:r>
      <w:r w:rsidR="006C55BE">
        <w:t>Lásd</w:t>
      </w:r>
      <w:r w:rsidR="00757883">
        <w:t xml:space="preserve">.: 6.kép </w:t>
      </w:r>
      <w:r w:rsidR="00852DBF">
        <w:t>–</w:t>
      </w:r>
    </w:p>
    <w:p w14:paraId="7DCB4467" w14:textId="77777777" w:rsidR="00245039" w:rsidRDefault="663347A4" w:rsidP="114B0A54">
      <w:pPr>
        <w:keepNext/>
        <w:jc w:val="center"/>
      </w:pPr>
      <w:r>
        <w:rPr>
          <w:noProof/>
        </w:rPr>
        <w:drawing>
          <wp:inline distT="0" distB="0" distL="0" distR="0" wp14:anchorId="23C00E51" wp14:editId="556265E2">
            <wp:extent cx="2838846" cy="2438740"/>
            <wp:effectExtent l="19050" t="19050" r="19050" b="19050"/>
            <wp:docPr id="140249451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15">
                      <a:extLst>
                        <a:ext uri="{28A0092B-C50C-407E-A947-70E740481C1C}">
                          <a14:useLocalDpi xmlns:a14="http://schemas.microsoft.com/office/drawing/2010/main" val="0"/>
                        </a:ext>
                      </a:extLst>
                    </a:blip>
                    <a:stretch>
                      <a:fillRect/>
                    </a:stretch>
                  </pic:blipFill>
                  <pic:spPr>
                    <a:xfrm>
                      <a:off x="0" y="0"/>
                      <a:ext cx="2838846" cy="2438740"/>
                    </a:xfrm>
                    <a:prstGeom prst="rect">
                      <a:avLst/>
                    </a:prstGeom>
                    <a:ln>
                      <a:solidFill>
                        <a:schemeClr val="tx1"/>
                      </a:solidFill>
                    </a:ln>
                  </pic:spPr>
                </pic:pic>
              </a:graphicData>
            </a:graphic>
          </wp:inline>
        </w:drawing>
      </w:r>
    </w:p>
    <w:p w14:paraId="72872C86" w14:textId="4539217A" w:rsidR="0012251F" w:rsidRDefault="00E43D5C" w:rsidP="114B0A54">
      <w:pPr>
        <w:pStyle w:val="Kpalrs"/>
        <w:jc w:val="center"/>
      </w:pPr>
      <w:r w:rsidRPr="114B0A54">
        <w:fldChar w:fldCharType="begin"/>
      </w:r>
      <w:r>
        <w:instrText xml:space="preserve"> SEQ kép \* ARABIC </w:instrText>
      </w:r>
      <w:r w:rsidRPr="114B0A54">
        <w:fldChar w:fldCharType="separate"/>
      </w:r>
      <w:r w:rsidR="6068E380" w:rsidRPr="114B0A54">
        <w:rPr>
          <w:noProof/>
        </w:rPr>
        <w:t>6</w:t>
      </w:r>
      <w:r w:rsidRPr="114B0A54">
        <w:rPr>
          <w:noProof/>
        </w:rPr>
        <w:fldChar w:fldCharType="end"/>
      </w:r>
      <w:r w:rsidR="271B5FCE">
        <w:t>. kép: A Recept_Hozzávaló tábla GET metódusának válasza</w:t>
      </w:r>
    </w:p>
    <w:p w14:paraId="4110270C" w14:textId="39F9E6E1" w:rsidR="00BB0DC6" w:rsidRDefault="0012251F" w:rsidP="0012251F">
      <w:r>
        <w:t>A második GET met</w:t>
      </w:r>
      <w:r w:rsidR="009A4F98">
        <w:t>ódus egy adott rekord lekérdezésére szolgál</w:t>
      </w:r>
      <w:r w:rsidR="0087475D">
        <w:t>, azonban</w:t>
      </w:r>
      <w:r w:rsidR="00683196">
        <w:t>, ha két rekord között N:M kapcsolat áll fen</w:t>
      </w:r>
      <w:r w:rsidR="00C93AB1">
        <w:t>n, akkor a válasz a rekord</w:t>
      </w:r>
      <w:r w:rsidR="0021018A">
        <w:t xml:space="preserve">ok összes elemét tartalmazza. – Például, ha </w:t>
      </w:r>
      <w:r w:rsidR="00547FA9">
        <w:t xml:space="preserve">egy hozzávaló összes </w:t>
      </w:r>
      <w:r w:rsidR="00F56642">
        <w:t xml:space="preserve">mértékegységét szeretnénk lekérni, akkor elég megadnunk </w:t>
      </w:r>
      <w:r w:rsidR="00C70BC9">
        <w:t xml:space="preserve">csak a hozzávaló azonosítóját a </w:t>
      </w:r>
      <w:r w:rsidR="00E95E92">
        <w:t>Mértekegység_Hozzávaló tábla GET</w:t>
      </w:r>
      <w:r w:rsidR="003D724C">
        <w:t>/Id metódusának</w:t>
      </w:r>
      <w:r w:rsidR="00CB110E">
        <w:t xml:space="preserve">. </w:t>
      </w:r>
      <w:r w:rsidR="00BB0DC6">
        <w:t>Lásd: 7. kép</w:t>
      </w:r>
      <w:r w:rsidR="00CB110E">
        <w:t xml:space="preserve"> </w:t>
      </w:r>
      <w:r w:rsidR="00BB0DC6">
        <w:t>–</w:t>
      </w:r>
    </w:p>
    <w:p w14:paraId="228B6D07" w14:textId="77777777" w:rsidR="00BB0DC6" w:rsidRDefault="79388FE7" w:rsidP="114B0A54">
      <w:pPr>
        <w:keepNext/>
        <w:jc w:val="center"/>
      </w:pPr>
      <w:r>
        <w:rPr>
          <w:noProof/>
        </w:rPr>
        <w:lastRenderedPageBreak/>
        <w:drawing>
          <wp:inline distT="0" distB="0" distL="0" distR="0" wp14:anchorId="50342BE9" wp14:editId="2FEBBC8F">
            <wp:extent cx="2610214" cy="2429214"/>
            <wp:effectExtent l="19050" t="19050" r="19050" b="28575"/>
            <wp:docPr id="9471739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16">
                      <a:extLst>
                        <a:ext uri="{28A0092B-C50C-407E-A947-70E740481C1C}">
                          <a14:useLocalDpi xmlns:a14="http://schemas.microsoft.com/office/drawing/2010/main" val="0"/>
                        </a:ext>
                      </a:extLst>
                    </a:blip>
                    <a:stretch>
                      <a:fillRect/>
                    </a:stretch>
                  </pic:blipFill>
                  <pic:spPr>
                    <a:xfrm>
                      <a:off x="0" y="0"/>
                      <a:ext cx="2610214" cy="2429214"/>
                    </a:xfrm>
                    <a:prstGeom prst="rect">
                      <a:avLst/>
                    </a:prstGeom>
                    <a:ln>
                      <a:solidFill>
                        <a:schemeClr val="tx1"/>
                      </a:solidFill>
                    </a:ln>
                  </pic:spPr>
                </pic:pic>
              </a:graphicData>
            </a:graphic>
          </wp:inline>
        </w:drawing>
      </w:r>
    </w:p>
    <w:p w14:paraId="59E25FFC" w14:textId="0D2E4A51" w:rsidR="00BB0DC6" w:rsidRDefault="00E43D5C" w:rsidP="114B0A54">
      <w:pPr>
        <w:pStyle w:val="Kpalrs"/>
        <w:jc w:val="center"/>
      </w:pPr>
      <w:r w:rsidRPr="114B0A54">
        <w:fldChar w:fldCharType="begin"/>
      </w:r>
      <w:r>
        <w:instrText xml:space="preserve"> SEQ kép \* ARABIC </w:instrText>
      </w:r>
      <w:r w:rsidRPr="114B0A54">
        <w:fldChar w:fldCharType="separate"/>
      </w:r>
      <w:r w:rsidR="6068E380" w:rsidRPr="114B0A54">
        <w:rPr>
          <w:noProof/>
        </w:rPr>
        <w:t>7</w:t>
      </w:r>
      <w:r w:rsidRPr="114B0A54">
        <w:rPr>
          <w:noProof/>
        </w:rPr>
        <w:fldChar w:fldCharType="end"/>
      </w:r>
      <w:r w:rsidR="79388FE7">
        <w:t>. kép: A sajthoz tartozó összes mértékegység.</w:t>
      </w:r>
    </w:p>
    <w:p w14:paraId="1BA48BD1" w14:textId="7C8A1805" w:rsidR="00733760" w:rsidRDefault="004C0448" w:rsidP="00733760">
      <w:r>
        <w:t>A</w:t>
      </w:r>
      <w:r w:rsidR="00E6467F">
        <w:t xml:space="preserve"> GET metódusok</w:t>
      </w:r>
      <w:r>
        <w:t xml:space="preserve"> válasz</w:t>
      </w:r>
      <w:r w:rsidR="00E6467F">
        <w:t>ainak</w:t>
      </w:r>
      <w:r>
        <w:t xml:space="preserve"> státuszkódjai:</w:t>
      </w:r>
    </w:p>
    <w:p w14:paraId="36BEB3FC" w14:textId="60E7ED25" w:rsidR="004C0448" w:rsidRDefault="00332D6D" w:rsidP="004C0448">
      <w:pPr>
        <w:pStyle w:val="Listaszerbekezds"/>
        <w:numPr>
          <w:ilvl w:val="0"/>
          <w:numId w:val="9"/>
        </w:numPr>
      </w:pPr>
      <w:r>
        <w:t xml:space="preserve">Ok </w:t>
      </w:r>
      <w:r w:rsidR="00852DBF">
        <w:t>–</w:t>
      </w:r>
      <w:r>
        <w:t xml:space="preserve"> 200 </w:t>
      </w:r>
      <w:r w:rsidR="00852DBF">
        <w:t>–</w:t>
      </w:r>
      <w:r>
        <w:t xml:space="preserve"> : Sikeres lekérdezés esetén, bármely GET metódusnál</w:t>
      </w:r>
      <w:r w:rsidR="00D81A6D">
        <w:t>.</w:t>
      </w:r>
    </w:p>
    <w:p w14:paraId="57D2291A" w14:textId="4971647B" w:rsidR="00332D6D" w:rsidRDefault="00656F2E" w:rsidP="004C0448">
      <w:pPr>
        <w:pStyle w:val="Listaszerbekezds"/>
        <w:numPr>
          <w:ilvl w:val="0"/>
          <w:numId w:val="9"/>
        </w:numPr>
      </w:pPr>
      <w:r>
        <w:t xml:space="preserve">NoContent </w:t>
      </w:r>
      <w:r w:rsidR="00852DBF">
        <w:t>–</w:t>
      </w:r>
      <w:r>
        <w:t xml:space="preserve"> 204 </w:t>
      </w:r>
      <w:r w:rsidR="00852DBF">
        <w:t>–</w:t>
      </w:r>
      <w:r>
        <w:t xml:space="preserve"> : Sikeres lekérdezés esetén, amennyiben a válasz </w:t>
      </w:r>
      <w:r w:rsidR="00916E98">
        <w:t xml:space="preserve">üres. </w:t>
      </w:r>
      <w:r w:rsidR="00D115CE">
        <w:t xml:space="preserve">Csak a </w:t>
      </w:r>
      <w:r w:rsidR="000457A0">
        <w:t xml:space="preserve">paraméter nélküli </w:t>
      </w:r>
      <w:r w:rsidR="00D115CE">
        <w:t>GET metódusnál</w:t>
      </w:r>
      <w:r w:rsidR="00D81A6D">
        <w:t>.</w:t>
      </w:r>
    </w:p>
    <w:p w14:paraId="108BF82E" w14:textId="7D78928C" w:rsidR="00D115CE" w:rsidRPr="00733760" w:rsidRDefault="00D115CE" w:rsidP="004C0448">
      <w:pPr>
        <w:pStyle w:val="Listaszerbekezds"/>
        <w:numPr>
          <w:ilvl w:val="0"/>
          <w:numId w:val="9"/>
        </w:numPr>
      </w:pPr>
      <w:r>
        <w:t xml:space="preserve">NotFound </w:t>
      </w:r>
      <w:r w:rsidR="00852DBF">
        <w:t>–</w:t>
      </w:r>
      <w:r>
        <w:t xml:space="preserve"> 404 </w:t>
      </w:r>
      <w:r w:rsidR="00852DBF">
        <w:t>–</w:t>
      </w:r>
      <w:r>
        <w:t xml:space="preserve"> : </w:t>
      </w:r>
      <w:r w:rsidR="00CB7757">
        <w:t xml:space="preserve">Sikertelen lekérdezés esetén, amennyiben a </w:t>
      </w:r>
      <w:r w:rsidR="00D81A6D">
        <w:t>keresett rekord nem található. Csak a paraméteres GET metódusnál.</w:t>
      </w:r>
    </w:p>
    <w:p w14:paraId="5DCC8517" w14:textId="234FF76C" w:rsidR="00D1529A" w:rsidRPr="00D1529A" w:rsidRDefault="00D1529A" w:rsidP="00D1529A">
      <w:pPr>
        <w:pStyle w:val="Cmsor5"/>
      </w:pPr>
      <w:bookmarkStart w:id="11" w:name="_POST_metódusok"/>
      <w:bookmarkEnd w:id="11"/>
      <w:r>
        <w:t>POST metódus</w:t>
      </w:r>
      <w:r w:rsidR="009F4E43">
        <w:t>ok</w:t>
      </w:r>
    </w:p>
    <w:p w14:paraId="7564D04F" w14:textId="74EAA1E7" w:rsidR="00792C75" w:rsidRDefault="003940F0" w:rsidP="00202030">
      <w:pPr>
        <w:spacing w:after="160" w:line="259" w:lineRule="auto"/>
        <w:jc w:val="left"/>
      </w:pPr>
      <w:r>
        <w:t xml:space="preserve">Minden </w:t>
      </w:r>
      <w:r w:rsidR="00B74A92">
        <w:t>végpont tartalmaz egy POST metódust, amely az adatok az</w:t>
      </w:r>
      <w:r w:rsidR="00B71841">
        <w:t xml:space="preserve"> adatbázisba történtő rögzítésére szolgál. </w:t>
      </w:r>
      <w:r w:rsidR="00C706B7">
        <w:t>Minden POST eljárás egyedi JSON formátumú bemenettel rendelkezik</w:t>
      </w:r>
      <w:r w:rsidR="00025C4B">
        <w:t>, amely legalább egy mezőt tartalmaz</w:t>
      </w:r>
      <w:r w:rsidR="00C551DA">
        <w:t>.</w:t>
      </w:r>
      <w:r w:rsidR="00F86D0F">
        <w:t xml:space="preserve"> Azon végpontok esetében, ahol </w:t>
      </w:r>
      <w:r w:rsidR="006E3565">
        <w:t>név alapján nem lehet kettő vagy több azonos rekord,</w:t>
      </w:r>
      <w:r w:rsidR="00813353">
        <w:t xml:space="preserve"> </w:t>
      </w:r>
      <w:r w:rsidR="00D362BD">
        <w:t xml:space="preserve">ott a body minden esetben </w:t>
      </w:r>
      <w:r w:rsidR="00A32203">
        <w:t xml:space="preserve">a rekordok név értékét fogja </w:t>
      </w:r>
      <w:r w:rsidR="00792C75">
        <w:t>kérni</w:t>
      </w:r>
      <w:r w:rsidR="00FA6FC3">
        <w:t>.</w:t>
      </w:r>
      <w:r w:rsidR="00792C75">
        <w:t xml:space="preserve"> </w:t>
      </w:r>
      <w:r w:rsidR="00852DBF">
        <w:t>–</w:t>
      </w:r>
      <w:r w:rsidR="00792C75">
        <w:t xml:space="preserve"> Lásd: 8.kép –</w:t>
      </w:r>
    </w:p>
    <w:p w14:paraId="119AE3E2" w14:textId="77777777" w:rsidR="00792C75" w:rsidRDefault="703C8FBD" w:rsidP="114B0A54">
      <w:pPr>
        <w:keepNext/>
        <w:jc w:val="center"/>
      </w:pPr>
      <w:r>
        <w:rPr>
          <w:noProof/>
        </w:rPr>
        <w:drawing>
          <wp:inline distT="0" distB="0" distL="0" distR="0" wp14:anchorId="799091CA" wp14:editId="61E9BE1C">
            <wp:extent cx="2543530" cy="714475"/>
            <wp:effectExtent l="19050" t="19050" r="9525" b="28575"/>
            <wp:docPr id="174542497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17">
                      <a:extLst>
                        <a:ext uri="{28A0092B-C50C-407E-A947-70E740481C1C}">
                          <a14:useLocalDpi xmlns:a14="http://schemas.microsoft.com/office/drawing/2010/main" val="0"/>
                        </a:ext>
                      </a:extLst>
                    </a:blip>
                    <a:stretch>
                      <a:fillRect/>
                    </a:stretch>
                  </pic:blipFill>
                  <pic:spPr>
                    <a:xfrm>
                      <a:off x="0" y="0"/>
                      <a:ext cx="2543530" cy="714475"/>
                    </a:xfrm>
                    <a:prstGeom prst="rect">
                      <a:avLst/>
                    </a:prstGeom>
                    <a:ln>
                      <a:solidFill>
                        <a:schemeClr val="tx1"/>
                      </a:solidFill>
                    </a:ln>
                  </pic:spPr>
                </pic:pic>
              </a:graphicData>
            </a:graphic>
          </wp:inline>
        </w:drawing>
      </w:r>
    </w:p>
    <w:p w14:paraId="7E2510E4" w14:textId="0BF022C5" w:rsidR="00792C75" w:rsidRDefault="00E43D5C" w:rsidP="114B0A54">
      <w:pPr>
        <w:pStyle w:val="Kpalrs"/>
        <w:jc w:val="center"/>
      </w:pPr>
      <w:r w:rsidRPr="114B0A54">
        <w:fldChar w:fldCharType="begin"/>
      </w:r>
      <w:r>
        <w:instrText xml:space="preserve"> SEQ kép \* ARABIC </w:instrText>
      </w:r>
      <w:r w:rsidRPr="114B0A54">
        <w:fldChar w:fldCharType="separate"/>
      </w:r>
      <w:r w:rsidR="6068E380" w:rsidRPr="114B0A54">
        <w:rPr>
          <w:noProof/>
        </w:rPr>
        <w:t>8</w:t>
      </w:r>
      <w:r w:rsidRPr="114B0A54">
        <w:rPr>
          <w:noProof/>
        </w:rPr>
        <w:fldChar w:fldCharType="end"/>
      </w:r>
      <w:r w:rsidR="703C8FBD">
        <w:t>. kép: Hozzávaló_Érzékenység tábla POST metódusának bemeneti értéke</w:t>
      </w:r>
    </w:p>
    <w:p w14:paraId="65C5388D" w14:textId="77777777" w:rsidR="002B6FE6" w:rsidRDefault="002B6FE6" w:rsidP="0012251F">
      <w:r>
        <w:t>A POST metódusok válaszainak státuszkódjai:</w:t>
      </w:r>
    </w:p>
    <w:p w14:paraId="4DD8C8C3" w14:textId="2B59D64F" w:rsidR="00FA4CDE" w:rsidRDefault="00B5187C" w:rsidP="00B5187C">
      <w:pPr>
        <w:pStyle w:val="Listaszerbekezds"/>
        <w:numPr>
          <w:ilvl w:val="0"/>
          <w:numId w:val="13"/>
        </w:numPr>
      </w:pPr>
      <w:r>
        <w:t xml:space="preserve">Ok </w:t>
      </w:r>
      <w:r w:rsidR="00852DBF">
        <w:t>–</w:t>
      </w:r>
      <w:r>
        <w:t xml:space="preserve"> 200 </w:t>
      </w:r>
      <w:r w:rsidR="00852DBF">
        <w:t>–</w:t>
      </w:r>
      <w:r>
        <w:t xml:space="preserve"> : Az adat </w:t>
      </w:r>
      <w:r w:rsidR="003A0DE7">
        <w:t>sikeres mentése esetén</w:t>
      </w:r>
    </w:p>
    <w:p w14:paraId="7A002232" w14:textId="1BD7E17A" w:rsidR="00845D21" w:rsidRPr="00845D21" w:rsidRDefault="00FA4CDE" w:rsidP="00845D21">
      <w:pPr>
        <w:pStyle w:val="Listaszerbekezds"/>
        <w:numPr>
          <w:ilvl w:val="0"/>
          <w:numId w:val="13"/>
        </w:numPr>
      </w:pPr>
      <w:r>
        <w:t xml:space="preserve">InternalServerError </w:t>
      </w:r>
      <w:r w:rsidR="00852DBF">
        <w:t>–</w:t>
      </w:r>
      <w:r>
        <w:t xml:space="preserve"> </w:t>
      </w:r>
      <w:r w:rsidR="00306537">
        <w:t xml:space="preserve">500 </w:t>
      </w:r>
      <w:r w:rsidR="00852DBF">
        <w:t>–</w:t>
      </w:r>
      <w:r w:rsidR="00306537">
        <w:t xml:space="preserve"> : </w:t>
      </w:r>
      <w:r w:rsidR="004D502A">
        <w:t>Az adatot valamilyen hiba miatt nem lehet elmenteni az adatbázisban</w:t>
      </w:r>
      <w:r w:rsidR="00845D21">
        <w:br w:type="page"/>
      </w:r>
    </w:p>
    <w:p w14:paraId="6D8A4BA9" w14:textId="7A03AC91" w:rsidR="002D0AA0" w:rsidRDefault="002D0AA0" w:rsidP="002D0AA0">
      <w:pPr>
        <w:pStyle w:val="Cmsor5"/>
      </w:pPr>
      <w:r>
        <w:lastRenderedPageBreak/>
        <w:t>PUT metódusok</w:t>
      </w:r>
    </w:p>
    <w:p w14:paraId="144175C6" w14:textId="636B9966" w:rsidR="00667F0A" w:rsidRDefault="00941E26" w:rsidP="00941E26">
      <w:r>
        <w:t xml:space="preserve">A végpontok többsége </w:t>
      </w:r>
      <w:r w:rsidR="00110713">
        <w:t xml:space="preserve">implementálja a PUT metódust is, amely egy adott rekord minden adatát </w:t>
      </w:r>
      <w:r w:rsidR="00852DBF">
        <w:t>–</w:t>
      </w:r>
      <w:r w:rsidR="00495C15">
        <w:t xml:space="preserve"> </w:t>
      </w:r>
      <w:r w:rsidR="003F5F01">
        <w:t>az azonosító kivételével</w:t>
      </w:r>
      <w:r w:rsidR="00495C15">
        <w:t xml:space="preserve"> </w:t>
      </w:r>
      <w:r w:rsidR="00852DBF">
        <w:t>–</w:t>
      </w:r>
      <w:r w:rsidR="00495C15">
        <w:t xml:space="preserve"> </w:t>
      </w:r>
      <w:r w:rsidR="00C75125">
        <w:t xml:space="preserve">módosít. </w:t>
      </w:r>
      <w:r w:rsidR="000D5E40">
        <w:t xml:space="preserve">Ezen </w:t>
      </w:r>
      <w:r w:rsidR="00E64CD2">
        <w:t>eljárások esetében minden mezőt kötelező kitölteni</w:t>
      </w:r>
      <w:r w:rsidR="00C641FD">
        <w:t>.</w:t>
      </w:r>
      <w:r w:rsidR="004A7C4C">
        <w:t xml:space="preserve"> Minden PUT metódus egy egyedi JSON formátumú bemenettel rendelkezik, amely legalább egy mezőt tartalmaz.</w:t>
      </w:r>
      <w:r w:rsidR="00667F0A">
        <w:t xml:space="preserve"> </w:t>
      </w:r>
      <w:r w:rsidR="00852DBF">
        <w:t>–</w:t>
      </w:r>
      <w:r w:rsidR="00667F0A">
        <w:t xml:space="preserve"> Lásd: 9.kép </w:t>
      </w:r>
      <w:r w:rsidR="00852DBF">
        <w:t>–</w:t>
      </w:r>
    </w:p>
    <w:p w14:paraId="0ECC207E" w14:textId="77777777" w:rsidR="00667F0A" w:rsidRDefault="6E61CF4C" w:rsidP="114B0A54">
      <w:pPr>
        <w:keepNext/>
        <w:jc w:val="center"/>
      </w:pPr>
      <w:r>
        <w:rPr>
          <w:noProof/>
        </w:rPr>
        <w:drawing>
          <wp:inline distT="0" distB="0" distL="0" distR="0" wp14:anchorId="3DED4C19" wp14:editId="703D0294">
            <wp:extent cx="2562583" cy="790685"/>
            <wp:effectExtent l="19050" t="19050" r="28575" b="28575"/>
            <wp:docPr id="6962823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18">
                      <a:extLst>
                        <a:ext uri="{28A0092B-C50C-407E-A947-70E740481C1C}">
                          <a14:useLocalDpi xmlns:a14="http://schemas.microsoft.com/office/drawing/2010/main" val="0"/>
                        </a:ext>
                      </a:extLst>
                    </a:blip>
                    <a:stretch>
                      <a:fillRect/>
                    </a:stretch>
                  </pic:blipFill>
                  <pic:spPr>
                    <a:xfrm>
                      <a:off x="0" y="0"/>
                      <a:ext cx="2562583" cy="790685"/>
                    </a:xfrm>
                    <a:prstGeom prst="rect">
                      <a:avLst/>
                    </a:prstGeom>
                    <a:ln>
                      <a:solidFill>
                        <a:schemeClr val="tx1"/>
                      </a:solidFill>
                    </a:ln>
                  </pic:spPr>
                </pic:pic>
              </a:graphicData>
            </a:graphic>
          </wp:inline>
        </w:drawing>
      </w:r>
    </w:p>
    <w:p w14:paraId="48074030" w14:textId="3BF9C648" w:rsidR="00667F0A" w:rsidRDefault="00E43D5C" w:rsidP="114B0A54">
      <w:pPr>
        <w:pStyle w:val="Kpalrs"/>
        <w:jc w:val="center"/>
      </w:pPr>
      <w:r w:rsidRPr="114B0A54">
        <w:fldChar w:fldCharType="begin"/>
      </w:r>
      <w:r>
        <w:instrText xml:space="preserve"> SEQ kép \* ARABIC </w:instrText>
      </w:r>
      <w:r w:rsidRPr="114B0A54">
        <w:fldChar w:fldCharType="separate"/>
      </w:r>
      <w:r w:rsidR="6068E380" w:rsidRPr="114B0A54">
        <w:rPr>
          <w:noProof/>
        </w:rPr>
        <w:t>9</w:t>
      </w:r>
      <w:r w:rsidRPr="114B0A54">
        <w:rPr>
          <w:noProof/>
        </w:rPr>
        <w:fldChar w:fldCharType="end"/>
      </w:r>
      <w:r w:rsidR="6E61CF4C">
        <w:t>. kép: Recept_Hozzávaló PUT metódusának bemeneti értéke</w:t>
      </w:r>
    </w:p>
    <w:p w14:paraId="00D290F3" w14:textId="568A5146" w:rsidR="00667F0A" w:rsidRDefault="00751300" w:rsidP="002930B0">
      <w:pPr>
        <w:spacing w:after="160" w:line="259" w:lineRule="auto"/>
        <w:jc w:val="left"/>
      </w:pPr>
      <w:r>
        <w:t>A PUT metódusok válaszainak státuszkódjai:</w:t>
      </w:r>
    </w:p>
    <w:p w14:paraId="79287A8C" w14:textId="4DDD081B" w:rsidR="00751300" w:rsidRDefault="00751300" w:rsidP="00751300">
      <w:pPr>
        <w:pStyle w:val="Listaszerbekezds"/>
        <w:numPr>
          <w:ilvl w:val="0"/>
          <w:numId w:val="14"/>
        </w:numPr>
      </w:pPr>
      <w:r>
        <w:t xml:space="preserve">Ok </w:t>
      </w:r>
      <w:r w:rsidR="00852DBF">
        <w:t>–</w:t>
      </w:r>
      <w:r>
        <w:t xml:space="preserve"> 200 </w:t>
      </w:r>
      <w:r w:rsidR="00852DBF">
        <w:t>–</w:t>
      </w:r>
      <w:r>
        <w:t xml:space="preserve"> : </w:t>
      </w:r>
      <w:r w:rsidR="003945E9">
        <w:t>Az adatok módosítása sikeresen megtörtént.</w:t>
      </w:r>
    </w:p>
    <w:p w14:paraId="2D918DB4" w14:textId="23B5400C" w:rsidR="003945E9" w:rsidRDefault="009D1CB2" w:rsidP="00751300">
      <w:pPr>
        <w:pStyle w:val="Listaszerbekezds"/>
        <w:numPr>
          <w:ilvl w:val="0"/>
          <w:numId w:val="14"/>
        </w:numPr>
      </w:pPr>
      <w:r>
        <w:t xml:space="preserve">NotFound </w:t>
      </w:r>
      <w:r w:rsidR="00852DBF">
        <w:t>–</w:t>
      </w:r>
      <w:r>
        <w:t xml:space="preserve"> 404 </w:t>
      </w:r>
      <w:r w:rsidR="00852DBF">
        <w:t>–</w:t>
      </w:r>
      <w:r>
        <w:t xml:space="preserve"> : A módosítani kívánt rekord nem található.</w:t>
      </w:r>
    </w:p>
    <w:p w14:paraId="0D0F94A7" w14:textId="23C36B69" w:rsidR="00085613" w:rsidRDefault="009D1CB2" w:rsidP="00085613">
      <w:pPr>
        <w:pStyle w:val="Listaszerbekezds"/>
        <w:numPr>
          <w:ilvl w:val="0"/>
          <w:numId w:val="14"/>
        </w:numPr>
      </w:pPr>
      <w:r>
        <w:t xml:space="preserve">InternalServerError </w:t>
      </w:r>
      <w:r w:rsidR="00852DBF">
        <w:t>–</w:t>
      </w:r>
      <w:r>
        <w:t xml:space="preserve"> 500 </w:t>
      </w:r>
      <w:r w:rsidR="00852DBF">
        <w:t>–</w:t>
      </w:r>
      <w:r>
        <w:t xml:space="preserve"> : </w:t>
      </w:r>
      <w:r w:rsidR="0002500F">
        <w:t>A rekord valamilyen hiba miatt nem módosítható</w:t>
      </w:r>
      <w:r w:rsidR="00282935">
        <w:t>.</w:t>
      </w:r>
      <w:r w:rsidR="0002500F">
        <w:t xml:space="preserve"> </w:t>
      </w:r>
      <w:r w:rsidR="00852DBF">
        <w:t>–</w:t>
      </w:r>
      <w:r w:rsidR="0002500F">
        <w:t xml:space="preserve"> </w:t>
      </w:r>
      <w:r w:rsidR="00747DAB">
        <w:t>i</w:t>
      </w:r>
      <w:r w:rsidR="0002500F">
        <w:t xml:space="preserve">lyen hiba pl.: </w:t>
      </w:r>
      <w:r w:rsidR="00747DAB">
        <w:t xml:space="preserve">valamely bemeneti érték nincs kitöltve </w:t>
      </w:r>
      <w:r w:rsidR="00085613">
        <w:t>–</w:t>
      </w:r>
    </w:p>
    <w:p w14:paraId="4F131364" w14:textId="4DC6FCC7" w:rsidR="00166B3D" w:rsidRDefault="00B867BE" w:rsidP="00085613">
      <w:pPr>
        <w:pStyle w:val="Listaszerbekezds"/>
        <w:numPr>
          <w:ilvl w:val="0"/>
          <w:numId w:val="14"/>
        </w:numPr>
      </w:pPr>
      <w:r>
        <w:t>NotImple</w:t>
      </w:r>
      <w:r w:rsidR="00E47D42">
        <w:t xml:space="preserve">mented </w:t>
      </w:r>
      <w:r w:rsidR="00852DBF">
        <w:t>–</w:t>
      </w:r>
      <w:r w:rsidR="00E47D42">
        <w:t xml:space="preserve"> 501 </w:t>
      </w:r>
      <w:r w:rsidR="00852DBF">
        <w:t>–</w:t>
      </w:r>
      <w:r w:rsidR="00E47D42">
        <w:t xml:space="preserve"> : A </w:t>
      </w:r>
      <w:r w:rsidR="00282935">
        <w:t>végpont nem támogatja a rekordok módosítását.</w:t>
      </w:r>
    </w:p>
    <w:p w14:paraId="70AE75CB" w14:textId="1F154632" w:rsidR="00BF4B70" w:rsidRDefault="00BF4B70" w:rsidP="00BF4B70">
      <w:pPr>
        <w:pStyle w:val="Cmsor5"/>
      </w:pPr>
      <w:r>
        <w:t>PATCH metódus</w:t>
      </w:r>
    </w:p>
    <w:p w14:paraId="406855E9" w14:textId="00F12D55" w:rsidR="00296F0A" w:rsidRDefault="00430E85" w:rsidP="00BF4B70">
      <w:r>
        <w:t xml:space="preserve">A PATCH metódust </w:t>
      </w:r>
      <w:r w:rsidR="008058BB">
        <w:t>mindösszesen egy végpont</w:t>
      </w:r>
      <w:r w:rsidR="00476A0E">
        <w:t xml:space="preserve"> </w:t>
      </w:r>
      <w:r w:rsidR="00852DBF">
        <w:t>–</w:t>
      </w:r>
      <w:r w:rsidR="00697AB5">
        <w:t xml:space="preserve"> a</w:t>
      </w:r>
      <w:r w:rsidR="00476A0E">
        <w:t xml:space="preserve"> </w:t>
      </w:r>
      <w:r w:rsidR="00697AB5">
        <w:t>f</w:t>
      </w:r>
      <w:r w:rsidR="00476A0E">
        <w:t xml:space="preserve">elhasználó </w:t>
      </w:r>
      <w:r w:rsidR="00852DBF">
        <w:t>–</w:t>
      </w:r>
      <w:r w:rsidR="00476A0E">
        <w:t xml:space="preserve"> </w:t>
      </w:r>
      <w:r w:rsidR="008058BB">
        <w:t>tartalmazza.</w:t>
      </w:r>
      <w:r w:rsidR="00697AB5">
        <w:t xml:space="preserve"> </w:t>
      </w:r>
      <w:r w:rsidR="00183C87">
        <w:t xml:space="preserve">Ezen eljárás egy adott rekord adott mezőinek </w:t>
      </w:r>
      <w:r w:rsidR="00D83DE4">
        <w:t xml:space="preserve">módosítására szolgál. </w:t>
      </w:r>
      <w:r w:rsidR="00F8118E">
        <w:t xml:space="preserve">A PATCH metódus hívásakor a mezők kitöltése nem kötelező. Amennyiben csak egy adott </w:t>
      </w:r>
      <w:r w:rsidR="008E46F3">
        <w:t xml:space="preserve">tulajdonság értékének megváltoztatására van szükség, elegendő </w:t>
      </w:r>
      <w:r w:rsidR="00651036">
        <w:t xml:space="preserve">csak azon </w:t>
      </w:r>
      <w:r w:rsidR="0040455A" w:rsidRPr="0040455A">
        <w:t xml:space="preserve">attribútum </w:t>
      </w:r>
      <w:r w:rsidR="0040455A">
        <w:t>kitöltése.</w:t>
      </w:r>
      <w:r w:rsidR="00843078">
        <w:t xml:space="preserve"> </w:t>
      </w:r>
      <w:r w:rsidR="00852DBF">
        <w:t>–</w:t>
      </w:r>
      <w:r w:rsidR="00E34E44">
        <w:t xml:space="preserve"> </w:t>
      </w:r>
      <w:r w:rsidR="00843078">
        <w:t xml:space="preserve">Lásd: 10. és 11. kép </w:t>
      </w:r>
      <w:r w:rsidR="00852DBF">
        <w:t>–</w:t>
      </w:r>
    </w:p>
    <w:p w14:paraId="3CE449B1" w14:textId="77777777" w:rsidR="002D68DC" w:rsidRDefault="1393479D" w:rsidP="114B0A54">
      <w:pPr>
        <w:keepNext/>
        <w:jc w:val="center"/>
      </w:pPr>
      <w:r>
        <w:rPr>
          <w:noProof/>
        </w:rPr>
        <w:drawing>
          <wp:inline distT="0" distB="0" distL="0" distR="0" wp14:anchorId="76FBBC85" wp14:editId="3434F540">
            <wp:extent cx="2267266" cy="1409897"/>
            <wp:effectExtent l="19050" t="19050" r="19050" b="19050"/>
            <wp:docPr id="186572310" name="Kép 1" descr="A képen szöveg, Betűtípus, képernyőkép, fehé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19">
                      <a:extLst>
                        <a:ext uri="{28A0092B-C50C-407E-A947-70E740481C1C}">
                          <a14:useLocalDpi xmlns:a14="http://schemas.microsoft.com/office/drawing/2010/main" val="0"/>
                        </a:ext>
                      </a:extLst>
                    </a:blip>
                    <a:stretch>
                      <a:fillRect/>
                    </a:stretch>
                  </pic:blipFill>
                  <pic:spPr>
                    <a:xfrm>
                      <a:off x="0" y="0"/>
                      <a:ext cx="2267266" cy="1409897"/>
                    </a:xfrm>
                    <a:prstGeom prst="rect">
                      <a:avLst/>
                    </a:prstGeom>
                    <a:ln>
                      <a:solidFill>
                        <a:schemeClr val="tx1"/>
                      </a:solidFill>
                    </a:ln>
                  </pic:spPr>
                </pic:pic>
              </a:graphicData>
            </a:graphic>
          </wp:inline>
        </w:drawing>
      </w:r>
    </w:p>
    <w:p w14:paraId="1CEBE48B" w14:textId="7B1D3AAA" w:rsidR="002D68DC" w:rsidRDefault="00E43D5C" w:rsidP="114B0A54">
      <w:pPr>
        <w:pStyle w:val="Kpalrs"/>
        <w:jc w:val="center"/>
      </w:pPr>
      <w:r w:rsidRPr="114B0A54">
        <w:fldChar w:fldCharType="begin"/>
      </w:r>
      <w:r>
        <w:instrText xml:space="preserve"> SEQ kép \* ARABIC </w:instrText>
      </w:r>
      <w:r w:rsidRPr="114B0A54">
        <w:fldChar w:fldCharType="separate"/>
      </w:r>
      <w:r w:rsidR="6068E380" w:rsidRPr="114B0A54">
        <w:rPr>
          <w:noProof/>
        </w:rPr>
        <w:t>10</w:t>
      </w:r>
      <w:r w:rsidRPr="114B0A54">
        <w:rPr>
          <w:noProof/>
        </w:rPr>
        <w:fldChar w:fldCharType="end"/>
      </w:r>
      <w:r w:rsidR="1393479D">
        <w:t>. kép : Felhasználó PATCH metódusának összes bementi értéke</w:t>
      </w:r>
    </w:p>
    <w:p w14:paraId="1ED738ED" w14:textId="77777777" w:rsidR="00D0228E" w:rsidRDefault="6AEB2FFB" w:rsidP="114B0A54">
      <w:pPr>
        <w:keepNext/>
        <w:jc w:val="center"/>
      </w:pPr>
      <w:r>
        <w:rPr>
          <w:noProof/>
        </w:rPr>
        <w:drawing>
          <wp:inline distT="0" distB="0" distL="0" distR="0" wp14:anchorId="3F597DEE" wp14:editId="3E67E3BB">
            <wp:extent cx="1762371" cy="562053"/>
            <wp:effectExtent l="19050" t="19050" r="28575" b="28575"/>
            <wp:docPr id="925856857" name="Kép 1" descr="A képen Betűtípus, szöveg, fehér,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20">
                      <a:extLst>
                        <a:ext uri="{28A0092B-C50C-407E-A947-70E740481C1C}">
                          <a14:useLocalDpi xmlns:a14="http://schemas.microsoft.com/office/drawing/2010/main" val="0"/>
                        </a:ext>
                      </a:extLst>
                    </a:blip>
                    <a:stretch>
                      <a:fillRect/>
                    </a:stretch>
                  </pic:blipFill>
                  <pic:spPr>
                    <a:xfrm>
                      <a:off x="0" y="0"/>
                      <a:ext cx="1762371" cy="562053"/>
                    </a:xfrm>
                    <a:prstGeom prst="rect">
                      <a:avLst/>
                    </a:prstGeom>
                    <a:ln>
                      <a:solidFill>
                        <a:schemeClr val="tx1"/>
                      </a:solidFill>
                    </a:ln>
                  </pic:spPr>
                </pic:pic>
              </a:graphicData>
            </a:graphic>
          </wp:inline>
        </w:drawing>
      </w:r>
    </w:p>
    <w:p w14:paraId="14459749" w14:textId="20E402D4" w:rsidR="008148B7" w:rsidRDefault="00E43D5C" w:rsidP="008148B7">
      <w:pPr>
        <w:pStyle w:val="Kpalrs"/>
        <w:jc w:val="center"/>
      </w:pPr>
      <w:r w:rsidRPr="114B0A54">
        <w:fldChar w:fldCharType="begin"/>
      </w:r>
      <w:r>
        <w:instrText xml:space="preserve"> SEQ kép \* ARABIC </w:instrText>
      </w:r>
      <w:r w:rsidRPr="114B0A54">
        <w:fldChar w:fldCharType="separate"/>
      </w:r>
      <w:r w:rsidR="6068E380" w:rsidRPr="114B0A54">
        <w:rPr>
          <w:noProof/>
        </w:rPr>
        <w:t>11</w:t>
      </w:r>
      <w:r w:rsidRPr="114B0A54">
        <w:rPr>
          <w:noProof/>
        </w:rPr>
        <w:fldChar w:fldCharType="end"/>
      </w:r>
      <w:r w:rsidR="6AEB2FFB">
        <w:t>. kép : Felhasználó PATCH metódusának bemenete, amennyiben csak a jelszót módosítjuk</w:t>
      </w:r>
      <w:r w:rsidR="008148B7">
        <w:br w:type="page"/>
      </w:r>
    </w:p>
    <w:p w14:paraId="5357045F" w14:textId="55DCD789" w:rsidR="00530DE4" w:rsidRDefault="00530DE4" w:rsidP="00530DE4">
      <w:r>
        <w:lastRenderedPageBreak/>
        <w:t>A PATCH metódus válaszainak státuszkódjai:</w:t>
      </w:r>
    </w:p>
    <w:p w14:paraId="4A6250E4" w14:textId="7DE171DC" w:rsidR="00530DE4" w:rsidRDefault="00530DE4" w:rsidP="00530DE4">
      <w:pPr>
        <w:pStyle w:val="Listaszerbekezds"/>
        <w:numPr>
          <w:ilvl w:val="0"/>
          <w:numId w:val="15"/>
        </w:numPr>
      </w:pPr>
      <w:r>
        <w:t xml:space="preserve">Ok – 200 </w:t>
      </w:r>
      <w:r w:rsidR="00852DBF">
        <w:t>–</w:t>
      </w:r>
      <w:r>
        <w:t xml:space="preserve"> :</w:t>
      </w:r>
      <w:r w:rsidR="00852DBF">
        <w:t xml:space="preserve"> </w:t>
      </w:r>
      <w:r w:rsidR="00C339BE">
        <w:t>A rekord tulajdonságának sikeres módosítása</w:t>
      </w:r>
      <w:r w:rsidR="004E68A8">
        <w:t>.</w:t>
      </w:r>
    </w:p>
    <w:p w14:paraId="37556270" w14:textId="6E0CD8AE" w:rsidR="00C339BE" w:rsidRDefault="00C339BE" w:rsidP="00530DE4">
      <w:pPr>
        <w:pStyle w:val="Listaszerbekezds"/>
        <w:numPr>
          <w:ilvl w:val="0"/>
          <w:numId w:val="15"/>
        </w:numPr>
      </w:pPr>
      <w:r>
        <w:t>NotFound – 404 – : A módosítani kívánt rekord nem található</w:t>
      </w:r>
      <w:r w:rsidR="004E68A8">
        <w:t>.</w:t>
      </w:r>
    </w:p>
    <w:p w14:paraId="0002D01B" w14:textId="40FB5098" w:rsidR="00F569BD" w:rsidRDefault="00C339BE" w:rsidP="002930B0">
      <w:pPr>
        <w:pStyle w:val="Listaszerbekezds"/>
        <w:numPr>
          <w:ilvl w:val="0"/>
          <w:numId w:val="15"/>
        </w:numPr>
      </w:pPr>
      <w:r>
        <w:t xml:space="preserve">InternalServerError – 500 - : </w:t>
      </w:r>
      <w:r w:rsidR="004E68A8">
        <w:t>A módosítani kívánt rekord valamilyen hiba miatt nem módosítható.</w:t>
      </w:r>
    </w:p>
    <w:p w14:paraId="391DCC3F" w14:textId="7E55D821" w:rsidR="00F569BD" w:rsidRDefault="00F569BD" w:rsidP="002E513E">
      <w:pPr>
        <w:pStyle w:val="Cmsor5"/>
      </w:pPr>
      <w:bookmarkStart w:id="12" w:name="_DELETE_metódusok"/>
      <w:bookmarkEnd w:id="12"/>
      <w:r>
        <w:t>DELETE metódus</w:t>
      </w:r>
      <w:r w:rsidR="002E513E">
        <w:t>ok</w:t>
      </w:r>
    </w:p>
    <w:p w14:paraId="3D1805F7" w14:textId="30374E88" w:rsidR="002E513E" w:rsidRDefault="001D18CB" w:rsidP="002E513E">
      <w:r>
        <w:t>A DELETE metódus</w:t>
      </w:r>
      <w:r w:rsidR="004925FB">
        <w:t>t a legtöbb végpont – kettő kivételével : Hozzávaló_Érzékenység</w:t>
      </w:r>
      <w:r w:rsidR="00DE0FF5">
        <w:t xml:space="preserve">ek és a Tagek – </w:t>
      </w:r>
      <w:r w:rsidR="00BE4A12">
        <w:t>tartalmazza.</w:t>
      </w:r>
      <w:r>
        <w:t xml:space="preserve"> </w:t>
      </w:r>
      <w:r w:rsidR="003F2FE4">
        <w:t>Ezen eljárás feladata, hogy törölj</w:t>
      </w:r>
      <w:r w:rsidR="00A8484A">
        <w:t>ön</w:t>
      </w:r>
      <w:r w:rsidR="003F2FE4">
        <w:t xml:space="preserve"> </w:t>
      </w:r>
      <w:r w:rsidR="00A8484A">
        <w:t>egy</w:t>
      </w:r>
      <w:r w:rsidR="003F2FE4">
        <w:t xml:space="preserve"> meghatározott rekordo</w:t>
      </w:r>
      <w:r w:rsidR="00A8484A">
        <w:t xml:space="preserve">t az adatbázisból. </w:t>
      </w:r>
      <w:r w:rsidR="00D17AA5">
        <w:t>Egy törölt rek</w:t>
      </w:r>
      <w:r w:rsidR="00C4507F">
        <w:t>ord visszaállítása nem lehetséges.</w:t>
      </w:r>
      <w:r w:rsidR="00FF1B87">
        <w:t xml:space="preserve"> </w:t>
      </w:r>
      <w:r w:rsidR="008A3718">
        <w:t>Minden DELETE metódus legalább egy, de maximum kettő paramétert fogad</w:t>
      </w:r>
      <w:r w:rsidR="00E03385">
        <w:t>.</w:t>
      </w:r>
    </w:p>
    <w:p w14:paraId="5AB6F388" w14:textId="6D0247EA" w:rsidR="000C37C2" w:rsidRDefault="006055EC" w:rsidP="002E513E">
      <w:r>
        <w:t>A DELETE metódus válaszainak státuszkódjai:</w:t>
      </w:r>
    </w:p>
    <w:p w14:paraId="5A040F6F" w14:textId="1B458CE9" w:rsidR="006055EC" w:rsidRDefault="00030330" w:rsidP="006055EC">
      <w:pPr>
        <w:pStyle w:val="Listaszerbekezds"/>
        <w:numPr>
          <w:ilvl w:val="0"/>
          <w:numId w:val="16"/>
        </w:numPr>
      </w:pPr>
      <w:r>
        <w:t>Ok – 200 - : A rekord sikeresen törölve lett az adatbázisból</w:t>
      </w:r>
    </w:p>
    <w:p w14:paraId="43EB1BDF" w14:textId="067C7469" w:rsidR="00030330" w:rsidRDefault="00D012D3" w:rsidP="006055EC">
      <w:pPr>
        <w:pStyle w:val="Listaszerbekezds"/>
        <w:numPr>
          <w:ilvl w:val="0"/>
          <w:numId w:val="16"/>
        </w:numPr>
      </w:pPr>
      <w:r>
        <w:t>NotFound – 404 - : A törölni kívánt rekord nem található</w:t>
      </w:r>
    </w:p>
    <w:p w14:paraId="11517DC5" w14:textId="198419E7" w:rsidR="00AE7BA0" w:rsidRDefault="00D012D3" w:rsidP="000903EF">
      <w:pPr>
        <w:pStyle w:val="Listaszerbekezds"/>
        <w:numPr>
          <w:ilvl w:val="0"/>
          <w:numId w:val="16"/>
        </w:numPr>
      </w:pPr>
      <w:r>
        <w:t>NotImplemented – 501 - A végpont nem támogatja a rekordok törlését.</w:t>
      </w:r>
    </w:p>
    <w:p w14:paraId="06D5B8C0" w14:textId="59308122" w:rsidR="00D012D3" w:rsidRDefault="009B3130" w:rsidP="009B3130">
      <w:pPr>
        <w:pStyle w:val="Cmsor4"/>
      </w:pPr>
      <w:bookmarkStart w:id="13" w:name="_3.1.3c_Metódusok_részletes"/>
      <w:bookmarkEnd w:id="13"/>
      <w:r>
        <w:t xml:space="preserve">3.1.3c </w:t>
      </w:r>
      <w:r w:rsidR="00B15C53">
        <w:t xml:space="preserve">Metódusok </w:t>
      </w:r>
      <w:r>
        <w:t>részletes bemutatása</w:t>
      </w:r>
    </w:p>
    <w:p w14:paraId="2F3C2375" w14:textId="3AE8502F" w:rsidR="009B3130" w:rsidRDefault="00FE4F53" w:rsidP="00D46DB6">
      <w:pPr>
        <w:pStyle w:val="Cmsor5"/>
      </w:pPr>
      <w:r>
        <w:t xml:space="preserve">Értékelés </w:t>
      </w:r>
      <w:r w:rsidR="005F356C">
        <w:t>v</w:t>
      </w:r>
      <w:r w:rsidR="00D46DB6">
        <w:t>é</w:t>
      </w:r>
      <w:r w:rsidR="005F356C">
        <w:t>gp</w:t>
      </w:r>
      <w:r w:rsidR="00D46DB6">
        <w:t>ont</w:t>
      </w:r>
    </w:p>
    <w:p w14:paraId="1558AB54" w14:textId="58DEE1D9" w:rsidR="000B5AAB" w:rsidRPr="000B5AAB" w:rsidRDefault="000B5AAB" w:rsidP="000B5AAB">
      <w:r>
        <w:t xml:space="preserve">Elérése a </w:t>
      </w:r>
      <w:hyperlink r:id="rId21" w:history="1">
        <w:r w:rsidRPr="007B3F39">
          <w:rPr>
            <w:rStyle w:val="Kiemels2"/>
          </w:rPr>
          <w:t>https://localhost:44350/api/Ertekeles</w:t>
        </w:r>
      </w:hyperlink>
      <w:r>
        <w:t xml:space="preserve"> URL-en keresztül történik. Ezen végponton</w:t>
      </w:r>
      <w:r w:rsidR="00CB1407">
        <w:t xml:space="preserve"> keresztül érhető el az összes leadott értékelés a különböző receptekre.</w:t>
      </w:r>
    </w:p>
    <w:p w14:paraId="6BCDEDA8" w14:textId="665D6D60" w:rsidR="009D4F12" w:rsidRDefault="009D4F12" w:rsidP="009D4F12">
      <w:pPr>
        <w:pStyle w:val="Cmsor6"/>
      </w:pPr>
      <w:bookmarkStart w:id="14" w:name="_GET_metódusok_3"/>
      <w:bookmarkEnd w:id="14"/>
      <w:r>
        <w:t>GET metódus</w:t>
      </w:r>
      <w:r w:rsidR="00F9182C">
        <w:t>ok</w:t>
      </w:r>
    </w:p>
    <w:p w14:paraId="124AC246" w14:textId="1A638480" w:rsidR="00E53B91" w:rsidRDefault="000E2D63" w:rsidP="00BF4B70">
      <w:r>
        <w:t xml:space="preserve">A </w:t>
      </w:r>
      <w:r w:rsidRPr="00322A0A">
        <w:rPr>
          <w:rStyle w:val="Kiemels"/>
        </w:rPr>
        <w:t>paraméter nélküli GET</w:t>
      </w:r>
      <w:r>
        <w:t xml:space="preserve"> </w:t>
      </w:r>
      <w:r w:rsidR="00666492">
        <w:t>eljárás feladata, hogy az értékelések minden adatát visszaküldje a kliens számára.</w:t>
      </w:r>
      <w:r w:rsidR="0084270E">
        <w:t xml:space="preserve"> </w:t>
      </w:r>
      <w:r w:rsidR="00264E28">
        <w:t>A válasz</w:t>
      </w:r>
      <w:r w:rsidR="000D4AA6">
        <w:t>üzenet</w:t>
      </w:r>
      <w:r w:rsidR="00264E28">
        <w:t xml:space="preserve"> egy http státuszkódot, illetve egy JSON formátumú </w:t>
      </w:r>
      <w:r w:rsidR="00561721">
        <w:t>body-t tartalmaz.</w:t>
      </w:r>
      <w:r w:rsidR="004C4ADD">
        <w:t xml:space="preserve"> </w:t>
      </w:r>
      <w:r w:rsidR="000F47FD">
        <w:t xml:space="preserve">A </w:t>
      </w:r>
      <w:r w:rsidR="00620CD4">
        <w:t xml:space="preserve">válasz lehetséges státuszkódjai megegyeznek a </w:t>
      </w:r>
      <w:r w:rsidR="007D429F">
        <w:t xml:space="preserve">„ </w:t>
      </w:r>
      <w:hyperlink w:anchor="_GET_metódusok" w:history="1">
        <w:r w:rsidR="007D429F" w:rsidRPr="00DA35A2">
          <w:rPr>
            <w:rStyle w:val="Kiemels2"/>
          </w:rPr>
          <w:t>3.1.3.b Metódusok általános működése</w:t>
        </w:r>
      </w:hyperlink>
      <w:r w:rsidR="007D429F">
        <w:t xml:space="preserve"> „ című fejezet GET metódusokról szóló</w:t>
      </w:r>
      <w:r w:rsidR="001A1971">
        <w:t xml:space="preserve"> fejezeté</w:t>
      </w:r>
      <w:r w:rsidR="00AD1DCA">
        <w:t>ben leírtakkal.</w:t>
      </w:r>
    </w:p>
    <w:p w14:paraId="46935DB2" w14:textId="77777777" w:rsidR="001606FC" w:rsidRDefault="00861CAC" w:rsidP="00BF4B70">
      <w:r>
        <w:t xml:space="preserve">A </w:t>
      </w:r>
      <w:r w:rsidR="00C17314">
        <w:t>szerver válaszában küldött JSON objektum a következő tulajdonság értékeket tartalmazza</w:t>
      </w:r>
      <w:r w:rsidR="001606FC">
        <w:t>:</w:t>
      </w:r>
    </w:p>
    <w:p w14:paraId="0B471A3B" w14:textId="77777777" w:rsidR="00B8375C" w:rsidRDefault="004415FC" w:rsidP="004415FC">
      <w:pPr>
        <w:pStyle w:val="Listaszerbekezds"/>
        <w:numPr>
          <w:ilvl w:val="0"/>
          <w:numId w:val="19"/>
        </w:numPr>
      </w:pPr>
      <w:r>
        <w:t xml:space="preserve">Ertid: </w:t>
      </w:r>
      <w:r w:rsidR="00C94BE2">
        <w:t>egész szám : Az  értékelés azono</w:t>
      </w:r>
      <w:r w:rsidR="00B8375C">
        <w:t>sítója</w:t>
      </w:r>
    </w:p>
    <w:p w14:paraId="68149AF3" w14:textId="77777777" w:rsidR="00A56D06" w:rsidRDefault="00B8375C" w:rsidP="004415FC">
      <w:pPr>
        <w:pStyle w:val="Listaszerbekezds"/>
        <w:numPr>
          <w:ilvl w:val="0"/>
          <w:numId w:val="19"/>
        </w:numPr>
      </w:pPr>
      <w:r>
        <w:t xml:space="preserve">Csillag: </w:t>
      </w:r>
      <w:r w:rsidR="00874CA4">
        <w:t xml:space="preserve">egész szám : Hány csillagra értékelt </w:t>
      </w:r>
      <w:r w:rsidR="00A56D06">
        <w:t>egy adott receptet</w:t>
      </w:r>
    </w:p>
    <w:p w14:paraId="16902C8D" w14:textId="77777777" w:rsidR="004707B3" w:rsidRDefault="00A56D06" w:rsidP="004707B3">
      <w:pPr>
        <w:pStyle w:val="Listaszerbekezds"/>
        <w:numPr>
          <w:ilvl w:val="0"/>
          <w:numId w:val="19"/>
        </w:numPr>
      </w:pPr>
      <w:r>
        <w:t>ReceptId : egész szám : Az értékelt recept azonosítója</w:t>
      </w:r>
    </w:p>
    <w:p w14:paraId="18334DC4" w14:textId="77777777" w:rsidR="004707B3" w:rsidRDefault="004707B3" w:rsidP="004707B3">
      <w:pPr>
        <w:pStyle w:val="Listaszerbekezds"/>
        <w:numPr>
          <w:ilvl w:val="0"/>
          <w:numId w:val="19"/>
        </w:numPr>
      </w:pPr>
      <w:r>
        <w:t>ReceptNev : szöveg : Az értékelt recept neve</w:t>
      </w:r>
    </w:p>
    <w:p w14:paraId="6636817A" w14:textId="304005A7" w:rsidR="00963791" w:rsidRDefault="004707B3" w:rsidP="004707B3">
      <w:pPr>
        <w:pStyle w:val="Listaszerbekezds"/>
        <w:numPr>
          <w:ilvl w:val="0"/>
          <w:numId w:val="19"/>
        </w:numPr>
      </w:pPr>
      <w:r>
        <w:t>FelhasznaloId</w:t>
      </w:r>
      <w:r w:rsidR="00064334">
        <w:t xml:space="preserve"> : egész szám : A </w:t>
      </w:r>
      <w:r w:rsidR="00963791">
        <w:t>felhasználó azonosítója,</w:t>
      </w:r>
      <w:r w:rsidR="00064334">
        <w:t xml:space="preserve"> aki értékelte a receptet</w:t>
      </w:r>
    </w:p>
    <w:p w14:paraId="3B8AC2F7" w14:textId="77777777" w:rsidR="00BB6527" w:rsidRDefault="00963791" w:rsidP="004707B3">
      <w:pPr>
        <w:pStyle w:val="Listaszerbekezds"/>
        <w:numPr>
          <w:ilvl w:val="0"/>
          <w:numId w:val="19"/>
        </w:numPr>
      </w:pPr>
      <w:r>
        <w:t>FelhasznaloNev : szöveg : A felhasználó neve</w:t>
      </w:r>
      <w:r w:rsidR="00BB6527">
        <w:t>, aki értékelte a receptet</w:t>
      </w:r>
    </w:p>
    <w:p w14:paraId="19C5519A" w14:textId="608686C9" w:rsidR="00640AA8" w:rsidRDefault="00BB632E" w:rsidP="007C34E8">
      <w:pPr>
        <w:spacing w:after="160" w:line="259" w:lineRule="auto"/>
        <w:jc w:val="left"/>
      </w:pPr>
      <w:r>
        <w:t>Ezen GET metódus az összes recept</w:t>
      </w:r>
      <w:r w:rsidR="00AB69F7">
        <w:t xml:space="preserve"> minden értékelését visszaküldi.</w:t>
      </w:r>
    </w:p>
    <w:p w14:paraId="7E268880" w14:textId="0A7769A6" w:rsidR="00AB69F7" w:rsidRDefault="00322A0A" w:rsidP="00640AA8">
      <w:r>
        <w:lastRenderedPageBreak/>
        <w:t xml:space="preserve">A </w:t>
      </w:r>
      <w:r w:rsidRPr="00B27C16">
        <w:rPr>
          <w:rStyle w:val="Kiemels"/>
        </w:rPr>
        <w:t>paraméteres GET</w:t>
      </w:r>
      <w:r>
        <w:t xml:space="preserve"> eljárás feladata, </w:t>
      </w:r>
      <w:r w:rsidR="00534A66">
        <w:t>hogy</w:t>
      </w:r>
      <w:r w:rsidR="00B27C16">
        <w:t xml:space="preserve"> az</w:t>
      </w:r>
      <w:r w:rsidR="00534A66">
        <w:t xml:space="preserve"> egy adott recepthez tart</w:t>
      </w:r>
      <w:r w:rsidR="00B27C16">
        <w:t xml:space="preserve">ozó összes értékelést </w:t>
      </w:r>
      <w:r w:rsidR="00356D9B">
        <w:t>visszaküldje</w:t>
      </w:r>
      <w:r w:rsidR="00B27C16">
        <w:t>.</w:t>
      </w:r>
      <w:r w:rsidR="00356D9B">
        <w:t xml:space="preserve"> A válasz felépítése teljes mértékben megegyezik a </w:t>
      </w:r>
      <w:r w:rsidR="00356D9B" w:rsidRPr="00474EEA">
        <w:rPr>
          <w:rStyle w:val="Kiemels"/>
        </w:rPr>
        <w:t>paraméter nélküli GET</w:t>
      </w:r>
      <w:r w:rsidR="00356D9B">
        <w:t xml:space="preserve"> metódus válaszával.</w:t>
      </w:r>
    </w:p>
    <w:p w14:paraId="43D2FCB4" w14:textId="3B69949D" w:rsidR="00696727" w:rsidRDefault="004C4804" w:rsidP="00752B83">
      <w:pPr>
        <w:pStyle w:val="Cmsor6"/>
      </w:pPr>
      <w:bookmarkStart w:id="15" w:name="_POST_metódus"/>
      <w:bookmarkEnd w:id="15"/>
      <w:r>
        <w:t>POST metódus</w:t>
      </w:r>
    </w:p>
    <w:p w14:paraId="587D050D" w14:textId="77777777" w:rsidR="00817DB4" w:rsidRDefault="002C4D65" w:rsidP="00BB6527">
      <w:r>
        <w:t xml:space="preserve">A POST metódus feladata, hogy rögzítse </w:t>
      </w:r>
      <w:r w:rsidR="00630189">
        <w:t>az adatbázisban az adott receptekre leadott értékeléseket.</w:t>
      </w:r>
      <w:r w:rsidR="00935897">
        <w:t xml:space="preserve"> Egy felhasználó ugyanarra a receptre kétszer nem adhat le értékelést</w:t>
      </w:r>
      <w:r w:rsidR="00FF5BF8">
        <w:t>, legfeljebb módosíthatja az előzőt.</w:t>
      </w:r>
    </w:p>
    <w:p w14:paraId="5D44A13F" w14:textId="75299D1B" w:rsidR="004D303B" w:rsidRDefault="00EE5306" w:rsidP="00BB6527">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w:t>
      </w:r>
      <w:r w:rsidR="00525FF8">
        <w:t>fejezetében leírtakkal.</w:t>
      </w:r>
    </w:p>
    <w:p w14:paraId="5D2FAC6F" w14:textId="2699262F" w:rsidR="006F5E0B" w:rsidRDefault="006F5E0B" w:rsidP="00BB6527">
      <w:r>
        <w:t>Ezen eljárás a következő JSON formátumú bemenetet vár</w:t>
      </w:r>
      <w:r w:rsidR="00FC2ADB">
        <w:t xml:space="preserve"> a kérés </w:t>
      </w:r>
      <w:r w:rsidR="003F1761">
        <w:t>body-ban</w:t>
      </w:r>
      <w:r>
        <w:t>:</w:t>
      </w:r>
    </w:p>
    <w:p w14:paraId="7AA73AD3" w14:textId="77777777" w:rsidR="00A904FB" w:rsidRDefault="006F5E0B" w:rsidP="006F5E0B">
      <w:pPr>
        <w:pStyle w:val="Listaszerbekezds"/>
        <w:numPr>
          <w:ilvl w:val="0"/>
          <w:numId w:val="21"/>
        </w:numPr>
      </w:pPr>
      <w:r>
        <w:t xml:space="preserve">Csillag : egész szám – 1 és 5 között - : </w:t>
      </w:r>
      <w:r w:rsidR="00A904FB">
        <w:t>Az értékelés értéke</w:t>
      </w:r>
    </w:p>
    <w:p w14:paraId="63FFD469" w14:textId="77777777" w:rsidR="007448A1" w:rsidRDefault="00A904FB" w:rsidP="006F5E0B">
      <w:pPr>
        <w:pStyle w:val="Listaszerbekezds"/>
        <w:numPr>
          <w:ilvl w:val="0"/>
          <w:numId w:val="21"/>
        </w:numPr>
      </w:pPr>
      <w:r>
        <w:t xml:space="preserve">ReceptId : egész szám : </w:t>
      </w:r>
      <w:r w:rsidR="007448A1">
        <w:t>Azon recept azonosítója, amelyre az értékelést leadták</w:t>
      </w:r>
    </w:p>
    <w:p w14:paraId="479FE2D7" w14:textId="726096A3" w:rsidR="004A5956" w:rsidRDefault="007448A1" w:rsidP="008A0F83">
      <w:pPr>
        <w:pStyle w:val="Listaszerbekezds"/>
        <w:numPr>
          <w:ilvl w:val="0"/>
          <w:numId w:val="21"/>
        </w:numPr>
      </w:pPr>
      <w:r>
        <w:t>FelhasznaloId : egész szám : A</w:t>
      </w:r>
      <w:r w:rsidR="009B2C19">
        <w:t xml:space="preserve"> felhasználó azonosítója, aki értékelte a receptet</w:t>
      </w:r>
    </w:p>
    <w:p w14:paraId="1CFCFB9D" w14:textId="77777777" w:rsidR="004A5956" w:rsidRDefault="004A5956" w:rsidP="004A5956">
      <w:pPr>
        <w:pStyle w:val="Cmsor6"/>
      </w:pPr>
      <w:bookmarkStart w:id="16" w:name="_PUT_metódus"/>
      <w:bookmarkEnd w:id="16"/>
      <w:r>
        <w:t>PUT metódus</w:t>
      </w:r>
    </w:p>
    <w:p w14:paraId="7B2D83A1" w14:textId="77777777" w:rsidR="000C403A" w:rsidRDefault="00232612" w:rsidP="00BF2FC5">
      <w:r>
        <w:t>A PUT metódus feladata, hogy amennyiben egy felhasználó értékelt már egy adott receptet, akkor képes legyen azon változtatni.</w:t>
      </w:r>
      <w:r w:rsidR="00A470C2">
        <w:t xml:space="preserve"> </w:t>
      </w:r>
      <w:r w:rsidR="0029158A">
        <w:t xml:space="preserve">Ezen eljárás csak létező értékelések </w:t>
      </w:r>
      <w:r w:rsidR="00347A6B">
        <w:t>értékét tud</w:t>
      </w:r>
      <w:r w:rsidR="00D54DFE">
        <w:t>ja</w:t>
      </w:r>
      <w:r w:rsidR="00347A6B">
        <w:t xml:space="preserve"> megváltoztatni</w:t>
      </w:r>
      <w:r w:rsidR="00D54DFE">
        <w:t xml:space="preserve">, új értékelés felvételére nem alkalmas. </w:t>
      </w:r>
      <w:r w:rsidR="00BF2FC5" w:rsidRPr="00BF2FC5">
        <w:rPr>
          <w:rStyle w:val="Kiemels2"/>
        </w:rPr>
        <w:t>FONTOS</w:t>
      </w:r>
      <w:r w:rsidR="00BF2FC5" w:rsidRPr="0066740E">
        <w:t xml:space="preserve">, hogy </w:t>
      </w:r>
      <w:r w:rsidR="0066740E" w:rsidRPr="0066740E">
        <w:t xml:space="preserve">a metódus csak az értékelés </w:t>
      </w:r>
      <w:r w:rsidR="0066740E" w:rsidRPr="0066740E">
        <w:rPr>
          <w:rStyle w:val="Kiemels"/>
        </w:rPr>
        <w:t>Csillag</w:t>
      </w:r>
      <w:r w:rsidR="0066740E" w:rsidRPr="0066740E">
        <w:t xml:space="preserve"> értékét tudja megváltoztatni</w:t>
      </w:r>
      <w:r w:rsidR="00F84DBB">
        <w:t>, függetlenül attól, hogy más értékeket is fogad.</w:t>
      </w:r>
    </w:p>
    <w:p w14:paraId="3C916379" w14:textId="77777777" w:rsidR="00163BF5" w:rsidRDefault="0065160C" w:rsidP="00BF2FC5">
      <w:r>
        <w:t xml:space="preserve">A válaszüzenet egy http státuszkódot tartalmaz, amely megegyezik a „ </w:t>
      </w:r>
      <w:hyperlink w:anchor="_PUT_metódusok" w:history="1">
        <w:r w:rsidRPr="00DA35A2">
          <w:rPr>
            <w:rStyle w:val="Kiemels2"/>
          </w:rPr>
          <w:t>3.1.3.b Metódusok általános működése</w:t>
        </w:r>
      </w:hyperlink>
      <w:r>
        <w:t xml:space="preserve"> „ című fejezet PUT metódusokról szóló fejezetében leírtakkal.</w:t>
      </w:r>
    </w:p>
    <w:p w14:paraId="44A95A73" w14:textId="34175CCC" w:rsidR="00163BF5" w:rsidRDefault="00163BF5" w:rsidP="00BF2FC5">
      <w:r>
        <w:t xml:space="preserve">Ezen eljárás a következő </w:t>
      </w:r>
      <w:r w:rsidRPr="0009114E">
        <w:rPr>
          <w:rStyle w:val="Kiemels"/>
        </w:rPr>
        <w:t>paraméter bemenettel</w:t>
      </w:r>
      <w:r w:rsidR="0009114E">
        <w:t xml:space="preserve"> – melyet, az elérési útban kell elhelyezni</w:t>
      </w:r>
      <w:r w:rsidR="003B2773">
        <w:t>. Lásd: 12.kép</w:t>
      </w:r>
      <w:r w:rsidR="0009114E">
        <w:t xml:space="preserve"> -</w:t>
      </w:r>
      <w:r>
        <w:t xml:space="preserve"> rendelkezik:</w:t>
      </w:r>
    </w:p>
    <w:p w14:paraId="2F0AD89F" w14:textId="77777777" w:rsidR="0009114E" w:rsidRDefault="00163BF5" w:rsidP="0009114E">
      <w:pPr>
        <w:pStyle w:val="Listaszerbekezds"/>
        <w:numPr>
          <w:ilvl w:val="0"/>
          <w:numId w:val="22"/>
        </w:numPr>
      </w:pPr>
      <w:r>
        <w:t xml:space="preserve">Id: </w:t>
      </w:r>
      <w:r w:rsidR="0009114E">
        <w:t>egész szám : Az értékelés azonosítója</w:t>
      </w:r>
    </w:p>
    <w:p w14:paraId="5F622DC2" w14:textId="77777777" w:rsidR="003B2773" w:rsidRDefault="6068E380" w:rsidP="114B0A54">
      <w:pPr>
        <w:keepNext/>
        <w:jc w:val="center"/>
      </w:pPr>
      <w:r>
        <w:rPr>
          <w:noProof/>
        </w:rPr>
        <w:drawing>
          <wp:inline distT="0" distB="0" distL="0" distR="0" wp14:anchorId="611A714D" wp14:editId="0E6020E6">
            <wp:extent cx="3534268" cy="266737"/>
            <wp:effectExtent l="19050" t="19050" r="28575" b="19050"/>
            <wp:docPr id="125391039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22">
                      <a:extLst>
                        <a:ext uri="{28A0092B-C50C-407E-A947-70E740481C1C}">
                          <a14:useLocalDpi xmlns:a14="http://schemas.microsoft.com/office/drawing/2010/main" val="0"/>
                        </a:ext>
                      </a:extLst>
                    </a:blip>
                    <a:stretch>
                      <a:fillRect/>
                    </a:stretch>
                  </pic:blipFill>
                  <pic:spPr>
                    <a:xfrm>
                      <a:off x="0" y="0"/>
                      <a:ext cx="3534268" cy="266737"/>
                    </a:xfrm>
                    <a:prstGeom prst="rect">
                      <a:avLst/>
                    </a:prstGeom>
                    <a:ln>
                      <a:solidFill>
                        <a:schemeClr val="tx1"/>
                      </a:solidFill>
                    </a:ln>
                  </pic:spPr>
                </pic:pic>
              </a:graphicData>
            </a:graphic>
          </wp:inline>
        </w:drawing>
      </w:r>
    </w:p>
    <w:p w14:paraId="54824983" w14:textId="09D80A20" w:rsidR="003B2773" w:rsidRDefault="00E43D5C" w:rsidP="114B0A54">
      <w:pPr>
        <w:pStyle w:val="Kpalrs"/>
        <w:jc w:val="center"/>
      </w:pPr>
      <w:r w:rsidRPr="114B0A54">
        <w:fldChar w:fldCharType="begin"/>
      </w:r>
      <w:r>
        <w:instrText xml:space="preserve"> SEQ kép \* ARABIC </w:instrText>
      </w:r>
      <w:r w:rsidRPr="114B0A54">
        <w:fldChar w:fldCharType="separate"/>
      </w:r>
      <w:r w:rsidR="6068E380" w:rsidRPr="114B0A54">
        <w:rPr>
          <w:noProof/>
        </w:rPr>
        <w:t>12</w:t>
      </w:r>
      <w:r w:rsidRPr="114B0A54">
        <w:rPr>
          <w:noProof/>
        </w:rPr>
        <w:fldChar w:fldCharType="end"/>
      </w:r>
      <w:r w:rsidR="6068E380">
        <w:t>. kép : Értékelés PUT metódusának paramétere</w:t>
      </w:r>
    </w:p>
    <w:p w14:paraId="04C1AD57" w14:textId="0216B8AB" w:rsidR="00C517A7" w:rsidRDefault="00C517A7" w:rsidP="00C517A7">
      <w:r>
        <w:t xml:space="preserve">A JSON formátumú bemenet </w:t>
      </w:r>
      <w:r w:rsidR="0072265B">
        <w:t>tulajdonságai a body-ban:</w:t>
      </w:r>
    </w:p>
    <w:p w14:paraId="02C0AF30" w14:textId="77777777" w:rsidR="00D67D02" w:rsidRDefault="00D67D02" w:rsidP="00D67D02">
      <w:pPr>
        <w:pStyle w:val="Listaszerbekezds"/>
        <w:numPr>
          <w:ilvl w:val="0"/>
          <w:numId w:val="21"/>
        </w:numPr>
      </w:pPr>
      <w:r>
        <w:t>Csillag : egész szám – 1 és 5 között - : Az értékelés értéke</w:t>
      </w:r>
    </w:p>
    <w:p w14:paraId="350D8926" w14:textId="77777777" w:rsidR="00D67D02" w:rsidRDefault="00D67D02" w:rsidP="00D67D02">
      <w:pPr>
        <w:pStyle w:val="Listaszerbekezds"/>
        <w:numPr>
          <w:ilvl w:val="0"/>
          <w:numId w:val="21"/>
        </w:numPr>
      </w:pPr>
      <w:r>
        <w:t>ReceptId : egész szám : Azon recept azonosítója, amelyre az értékelést leadták</w:t>
      </w:r>
    </w:p>
    <w:p w14:paraId="0ADF0BFC" w14:textId="71230E66" w:rsidR="00273BE5" w:rsidRPr="00273BE5" w:rsidRDefault="00D67D02" w:rsidP="00273BE5">
      <w:pPr>
        <w:pStyle w:val="Listaszerbekezds"/>
        <w:numPr>
          <w:ilvl w:val="0"/>
          <w:numId w:val="21"/>
        </w:numPr>
      </w:pPr>
      <w:r>
        <w:t>FelhasznaloId : egész szám : A felhasználó azonosítója, aki értékelte a receptet</w:t>
      </w:r>
      <w:r w:rsidR="00273BE5">
        <w:br w:type="page"/>
      </w:r>
    </w:p>
    <w:p w14:paraId="399018A7" w14:textId="7E7FE0C6" w:rsidR="00705E3D" w:rsidRDefault="002B68D8" w:rsidP="00705E3D">
      <w:pPr>
        <w:pStyle w:val="Cmsor6"/>
      </w:pPr>
      <w:r>
        <w:lastRenderedPageBreak/>
        <w:t>DELETE metódus</w:t>
      </w:r>
    </w:p>
    <w:p w14:paraId="403FD532" w14:textId="77777777" w:rsidR="00950064" w:rsidRDefault="00772DC8" w:rsidP="00705E3D">
      <w:r>
        <w:t xml:space="preserve">A DELETE metódus felelős egy adott értékelés törléséért. </w:t>
      </w:r>
      <w:r w:rsidR="00FE77C6">
        <w:t>Az eljárás csak létező értékelést képes törölni.</w:t>
      </w:r>
    </w:p>
    <w:p w14:paraId="716D893A" w14:textId="62C668BB" w:rsidR="00950064" w:rsidRDefault="00950064" w:rsidP="00950064">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52DD405F" w14:textId="05D09F86" w:rsidR="00D06136" w:rsidRDefault="00F168D3" w:rsidP="00705E3D">
      <w:r>
        <w:t xml:space="preserve">Ezen metódus egy paraméter </w:t>
      </w:r>
      <w:r w:rsidR="00D06136">
        <w:t>bemenettel rendelkezik</w:t>
      </w:r>
      <w:r w:rsidR="00877CC1">
        <w:t>:</w:t>
      </w:r>
    </w:p>
    <w:p w14:paraId="2060758D" w14:textId="77777777" w:rsidR="00D06136" w:rsidRDefault="00D06136" w:rsidP="00D06136">
      <w:pPr>
        <w:pStyle w:val="Listaszerbekezds"/>
        <w:numPr>
          <w:ilvl w:val="0"/>
          <w:numId w:val="22"/>
        </w:numPr>
      </w:pPr>
      <w:r>
        <w:t>Id: egész szám : Az értékelés azonosítója</w:t>
      </w:r>
    </w:p>
    <w:p w14:paraId="09F1A10F" w14:textId="30B246A6" w:rsidR="00B100D7" w:rsidRDefault="009A0A72" w:rsidP="00705E3D">
      <w:r>
        <w:t>A</w:t>
      </w:r>
      <w:r w:rsidR="003D2C4D">
        <w:t xml:space="preserve">z értékelés törlése után annak </w:t>
      </w:r>
      <w:r>
        <w:t>visszaállítására nincs lehetőség.</w:t>
      </w:r>
    </w:p>
    <w:p w14:paraId="7E4E4B56" w14:textId="6DC6E99B" w:rsidR="00040644" w:rsidRDefault="00443EBA" w:rsidP="00067967">
      <w:pPr>
        <w:pStyle w:val="Cmsor5"/>
      </w:pPr>
      <w:r>
        <w:t>Érzékenység végpont</w:t>
      </w:r>
    </w:p>
    <w:p w14:paraId="5039EBE6" w14:textId="3DD8A89D" w:rsidR="0053799A" w:rsidRPr="0053799A" w:rsidRDefault="00FC0AEF" w:rsidP="0053799A">
      <w:r>
        <w:t xml:space="preserve">Elérése a </w:t>
      </w:r>
      <w:hyperlink r:id="rId23" w:history="1">
        <w:r w:rsidR="00D46FEC" w:rsidRPr="007B3F39">
          <w:rPr>
            <w:rStyle w:val="Kiemels2"/>
          </w:rPr>
          <w:t>https://localhost:44350/api/Erzekenyseg</w:t>
        </w:r>
      </w:hyperlink>
      <w:r w:rsidR="00D46FEC">
        <w:t xml:space="preserve"> </w:t>
      </w:r>
      <w:r>
        <w:t>URL-en keresztül történik. Ezen végponton keresztül érhető el az összes</w:t>
      </w:r>
      <w:r w:rsidR="00E07E33">
        <w:t xml:space="preserve"> érzékenység típus, amelyre a felhasználó esetleg érzékeny lehet</w:t>
      </w:r>
      <w:r>
        <w:t>.</w:t>
      </w:r>
    </w:p>
    <w:p w14:paraId="71471468" w14:textId="300DF948" w:rsidR="000E2FF1" w:rsidRDefault="000E2FF1" w:rsidP="00067967">
      <w:pPr>
        <w:pStyle w:val="Cmsor6"/>
      </w:pPr>
      <w:r>
        <w:t>GET metódusok</w:t>
      </w:r>
    </w:p>
    <w:p w14:paraId="10ADE305" w14:textId="77777777" w:rsidR="0053799A" w:rsidRDefault="0053799A" w:rsidP="0053799A">
      <w:r>
        <w:t xml:space="preserve">A </w:t>
      </w:r>
      <w:r w:rsidRPr="00322A0A">
        <w:rPr>
          <w:rStyle w:val="Kiemels"/>
        </w:rPr>
        <w:t>paraméter nélküli GET</w:t>
      </w:r>
      <w:r>
        <w:t xml:space="preserve"> eljárás feladata, hogy az érzékenységek minden adatát visszaküldje 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31AF184F" w14:textId="77777777" w:rsidR="0005232A" w:rsidRDefault="0005232A" w:rsidP="0005232A">
      <w:r>
        <w:t>A szerver válaszában küldött JSON objektum a következő tulajdonság értékeket tartalmazza:</w:t>
      </w:r>
    </w:p>
    <w:p w14:paraId="4E7D7AA8" w14:textId="0E97F601" w:rsidR="001A0EA2" w:rsidRDefault="0005232A" w:rsidP="0005232A">
      <w:pPr>
        <w:pStyle w:val="Listaszerbekezds"/>
        <w:numPr>
          <w:ilvl w:val="0"/>
          <w:numId w:val="22"/>
        </w:numPr>
        <w:spacing w:after="160" w:line="259" w:lineRule="auto"/>
        <w:jc w:val="left"/>
      </w:pPr>
      <w:r>
        <w:t>Eid</w:t>
      </w:r>
      <w:r w:rsidR="00495855">
        <w:t xml:space="preserve"> </w:t>
      </w:r>
      <w:r>
        <w:t xml:space="preserve">: </w:t>
      </w:r>
      <w:r w:rsidR="001A0EA2">
        <w:t xml:space="preserve">egész szám </w:t>
      </w:r>
      <w:r w:rsidR="00495855">
        <w:t>:</w:t>
      </w:r>
      <w:r w:rsidR="001A0EA2">
        <w:t xml:space="preserve"> Az érzékenység azonosítója</w:t>
      </w:r>
    </w:p>
    <w:p w14:paraId="497CEA05" w14:textId="7DE7EC58" w:rsidR="00A65225" w:rsidRDefault="001A0EA2" w:rsidP="0005232A">
      <w:pPr>
        <w:pStyle w:val="Listaszerbekezds"/>
        <w:numPr>
          <w:ilvl w:val="0"/>
          <w:numId w:val="22"/>
        </w:numPr>
        <w:spacing w:after="160" w:line="259" w:lineRule="auto"/>
        <w:jc w:val="left"/>
      </w:pPr>
      <w:r>
        <w:t xml:space="preserve">Nev </w:t>
      </w:r>
      <w:r w:rsidR="00495855">
        <w:t>:</w:t>
      </w:r>
      <w:r>
        <w:t xml:space="preserve"> szöveg </w:t>
      </w:r>
      <w:r w:rsidR="00495855">
        <w:t>:</w:t>
      </w:r>
      <w:r>
        <w:t xml:space="preserve"> </w:t>
      </w:r>
      <w:r w:rsidR="00A65225">
        <w:t>Az érzékenység neve</w:t>
      </w:r>
    </w:p>
    <w:p w14:paraId="4515D116" w14:textId="77777777" w:rsidR="00152BA6" w:rsidRDefault="00B0777C" w:rsidP="00A65225">
      <w:pPr>
        <w:spacing w:after="160" w:line="259" w:lineRule="auto"/>
        <w:jc w:val="left"/>
      </w:pPr>
      <w:r>
        <w:t xml:space="preserve">Ezen GET metódus az összes érzékenység tulajdonságait </w:t>
      </w:r>
      <w:r w:rsidR="00152BA6">
        <w:t>visszaküldi a kliens számára.</w:t>
      </w:r>
    </w:p>
    <w:p w14:paraId="0A19AD7A" w14:textId="1E7FF006" w:rsidR="00075CE2" w:rsidRDefault="00075CE2" w:rsidP="00075CE2">
      <w:r>
        <w:t xml:space="preserve">A </w:t>
      </w:r>
      <w:r w:rsidRPr="00B27C16">
        <w:rPr>
          <w:rStyle w:val="Kiemels"/>
        </w:rPr>
        <w:t>paraméteres GET</w:t>
      </w:r>
      <w:r>
        <w:t xml:space="preserve"> eljárás feladata, hogy egy adott </w:t>
      </w:r>
      <w:r w:rsidR="00E87B62">
        <w:t>érzékenység tulajdonságait küldje</w:t>
      </w:r>
      <w:r>
        <w:t xml:space="preserve">. A válasz felépítése teljes mértékben megegyezik a </w:t>
      </w:r>
      <w:r w:rsidRPr="00E87B62">
        <w:rPr>
          <w:rStyle w:val="Kiemels"/>
        </w:rPr>
        <w:t>paraméter nélküli GET</w:t>
      </w:r>
      <w:r>
        <w:t xml:space="preserve"> metódus válaszával.</w:t>
      </w:r>
    </w:p>
    <w:p w14:paraId="3A7F3D3A" w14:textId="77777777" w:rsidR="008E073D" w:rsidRDefault="00474EEA" w:rsidP="00067967">
      <w:pPr>
        <w:pStyle w:val="Cmsor6"/>
      </w:pPr>
      <w:r>
        <w:t>POST metódus</w:t>
      </w:r>
    </w:p>
    <w:p w14:paraId="2AF0EF08" w14:textId="77777777" w:rsidR="003953BE" w:rsidRDefault="008E073D" w:rsidP="008E073D">
      <w:r>
        <w:t xml:space="preserve">A POST eljárás feladata, hogy </w:t>
      </w:r>
      <w:r w:rsidR="00D71C92">
        <w:t>új, az adatbázisban még nem létező érzékenységet vegyen fel. Egy érzékenység csak egyszer szerepelhet az adatbázisban.</w:t>
      </w:r>
    </w:p>
    <w:p w14:paraId="780ECAC3" w14:textId="77777777" w:rsidR="003953BE" w:rsidRDefault="003953BE" w:rsidP="003953BE">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6A859844" w14:textId="77777777" w:rsidR="003953BE" w:rsidRDefault="003953BE" w:rsidP="003953BE">
      <w:r>
        <w:t>Ezen eljárás a következő JSON formátumú bemenetet vár a kérés body-ban:</w:t>
      </w:r>
    </w:p>
    <w:p w14:paraId="5B864600" w14:textId="77777777" w:rsidR="00495855" w:rsidRDefault="00495855" w:rsidP="00495855">
      <w:pPr>
        <w:pStyle w:val="Listaszerbekezds"/>
        <w:numPr>
          <w:ilvl w:val="0"/>
          <w:numId w:val="23"/>
        </w:numPr>
        <w:spacing w:after="160" w:line="259" w:lineRule="auto"/>
        <w:jc w:val="left"/>
      </w:pPr>
      <w:r>
        <w:t>Eid : egész szám : Az érzékenység azonosítója</w:t>
      </w:r>
    </w:p>
    <w:p w14:paraId="49384777" w14:textId="77777777" w:rsidR="00495855" w:rsidRDefault="00495855" w:rsidP="00495855">
      <w:pPr>
        <w:pStyle w:val="Listaszerbekezds"/>
        <w:numPr>
          <w:ilvl w:val="0"/>
          <w:numId w:val="23"/>
        </w:numPr>
        <w:spacing w:after="160" w:line="259" w:lineRule="auto"/>
        <w:jc w:val="left"/>
      </w:pPr>
      <w:r>
        <w:t>Nev : szöveg : Az érzékenység neve</w:t>
      </w:r>
    </w:p>
    <w:p w14:paraId="4C0E856D" w14:textId="77777777" w:rsidR="00984A80" w:rsidRDefault="00984A80" w:rsidP="00067967">
      <w:pPr>
        <w:pStyle w:val="Cmsor6"/>
      </w:pPr>
      <w:r>
        <w:lastRenderedPageBreak/>
        <w:t>PUT metódus</w:t>
      </w:r>
    </w:p>
    <w:p w14:paraId="21BB9F86" w14:textId="42140D45" w:rsidR="00C03F6B" w:rsidRDefault="00984A80" w:rsidP="00C03F6B">
      <w:r>
        <w:t xml:space="preserve">A PUT eljárás feladata, hogy </w:t>
      </w:r>
      <w:r w:rsidR="009373D8">
        <w:t>egy,</w:t>
      </w:r>
      <w:r>
        <w:t xml:space="preserve"> m</w:t>
      </w:r>
      <w:r w:rsidR="009373D8">
        <w:t xml:space="preserve">ár meglévő érzékenység nevét </w:t>
      </w:r>
      <w:r w:rsidR="007D47AE">
        <w:t xml:space="preserve">módosítsa. Ezen metódus csak meglévő rekordok </w:t>
      </w:r>
      <w:r w:rsidR="00C03F6B">
        <w:t>nevét</w:t>
      </w:r>
      <w:r w:rsidR="00CA0E19">
        <w:t xml:space="preserve"> tudja módosítani</w:t>
      </w:r>
      <w:r w:rsidR="003D2042">
        <w:t>, új rekord felvételére nem alkalmas.</w:t>
      </w:r>
      <w:r w:rsidR="007D47AE">
        <w:t xml:space="preserve"> </w:t>
      </w:r>
      <w:r w:rsidR="00C03F6B" w:rsidRPr="00BF2FC5">
        <w:rPr>
          <w:rStyle w:val="Kiemels2"/>
        </w:rPr>
        <w:t>FONTOS</w:t>
      </w:r>
      <w:r w:rsidR="00C03F6B" w:rsidRPr="0066740E">
        <w:t xml:space="preserve">, hogy a metódus csak az értékelés </w:t>
      </w:r>
      <w:r w:rsidR="00C03F6B">
        <w:rPr>
          <w:rStyle w:val="Kiemels"/>
        </w:rPr>
        <w:t>Nev</w:t>
      </w:r>
      <w:r w:rsidR="00C03F6B" w:rsidRPr="0066740E">
        <w:t xml:space="preserve"> értékét tudja megváltoztatni</w:t>
      </w:r>
      <w:r w:rsidR="00C03F6B">
        <w:t>, függetlenül attól, hogy más értéket is fogad.</w:t>
      </w:r>
    </w:p>
    <w:p w14:paraId="03874953" w14:textId="6FB96995" w:rsidR="00814675" w:rsidRPr="008A7ACE" w:rsidRDefault="00C03F6B" w:rsidP="008A7ACE">
      <w:r>
        <w:t xml:space="preserve">A válaszüzenet egy http státuszkódot tartalmaz, amely megegyezik a „ </w:t>
      </w:r>
      <w:hyperlink w:anchor="_PUT_metódusok" w:history="1">
        <w:r w:rsidRPr="00DA35A2">
          <w:rPr>
            <w:rStyle w:val="Kiemels2"/>
          </w:rPr>
          <w:t>3.1.3.b Metódusok általános működése</w:t>
        </w:r>
      </w:hyperlink>
      <w:r>
        <w:t xml:space="preserve"> „ című fejezet PUT metódusokról szóló fejezetében leírtakkal.</w:t>
      </w:r>
    </w:p>
    <w:p w14:paraId="6C2E6F1D" w14:textId="71EF4718" w:rsidR="00C21E67" w:rsidRDefault="00814675" w:rsidP="00067967">
      <w:pPr>
        <w:pStyle w:val="Cmsor6"/>
      </w:pPr>
      <w:r>
        <w:t>DELETE metódus</w:t>
      </w:r>
    </w:p>
    <w:p w14:paraId="1E87E5FD" w14:textId="369C7ACC" w:rsidR="00427BE8" w:rsidRDefault="00427BE8" w:rsidP="00427BE8">
      <w:r>
        <w:t xml:space="preserve">A DELETE metódus felelős egy adott érzékenység törléséért. Az eljárás csak létező </w:t>
      </w:r>
      <w:r w:rsidR="00320B44">
        <w:t>érzékenység</w:t>
      </w:r>
      <w:r w:rsidR="00223149">
        <w:t>et</w:t>
      </w:r>
      <w:r>
        <w:t xml:space="preserve"> képes törölni.</w:t>
      </w:r>
      <w:r w:rsidR="00240E46">
        <w:t xml:space="preserve"> Az érzékenység törlését követően minden </w:t>
      </w:r>
      <w:r w:rsidR="00543BD0">
        <w:t xml:space="preserve">olyan is törlésre kerül az </w:t>
      </w:r>
      <w:r w:rsidR="00481A16">
        <w:t>adatbázisból,</w:t>
      </w:r>
      <w:r w:rsidR="00543BD0">
        <w:t xml:space="preserve"> amellyel az kapcsolatban állt </w:t>
      </w:r>
      <w:r w:rsidR="009A2F44">
        <w:t>–</w:t>
      </w:r>
      <w:r w:rsidR="00543BD0">
        <w:t xml:space="preserve"> </w:t>
      </w:r>
      <w:r w:rsidR="009A2F44">
        <w:t xml:space="preserve">töröl minden olyan rekordot a </w:t>
      </w:r>
      <w:r w:rsidR="003513F3">
        <w:t>Felhasználó_Érzékenység</w:t>
      </w:r>
      <w:r w:rsidR="009A2F44">
        <w:t xml:space="preserve">, illetve </w:t>
      </w:r>
      <w:r w:rsidR="003513F3">
        <w:t>Hozzávaló_Érzékenység</w:t>
      </w:r>
      <w:r w:rsidR="009A2F44">
        <w:t xml:space="preserve"> táblá</w:t>
      </w:r>
      <w:r w:rsidR="00D93518">
        <w:t>k</w:t>
      </w:r>
      <w:r w:rsidR="009A2F44">
        <w:t>ból is</w:t>
      </w:r>
      <w:r w:rsidR="008A7ACE">
        <w:t>,</w:t>
      </w:r>
      <w:r w:rsidR="00481A16">
        <w:t xml:space="preserve"> amely kapcsolatban állt az adott érzékenységgel.</w:t>
      </w:r>
    </w:p>
    <w:p w14:paraId="5E8EE7B6" w14:textId="77777777" w:rsidR="00427BE8" w:rsidRDefault="00427BE8" w:rsidP="00427BE8">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2B5C11ED" w14:textId="0BFBCBC7" w:rsidR="00427BE8" w:rsidRDefault="00427BE8" w:rsidP="00427BE8">
      <w:r>
        <w:t>Ezen metódus egy paraméter bemenettel rendelkezik</w:t>
      </w:r>
      <w:r w:rsidR="000A5AA8">
        <w:t>:</w:t>
      </w:r>
    </w:p>
    <w:p w14:paraId="06287EA7" w14:textId="14E564B8" w:rsidR="00427BE8" w:rsidRDefault="00427BE8" w:rsidP="00427BE8">
      <w:pPr>
        <w:pStyle w:val="Listaszerbekezds"/>
        <w:numPr>
          <w:ilvl w:val="0"/>
          <w:numId w:val="22"/>
        </w:numPr>
      </w:pPr>
      <w:r>
        <w:t xml:space="preserve">Id: egész szám : Az </w:t>
      </w:r>
      <w:r w:rsidR="00223149">
        <w:t>érzékenység</w:t>
      </w:r>
      <w:r>
        <w:t xml:space="preserve"> azonosítója</w:t>
      </w:r>
    </w:p>
    <w:p w14:paraId="1E857DE7" w14:textId="77777777" w:rsidR="007B4BD1" w:rsidRDefault="00427BE8" w:rsidP="00427BE8">
      <w:r>
        <w:t xml:space="preserve">Az </w:t>
      </w:r>
      <w:r w:rsidR="00223149">
        <w:t>érzékenység</w:t>
      </w:r>
      <w:r>
        <w:t xml:space="preserve"> törlése után annak visszaállítására nincs lehetőség.</w:t>
      </w:r>
    </w:p>
    <w:p w14:paraId="444B4F23" w14:textId="144C511F" w:rsidR="007B4BD1" w:rsidRDefault="007B4BD1" w:rsidP="00067967">
      <w:pPr>
        <w:pStyle w:val="Cmsor5"/>
      </w:pPr>
      <w:r>
        <w:t>Felhasználó végpont</w:t>
      </w:r>
    </w:p>
    <w:p w14:paraId="1827DD17" w14:textId="3E986F65" w:rsidR="007B4BD1" w:rsidRPr="0053799A" w:rsidRDefault="007B4BD1" w:rsidP="007B4BD1">
      <w:r>
        <w:t xml:space="preserve">Elérése a </w:t>
      </w:r>
      <w:hyperlink r:id="rId24" w:history="1">
        <w:r w:rsidR="007C0974" w:rsidRPr="007B3F39">
          <w:rPr>
            <w:rStyle w:val="Kiemels2"/>
          </w:rPr>
          <w:t>https://localhost:44350/api/Felhasznalo</w:t>
        </w:r>
      </w:hyperlink>
      <w:r w:rsidR="007C0974">
        <w:t xml:space="preserve"> </w:t>
      </w:r>
      <w:r>
        <w:t xml:space="preserve">URL-en keresztül történik. Ezen végponton keresztül érhető el az összes </w:t>
      </w:r>
      <w:r w:rsidR="007C0974">
        <w:t>felhasználó minden adata.</w:t>
      </w:r>
    </w:p>
    <w:p w14:paraId="4C5979FF" w14:textId="77777777" w:rsidR="007B4BD1" w:rsidRDefault="007B4BD1" w:rsidP="00067967">
      <w:pPr>
        <w:pStyle w:val="Cmsor6"/>
      </w:pPr>
      <w:r>
        <w:t>GET metódusok</w:t>
      </w:r>
    </w:p>
    <w:p w14:paraId="1FA9FFC9" w14:textId="67BB671D" w:rsidR="007B4BD1" w:rsidRDefault="007B4BD1" w:rsidP="007B4BD1">
      <w:r>
        <w:t xml:space="preserve">A </w:t>
      </w:r>
      <w:r w:rsidRPr="00322A0A">
        <w:rPr>
          <w:rStyle w:val="Kiemels"/>
        </w:rPr>
        <w:t>paraméter nélküli GET</w:t>
      </w:r>
      <w:r>
        <w:t xml:space="preserve"> eljárás feladata, hogy </w:t>
      </w:r>
      <w:r w:rsidR="00802C87">
        <w:t>a</w:t>
      </w:r>
      <w:r>
        <w:t xml:space="preserve"> </w:t>
      </w:r>
      <w:r w:rsidR="00802C87">
        <w:t>felhasználók</w:t>
      </w:r>
      <w:r>
        <w:t xml:space="preserve"> minden adatát visszaküldje 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57C674D2" w14:textId="77777777" w:rsidR="007B4BD1" w:rsidRDefault="007B4BD1" w:rsidP="007B4BD1">
      <w:r>
        <w:t>A szerver válaszában küldött JSON objektum a következő tulajdonság értékeket tartalmazza:</w:t>
      </w:r>
    </w:p>
    <w:p w14:paraId="737C7BF8" w14:textId="7D38954C" w:rsidR="007B4BD1" w:rsidRDefault="0012618E" w:rsidP="007B4BD1">
      <w:pPr>
        <w:pStyle w:val="Listaszerbekezds"/>
        <w:numPr>
          <w:ilvl w:val="0"/>
          <w:numId w:val="22"/>
        </w:numPr>
        <w:spacing w:after="160" w:line="259" w:lineRule="auto"/>
        <w:jc w:val="left"/>
      </w:pPr>
      <w:r>
        <w:t>I</w:t>
      </w:r>
      <w:r w:rsidR="007B4BD1">
        <w:t xml:space="preserve">d : egész szám : </w:t>
      </w:r>
      <w:r>
        <w:t>A felhasználó</w:t>
      </w:r>
      <w:r w:rsidR="007B4BD1">
        <w:t xml:space="preserve"> azonosítója</w:t>
      </w:r>
    </w:p>
    <w:p w14:paraId="09ACD794" w14:textId="4C24558C" w:rsidR="007B4BD1" w:rsidRDefault="0012618E" w:rsidP="007B4BD1">
      <w:pPr>
        <w:pStyle w:val="Listaszerbekezds"/>
        <w:numPr>
          <w:ilvl w:val="0"/>
          <w:numId w:val="22"/>
        </w:numPr>
        <w:spacing w:after="160" w:line="259" w:lineRule="auto"/>
        <w:jc w:val="left"/>
      </w:pPr>
      <w:proofErr w:type="spellStart"/>
      <w:r>
        <w:t>Fn</w:t>
      </w:r>
      <w:r w:rsidR="007B4BD1">
        <w:t>ev</w:t>
      </w:r>
      <w:proofErr w:type="spellEnd"/>
      <w:r w:rsidR="007B4BD1">
        <w:t xml:space="preserve"> : szöveg : </w:t>
      </w:r>
      <w:r>
        <w:t xml:space="preserve">A felhasználó neve </w:t>
      </w:r>
      <w:r w:rsidR="00F96543">
        <w:t>–</w:t>
      </w:r>
      <w:r>
        <w:t xml:space="preserve"> Felhasználóneve</w:t>
      </w:r>
    </w:p>
    <w:p w14:paraId="03ACD4A2" w14:textId="199BC705" w:rsidR="00F96543" w:rsidRDefault="00F96543" w:rsidP="007B4BD1">
      <w:pPr>
        <w:pStyle w:val="Listaszerbekezds"/>
        <w:numPr>
          <w:ilvl w:val="0"/>
          <w:numId w:val="22"/>
        </w:numPr>
        <w:spacing w:after="160" w:line="259" w:lineRule="auto"/>
        <w:jc w:val="left"/>
      </w:pPr>
      <w:r>
        <w:t>Email : szöveg : A felhasználó e-mail címe</w:t>
      </w:r>
    </w:p>
    <w:p w14:paraId="086045B8" w14:textId="2FFE9C64" w:rsidR="00F96543" w:rsidRDefault="00F96543" w:rsidP="007B4BD1">
      <w:pPr>
        <w:pStyle w:val="Listaszerbekezds"/>
        <w:numPr>
          <w:ilvl w:val="0"/>
          <w:numId w:val="22"/>
        </w:numPr>
        <w:spacing w:after="160" w:line="259" w:lineRule="auto"/>
        <w:jc w:val="left"/>
      </w:pPr>
      <w:proofErr w:type="spellStart"/>
      <w:r>
        <w:t>Jelszo_Hash</w:t>
      </w:r>
      <w:proofErr w:type="spellEnd"/>
      <w:r>
        <w:t xml:space="preserve"> : </w:t>
      </w:r>
      <w:r w:rsidR="009064E5">
        <w:t xml:space="preserve">byte típusú tömb : A felhasználó </w:t>
      </w:r>
      <w:proofErr w:type="spellStart"/>
      <w:r w:rsidR="00451E94">
        <w:t>jelszava</w:t>
      </w:r>
      <w:proofErr w:type="spellEnd"/>
      <w:r w:rsidR="00451E94">
        <w:t xml:space="preserve"> titkosítva</w:t>
      </w:r>
    </w:p>
    <w:p w14:paraId="1FACD874" w14:textId="6433E60D" w:rsidR="00451E94" w:rsidRDefault="00451E94" w:rsidP="007B4BD1">
      <w:pPr>
        <w:pStyle w:val="Listaszerbekezds"/>
        <w:numPr>
          <w:ilvl w:val="0"/>
          <w:numId w:val="22"/>
        </w:numPr>
        <w:spacing w:after="160" w:line="259" w:lineRule="auto"/>
        <w:jc w:val="left"/>
      </w:pPr>
      <w:proofErr w:type="spellStart"/>
      <w:r>
        <w:t>Jelszo_Salt</w:t>
      </w:r>
      <w:proofErr w:type="spellEnd"/>
      <w:r>
        <w:t xml:space="preserve"> : byte típusú tömb : A felhasználó </w:t>
      </w:r>
      <w:proofErr w:type="spellStart"/>
      <w:r>
        <w:t>jelszava</w:t>
      </w:r>
      <w:proofErr w:type="spellEnd"/>
      <w:r>
        <w:t xml:space="preserve"> titkosítva</w:t>
      </w:r>
    </w:p>
    <w:p w14:paraId="396C3714" w14:textId="19A8FF67" w:rsidR="00451E94" w:rsidRDefault="00765C7D" w:rsidP="007B4BD1">
      <w:pPr>
        <w:pStyle w:val="Listaszerbekezds"/>
        <w:numPr>
          <w:ilvl w:val="0"/>
          <w:numId w:val="22"/>
        </w:numPr>
        <w:spacing w:after="160" w:line="259" w:lineRule="auto"/>
        <w:jc w:val="left"/>
      </w:pPr>
      <w:r>
        <w:t xml:space="preserve">Jogosultság : egész szám : A felhasználó </w:t>
      </w:r>
      <w:proofErr w:type="spellStart"/>
      <w:r>
        <w:t>jogosúltsága</w:t>
      </w:r>
      <w:proofErr w:type="spellEnd"/>
      <w:r>
        <w:t xml:space="preserve"> </w:t>
      </w:r>
      <w:r w:rsidR="00DD24DA">
        <w:t>–</w:t>
      </w:r>
      <w:r>
        <w:t xml:space="preserve"> </w:t>
      </w:r>
      <w:r w:rsidR="00DD24DA">
        <w:t>Ez a szám 1, ha a felhasználó adminisztrátori joggal rendelkezik</w:t>
      </w:r>
      <w:r w:rsidR="002A2D17">
        <w:t>, minden más esetben ez a szám 2.</w:t>
      </w:r>
    </w:p>
    <w:p w14:paraId="4CBFCFDB" w14:textId="651D950C" w:rsidR="002A2D17" w:rsidRDefault="002A2D17" w:rsidP="007B4BD1">
      <w:pPr>
        <w:pStyle w:val="Listaszerbekezds"/>
        <w:numPr>
          <w:ilvl w:val="0"/>
          <w:numId w:val="22"/>
        </w:numPr>
        <w:spacing w:after="160" w:line="259" w:lineRule="auto"/>
        <w:jc w:val="left"/>
      </w:pPr>
      <w:proofErr w:type="spellStart"/>
      <w:r>
        <w:t>ProfilkepURL</w:t>
      </w:r>
      <w:proofErr w:type="spellEnd"/>
      <w:r>
        <w:t xml:space="preserve"> : szöveg : A felhasználó profilképének elérési útja</w:t>
      </w:r>
    </w:p>
    <w:p w14:paraId="2CF87A64" w14:textId="0E696754" w:rsidR="00EA1A59" w:rsidRDefault="007B4BD1">
      <w:pPr>
        <w:spacing w:after="160" w:line="259" w:lineRule="auto"/>
        <w:jc w:val="left"/>
      </w:pPr>
      <w:r>
        <w:lastRenderedPageBreak/>
        <w:t xml:space="preserve">Ezen GET metódus az összes </w:t>
      </w:r>
      <w:r w:rsidR="00804E04">
        <w:t xml:space="preserve">felhasználó </w:t>
      </w:r>
      <w:r w:rsidR="0034296F">
        <w:t>minden</w:t>
      </w:r>
      <w:r>
        <w:t xml:space="preserve"> tulajdonság</w:t>
      </w:r>
      <w:r w:rsidR="0034296F">
        <w:t>át</w:t>
      </w:r>
      <w:r>
        <w:t xml:space="preserve"> visszaküldi a kliens számára.</w:t>
      </w:r>
    </w:p>
    <w:p w14:paraId="628DB212" w14:textId="024F0827" w:rsidR="00455163" w:rsidRDefault="007B4BD1" w:rsidP="007B4BD1">
      <w:r>
        <w:t xml:space="preserve">A </w:t>
      </w:r>
      <w:r w:rsidRPr="00B27C16">
        <w:rPr>
          <w:rStyle w:val="Kiemels"/>
        </w:rPr>
        <w:t>paraméteres GET</w:t>
      </w:r>
      <w:r>
        <w:t xml:space="preserve"> eljárás feladata, hogy egy adott </w:t>
      </w:r>
      <w:r w:rsidR="0034296F">
        <w:t>felhasználó</w:t>
      </w:r>
      <w:r>
        <w:t xml:space="preserve"> tulajdonságait küldje.</w:t>
      </w:r>
      <w:r w:rsidR="0073238D">
        <w:t xml:space="preserve"> </w:t>
      </w:r>
      <w:r w:rsidR="00455163">
        <w:t>Ezen eljárás a következő paramétereket fogadja:</w:t>
      </w:r>
    </w:p>
    <w:p w14:paraId="0D759369" w14:textId="16953A9B" w:rsidR="00455163" w:rsidRDefault="00455163" w:rsidP="00455163">
      <w:pPr>
        <w:pStyle w:val="Listaszerbekezds"/>
        <w:numPr>
          <w:ilvl w:val="0"/>
          <w:numId w:val="24"/>
        </w:numPr>
      </w:pPr>
      <w:r>
        <w:t xml:space="preserve">Id : egész szám : </w:t>
      </w:r>
      <w:r w:rsidR="00B71531">
        <w:t>A felhasználó azonosítója</w:t>
      </w:r>
    </w:p>
    <w:p w14:paraId="2410EAA4" w14:textId="77777777" w:rsidR="00B71531" w:rsidRDefault="00B71531" w:rsidP="00B71531">
      <w:pPr>
        <w:pStyle w:val="Listaszerbekezds"/>
        <w:numPr>
          <w:ilvl w:val="0"/>
          <w:numId w:val="24"/>
        </w:numPr>
        <w:spacing w:after="160" w:line="259" w:lineRule="auto"/>
        <w:jc w:val="left"/>
      </w:pPr>
      <w:r>
        <w:t>Email : szöveg : A felhasználó e-mail címe</w:t>
      </w:r>
    </w:p>
    <w:p w14:paraId="7C7ECFDD" w14:textId="319780A4" w:rsidR="00B71531" w:rsidRDefault="00B71531" w:rsidP="00455163">
      <w:pPr>
        <w:pStyle w:val="Listaszerbekezds"/>
        <w:numPr>
          <w:ilvl w:val="0"/>
          <w:numId w:val="24"/>
        </w:numPr>
      </w:pPr>
      <w:proofErr w:type="spellStart"/>
      <w:r>
        <w:t>Jelszo</w:t>
      </w:r>
      <w:proofErr w:type="spellEnd"/>
      <w:r>
        <w:t xml:space="preserve"> : szöveg : A felhasználó </w:t>
      </w:r>
      <w:proofErr w:type="spellStart"/>
      <w:r>
        <w:t>jelszava</w:t>
      </w:r>
      <w:proofErr w:type="spellEnd"/>
    </w:p>
    <w:p w14:paraId="3E58C210" w14:textId="243363F0" w:rsidR="007B4BD1" w:rsidRDefault="007B4BD1" w:rsidP="007B4BD1">
      <w:r>
        <w:t xml:space="preserve"> A válasz felépítése teljes mértékben megegyezik a </w:t>
      </w:r>
      <w:r w:rsidRPr="00E87B62">
        <w:rPr>
          <w:rStyle w:val="Kiemels"/>
        </w:rPr>
        <w:t>paraméter nélküli GET</w:t>
      </w:r>
      <w:r>
        <w:t xml:space="preserve"> metódus válaszával.</w:t>
      </w:r>
    </w:p>
    <w:p w14:paraId="6E19A56B" w14:textId="2DC71B04" w:rsidR="007B4BD1" w:rsidRDefault="007B4BD1" w:rsidP="00067967">
      <w:pPr>
        <w:pStyle w:val="Cmsor6"/>
      </w:pPr>
      <w:bookmarkStart w:id="17" w:name="_POST_metódusok_1"/>
      <w:bookmarkEnd w:id="17"/>
      <w:r>
        <w:t>POST metódus</w:t>
      </w:r>
      <w:r w:rsidR="00993226">
        <w:t>ok</w:t>
      </w:r>
    </w:p>
    <w:p w14:paraId="68EBF041" w14:textId="16A017B9" w:rsidR="007B4BD1" w:rsidRDefault="007B4BD1" w:rsidP="007B4BD1">
      <w:r>
        <w:t>A</w:t>
      </w:r>
      <w:r w:rsidR="00A10EC4">
        <w:t xml:space="preserve"> Felhasználó végpont kettő</w:t>
      </w:r>
      <w:r>
        <w:t xml:space="preserve"> POST eljárás</w:t>
      </w:r>
      <w:r w:rsidR="00A10EC4">
        <w:t xml:space="preserve">sal rendelkezik. </w:t>
      </w:r>
      <w:r w:rsidR="005400A2">
        <w:t>A</w:t>
      </w:r>
      <w:r w:rsidR="000076F4">
        <w:t>z első POST metódus</w:t>
      </w:r>
      <w:r>
        <w:t xml:space="preserve"> feladata, hogy új, az adatbázisban még nem létező </w:t>
      </w:r>
      <w:r w:rsidR="00993226">
        <w:t>felhaszná</w:t>
      </w:r>
      <w:r w:rsidR="00190684">
        <w:t>lót</w:t>
      </w:r>
      <w:r>
        <w:t xml:space="preserve"> vegyen fel.</w:t>
      </w:r>
      <w:r w:rsidR="00190684">
        <w:t xml:space="preserve"> Az újonnan felvett felhasználók automatikusan </w:t>
      </w:r>
      <w:r w:rsidR="00C52972">
        <w:t xml:space="preserve">az alap felhasználói jogokkal rendelkeznek csak – Jogosultságuk 2-es értékkel rendelkezik </w:t>
      </w:r>
      <w:r w:rsidR="0094177D">
        <w:t xml:space="preserve">– </w:t>
      </w:r>
      <w:r>
        <w:t xml:space="preserve">Egy </w:t>
      </w:r>
      <w:r w:rsidR="0094177D">
        <w:t>felhasználó</w:t>
      </w:r>
      <w:r>
        <w:t xml:space="preserve"> csak egyszer szerepelhet az adatbázisban</w:t>
      </w:r>
      <w:r w:rsidR="0094177D">
        <w:t xml:space="preserve">, </w:t>
      </w:r>
      <w:r w:rsidR="006E3A00">
        <w:t>ugyan azzal az e-mail címmel</w:t>
      </w:r>
      <w:r w:rsidR="00E363BF">
        <w:t xml:space="preserve"> és / vagy felhasználónévvel</w:t>
      </w:r>
      <w:r w:rsidR="006E3A00">
        <w:t xml:space="preserve"> kétszer nem regisztrálhatnak.</w:t>
      </w:r>
    </w:p>
    <w:p w14:paraId="3E6CED84" w14:textId="5D5B0C7C" w:rsidR="007B4BD1" w:rsidRDefault="007B4BD1" w:rsidP="007B4BD1">
      <w:bookmarkStart w:id="18" w:name="_Hlk195595824"/>
      <w:r>
        <w:t>A</w:t>
      </w:r>
      <w:r w:rsidR="003B27ED">
        <w:t xml:space="preserve"> sikeres</w:t>
      </w:r>
      <w:r>
        <w:t xml:space="preserve">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r w:rsidR="00B5222C">
        <w:t xml:space="preserve"> Amennyiben a </w:t>
      </w:r>
      <w:r w:rsidR="00621B76">
        <w:t>felhasználó valami oknál fogva nem rögzíthető az adatbázisban a következő válaszüzenetek lehetségesek:</w:t>
      </w:r>
      <w:bookmarkEnd w:id="18"/>
    </w:p>
    <w:p w14:paraId="183D9887" w14:textId="3D26D5E4" w:rsidR="00621B76" w:rsidRDefault="00C7699C" w:rsidP="00C7699C">
      <w:pPr>
        <w:pStyle w:val="Listaszerbekezds"/>
        <w:numPr>
          <w:ilvl w:val="0"/>
          <w:numId w:val="25"/>
        </w:numPr>
      </w:pPr>
      <w:proofErr w:type="spellStart"/>
      <w:r>
        <w:t>Conflict</w:t>
      </w:r>
      <w:proofErr w:type="spellEnd"/>
      <w:r>
        <w:t xml:space="preserve"> – 409 – : </w:t>
      </w:r>
      <w:r w:rsidR="001912DB">
        <w:t>„Az E-mail cím már foglalt</w:t>
      </w:r>
      <w:r w:rsidR="00AD7C80">
        <w:t>” : Abban az esetben, ha az adott E-mail címmel már regisztrált korábban felhasználó</w:t>
      </w:r>
    </w:p>
    <w:p w14:paraId="14CA16D2" w14:textId="3D336ED9" w:rsidR="00395A9A" w:rsidRDefault="00395A9A" w:rsidP="00395A9A">
      <w:pPr>
        <w:pStyle w:val="Listaszerbekezds"/>
        <w:numPr>
          <w:ilvl w:val="0"/>
          <w:numId w:val="25"/>
        </w:numPr>
      </w:pPr>
      <w:proofErr w:type="spellStart"/>
      <w:r>
        <w:t>Conflict</w:t>
      </w:r>
      <w:proofErr w:type="spellEnd"/>
      <w:r>
        <w:t xml:space="preserve"> – 409 – : „A felhasználónév már foglalt” : Abban az esetben, ha az adott </w:t>
      </w:r>
      <w:r w:rsidR="009F2B5F">
        <w:t>felhasználónévvel</w:t>
      </w:r>
      <w:r>
        <w:t xml:space="preserve"> már regisztrált korábban felhasználó</w:t>
      </w:r>
    </w:p>
    <w:p w14:paraId="16082553" w14:textId="05DA9C88" w:rsidR="00395A9A" w:rsidRDefault="009F2B5F" w:rsidP="00C7699C">
      <w:pPr>
        <w:pStyle w:val="Listaszerbekezds"/>
        <w:numPr>
          <w:ilvl w:val="0"/>
          <w:numId w:val="25"/>
        </w:numPr>
      </w:pPr>
      <w:r>
        <w:t>InternalServerError – 500 – : A felhasználót valamilyen hiba miatt nem lehet elmenteni az adatbázisban</w:t>
      </w:r>
    </w:p>
    <w:p w14:paraId="73E0BD1D" w14:textId="77777777" w:rsidR="007B4BD1" w:rsidRDefault="007B4BD1" w:rsidP="007B4BD1">
      <w:r>
        <w:t>Ezen eljárás a következő JSON formátumú bemenetet vár a kérés body-ban:</w:t>
      </w:r>
    </w:p>
    <w:p w14:paraId="5A43661A" w14:textId="77777777" w:rsidR="000372AF" w:rsidRDefault="000372AF" w:rsidP="000372AF">
      <w:pPr>
        <w:pStyle w:val="Listaszerbekezds"/>
        <w:numPr>
          <w:ilvl w:val="0"/>
          <w:numId w:val="22"/>
        </w:numPr>
        <w:spacing w:after="160" w:line="259" w:lineRule="auto"/>
        <w:jc w:val="left"/>
      </w:pPr>
      <w:proofErr w:type="spellStart"/>
      <w:r>
        <w:t>Fnev</w:t>
      </w:r>
      <w:proofErr w:type="spellEnd"/>
      <w:r>
        <w:t xml:space="preserve"> : szöveg : A felhasználó neve – Felhasználóneve</w:t>
      </w:r>
    </w:p>
    <w:p w14:paraId="66B0EB7A" w14:textId="77777777" w:rsidR="000372AF" w:rsidRDefault="000372AF" w:rsidP="000372AF">
      <w:pPr>
        <w:pStyle w:val="Listaszerbekezds"/>
        <w:numPr>
          <w:ilvl w:val="0"/>
          <w:numId w:val="22"/>
        </w:numPr>
        <w:spacing w:after="160" w:line="259" w:lineRule="auto"/>
        <w:jc w:val="left"/>
      </w:pPr>
      <w:r>
        <w:t>Email : szöveg : A felhasználó e-mail címe</w:t>
      </w:r>
    </w:p>
    <w:p w14:paraId="2D845221" w14:textId="3AE95A00" w:rsidR="000372AF" w:rsidRDefault="000372AF" w:rsidP="000372AF">
      <w:pPr>
        <w:pStyle w:val="Listaszerbekezds"/>
        <w:numPr>
          <w:ilvl w:val="0"/>
          <w:numId w:val="22"/>
        </w:numPr>
        <w:spacing w:after="160" w:line="259" w:lineRule="auto"/>
        <w:jc w:val="left"/>
      </w:pPr>
      <w:proofErr w:type="spellStart"/>
      <w:r>
        <w:t>Jelszo</w:t>
      </w:r>
      <w:proofErr w:type="spellEnd"/>
      <w:r>
        <w:t xml:space="preserve"> : szöveg : A felhasználó </w:t>
      </w:r>
      <w:proofErr w:type="spellStart"/>
      <w:r>
        <w:t>jelszava</w:t>
      </w:r>
      <w:proofErr w:type="spellEnd"/>
    </w:p>
    <w:p w14:paraId="484F87BE" w14:textId="1BF33D03" w:rsidR="000372AF" w:rsidRDefault="000372AF" w:rsidP="000372AF">
      <w:pPr>
        <w:pStyle w:val="Listaszerbekezds"/>
        <w:numPr>
          <w:ilvl w:val="0"/>
          <w:numId w:val="22"/>
        </w:numPr>
        <w:spacing w:after="160" w:line="259" w:lineRule="auto"/>
        <w:jc w:val="left"/>
      </w:pPr>
      <w:r>
        <w:t xml:space="preserve">Jogosultság : egész szám : A felhasználó </w:t>
      </w:r>
      <w:proofErr w:type="spellStart"/>
      <w:r>
        <w:t>jogosúltsága</w:t>
      </w:r>
      <w:proofErr w:type="spellEnd"/>
      <w:r>
        <w:t xml:space="preserve"> – Ez a szám 1, ha a felhasználó adminisztrátori joggal rendelkezik, minden más esetben ez a szám 2</w:t>
      </w:r>
    </w:p>
    <w:p w14:paraId="44942655" w14:textId="7D8D6B90" w:rsidR="008339BE" w:rsidRDefault="008339BE" w:rsidP="000372AF">
      <w:pPr>
        <w:pStyle w:val="Listaszerbekezds"/>
        <w:numPr>
          <w:ilvl w:val="0"/>
          <w:numId w:val="22"/>
        </w:numPr>
        <w:spacing w:after="160" w:line="259" w:lineRule="auto"/>
        <w:jc w:val="left"/>
      </w:pPr>
      <w:proofErr w:type="spellStart"/>
      <w:r>
        <w:t>Erzekeny</w:t>
      </w:r>
      <w:proofErr w:type="spellEnd"/>
      <w:r>
        <w:t xml:space="preserve"> : szöveg : Az érzékenység neve, ammenyiben a felhasználó érzékeny valamilyen allergénre</w:t>
      </w:r>
      <w:r w:rsidR="00F42177">
        <w:t xml:space="preserve"> – Ezen mező kitöltése nem kötelező</w:t>
      </w:r>
    </w:p>
    <w:p w14:paraId="08DA205D" w14:textId="09A9BBF9" w:rsidR="005275B8" w:rsidRDefault="000372AF" w:rsidP="008B48A0">
      <w:pPr>
        <w:pStyle w:val="Listaszerbekezds"/>
        <w:numPr>
          <w:ilvl w:val="0"/>
          <w:numId w:val="22"/>
        </w:numPr>
        <w:spacing w:after="160" w:line="259" w:lineRule="auto"/>
        <w:jc w:val="left"/>
      </w:pPr>
      <w:proofErr w:type="spellStart"/>
      <w:r>
        <w:t>ProfilkepURL</w:t>
      </w:r>
      <w:proofErr w:type="spellEnd"/>
      <w:r>
        <w:t xml:space="preserve"> : szöveg : A felhasználó profilképének elérési útja</w:t>
      </w:r>
      <w:r w:rsidR="005275B8">
        <w:br w:type="page"/>
      </w:r>
    </w:p>
    <w:p w14:paraId="54236129" w14:textId="00B95CE7" w:rsidR="00D63756" w:rsidRDefault="00BD5821" w:rsidP="005275B8">
      <w:pPr>
        <w:spacing w:after="160" w:line="259" w:lineRule="auto"/>
        <w:jc w:val="left"/>
      </w:pPr>
      <w:r>
        <w:lastRenderedPageBreak/>
        <w:t xml:space="preserve">A végpont második POST metódusa </w:t>
      </w:r>
      <w:r w:rsidR="00C77FA6">
        <w:t xml:space="preserve">az </w:t>
      </w:r>
      <w:proofErr w:type="spellStart"/>
      <w:r w:rsidR="00C77FA6">
        <w:t>authentikációt</w:t>
      </w:r>
      <w:proofErr w:type="spellEnd"/>
      <w:r w:rsidR="00C77FA6">
        <w:t xml:space="preserve"> – a felhasználó azonosítását – valósítja meg. </w:t>
      </w:r>
      <w:r w:rsidR="00427105">
        <w:t xml:space="preserve">Ezen eljárás a </w:t>
      </w:r>
      <w:hyperlink r:id="rId25" w:history="1">
        <w:r w:rsidR="00427105" w:rsidRPr="00E9452C">
          <w:rPr>
            <w:rStyle w:val="Hiperhivatkozs"/>
          </w:rPr>
          <w:t>https://localhost:44350/api/Felhasznalo/authenticate</w:t>
        </w:r>
      </w:hyperlink>
      <w:r w:rsidR="00427105">
        <w:t xml:space="preserve"> URL-en keresztül érhető el.</w:t>
      </w:r>
    </w:p>
    <w:p w14:paraId="0D1B7C26" w14:textId="5330DA98" w:rsidR="00FA5330" w:rsidRDefault="00FA5330" w:rsidP="005275B8">
      <w:pPr>
        <w:spacing w:after="160" w:line="259" w:lineRule="auto"/>
        <w:jc w:val="left"/>
      </w:pPr>
      <w:r>
        <w:t>Az eljárás egy JSON formátumú body-ban a következő értékeket fogadja:</w:t>
      </w:r>
    </w:p>
    <w:p w14:paraId="484DABEB" w14:textId="77777777" w:rsidR="00FA5330" w:rsidRDefault="00FA5330" w:rsidP="00FA5330">
      <w:pPr>
        <w:pStyle w:val="Listaszerbekezds"/>
        <w:numPr>
          <w:ilvl w:val="0"/>
          <w:numId w:val="26"/>
        </w:numPr>
      </w:pPr>
      <w:r>
        <w:t>Email : szöveg : A felhasználó e-mail címe</w:t>
      </w:r>
    </w:p>
    <w:p w14:paraId="4BD179FD" w14:textId="7C91E610" w:rsidR="00FA5330" w:rsidRDefault="00FA5330" w:rsidP="00FA5330">
      <w:pPr>
        <w:pStyle w:val="Listaszerbekezds"/>
        <w:numPr>
          <w:ilvl w:val="0"/>
          <w:numId w:val="26"/>
        </w:numPr>
      </w:pPr>
      <w:proofErr w:type="spellStart"/>
      <w:r>
        <w:t>Jelszo</w:t>
      </w:r>
      <w:proofErr w:type="spellEnd"/>
      <w:r>
        <w:t xml:space="preserve"> : szöveg : A felhasználó </w:t>
      </w:r>
      <w:proofErr w:type="spellStart"/>
      <w:r>
        <w:t>jelszava</w:t>
      </w:r>
      <w:proofErr w:type="spellEnd"/>
    </w:p>
    <w:p w14:paraId="690EC489" w14:textId="585CD71E" w:rsidR="00CB2E0A" w:rsidRDefault="00CB2E0A" w:rsidP="00CB2E0A">
      <w:r>
        <w:t>A válasz egy http</w:t>
      </w:r>
      <w:r w:rsidR="000C3082">
        <w:t xml:space="preserve"> státuszkódot, illetve sikeres azonosítás esetén egy objektumot</w:t>
      </w:r>
      <w:r w:rsidR="007B4FFC">
        <w:t xml:space="preserve"> tartalmaz. A http státuszkódok a következőek lehetnek:</w:t>
      </w:r>
    </w:p>
    <w:p w14:paraId="5AC3AD33" w14:textId="2F074A26" w:rsidR="007B4FFC" w:rsidRDefault="00AC7AE7" w:rsidP="00AC7AE7">
      <w:pPr>
        <w:pStyle w:val="Listaszerbekezds"/>
        <w:numPr>
          <w:ilvl w:val="0"/>
          <w:numId w:val="28"/>
        </w:numPr>
      </w:pPr>
      <w:r>
        <w:t xml:space="preserve">Ok – 200 – </w:t>
      </w:r>
      <w:r w:rsidR="005E2FDB">
        <w:t xml:space="preserve">: </w:t>
      </w:r>
      <w:r>
        <w:t xml:space="preserve">A felhasználó sikeresen azonosítva lett – megfelelő </w:t>
      </w:r>
      <w:r w:rsidR="000E2D19">
        <w:t>e</w:t>
      </w:r>
      <w:r>
        <w:t>-mail cím – jelszó párost adott meg</w:t>
      </w:r>
    </w:p>
    <w:p w14:paraId="280BC02E" w14:textId="326F8C30" w:rsidR="00AC7AE7" w:rsidRDefault="000E2D19" w:rsidP="00AC7AE7">
      <w:pPr>
        <w:pStyle w:val="Listaszerbekezds"/>
        <w:numPr>
          <w:ilvl w:val="0"/>
          <w:numId w:val="28"/>
        </w:numPr>
      </w:pPr>
      <w:proofErr w:type="spellStart"/>
      <w:r>
        <w:t>Unauthorized</w:t>
      </w:r>
      <w:proofErr w:type="spellEnd"/>
      <w:r>
        <w:t xml:space="preserve"> – 401 –</w:t>
      </w:r>
      <w:r w:rsidR="005E2FDB">
        <w:t xml:space="preserve"> :</w:t>
      </w:r>
      <w:r>
        <w:t xml:space="preserve"> A felhasználó azonosítása sikertelen – az e-mail cím – jelszó páros nem megfelelő</w:t>
      </w:r>
    </w:p>
    <w:p w14:paraId="66C9C6CB" w14:textId="46DA6921" w:rsidR="000E2D19" w:rsidRDefault="0082415E" w:rsidP="00AC7AE7">
      <w:pPr>
        <w:pStyle w:val="Listaszerbekezds"/>
        <w:numPr>
          <w:ilvl w:val="0"/>
          <w:numId w:val="28"/>
        </w:numPr>
      </w:pPr>
      <w:r>
        <w:t xml:space="preserve">NotFound – 404 – </w:t>
      </w:r>
      <w:r w:rsidR="005E2FDB">
        <w:t xml:space="preserve">: </w:t>
      </w:r>
      <w:r>
        <w:t>A megadott e-mail címmel még nem regisztrált felhasználó</w:t>
      </w:r>
    </w:p>
    <w:p w14:paraId="0B110FBA" w14:textId="77777777" w:rsidR="007B4BD1" w:rsidRDefault="007B4BD1" w:rsidP="00067967">
      <w:pPr>
        <w:pStyle w:val="Cmsor6"/>
      </w:pPr>
      <w:r>
        <w:t>PUT metódus</w:t>
      </w:r>
    </w:p>
    <w:p w14:paraId="107DE8B9" w14:textId="77777777" w:rsidR="00DE4BB9" w:rsidRDefault="007B4BD1" w:rsidP="007B4BD1">
      <w:r>
        <w:t xml:space="preserve">A PUT eljárás feladata, hogy egy, már meglévő </w:t>
      </w:r>
      <w:r w:rsidR="004C55F4">
        <w:t>felhasználó</w:t>
      </w:r>
      <w:r>
        <w:t xml:space="preserve"> </w:t>
      </w:r>
      <w:r w:rsidR="00017A82">
        <w:t>adatait</w:t>
      </w:r>
      <w:r>
        <w:t xml:space="preserve"> módosítsa. Ezen metódus csak meglévő rekordok </w:t>
      </w:r>
      <w:r w:rsidR="00017A82">
        <w:t>adatait</w:t>
      </w:r>
      <w:r>
        <w:t xml:space="preserve"> tudja módosítani, új rekord felvételére nem alkalmas.</w:t>
      </w:r>
      <w:r w:rsidR="003D36D3">
        <w:t xml:space="preserve"> A metódus a felhasználók </w:t>
      </w:r>
      <w:r w:rsidR="00DE4BB9">
        <w:t>ezen adatainak módosítására alkalmas:</w:t>
      </w:r>
    </w:p>
    <w:p w14:paraId="2894F9C2" w14:textId="43605E64" w:rsidR="007B4BD1" w:rsidRDefault="00DE4BB9" w:rsidP="00DE4BB9">
      <w:pPr>
        <w:pStyle w:val="Listaszerbekezds"/>
        <w:numPr>
          <w:ilvl w:val="0"/>
          <w:numId w:val="26"/>
        </w:numPr>
      </w:pPr>
      <w:proofErr w:type="spellStart"/>
      <w:r>
        <w:t>Fnev</w:t>
      </w:r>
      <w:proofErr w:type="spellEnd"/>
      <w:r>
        <w:t xml:space="preserve"> :</w:t>
      </w:r>
      <w:r w:rsidR="007B4BD1">
        <w:t xml:space="preserve"> </w:t>
      </w:r>
      <w:r w:rsidR="00186BA7">
        <w:t xml:space="preserve">szöveg : </w:t>
      </w:r>
      <w:r>
        <w:t>A felhasználó felhasználóneve</w:t>
      </w:r>
    </w:p>
    <w:p w14:paraId="4252ECE2" w14:textId="298D86D2" w:rsidR="004642FE" w:rsidRDefault="004642FE" w:rsidP="00DE4BB9">
      <w:pPr>
        <w:pStyle w:val="Listaszerbekezds"/>
        <w:numPr>
          <w:ilvl w:val="0"/>
          <w:numId w:val="26"/>
        </w:numPr>
      </w:pPr>
      <w:r>
        <w:t xml:space="preserve">Email : </w:t>
      </w:r>
      <w:r w:rsidR="00186BA7">
        <w:t xml:space="preserve">szöveg : </w:t>
      </w:r>
      <w:r>
        <w:t>A felhasználó</w:t>
      </w:r>
      <w:r w:rsidR="00C33DEF">
        <w:t xml:space="preserve"> e-mail címe</w:t>
      </w:r>
    </w:p>
    <w:p w14:paraId="053590F6" w14:textId="45B2C2B9" w:rsidR="00C33DEF" w:rsidRDefault="00C33DEF" w:rsidP="00DE4BB9">
      <w:pPr>
        <w:pStyle w:val="Listaszerbekezds"/>
        <w:numPr>
          <w:ilvl w:val="0"/>
          <w:numId w:val="26"/>
        </w:numPr>
      </w:pPr>
      <w:proofErr w:type="spellStart"/>
      <w:r>
        <w:t>Jelszo</w:t>
      </w:r>
      <w:proofErr w:type="spellEnd"/>
      <w:r>
        <w:t xml:space="preserve"> : </w:t>
      </w:r>
      <w:r w:rsidR="00186BA7">
        <w:t xml:space="preserve">szöveg : </w:t>
      </w:r>
      <w:r>
        <w:t xml:space="preserve">A felhasználó </w:t>
      </w:r>
      <w:proofErr w:type="spellStart"/>
      <w:r>
        <w:t>jelszava</w:t>
      </w:r>
      <w:proofErr w:type="spellEnd"/>
    </w:p>
    <w:p w14:paraId="24F55FC9" w14:textId="739E2FC7" w:rsidR="00C33DEF" w:rsidRDefault="00C33DEF" w:rsidP="00DE4BB9">
      <w:pPr>
        <w:pStyle w:val="Listaszerbekezds"/>
        <w:numPr>
          <w:ilvl w:val="0"/>
          <w:numId w:val="26"/>
        </w:numPr>
      </w:pPr>
      <w:proofErr w:type="spellStart"/>
      <w:r>
        <w:t>Jogosultsag</w:t>
      </w:r>
      <w:proofErr w:type="spellEnd"/>
      <w:r>
        <w:t xml:space="preserve"> : </w:t>
      </w:r>
      <w:r w:rsidR="00186BA7">
        <w:t xml:space="preserve">egész szám : </w:t>
      </w:r>
      <w:r>
        <w:t>A felhasználó jogosultsága</w:t>
      </w:r>
    </w:p>
    <w:p w14:paraId="0468F170" w14:textId="050A9F97" w:rsidR="008C70BF" w:rsidRDefault="00C33DEF" w:rsidP="008C70BF">
      <w:pPr>
        <w:pStyle w:val="Listaszerbekezds"/>
        <w:numPr>
          <w:ilvl w:val="0"/>
          <w:numId w:val="26"/>
        </w:numPr>
      </w:pPr>
      <w:proofErr w:type="spellStart"/>
      <w:r>
        <w:t>ProfilkepURL</w:t>
      </w:r>
      <w:proofErr w:type="spellEnd"/>
      <w:r>
        <w:t xml:space="preserve"> : </w:t>
      </w:r>
      <w:r w:rsidR="00186BA7">
        <w:t xml:space="preserve">szöveg : </w:t>
      </w:r>
      <w:r>
        <w:t>A felhasználó profilképének elérési útja</w:t>
      </w:r>
    </w:p>
    <w:p w14:paraId="66B953A3" w14:textId="1E749425" w:rsidR="003014F0" w:rsidRDefault="009E3F4F" w:rsidP="003014F0">
      <w:r>
        <w:t>Az eljárás JSON formátumú bemenete a kérés body-ban, megegyezik a fent leírtakkal.</w:t>
      </w:r>
    </w:p>
    <w:p w14:paraId="5F3556E5" w14:textId="3FE8AD4D" w:rsidR="00BA765F" w:rsidRDefault="00A52995" w:rsidP="003014F0">
      <w:r>
        <w:t>A metódus paraméterként egy értéket fogad:</w:t>
      </w:r>
    </w:p>
    <w:p w14:paraId="1759E94F" w14:textId="272B3BD8" w:rsidR="00A52995" w:rsidRDefault="00A52995" w:rsidP="00A52995">
      <w:pPr>
        <w:pStyle w:val="Listaszerbekezds"/>
        <w:numPr>
          <w:ilvl w:val="0"/>
          <w:numId w:val="27"/>
        </w:numPr>
      </w:pPr>
      <w:r>
        <w:t>Id : egész szám : A felhasználó azonosítója</w:t>
      </w:r>
    </w:p>
    <w:p w14:paraId="5225523A" w14:textId="019E01CB" w:rsidR="007B4BD1" w:rsidRDefault="007B4BD1" w:rsidP="006E02E7">
      <w:r>
        <w:t xml:space="preserve">A válaszüzenet egy http státuszkódot tartalmaz, amely megegyezik a „ </w:t>
      </w:r>
      <w:hyperlink w:anchor="_PUT_metódusok" w:history="1">
        <w:r w:rsidRPr="00DA35A2">
          <w:rPr>
            <w:rStyle w:val="Kiemels2"/>
          </w:rPr>
          <w:t>3.1.3.b Metódusok általános működése</w:t>
        </w:r>
      </w:hyperlink>
      <w:r>
        <w:t xml:space="preserve"> „ című fejezet PUT metódusokról szóló fejezetében leírtakkal.</w:t>
      </w:r>
    </w:p>
    <w:p w14:paraId="5463C292" w14:textId="60E2AB48" w:rsidR="008C70BF" w:rsidRDefault="008C70BF" w:rsidP="00067967">
      <w:pPr>
        <w:pStyle w:val="Cmsor6"/>
      </w:pPr>
      <w:bookmarkStart w:id="19" w:name="_PATCH_metódus"/>
      <w:bookmarkEnd w:id="19"/>
      <w:r>
        <w:t>PATCH metódus</w:t>
      </w:r>
    </w:p>
    <w:p w14:paraId="2094F148" w14:textId="4A4D0BF6" w:rsidR="008C70BF" w:rsidRPr="008C70BF" w:rsidRDefault="008C70BF" w:rsidP="008C70BF">
      <w:r>
        <w:t xml:space="preserve">A PATCH metódus feladata, hogy a felhasználók egyes adatát módosítsa. </w:t>
      </w:r>
      <w:r w:rsidR="006C3D38">
        <w:t xml:space="preserve">A PUT eljárástól eltérően, ezen metódushívásakor </w:t>
      </w:r>
      <w:r w:rsidR="002100FE">
        <w:t xml:space="preserve">a JSON formátumú bemenet nem minden adata kötelezően kitöltendő. A </w:t>
      </w:r>
      <w:r w:rsidR="000C242E">
        <w:t>módosítható tulajdonság</w:t>
      </w:r>
      <w:r w:rsidR="00DE3EF7">
        <w:t>ok</w:t>
      </w:r>
      <w:r w:rsidR="000C242E">
        <w:t xml:space="preserve"> megegy</w:t>
      </w:r>
      <w:r w:rsidR="00360006">
        <w:t>ez</w:t>
      </w:r>
      <w:r w:rsidR="00DF3F07">
        <w:t>nek</w:t>
      </w:r>
      <w:r w:rsidR="00360006">
        <w:t xml:space="preserve">  a PUT metódus által módosítható értékekkel. </w:t>
      </w:r>
    </w:p>
    <w:p w14:paraId="7CD058A7" w14:textId="77777777" w:rsidR="007B4BD1" w:rsidRDefault="007B4BD1" w:rsidP="00067967">
      <w:pPr>
        <w:pStyle w:val="Cmsor6"/>
      </w:pPr>
      <w:r>
        <w:lastRenderedPageBreak/>
        <w:t>DELETE metódus</w:t>
      </w:r>
    </w:p>
    <w:p w14:paraId="5E16826B" w14:textId="342D4B5E" w:rsidR="00D57F00" w:rsidRDefault="007B4BD1" w:rsidP="007B4BD1">
      <w:r>
        <w:t xml:space="preserve">A DELETE metódus felelős egy adott </w:t>
      </w:r>
      <w:r w:rsidR="00283DE7">
        <w:t>felhasználó</w:t>
      </w:r>
      <w:r>
        <w:t xml:space="preserve"> törléséért. Az eljárás csak létező </w:t>
      </w:r>
      <w:r w:rsidR="00283DE7">
        <w:t>felhasználókat</w:t>
      </w:r>
      <w:r>
        <w:t xml:space="preserve"> képes törölni. A</w:t>
      </w:r>
      <w:r w:rsidR="00283DE7">
        <w:t xml:space="preserve"> felhasználói fiók </w:t>
      </w:r>
      <w:r>
        <w:t>törlését követően minden olyan is törlésre kerül az adatbázisból, amellyel az kapcsolatban állt – töröl minden olyan rekordot a</w:t>
      </w:r>
    </w:p>
    <w:p w14:paraId="19CC8A61" w14:textId="05D88297" w:rsidR="00D57F00" w:rsidRDefault="007B4BD1" w:rsidP="00D57F00">
      <w:pPr>
        <w:pStyle w:val="Listaszerbekezds"/>
        <w:numPr>
          <w:ilvl w:val="0"/>
          <w:numId w:val="27"/>
        </w:numPr>
      </w:pPr>
      <w:r>
        <w:t>Felhasználó_Érzékenység</w:t>
      </w:r>
    </w:p>
    <w:p w14:paraId="1E9B0046" w14:textId="77777777" w:rsidR="00D57F00" w:rsidRDefault="001B4D6C" w:rsidP="00D57F00">
      <w:pPr>
        <w:pStyle w:val="Listaszerbekezds"/>
        <w:numPr>
          <w:ilvl w:val="0"/>
          <w:numId w:val="27"/>
        </w:numPr>
      </w:pPr>
      <w:r>
        <w:t>Recept</w:t>
      </w:r>
      <w:r w:rsidR="00FF6BD3">
        <w:t>,</w:t>
      </w:r>
      <w:r w:rsidR="00020DED">
        <w:t xml:space="preserve"> Értékelés</w:t>
      </w:r>
    </w:p>
    <w:p w14:paraId="50E9A40A" w14:textId="072F1460" w:rsidR="00D57F00" w:rsidRDefault="00020DED" w:rsidP="00D57F00">
      <w:pPr>
        <w:pStyle w:val="Listaszerbekezds"/>
        <w:numPr>
          <w:ilvl w:val="0"/>
          <w:numId w:val="27"/>
        </w:numPr>
      </w:pPr>
      <w:r>
        <w:t>Lépés</w:t>
      </w:r>
    </w:p>
    <w:p w14:paraId="1618D98E" w14:textId="77777777" w:rsidR="00D57F00" w:rsidRDefault="00020DED" w:rsidP="00D57F00">
      <w:pPr>
        <w:pStyle w:val="Listaszerbekezds"/>
        <w:numPr>
          <w:ilvl w:val="0"/>
          <w:numId w:val="27"/>
        </w:numPr>
      </w:pPr>
      <w:r>
        <w:t>Multimédia</w:t>
      </w:r>
    </w:p>
    <w:p w14:paraId="28768172" w14:textId="77777777" w:rsidR="00D57F00" w:rsidRDefault="001927E8" w:rsidP="00D57F00">
      <w:pPr>
        <w:pStyle w:val="Listaszerbekezds"/>
        <w:numPr>
          <w:ilvl w:val="0"/>
          <w:numId w:val="27"/>
        </w:numPr>
      </w:pPr>
      <w:r>
        <w:t>Recept_Hozzávaló</w:t>
      </w:r>
    </w:p>
    <w:p w14:paraId="6443531E" w14:textId="6FBED645" w:rsidR="00D57F00" w:rsidRDefault="001927E8" w:rsidP="00D57F00">
      <w:pPr>
        <w:pStyle w:val="Listaszerbekezds"/>
        <w:numPr>
          <w:ilvl w:val="0"/>
          <w:numId w:val="27"/>
        </w:numPr>
      </w:pPr>
      <w:r>
        <w:t>Recept_Tag</w:t>
      </w:r>
    </w:p>
    <w:p w14:paraId="5FE5F9D9" w14:textId="231388CB" w:rsidR="007B4BD1" w:rsidRDefault="007B4BD1" w:rsidP="007B4BD1">
      <w:r>
        <w:t>táblá</w:t>
      </w:r>
      <w:r w:rsidR="00020DED">
        <w:t>k</w:t>
      </w:r>
      <w:r>
        <w:t>ból is</w:t>
      </w:r>
      <w:r w:rsidR="00020DED">
        <w:t>,</w:t>
      </w:r>
      <w:r>
        <w:t xml:space="preserve"> amely kapcsolatban állt az adott </w:t>
      </w:r>
      <w:r w:rsidR="00FF6BD3">
        <w:t>felhasználóval</w:t>
      </w:r>
      <w:r>
        <w:t>.</w:t>
      </w:r>
      <w:r w:rsidR="00645E5A">
        <w:t xml:space="preserve"> –</w:t>
      </w:r>
    </w:p>
    <w:p w14:paraId="14AEEB5A" w14:textId="77777777" w:rsidR="007B4BD1" w:rsidRDefault="007B4BD1" w:rsidP="007B4BD1">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1587964B" w14:textId="37D633E7" w:rsidR="007B4BD1" w:rsidRDefault="007B4BD1" w:rsidP="007B4BD1">
      <w:r>
        <w:t>Ezen metódus egy paraméter bemenettel rendelkezik</w:t>
      </w:r>
      <w:r w:rsidR="000A5AA8">
        <w:t>:</w:t>
      </w:r>
    </w:p>
    <w:p w14:paraId="0D9D7060" w14:textId="74FC045D" w:rsidR="007B4BD1" w:rsidRDefault="007B4BD1" w:rsidP="007B4BD1">
      <w:pPr>
        <w:pStyle w:val="Listaszerbekezds"/>
        <w:numPr>
          <w:ilvl w:val="0"/>
          <w:numId w:val="22"/>
        </w:numPr>
      </w:pPr>
      <w:r>
        <w:t>Id: egész szám : A</w:t>
      </w:r>
      <w:r w:rsidR="009A4DC2">
        <w:t xml:space="preserve"> felhasználó </w:t>
      </w:r>
      <w:r>
        <w:t>azonosítója</w:t>
      </w:r>
    </w:p>
    <w:p w14:paraId="6BECBE08" w14:textId="4E1C236A" w:rsidR="007B4BD1" w:rsidRDefault="00016E3A" w:rsidP="007B4BD1">
      <w:r>
        <w:t xml:space="preserve">Egy felhasználói fiók </w:t>
      </w:r>
      <w:r w:rsidR="007B4BD1">
        <w:t>törlése után annak visszaállítására nincs lehetőség.</w:t>
      </w:r>
    </w:p>
    <w:p w14:paraId="02B72A32" w14:textId="17643C94" w:rsidR="00BD6EDC" w:rsidRDefault="00BD6EDC" w:rsidP="00BD6EDC">
      <w:pPr>
        <w:pStyle w:val="Cmsor5"/>
      </w:pPr>
      <w:bookmarkStart w:id="20" w:name="_Felhasználó_Érzékenység_végpont"/>
      <w:bookmarkEnd w:id="20"/>
      <w:r>
        <w:t>Felhasználó_Érzékenység végpont</w:t>
      </w:r>
    </w:p>
    <w:p w14:paraId="20828A8D" w14:textId="5E01FCB6" w:rsidR="00BD6EDC" w:rsidRPr="0053799A" w:rsidRDefault="00BD6EDC" w:rsidP="00BD6EDC">
      <w:r>
        <w:t xml:space="preserve">Elérése a </w:t>
      </w:r>
      <w:hyperlink r:id="rId26" w:history="1">
        <w:r w:rsidR="001345ED" w:rsidRPr="007B3F39">
          <w:rPr>
            <w:rStyle w:val="Kiemels2"/>
          </w:rPr>
          <w:t>https://localhost:44350/api/Felhasznalo_Erzekenyseg</w:t>
        </w:r>
      </w:hyperlink>
      <w:r w:rsidR="001345ED">
        <w:t xml:space="preserve"> </w:t>
      </w:r>
      <w:r>
        <w:t>URL-en keresztül történik. Ezen végponton keresztül érhető el</w:t>
      </w:r>
      <w:r w:rsidR="00F3589C">
        <w:t xml:space="preserve">, hogy </w:t>
      </w:r>
      <w:r w:rsidR="0073437E">
        <w:t>az egyes felhasználók mely allergénekre érzékenyek.</w:t>
      </w:r>
    </w:p>
    <w:p w14:paraId="4B0A00BD" w14:textId="77777777" w:rsidR="00BD6EDC" w:rsidRDefault="00BD6EDC" w:rsidP="00BD6EDC">
      <w:pPr>
        <w:pStyle w:val="Cmsor6"/>
      </w:pPr>
      <w:bookmarkStart w:id="21" w:name="_GET_metódusok_1"/>
      <w:bookmarkEnd w:id="21"/>
      <w:r>
        <w:t>GET metódusok</w:t>
      </w:r>
    </w:p>
    <w:p w14:paraId="59CB315E" w14:textId="20B0EACF" w:rsidR="00BD6EDC" w:rsidRDefault="00BD6EDC" w:rsidP="00BD6EDC">
      <w:r>
        <w:t xml:space="preserve">A </w:t>
      </w:r>
      <w:r w:rsidRPr="00322A0A">
        <w:rPr>
          <w:rStyle w:val="Kiemels"/>
        </w:rPr>
        <w:t>paraméter nélküli GET</w:t>
      </w:r>
      <w:r>
        <w:t xml:space="preserve"> eljárás feladata, hogy </w:t>
      </w:r>
      <w:r w:rsidR="000C30CE">
        <w:t>az összes felhasználó minden érzékenységét</w:t>
      </w:r>
      <w:r>
        <w:t xml:space="preserve"> visszaküldje 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6331D3C4" w14:textId="77777777" w:rsidR="00BD6EDC" w:rsidRDefault="00BD6EDC" w:rsidP="00BD6EDC">
      <w:r>
        <w:t>A szerver válaszában küldött JSON objektum a következő tulajdonság értékeket tartalmazza:</w:t>
      </w:r>
    </w:p>
    <w:p w14:paraId="0995E045" w14:textId="6B7038E2" w:rsidR="00BD6EDC" w:rsidRDefault="0086112C" w:rsidP="00BD6EDC">
      <w:pPr>
        <w:pStyle w:val="Listaszerbekezds"/>
        <w:numPr>
          <w:ilvl w:val="0"/>
          <w:numId w:val="22"/>
        </w:numPr>
        <w:spacing w:after="160" w:line="259" w:lineRule="auto"/>
        <w:jc w:val="left"/>
      </w:pPr>
      <w:proofErr w:type="spellStart"/>
      <w:r>
        <w:t>F_</w:t>
      </w:r>
      <w:r w:rsidR="00BD6EDC">
        <w:t>id</w:t>
      </w:r>
      <w:proofErr w:type="spellEnd"/>
      <w:r w:rsidR="00BD6EDC">
        <w:t xml:space="preserve"> : egész szám : </w:t>
      </w:r>
      <w:r>
        <w:t>A felhasználó</w:t>
      </w:r>
      <w:r w:rsidR="00BD6EDC">
        <w:t xml:space="preserve"> azonosítója</w:t>
      </w:r>
    </w:p>
    <w:p w14:paraId="55C97747" w14:textId="0EFDA96F" w:rsidR="00BD6EDC" w:rsidRDefault="0086112C" w:rsidP="00BD6EDC">
      <w:pPr>
        <w:pStyle w:val="Listaszerbekezds"/>
        <w:numPr>
          <w:ilvl w:val="0"/>
          <w:numId w:val="22"/>
        </w:numPr>
        <w:spacing w:after="160" w:line="259" w:lineRule="auto"/>
        <w:jc w:val="left"/>
      </w:pPr>
      <w:proofErr w:type="spellStart"/>
      <w:r>
        <w:t>E_id</w:t>
      </w:r>
      <w:proofErr w:type="spellEnd"/>
      <w:r w:rsidR="00BD6EDC">
        <w:t xml:space="preserve"> : </w:t>
      </w:r>
      <w:r>
        <w:t>egész sz</w:t>
      </w:r>
      <w:r w:rsidR="004E16E4">
        <w:t>á</w:t>
      </w:r>
      <w:r>
        <w:t>m</w:t>
      </w:r>
      <w:r w:rsidR="00BD6EDC">
        <w:t xml:space="preserve"> : Az érzékenység </w:t>
      </w:r>
      <w:r>
        <w:t>azonosítója</w:t>
      </w:r>
    </w:p>
    <w:p w14:paraId="2B237DBE" w14:textId="2D78597E" w:rsidR="0086112C" w:rsidRDefault="0086112C" w:rsidP="00BD6EDC">
      <w:pPr>
        <w:pStyle w:val="Listaszerbekezds"/>
        <w:numPr>
          <w:ilvl w:val="0"/>
          <w:numId w:val="22"/>
        </w:numPr>
        <w:spacing w:after="160" w:line="259" w:lineRule="auto"/>
        <w:jc w:val="left"/>
      </w:pPr>
      <w:r>
        <w:t>Felhaszn</w:t>
      </w:r>
      <w:r w:rsidR="00DB1C44">
        <w:t>aloNev : szöveg : A felhasználó felhasználóneve</w:t>
      </w:r>
    </w:p>
    <w:p w14:paraId="1EBFF2CC" w14:textId="086892FC" w:rsidR="00DB1C44" w:rsidRDefault="00DB1C44" w:rsidP="00BD6EDC">
      <w:pPr>
        <w:pStyle w:val="Listaszerbekezds"/>
        <w:numPr>
          <w:ilvl w:val="0"/>
          <w:numId w:val="22"/>
        </w:numPr>
        <w:spacing w:after="160" w:line="259" w:lineRule="auto"/>
        <w:jc w:val="left"/>
      </w:pPr>
      <w:proofErr w:type="spellStart"/>
      <w:r>
        <w:t>ErzekenysegNev</w:t>
      </w:r>
      <w:proofErr w:type="spellEnd"/>
      <w:r>
        <w:t xml:space="preserve"> : szöveg : Az érzékenység megnevezése</w:t>
      </w:r>
    </w:p>
    <w:p w14:paraId="5419246C" w14:textId="0EAD6047" w:rsidR="00BD6EDC" w:rsidRDefault="00BD6EDC" w:rsidP="00BD6EDC">
      <w:r>
        <w:t xml:space="preserve">A </w:t>
      </w:r>
      <w:r w:rsidRPr="00B27C16">
        <w:rPr>
          <w:rStyle w:val="Kiemels"/>
        </w:rPr>
        <w:t>paraméteres GET</w:t>
      </w:r>
      <w:r>
        <w:t xml:space="preserve"> eljárás feladata, hogy egy adott </w:t>
      </w:r>
      <w:r w:rsidR="00E11F40">
        <w:t>felhasználó</w:t>
      </w:r>
      <w:r>
        <w:t xml:space="preserve"> </w:t>
      </w:r>
      <w:r w:rsidR="00E11F40">
        <w:t>összes érzékenységét</w:t>
      </w:r>
      <w:r>
        <w:t xml:space="preserve"> küldje. A válasz felépítése teljes mértékben megegyezik a </w:t>
      </w:r>
      <w:r w:rsidRPr="00E87B62">
        <w:rPr>
          <w:rStyle w:val="Kiemels"/>
        </w:rPr>
        <w:t>paraméter nélküli GET</w:t>
      </w:r>
      <w:r>
        <w:t xml:space="preserve"> metódus válaszával.</w:t>
      </w:r>
    </w:p>
    <w:p w14:paraId="63972AC9" w14:textId="77777777" w:rsidR="00BD6EDC" w:rsidRDefault="00BD6EDC" w:rsidP="00BD6EDC">
      <w:pPr>
        <w:pStyle w:val="Cmsor6"/>
      </w:pPr>
      <w:r>
        <w:lastRenderedPageBreak/>
        <w:t>POST metódus</w:t>
      </w:r>
    </w:p>
    <w:p w14:paraId="39513BE9" w14:textId="6DBA57AD" w:rsidR="00BD6EDC" w:rsidRDefault="00BD6EDC" w:rsidP="00BD6EDC">
      <w:r>
        <w:t xml:space="preserve">A POST eljárás feladata, hogy az adatbázisban </w:t>
      </w:r>
      <w:r w:rsidR="00223157">
        <w:t>rögzítse az egyes felhasználók</w:t>
      </w:r>
      <w:r w:rsidR="00144AB8">
        <w:t xml:space="preserve"> érzékenységeit</w:t>
      </w:r>
      <w:r>
        <w:t xml:space="preserve">. Egy </w:t>
      </w:r>
      <w:r w:rsidR="00144AB8">
        <w:t>felhasználóhoz ugyanaz az érzékenység többször nem tartozhat.</w:t>
      </w:r>
    </w:p>
    <w:p w14:paraId="7C7419C8" w14:textId="77777777" w:rsidR="00BD6EDC" w:rsidRDefault="00BD6EDC" w:rsidP="00BD6EDC">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0D0DFA15" w14:textId="77777777" w:rsidR="00BD6EDC" w:rsidRDefault="00BD6EDC" w:rsidP="00BD6EDC">
      <w:r>
        <w:t>Ezen eljárás a következő JSON formátumú bemenetet vár a kérés body-ban:</w:t>
      </w:r>
    </w:p>
    <w:p w14:paraId="6C3FA4CF" w14:textId="04FAE05C" w:rsidR="00BD6EDC" w:rsidRDefault="00BE0359" w:rsidP="00BD6EDC">
      <w:pPr>
        <w:pStyle w:val="Listaszerbekezds"/>
        <w:numPr>
          <w:ilvl w:val="0"/>
          <w:numId w:val="23"/>
        </w:numPr>
        <w:spacing w:after="160" w:line="259" w:lineRule="auto"/>
        <w:jc w:val="left"/>
      </w:pPr>
      <w:r>
        <w:t>FelhasznaloI</w:t>
      </w:r>
      <w:r w:rsidR="00BD6EDC">
        <w:t xml:space="preserve">d : egész szám : Az </w:t>
      </w:r>
      <w:r>
        <w:t>felhasználó</w:t>
      </w:r>
      <w:r w:rsidR="00BD6EDC">
        <w:t xml:space="preserve"> azonosítója</w:t>
      </w:r>
    </w:p>
    <w:p w14:paraId="60A28758" w14:textId="153FD09B" w:rsidR="00BD6EDC" w:rsidRDefault="00BE0359" w:rsidP="00BD6EDC">
      <w:pPr>
        <w:pStyle w:val="Listaszerbekezds"/>
        <w:numPr>
          <w:ilvl w:val="0"/>
          <w:numId w:val="23"/>
        </w:numPr>
        <w:spacing w:after="160" w:line="259" w:lineRule="auto"/>
        <w:jc w:val="left"/>
      </w:pPr>
      <w:proofErr w:type="spellStart"/>
      <w:r>
        <w:t>ErzekenysegNev</w:t>
      </w:r>
      <w:proofErr w:type="spellEnd"/>
      <w:r w:rsidR="00BD6EDC">
        <w:t xml:space="preserve"> : szöveg : Az érzékenység neve</w:t>
      </w:r>
    </w:p>
    <w:p w14:paraId="562F1568" w14:textId="77777777" w:rsidR="00BD6EDC" w:rsidRDefault="00BD6EDC" w:rsidP="00BD6EDC">
      <w:pPr>
        <w:pStyle w:val="Cmsor6"/>
      </w:pPr>
      <w:r>
        <w:t>PUT metódus</w:t>
      </w:r>
    </w:p>
    <w:p w14:paraId="46CD0587" w14:textId="37E74407" w:rsidR="00BD6EDC" w:rsidRDefault="00565917" w:rsidP="00BD6EDC">
      <w:r>
        <w:t xml:space="preserve">Ezen végpont esetében a PUT eljárás </w:t>
      </w:r>
      <w:r w:rsidRPr="00C35E7F">
        <w:rPr>
          <w:rStyle w:val="Kiemels2"/>
        </w:rPr>
        <w:t>nincs implementálva</w:t>
      </w:r>
      <w:r>
        <w:t xml:space="preserve">. </w:t>
      </w:r>
      <w:r w:rsidR="00C35E7F">
        <w:t>Hívása</w:t>
      </w:r>
      <w:r>
        <w:t xml:space="preserve"> a következő http </w:t>
      </w:r>
      <w:r w:rsidR="00DA5AF9">
        <w:t>státuszkódot eredményezi:</w:t>
      </w:r>
    </w:p>
    <w:p w14:paraId="4259DD44" w14:textId="44E23F3E" w:rsidR="00BD6EDC" w:rsidRPr="0057295E" w:rsidRDefault="00DA5AF9" w:rsidP="0057295E">
      <w:pPr>
        <w:pStyle w:val="Listaszerbekezds"/>
        <w:numPr>
          <w:ilvl w:val="0"/>
          <w:numId w:val="29"/>
        </w:numPr>
      </w:pPr>
      <w:r>
        <w:t>NotImplemented – 501 –</w:t>
      </w:r>
      <w:r w:rsidR="003932C8">
        <w:t xml:space="preserve"> </w:t>
      </w:r>
      <w:r>
        <w:t xml:space="preserve">: </w:t>
      </w:r>
      <w:r w:rsidR="003932C8">
        <w:t>A végpont nem tartalmazza a PUT metódust.</w:t>
      </w:r>
    </w:p>
    <w:p w14:paraId="0C8A4FA6" w14:textId="77777777" w:rsidR="00BD6EDC" w:rsidRDefault="00BD6EDC" w:rsidP="00BD6EDC">
      <w:pPr>
        <w:pStyle w:val="Cmsor6"/>
      </w:pPr>
      <w:r>
        <w:t>DELETE metódus</w:t>
      </w:r>
    </w:p>
    <w:p w14:paraId="311E53E5" w14:textId="6B9264A0" w:rsidR="00BD6EDC" w:rsidRDefault="00BD6EDC" w:rsidP="00BD6EDC">
      <w:r>
        <w:t>A DELETE metódus felelős egy adott érzékenység törléséért</w:t>
      </w:r>
      <w:r w:rsidR="008E6DFB">
        <w:t xml:space="preserve"> adott felhasználó esetében</w:t>
      </w:r>
      <w:r>
        <w:t xml:space="preserve">. Az eljárás csak létező </w:t>
      </w:r>
      <w:r w:rsidR="007D6A00">
        <w:t>rekordot</w:t>
      </w:r>
      <w:r>
        <w:t xml:space="preserve"> képes törölni.</w:t>
      </w:r>
    </w:p>
    <w:p w14:paraId="738541B1" w14:textId="77777777" w:rsidR="00BD6EDC" w:rsidRDefault="00BD6EDC" w:rsidP="00BD6EDC">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50941603" w14:textId="0DEADB3E" w:rsidR="004171E7" w:rsidRDefault="00BD6EDC" w:rsidP="00BD6EDC">
      <w:r>
        <w:t xml:space="preserve">Ezen metódus </w:t>
      </w:r>
      <w:r w:rsidR="0041587C">
        <w:t>kettő</w:t>
      </w:r>
      <w:r>
        <w:t xml:space="preserve"> paraméter bemenettel rendelkezik:</w:t>
      </w:r>
    </w:p>
    <w:p w14:paraId="6B13B0FD" w14:textId="408FF26D" w:rsidR="00BD6EDC" w:rsidRDefault="0041587C" w:rsidP="00BD6EDC">
      <w:pPr>
        <w:pStyle w:val="Listaszerbekezds"/>
        <w:numPr>
          <w:ilvl w:val="0"/>
          <w:numId w:val="22"/>
        </w:numPr>
      </w:pPr>
      <w:r>
        <w:t>f</w:t>
      </w:r>
      <w:r w:rsidR="004171E7">
        <w:t>i</w:t>
      </w:r>
      <w:r w:rsidR="00BD6EDC">
        <w:t>d: egész szám : A</w:t>
      </w:r>
      <w:r w:rsidR="004171E7">
        <w:t xml:space="preserve"> felhasználó </w:t>
      </w:r>
      <w:r w:rsidR="00BD6EDC">
        <w:t>azonosítója</w:t>
      </w:r>
    </w:p>
    <w:p w14:paraId="6E095131" w14:textId="05BFBCE5" w:rsidR="004171E7" w:rsidRDefault="004171E7" w:rsidP="00BD6EDC">
      <w:pPr>
        <w:pStyle w:val="Listaszerbekezds"/>
        <w:numPr>
          <w:ilvl w:val="0"/>
          <w:numId w:val="22"/>
        </w:numPr>
      </w:pPr>
      <w:proofErr w:type="spellStart"/>
      <w:r>
        <w:t>ErzNev</w:t>
      </w:r>
      <w:proofErr w:type="spellEnd"/>
      <w:r>
        <w:t xml:space="preserve"> : szöveg : Az érzékenység neve</w:t>
      </w:r>
    </w:p>
    <w:p w14:paraId="28C25B64" w14:textId="77777777" w:rsidR="004133D3" w:rsidRDefault="00BD6EDC" w:rsidP="007B4BD1">
      <w:r>
        <w:t>Az érzékenység törlése után annak visszaállítására nincs lehetőség.</w:t>
      </w:r>
    </w:p>
    <w:p w14:paraId="4338C745" w14:textId="31295B42" w:rsidR="004133D3" w:rsidRDefault="004133D3" w:rsidP="004133D3">
      <w:pPr>
        <w:pStyle w:val="Cmsor5"/>
      </w:pPr>
      <w:r>
        <w:t>Hozzávaló végpont</w:t>
      </w:r>
    </w:p>
    <w:p w14:paraId="744187E4" w14:textId="7D9E589D" w:rsidR="004133D3" w:rsidRPr="0053799A" w:rsidRDefault="3340687B" w:rsidP="004133D3">
      <w:r>
        <w:t xml:space="preserve">Elérése a </w:t>
      </w:r>
      <w:hyperlink r:id="rId27">
        <w:r w:rsidR="026E0CD9" w:rsidRPr="007B3F39">
          <w:rPr>
            <w:rStyle w:val="Kiemels2"/>
          </w:rPr>
          <w:t>https://localhost:44350/api/Hozzavalo</w:t>
        </w:r>
      </w:hyperlink>
      <w:r w:rsidR="625D4E0C">
        <w:t xml:space="preserve"> </w:t>
      </w:r>
      <w:r>
        <w:t>URL-en keresztül történik. Ezen végponton keresztül érhető el,</w:t>
      </w:r>
      <w:r w:rsidR="026E0CD9">
        <w:t xml:space="preserve"> </w:t>
      </w:r>
      <w:r>
        <w:t>az</w:t>
      </w:r>
      <w:r w:rsidR="026E0CD9">
        <w:t xml:space="preserve"> adatbázisban tárolt hozzávalók minden adata</w:t>
      </w:r>
      <w:r>
        <w:t>.</w:t>
      </w:r>
    </w:p>
    <w:p w14:paraId="11073044" w14:textId="77777777" w:rsidR="004133D3" w:rsidRDefault="004133D3" w:rsidP="004133D3">
      <w:pPr>
        <w:pStyle w:val="Cmsor6"/>
      </w:pPr>
      <w:bookmarkStart w:id="22" w:name="_GET_metódusok_6"/>
      <w:bookmarkEnd w:id="22"/>
      <w:r>
        <w:t>GET metódusok</w:t>
      </w:r>
    </w:p>
    <w:p w14:paraId="019FF9FF" w14:textId="47D69398" w:rsidR="00A414FE" w:rsidRDefault="004133D3" w:rsidP="008B48A0">
      <w:r>
        <w:t xml:space="preserve">A </w:t>
      </w:r>
      <w:r w:rsidRPr="00322A0A">
        <w:rPr>
          <w:rStyle w:val="Kiemels"/>
        </w:rPr>
        <w:t>paraméter nélküli GET</w:t>
      </w:r>
      <w:r>
        <w:t xml:space="preserve"> eljárás feladata, hogy az összes </w:t>
      </w:r>
      <w:r w:rsidR="00A414FE">
        <w:t>hozzávaló minden tulajdonságát</w:t>
      </w:r>
      <w:r>
        <w:t xml:space="preserve"> visszaküldje 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w:t>
      </w:r>
      <w:r w:rsidR="00A414FE">
        <w:t>„ című</w:t>
      </w:r>
      <w:r>
        <w:t xml:space="preserve"> fejezet GET metódusokról szóló fejezetében leírtakkal.</w:t>
      </w:r>
      <w:r w:rsidR="00A414FE">
        <w:br w:type="page"/>
      </w:r>
    </w:p>
    <w:p w14:paraId="5431C751" w14:textId="3DBFCAF2" w:rsidR="004133D3" w:rsidRDefault="3340687B" w:rsidP="114B0A54">
      <w:r>
        <w:lastRenderedPageBreak/>
        <w:t>A szerver válaszában küldött JSON objektum a következő tulajdonság értékeket tartalmazza:</w:t>
      </w:r>
    </w:p>
    <w:p w14:paraId="14B83DED" w14:textId="71E2271C" w:rsidR="004133D3" w:rsidRDefault="00A414FE" w:rsidP="004133D3">
      <w:pPr>
        <w:pStyle w:val="Listaszerbekezds"/>
        <w:numPr>
          <w:ilvl w:val="0"/>
          <w:numId w:val="22"/>
        </w:numPr>
        <w:spacing w:after="160" w:line="259" w:lineRule="auto"/>
        <w:jc w:val="left"/>
      </w:pPr>
      <w:proofErr w:type="spellStart"/>
      <w:r>
        <w:t>Hid</w:t>
      </w:r>
      <w:proofErr w:type="spellEnd"/>
      <w:r w:rsidR="004133D3">
        <w:t xml:space="preserve"> : egész szám : A </w:t>
      </w:r>
      <w:r>
        <w:t>hozzávaló azonosítója</w:t>
      </w:r>
    </w:p>
    <w:p w14:paraId="7B2C7C38" w14:textId="76077994" w:rsidR="004133D3" w:rsidRDefault="00A414FE" w:rsidP="004133D3">
      <w:pPr>
        <w:pStyle w:val="Listaszerbekezds"/>
        <w:numPr>
          <w:ilvl w:val="0"/>
          <w:numId w:val="22"/>
        </w:numPr>
        <w:spacing w:after="160" w:line="259" w:lineRule="auto"/>
        <w:jc w:val="left"/>
      </w:pPr>
      <w:r>
        <w:t>Nev</w:t>
      </w:r>
      <w:r w:rsidR="004133D3">
        <w:t xml:space="preserve"> : </w:t>
      </w:r>
      <w:r>
        <w:t>szöveg</w:t>
      </w:r>
      <w:r w:rsidR="004133D3">
        <w:t xml:space="preserve"> : </w:t>
      </w:r>
      <w:r>
        <w:t>A hozzávaló megnevezése</w:t>
      </w:r>
    </w:p>
    <w:p w14:paraId="74A6695A" w14:textId="4639B1A3" w:rsidR="004133D3" w:rsidRDefault="00A414FE" w:rsidP="004133D3">
      <w:pPr>
        <w:pStyle w:val="Listaszerbekezds"/>
        <w:numPr>
          <w:ilvl w:val="0"/>
          <w:numId w:val="22"/>
        </w:numPr>
        <w:spacing w:after="160" w:line="259" w:lineRule="auto"/>
        <w:jc w:val="left"/>
      </w:pPr>
      <w:proofErr w:type="spellStart"/>
      <w:r>
        <w:t>ReceptNevek</w:t>
      </w:r>
      <w:proofErr w:type="spellEnd"/>
      <w:r w:rsidR="004133D3">
        <w:t xml:space="preserve"> : </w:t>
      </w:r>
      <w:r>
        <w:t>tömb</w:t>
      </w:r>
      <w:r w:rsidR="004133D3">
        <w:t xml:space="preserve"> : </w:t>
      </w:r>
      <w:r>
        <w:t>Az összes recept nevét tartalmazó tömb, amelyben szerepel az adott hozzávaló</w:t>
      </w:r>
    </w:p>
    <w:p w14:paraId="2F248906" w14:textId="77777777" w:rsidR="004133D3" w:rsidRDefault="004133D3" w:rsidP="004133D3">
      <w:pPr>
        <w:pStyle w:val="Listaszerbekezds"/>
        <w:numPr>
          <w:ilvl w:val="0"/>
          <w:numId w:val="22"/>
        </w:numPr>
        <w:spacing w:after="160" w:line="259" w:lineRule="auto"/>
        <w:jc w:val="left"/>
      </w:pPr>
      <w:proofErr w:type="spellStart"/>
      <w:r>
        <w:t>ErzekenysegNev</w:t>
      </w:r>
      <w:proofErr w:type="spellEnd"/>
      <w:r>
        <w:t xml:space="preserve"> : szöveg : Az érzékenység megnevezése</w:t>
      </w:r>
    </w:p>
    <w:p w14:paraId="27A9713D" w14:textId="386AE8BC" w:rsidR="004133D3" w:rsidRDefault="004133D3" w:rsidP="004133D3">
      <w:r>
        <w:t xml:space="preserve">A </w:t>
      </w:r>
      <w:r w:rsidRPr="00B27C16">
        <w:rPr>
          <w:rStyle w:val="Kiemels"/>
        </w:rPr>
        <w:t>paraméteres GET</w:t>
      </w:r>
      <w:r>
        <w:t xml:space="preserve"> eljárás feladata, hogy egy adott </w:t>
      </w:r>
      <w:r w:rsidR="00A414FE">
        <w:t>hozzávaló</w:t>
      </w:r>
      <w:r>
        <w:t xml:space="preserve"> összes </w:t>
      </w:r>
      <w:r w:rsidR="00A414FE">
        <w:t>tulajdonságát</w:t>
      </w:r>
      <w:r>
        <w:t xml:space="preserve"> küldje. A válasz felépítése teljes mértékben megegyezik a </w:t>
      </w:r>
      <w:r w:rsidRPr="00E87B62">
        <w:rPr>
          <w:rStyle w:val="Kiemels"/>
        </w:rPr>
        <w:t>paraméter nélküli GET</w:t>
      </w:r>
      <w:r>
        <w:t xml:space="preserve"> metódus válaszával.</w:t>
      </w:r>
    </w:p>
    <w:p w14:paraId="2A6A04A2" w14:textId="77777777" w:rsidR="004133D3" w:rsidRDefault="004133D3" w:rsidP="004133D3">
      <w:pPr>
        <w:pStyle w:val="Cmsor6"/>
      </w:pPr>
      <w:r>
        <w:t>POST metódus</w:t>
      </w:r>
    </w:p>
    <w:p w14:paraId="41853CA3" w14:textId="313F25F7" w:rsidR="007541F9" w:rsidRDefault="004133D3" w:rsidP="004133D3">
      <w:r>
        <w:t>A POST eljárás feladata, hogy az adatbázisban</w:t>
      </w:r>
      <w:r w:rsidR="00A414FE">
        <w:t xml:space="preserve"> új, még nem létező hozzávalót rögzítsen</w:t>
      </w:r>
      <w:r>
        <w:t xml:space="preserve">. </w:t>
      </w:r>
      <w:r w:rsidR="00A414FE">
        <w:t>Egy hozzávaló csak egyszer szerepelhet az adatbázisban</w:t>
      </w:r>
      <w:r w:rsidR="007541F9">
        <w:t>.</w:t>
      </w:r>
    </w:p>
    <w:p w14:paraId="5EA03099" w14:textId="2AF44DDD" w:rsidR="007541F9" w:rsidRDefault="007541F9" w:rsidP="004133D3">
      <w:r>
        <w:t xml:space="preserve">A sikeres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 Amennyiben a hozzávaló valami oknál fogva nem rögzíthető az adatbázisban a következő válaszüzenetek lehetségesek:</w:t>
      </w:r>
    </w:p>
    <w:p w14:paraId="795BEE93" w14:textId="5189B2CF" w:rsidR="007541F9" w:rsidRDefault="007541F9" w:rsidP="007541F9">
      <w:pPr>
        <w:pStyle w:val="Listaszerbekezds"/>
        <w:numPr>
          <w:ilvl w:val="0"/>
          <w:numId w:val="30"/>
        </w:numPr>
      </w:pPr>
      <w:proofErr w:type="spellStart"/>
      <w:r>
        <w:t>Conflict</w:t>
      </w:r>
      <w:proofErr w:type="spellEnd"/>
      <w:r>
        <w:t xml:space="preserve"> – 409 –  :  „A hozzávaló már létezik” : Abban az esetben. ha a hozzávaló már szerepel az adatbázisban</w:t>
      </w:r>
    </w:p>
    <w:p w14:paraId="2A9D98A0" w14:textId="168E3145" w:rsidR="007541F9" w:rsidRDefault="007541F9" w:rsidP="007541F9">
      <w:pPr>
        <w:pStyle w:val="Listaszerbekezds"/>
        <w:numPr>
          <w:ilvl w:val="0"/>
          <w:numId w:val="30"/>
        </w:numPr>
      </w:pPr>
      <w:r>
        <w:t>InternalServerError – 500 – : Abban az esetben, ha a hozzávaló valamilyen oknál fogva nem rögzíthető az adatbázisban</w:t>
      </w:r>
    </w:p>
    <w:p w14:paraId="52400DDB" w14:textId="77777777" w:rsidR="004133D3" w:rsidRDefault="004133D3" w:rsidP="004133D3">
      <w:pPr>
        <w:pStyle w:val="Cmsor6"/>
      </w:pPr>
      <w:r>
        <w:t>PUT metódus</w:t>
      </w:r>
    </w:p>
    <w:p w14:paraId="7E607DDF" w14:textId="77777777" w:rsidR="004133D3" w:rsidRDefault="004133D3" w:rsidP="004133D3">
      <w:r>
        <w:t xml:space="preserve">Ezen végpont esetében a PUT eljárás </w:t>
      </w:r>
      <w:r w:rsidRPr="00C35E7F">
        <w:rPr>
          <w:rStyle w:val="Kiemels2"/>
        </w:rPr>
        <w:t>nincs implementálva</w:t>
      </w:r>
      <w:r>
        <w:t>. Hívása a következő http státuszkódot eredményezi:</w:t>
      </w:r>
    </w:p>
    <w:p w14:paraId="356AC9ED" w14:textId="1A8322E5" w:rsidR="005F259B" w:rsidRPr="002526F5" w:rsidRDefault="004133D3" w:rsidP="002526F5">
      <w:pPr>
        <w:pStyle w:val="Listaszerbekezds"/>
        <w:numPr>
          <w:ilvl w:val="0"/>
          <w:numId w:val="29"/>
        </w:numPr>
      </w:pPr>
      <w:r>
        <w:t>NotImplemented – 501 – : A végpont nem tartalmazza a PUT metódust.</w:t>
      </w:r>
      <w:r w:rsidR="005F259B">
        <w:br w:type="page"/>
      </w:r>
    </w:p>
    <w:p w14:paraId="154151F0" w14:textId="7853798B" w:rsidR="004133D3" w:rsidRDefault="004133D3" w:rsidP="004133D3">
      <w:pPr>
        <w:pStyle w:val="Cmsor6"/>
      </w:pPr>
      <w:r>
        <w:lastRenderedPageBreak/>
        <w:t>DELETE metódus</w:t>
      </w:r>
    </w:p>
    <w:p w14:paraId="1918FA3E" w14:textId="1E61F377" w:rsidR="005F259B" w:rsidRDefault="004133D3" w:rsidP="005F259B">
      <w:r>
        <w:t xml:space="preserve">A DELETE metódus felelős egy adott </w:t>
      </w:r>
      <w:r w:rsidR="007541F9">
        <w:t>hozzávaló</w:t>
      </w:r>
      <w:r>
        <w:t xml:space="preserve"> törléséért. Az eljárás csak létező rekordot képes törölni.</w:t>
      </w:r>
      <w:r w:rsidR="005F259B">
        <w:t xml:space="preserve"> Egy hozzávaló törlését követően minden rekord törlésre kerül az adatbázisból, amellyel az kapcsolatban állt – töröl minden olyan rekordot a</w:t>
      </w:r>
    </w:p>
    <w:p w14:paraId="149A4506" w14:textId="3CF12E0B" w:rsidR="005F259B" w:rsidRDefault="005F259B" w:rsidP="005F259B">
      <w:pPr>
        <w:pStyle w:val="Listaszerbekezds"/>
        <w:numPr>
          <w:ilvl w:val="0"/>
          <w:numId w:val="27"/>
        </w:numPr>
      </w:pPr>
      <w:proofErr w:type="spellStart"/>
      <w:r>
        <w:t>Mértékegység_Hozzávaló</w:t>
      </w:r>
      <w:proofErr w:type="spellEnd"/>
    </w:p>
    <w:p w14:paraId="0B803264" w14:textId="34001C31" w:rsidR="005F259B" w:rsidRDefault="005F259B" w:rsidP="005F259B">
      <w:pPr>
        <w:pStyle w:val="Listaszerbekezds"/>
        <w:numPr>
          <w:ilvl w:val="0"/>
          <w:numId w:val="27"/>
        </w:numPr>
      </w:pPr>
      <w:r>
        <w:t>Hozzávaló_Érzékenység</w:t>
      </w:r>
    </w:p>
    <w:p w14:paraId="0346485D" w14:textId="1DB82C59" w:rsidR="005F259B" w:rsidRDefault="005F259B" w:rsidP="005F259B">
      <w:pPr>
        <w:pStyle w:val="Listaszerbekezds"/>
        <w:numPr>
          <w:ilvl w:val="0"/>
          <w:numId w:val="27"/>
        </w:numPr>
      </w:pPr>
      <w:r>
        <w:t>Recept_Hozzávaló</w:t>
      </w:r>
    </w:p>
    <w:p w14:paraId="05F12647" w14:textId="5D65A95B" w:rsidR="004133D3" w:rsidRDefault="005F259B" w:rsidP="005F259B">
      <w:r>
        <w:t xml:space="preserve">táblákból is, </w:t>
      </w:r>
      <w:proofErr w:type="spellStart"/>
      <w:r>
        <w:t>amelyel</w:t>
      </w:r>
      <w:proofErr w:type="spellEnd"/>
      <w:r>
        <w:t xml:space="preserve"> az adott hozzávaló kapcsolatban állt.</w:t>
      </w:r>
    </w:p>
    <w:p w14:paraId="0F562D37" w14:textId="77777777" w:rsidR="004133D3" w:rsidRDefault="004133D3" w:rsidP="004133D3">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78114C07" w14:textId="37691787" w:rsidR="004133D3" w:rsidRDefault="004133D3" w:rsidP="004133D3">
      <w:r>
        <w:t xml:space="preserve">Ezen metódus </w:t>
      </w:r>
      <w:r w:rsidR="005F259B">
        <w:t>egy</w:t>
      </w:r>
      <w:r>
        <w:t xml:space="preserve"> paraméter bemenettel rendelkezik:</w:t>
      </w:r>
    </w:p>
    <w:p w14:paraId="41721384" w14:textId="4A634B3F" w:rsidR="004133D3" w:rsidRDefault="005F259B" w:rsidP="004133D3">
      <w:pPr>
        <w:pStyle w:val="Listaszerbekezds"/>
        <w:numPr>
          <w:ilvl w:val="0"/>
          <w:numId w:val="22"/>
        </w:numPr>
      </w:pPr>
      <w:r>
        <w:t>Id : egész szám : A hozzávaló azonosítója</w:t>
      </w:r>
    </w:p>
    <w:p w14:paraId="3BEB8FC7" w14:textId="22354B3E" w:rsidR="00625E9A" w:rsidRDefault="3340687B">
      <w:r>
        <w:t xml:space="preserve">Az </w:t>
      </w:r>
      <w:r w:rsidR="51F07D5F">
        <w:t>hozzávaló</w:t>
      </w:r>
      <w:r>
        <w:t xml:space="preserve"> törlése után annak visszaállítására nincs lehetőség</w:t>
      </w:r>
      <w:r w:rsidR="6C99EE3F">
        <w:t>.</w:t>
      </w:r>
    </w:p>
    <w:p w14:paraId="4DF8DC54" w14:textId="63891558" w:rsidR="00722E2F" w:rsidRDefault="00647FFA" w:rsidP="00722E2F">
      <w:pPr>
        <w:pStyle w:val="Cmsor5"/>
      </w:pPr>
      <w:r>
        <w:t>Hozzávaló_Érzékenység</w:t>
      </w:r>
      <w:r w:rsidR="00722E2F">
        <w:t xml:space="preserve"> végpont</w:t>
      </w:r>
    </w:p>
    <w:p w14:paraId="5F295516" w14:textId="1F0F50AE" w:rsidR="00722E2F" w:rsidRPr="000B5AAB" w:rsidRDefault="00722E2F" w:rsidP="00722E2F">
      <w:r>
        <w:t xml:space="preserve">Elérése a </w:t>
      </w:r>
      <w:hyperlink r:id="rId28" w:history="1">
        <w:r w:rsidR="00BF3F94" w:rsidRPr="007B3F39">
          <w:rPr>
            <w:rStyle w:val="Kiemels2"/>
          </w:rPr>
          <w:t>https://localhost:44350/api/Hozzavalo_Erzekenyseg</w:t>
        </w:r>
      </w:hyperlink>
      <w:r w:rsidR="00BF3F94">
        <w:t xml:space="preserve"> </w:t>
      </w:r>
      <w:r>
        <w:t>URL-en keresztül történik. Ezen végponton keresztül érhető el</w:t>
      </w:r>
      <w:r w:rsidR="008E048A">
        <w:t>, hogy a különböző hozzávalók allergén osztályokba tartoznak</w:t>
      </w:r>
      <w:r w:rsidR="00094EBB">
        <w:t>.</w:t>
      </w:r>
    </w:p>
    <w:p w14:paraId="4FB20D46" w14:textId="77777777" w:rsidR="00722E2F" w:rsidRDefault="00722E2F" w:rsidP="00722E2F">
      <w:pPr>
        <w:pStyle w:val="Cmsor6"/>
      </w:pPr>
      <w:bookmarkStart w:id="23" w:name="_GET_metódusok_13"/>
      <w:bookmarkEnd w:id="23"/>
      <w:r>
        <w:t>GET metódusok</w:t>
      </w:r>
    </w:p>
    <w:p w14:paraId="7CB41FED" w14:textId="4B2D4CBD" w:rsidR="00722E2F" w:rsidRDefault="00722E2F" w:rsidP="00722E2F">
      <w:r>
        <w:t xml:space="preserve">A </w:t>
      </w:r>
      <w:r w:rsidRPr="00322A0A">
        <w:rPr>
          <w:rStyle w:val="Kiemels"/>
        </w:rPr>
        <w:t>paraméter nélküli GET</w:t>
      </w:r>
      <w:r>
        <w:t xml:space="preserve"> eljárás feladata, hogy </w:t>
      </w:r>
      <w:r w:rsidR="002D57A0">
        <w:t xml:space="preserve">visszaküldje </w:t>
      </w:r>
      <w:r w:rsidR="00EA2EA1">
        <w:t xml:space="preserve">minden hozzávaló allergén osztályait </w:t>
      </w:r>
      <w:r>
        <w:t xml:space="preserve">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2539BDB6" w14:textId="77777777" w:rsidR="00722E2F" w:rsidRDefault="00722E2F" w:rsidP="00722E2F">
      <w:r>
        <w:t>A szerver válaszában küldött JSON objektum a következő tulajdonság értékeket tartalmazza:</w:t>
      </w:r>
    </w:p>
    <w:p w14:paraId="656D3DE6" w14:textId="11763343" w:rsidR="00722E2F" w:rsidRDefault="001D5B0E" w:rsidP="00722E2F">
      <w:pPr>
        <w:pStyle w:val="Listaszerbekezds"/>
        <w:numPr>
          <w:ilvl w:val="0"/>
          <w:numId w:val="19"/>
        </w:numPr>
      </w:pPr>
      <w:r>
        <w:t xml:space="preserve">Eid : egész szám : </w:t>
      </w:r>
      <w:r w:rsidR="00B33D05">
        <w:t xml:space="preserve">Az allegén </w:t>
      </w:r>
      <w:r>
        <w:t>azonosítója</w:t>
      </w:r>
    </w:p>
    <w:p w14:paraId="36B491EE" w14:textId="07C6DB1E" w:rsidR="001D5B0E" w:rsidRDefault="00B33D05" w:rsidP="00722E2F">
      <w:pPr>
        <w:pStyle w:val="Listaszerbekezds"/>
        <w:numPr>
          <w:ilvl w:val="0"/>
          <w:numId w:val="19"/>
        </w:numPr>
      </w:pPr>
      <w:r>
        <w:t>Híd : egész szám : A hozzávaló azonosítója</w:t>
      </w:r>
    </w:p>
    <w:p w14:paraId="261D1FEC" w14:textId="38E51E8D" w:rsidR="00CE7CF7" w:rsidRDefault="00CE7CF7" w:rsidP="00722E2F">
      <w:pPr>
        <w:pStyle w:val="Listaszerbekezds"/>
        <w:numPr>
          <w:ilvl w:val="0"/>
          <w:numId w:val="19"/>
        </w:numPr>
      </w:pPr>
      <w:proofErr w:type="spellStart"/>
      <w:r>
        <w:t>HozzavaloNev</w:t>
      </w:r>
      <w:proofErr w:type="spellEnd"/>
      <w:r>
        <w:t xml:space="preserve"> : szöveg : A hozzávaló megnevezése</w:t>
      </w:r>
    </w:p>
    <w:p w14:paraId="34C58ABB" w14:textId="5F8EA67E" w:rsidR="00CE7CF7" w:rsidRDefault="00CE7CF7" w:rsidP="00722E2F">
      <w:pPr>
        <w:pStyle w:val="Listaszerbekezds"/>
        <w:numPr>
          <w:ilvl w:val="0"/>
          <w:numId w:val="19"/>
        </w:numPr>
      </w:pPr>
      <w:proofErr w:type="spellStart"/>
      <w:r>
        <w:t>ErzekenysegNev</w:t>
      </w:r>
      <w:proofErr w:type="spellEnd"/>
      <w:r>
        <w:t xml:space="preserve"> : szöveg : Az allegén megnevezése</w:t>
      </w:r>
    </w:p>
    <w:p w14:paraId="2AEC93B9" w14:textId="31C94FE9" w:rsidR="00722E2F" w:rsidRDefault="00722E2F" w:rsidP="00722E2F">
      <w:pPr>
        <w:spacing w:after="160" w:line="259" w:lineRule="auto"/>
        <w:jc w:val="left"/>
      </w:pPr>
      <w:r>
        <w:t xml:space="preserve">Ezen GET metódus </w:t>
      </w:r>
      <w:r w:rsidR="00CE7CF7">
        <w:t xml:space="preserve">minden hozzávaló-érzékenység párost </w:t>
      </w:r>
      <w:r>
        <w:t>visszaküld.</w:t>
      </w:r>
    </w:p>
    <w:p w14:paraId="50EBDAA7" w14:textId="7A4BE59E" w:rsidR="00722E2F" w:rsidRDefault="00722E2F" w:rsidP="00722E2F">
      <w:r>
        <w:t xml:space="preserve">A </w:t>
      </w:r>
      <w:r w:rsidRPr="00B27C16">
        <w:rPr>
          <w:rStyle w:val="Kiemels"/>
        </w:rPr>
        <w:t>paraméteres GET</w:t>
      </w:r>
      <w:r>
        <w:t xml:space="preserve"> eljárás feladata, hogy az egy adott </w:t>
      </w:r>
      <w:r w:rsidR="00BF199C">
        <w:t>allergén osztályhoz</w:t>
      </w:r>
      <w:r>
        <w:t xml:space="preserve"> tartozó összes </w:t>
      </w:r>
      <w:r w:rsidR="009D1637">
        <w:t>hozzávalót</w:t>
      </w:r>
      <w:r>
        <w:t xml:space="preserve"> visszaküldje. A válasz felépítése teljes mértékben megegyezik a </w:t>
      </w:r>
      <w:r w:rsidRPr="00474EEA">
        <w:rPr>
          <w:rStyle w:val="Kiemels"/>
        </w:rPr>
        <w:t>paraméter nélküli GET</w:t>
      </w:r>
      <w:r>
        <w:t xml:space="preserve"> metódus válaszával.</w:t>
      </w:r>
    </w:p>
    <w:p w14:paraId="03300639" w14:textId="77777777" w:rsidR="00722E2F" w:rsidRDefault="00722E2F" w:rsidP="00722E2F">
      <w:pPr>
        <w:pStyle w:val="Cmsor6"/>
      </w:pPr>
      <w:r>
        <w:lastRenderedPageBreak/>
        <w:t>POST metódus</w:t>
      </w:r>
    </w:p>
    <w:p w14:paraId="646B6C1B" w14:textId="6EFB20AD" w:rsidR="00722E2F" w:rsidRDefault="00722E2F" w:rsidP="00722E2F">
      <w:r>
        <w:t>A POST metódus feladata, hogy rögzítse</w:t>
      </w:r>
      <w:r w:rsidR="00A2009A">
        <w:t>n</w:t>
      </w:r>
      <w:r>
        <w:t xml:space="preserve"> az adatbázisban </w:t>
      </w:r>
      <w:r w:rsidR="00F11DEF">
        <w:t>egy</w:t>
      </w:r>
      <w:r>
        <w:t xml:space="preserve"> adott </w:t>
      </w:r>
      <w:r w:rsidR="00F11DEF">
        <w:t>hozzávalóhoz</w:t>
      </w:r>
      <w:r w:rsidR="00A2009A">
        <w:t xml:space="preserve"> tartozó allergén osztályt</w:t>
      </w:r>
      <w:r>
        <w:t>.</w:t>
      </w:r>
    </w:p>
    <w:p w14:paraId="081F38E2" w14:textId="77777777" w:rsidR="00722E2F" w:rsidRDefault="00722E2F" w:rsidP="00722E2F">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30D5DDE4" w14:textId="77777777" w:rsidR="00722E2F" w:rsidRDefault="00722E2F" w:rsidP="00722E2F">
      <w:r>
        <w:t>Ezen eljárás a következő JSON formátumú bemenetet vár a kérés body-ban:</w:t>
      </w:r>
    </w:p>
    <w:p w14:paraId="626F4EF6" w14:textId="773672FB" w:rsidR="00722E2F" w:rsidRDefault="00566440" w:rsidP="009D79B2">
      <w:pPr>
        <w:pStyle w:val="Listaszerbekezds"/>
        <w:numPr>
          <w:ilvl w:val="0"/>
          <w:numId w:val="21"/>
        </w:numPr>
      </w:pPr>
      <w:proofErr w:type="spellStart"/>
      <w:r>
        <w:t>HozzvaloNev</w:t>
      </w:r>
      <w:proofErr w:type="spellEnd"/>
      <w:r>
        <w:t xml:space="preserve"> : szöveg : A hozzávaló megnevezése</w:t>
      </w:r>
    </w:p>
    <w:p w14:paraId="588B4029" w14:textId="023FC53F" w:rsidR="00566440" w:rsidRDefault="00EF74F0" w:rsidP="009D79B2">
      <w:pPr>
        <w:pStyle w:val="Listaszerbekezds"/>
        <w:numPr>
          <w:ilvl w:val="0"/>
          <w:numId w:val="21"/>
        </w:numPr>
      </w:pPr>
      <w:proofErr w:type="spellStart"/>
      <w:r>
        <w:t>ErzekenysegNev</w:t>
      </w:r>
      <w:proofErr w:type="spellEnd"/>
      <w:r>
        <w:t xml:space="preserve"> : szöveg : A hozzávaló megnevezése</w:t>
      </w:r>
    </w:p>
    <w:p w14:paraId="63351D9D" w14:textId="77777777" w:rsidR="00722E2F" w:rsidRDefault="00722E2F" w:rsidP="00722E2F">
      <w:pPr>
        <w:pStyle w:val="Cmsor6"/>
      </w:pPr>
      <w:r>
        <w:t>PUT metódus</w:t>
      </w:r>
    </w:p>
    <w:p w14:paraId="01482EDF" w14:textId="77777777" w:rsidR="00EF74F0" w:rsidRDefault="00EF74F0" w:rsidP="00EF74F0">
      <w:r>
        <w:t xml:space="preserve">Ezen végpont esetében a PUT eljárás </w:t>
      </w:r>
      <w:r w:rsidRPr="00C35E7F">
        <w:rPr>
          <w:rStyle w:val="Kiemels2"/>
        </w:rPr>
        <w:t>nincs implementálva</w:t>
      </w:r>
      <w:r>
        <w:t>. Hívása a következő http státuszkódot eredményezi:</w:t>
      </w:r>
    </w:p>
    <w:p w14:paraId="493AC906" w14:textId="77777777" w:rsidR="00EF74F0" w:rsidRPr="0057295E" w:rsidRDefault="00EF74F0" w:rsidP="00EF74F0">
      <w:pPr>
        <w:pStyle w:val="Listaszerbekezds"/>
        <w:numPr>
          <w:ilvl w:val="0"/>
          <w:numId w:val="22"/>
        </w:numPr>
      </w:pPr>
      <w:r>
        <w:t>NotImplemented – 501 – : A végpont nem tartalmazza a PUT metódust.</w:t>
      </w:r>
    </w:p>
    <w:p w14:paraId="33B58B5D" w14:textId="4E0D3837" w:rsidR="00722E2F" w:rsidRDefault="00722E2F" w:rsidP="00722E2F">
      <w:pPr>
        <w:pStyle w:val="Cmsor6"/>
      </w:pPr>
      <w:r>
        <w:t>DELETE metódus</w:t>
      </w:r>
    </w:p>
    <w:p w14:paraId="62B1BF10" w14:textId="2A71D952" w:rsidR="00EB05ED" w:rsidRDefault="00EB05ED" w:rsidP="00EB05ED">
      <w:r>
        <w:t xml:space="preserve">Ezen végpont esetében a DELETE eljárás </w:t>
      </w:r>
      <w:r w:rsidRPr="00C35E7F">
        <w:rPr>
          <w:rStyle w:val="Kiemels2"/>
        </w:rPr>
        <w:t>nincs implementálva</w:t>
      </w:r>
      <w:r>
        <w:t>. Hívása a következő http státuszkódot eredményezi:</w:t>
      </w:r>
    </w:p>
    <w:p w14:paraId="57FBBAED" w14:textId="77777777" w:rsidR="00EB05ED" w:rsidRPr="0057295E" w:rsidRDefault="00EB05ED" w:rsidP="00EB05ED">
      <w:pPr>
        <w:pStyle w:val="Listaszerbekezds"/>
        <w:numPr>
          <w:ilvl w:val="0"/>
          <w:numId w:val="29"/>
        </w:numPr>
      </w:pPr>
      <w:r>
        <w:t>NotImplemented – 501 – : A végpont nem tartalmazza a PUT metódust.</w:t>
      </w:r>
    </w:p>
    <w:p w14:paraId="09676225" w14:textId="6948D208" w:rsidR="00B45A54" w:rsidRDefault="00E376A1" w:rsidP="00B45A54">
      <w:pPr>
        <w:pStyle w:val="Cmsor5"/>
      </w:pPr>
      <w:r>
        <w:t>Ízlés</w:t>
      </w:r>
      <w:r w:rsidR="00B45A54">
        <w:t xml:space="preserve"> végpont</w:t>
      </w:r>
    </w:p>
    <w:p w14:paraId="5E2CEC9F" w14:textId="6DD9941D" w:rsidR="00B45A54" w:rsidRPr="0053799A" w:rsidRDefault="00B45A54" w:rsidP="00B45A54">
      <w:r>
        <w:t xml:space="preserve">Elérése a </w:t>
      </w:r>
      <w:hyperlink r:id="rId29" w:history="1">
        <w:r w:rsidR="005A1228" w:rsidRPr="007B3F39">
          <w:rPr>
            <w:rStyle w:val="Kiemels2"/>
          </w:rPr>
          <w:t>https://localhost:44350/api/Izles</w:t>
        </w:r>
      </w:hyperlink>
      <w:r w:rsidR="005A1228">
        <w:t xml:space="preserve"> </w:t>
      </w:r>
      <w:r>
        <w:t>URL-en keresztül történik. Ezen végponton keresztül érhető el</w:t>
      </w:r>
      <w:r w:rsidR="004458C2">
        <w:t>, hogy a felhasználók milyen ízlésvilággal rendelkeznek.</w:t>
      </w:r>
      <w:r w:rsidR="00F46ED3">
        <w:t xml:space="preserve"> </w:t>
      </w:r>
    </w:p>
    <w:p w14:paraId="7C7E7F07" w14:textId="77777777" w:rsidR="00B45A54" w:rsidRDefault="00B45A54" w:rsidP="00B45A54">
      <w:pPr>
        <w:pStyle w:val="Cmsor6"/>
      </w:pPr>
      <w:bookmarkStart w:id="24" w:name="_GET_metódusok_14"/>
      <w:bookmarkEnd w:id="24"/>
      <w:r>
        <w:t>GET metódusok</w:t>
      </w:r>
    </w:p>
    <w:p w14:paraId="1BDC25A2" w14:textId="01E999FB" w:rsidR="00B45A54" w:rsidRDefault="00B45A54" w:rsidP="00B45A54">
      <w:r>
        <w:t xml:space="preserve">A </w:t>
      </w:r>
      <w:r w:rsidRPr="00322A0A">
        <w:rPr>
          <w:rStyle w:val="Kiemels"/>
        </w:rPr>
        <w:t>paraméter nélküli GET</w:t>
      </w:r>
      <w:r>
        <w:t xml:space="preserve"> eljárás feladata, </w:t>
      </w:r>
      <w:r w:rsidR="00F46ED3">
        <w:t xml:space="preserve">hogy minden felhasználó </w:t>
      </w:r>
      <w:r w:rsidR="00E5344B">
        <w:t xml:space="preserve">„ízlését” </w:t>
      </w:r>
      <w:r>
        <w:t xml:space="preserve">visszaküldje 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679C7584" w14:textId="0EEB15C2" w:rsidR="00B45A54" w:rsidRDefault="00B45A54" w:rsidP="00B45A54">
      <w:r>
        <w:t>A szerver</w:t>
      </w:r>
      <w:r w:rsidR="00E5344B">
        <w:t xml:space="preserve"> </w:t>
      </w:r>
      <w:r>
        <w:t>válaszában küldött JSON objektum a következő tulajdonság értékeket tartalmazza:</w:t>
      </w:r>
    </w:p>
    <w:p w14:paraId="78553599" w14:textId="7892365A" w:rsidR="00B45A54" w:rsidRDefault="00336180" w:rsidP="00B45A54">
      <w:pPr>
        <w:pStyle w:val="Listaszerbekezds"/>
        <w:numPr>
          <w:ilvl w:val="0"/>
          <w:numId w:val="22"/>
        </w:numPr>
        <w:spacing w:after="160" w:line="259" w:lineRule="auto"/>
        <w:jc w:val="left"/>
      </w:pPr>
      <w:proofErr w:type="spellStart"/>
      <w:r>
        <w:t>T_id</w:t>
      </w:r>
      <w:proofErr w:type="spellEnd"/>
      <w:r w:rsidR="00B45A54">
        <w:t xml:space="preserve"> : egész szám : A</w:t>
      </w:r>
      <w:r>
        <w:t xml:space="preserve"> választott tag </w:t>
      </w:r>
      <w:r w:rsidR="00B45A54">
        <w:t>azonosítója</w:t>
      </w:r>
    </w:p>
    <w:p w14:paraId="77F616F4" w14:textId="5A79A93C" w:rsidR="00B45A54" w:rsidRDefault="00336180" w:rsidP="00B45A54">
      <w:pPr>
        <w:pStyle w:val="Listaszerbekezds"/>
        <w:numPr>
          <w:ilvl w:val="0"/>
          <w:numId w:val="22"/>
        </w:numPr>
        <w:spacing w:after="160" w:line="259" w:lineRule="auto"/>
        <w:jc w:val="left"/>
      </w:pPr>
      <w:proofErr w:type="spellStart"/>
      <w:r>
        <w:t>F_id</w:t>
      </w:r>
      <w:proofErr w:type="spellEnd"/>
      <w:r w:rsidR="00B45A54">
        <w:t xml:space="preserve"> : </w:t>
      </w:r>
      <w:r>
        <w:t>egész szám</w:t>
      </w:r>
      <w:r w:rsidR="00B45A54">
        <w:t xml:space="preserve"> : </w:t>
      </w:r>
      <w:r>
        <w:t>A felhasználó azonosítója</w:t>
      </w:r>
    </w:p>
    <w:p w14:paraId="36DB8FE5" w14:textId="31841DAB" w:rsidR="00B45A54" w:rsidRDefault="00B45A54" w:rsidP="00B45A54">
      <w:pPr>
        <w:spacing w:after="160" w:line="259" w:lineRule="auto"/>
        <w:jc w:val="left"/>
      </w:pPr>
      <w:r>
        <w:t xml:space="preserve">Ezen GET metódus </w:t>
      </w:r>
      <w:r w:rsidR="00336180">
        <w:t>minden felhasználó</w:t>
      </w:r>
      <w:r>
        <w:t xml:space="preserve"> </w:t>
      </w:r>
      <w:r w:rsidR="00336180">
        <w:t xml:space="preserve">ízlését </w:t>
      </w:r>
      <w:r>
        <w:t>visszaküldi a kliens számára.</w:t>
      </w:r>
    </w:p>
    <w:p w14:paraId="5757892C" w14:textId="03142681" w:rsidR="00595819" w:rsidRPr="00595819" w:rsidRDefault="00B45A54" w:rsidP="00595819">
      <w:r>
        <w:t xml:space="preserve">A </w:t>
      </w:r>
      <w:r w:rsidRPr="00B27C16">
        <w:rPr>
          <w:rStyle w:val="Kiemels"/>
        </w:rPr>
        <w:t>paraméteres GET</w:t>
      </w:r>
      <w:r>
        <w:t xml:space="preserve"> eljárás feladata, hogy egy adott </w:t>
      </w:r>
      <w:r w:rsidR="00336180">
        <w:t>felhasználó</w:t>
      </w:r>
      <w:r>
        <w:t xml:space="preserve"> </w:t>
      </w:r>
      <w:r w:rsidR="006F44C1">
        <w:t>ízlését</w:t>
      </w:r>
      <w:r>
        <w:t xml:space="preserve"> küldje. A válasz felépítése teljes mértékben megegyezik a </w:t>
      </w:r>
      <w:r w:rsidRPr="00E87B62">
        <w:rPr>
          <w:rStyle w:val="Kiemels"/>
        </w:rPr>
        <w:t>paraméter nélküli GET</w:t>
      </w:r>
      <w:r>
        <w:t xml:space="preserve"> metódus válaszával.</w:t>
      </w:r>
      <w:r w:rsidR="00595819">
        <w:br w:type="page"/>
      </w:r>
    </w:p>
    <w:p w14:paraId="53B1D6CF" w14:textId="2DF2D163" w:rsidR="00B45A54" w:rsidRDefault="00B45A54" w:rsidP="00B45A54">
      <w:pPr>
        <w:pStyle w:val="Cmsor6"/>
      </w:pPr>
      <w:bookmarkStart w:id="25" w:name="_POST_metódus_5"/>
      <w:bookmarkEnd w:id="25"/>
      <w:r>
        <w:lastRenderedPageBreak/>
        <w:t>POST metódus</w:t>
      </w:r>
    </w:p>
    <w:p w14:paraId="688A928C" w14:textId="0EC4C629" w:rsidR="00B45A54" w:rsidRDefault="00B45A54" w:rsidP="00B45A54">
      <w:r>
        <w:t xml:space="preserve">A POST eljárás feladata, hogy </w:t>
      </w:r>
      <w:r w:rsidR="006F44C1">
        <w:t>rögzítse az adatbázisban a</w:t>
      </w:r>
      <w:r w:rsidR="00CD0845">
        <w:t xml:space="preserve"> regisztrált</w:t>
      </w:r>
      <w:r w:rsidR="006F44C1">
        <w:t xml:space="preserve"> felhasználó által</w:t>
      </w:r>
      <w:r w:rsidR="00CD0845">
        <w:t xml:space="preserve"> választott tage</w:t>
      </w:r>
      <w:r w:rsidR="00201CAF">
        <w:t>(</w:t>
      </w:r>
      <w:proofErr w:type="spellStart"/>
      <w:r w:rsidR="00CD0845">
        <w:t>ke</w:t>
      </w:r>
      <w:proofErr w:type="spellEnd"/>
      <w:r w:rsidR="00201CAF">
        <w:t>)</w:t>
      </w:r>
      <w:r w:rsidR="00CD0845">
        <w:t>t</w:t>
      </w:r>
      <w:r w:rsidR="00D320DB">
        <w:t xml:space="preserve"> a felhasználóhoz párosítva </w:t>
      </w:r>
      <w:r w:rsidR="00201CAF">
        <w:t>az(oka)t</w:t>
      </w:r>
      <w:r w:rsidR="00595819">
        <w:t>.</w:t>
      </w:r>
    </w:p>
    <w:p w14:paraId="2724EC6A" w14:textId="77777777" w:rsidR="00B45A54" w:rsidRDefault="00B45A54" w:rsidP="00B45A54">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4E8E5308" w14:textId="77777777" w:rsidR="00B45A54" w:rsidRDefault="00B45A54" w:rsidP="00B45A54">
      <w:r>
        <w:t>Ezen eljárás a következő JSON formátumú bemenetet vár a kérés body-ban:</w:t>
      </w:r>
    </w:p>
    <w:p w14:paraId="34F7C234" w14:textId="162E5077" w:rsidR="00B45A54" w:rsidRDefault="003F0A12" w:rsidP="00B45A54">
      <w:pPr>
        <w:pStyle w:val="Listaszerbekezds"/>
        <w:numPr>
          <w:ilvl w:val="0"/>
          <w:numId w:val="23"/>
        </w:numPr>
        <w:spacing w:after="160" w:line="259" w:lineRule="auto"/>
        <w:jc w:val="left"/>
      </w:pPr>
      <w:proofErr w:type="spellStart"/>
      <w:r>
        <w:t>Tag</w:t>
      </w:r>
      <w:r w:rsidR="00B45A54">
        <w:t>Nev</w:t>
      </w:r>
      <w:proofErr w:type="spellEnd"/>
      <w:r w:rsidR="00B45A54">
        <w:t xml:space="preserve"> : szöveg : A</w:t>
      </w:r>
      <w:r>
        <w:t xml:space="preserve"> tag </w:t>
      </w:r>
      <w:r w:rsidR="00B45A54">
        <w:t>neve</w:t>
      </w:r>
    </w:p>
    <w:p w14:paraId="13459CF6" w14:textId="68C5EC5E" w:rsidR="000D6872" w:rsidRDefault="006B134B" w:rsidP="000D6872">
      <w:pPr>
        <w:spacing w:after="160" w:line="259" w:lineRule="auto"/>
        <w:jc w:val="left"/>
      </w:pPr>
      <w:r>
        <w:t xml:space="preserve">A </w:t>
      </w:r>
      <w:proofErr w:type="spellStart"/>
      <w:r>
        <w:t>metódues</w:t>
      </w:r>
      <w:proofErr w:type="spellEnd"/>
      <w:r>
        <w:t xml:space="preserve"> ezen </w:t>
      </w:r>
      <w:proofErr w:type="spellStart"/>
      <w:r>
        <w:t>kívűl</w:t>
      </w:r>
      <w:proofErr w:type="spellEnd"/>
      <w:r>
        <w:t xml:space="preserve"> paraméterként még </w:t>
      </w:r>
      <w:r w:rsidR="00D96557">
        <w:t>a következőt várja:</w:t>
      </w:r>
    </w:p>
    <w:p w14:paraId="5339BAF3" w14:textId="11E8724C" w:rsidR="00D96557" w:rsidRDefault="00D96557" w:rsidP="00161D36">
      <w:pPr>
        <w:pStyle w:val="Listaszerbekezds"/>
        <w:numPr>
          <w:ilvl w:val="0"/>
          <w:numId w:val="23"/>
        </w:numPr>
        <w:spacing w:after="160" w:line="259" w:lineRule="auto"/>
        <w:jc w:val="left"/>
      </w:pPr>
      <w:proofErr w:type="spellStart"/>
      <w:r>
        <w:t>F_id</w:t>
      </w:r>
      <w:proofErr w:type="spellEnd"/>
      <w:r w:rsidR="00161D36">
        <w:t xml:space="preserve"> : egész szám : A felhasználó </w:t>
      </w:r>
      <w:proofErr w:type="spellStart"/>
      <w:r w:rsidR="00161D36">
        <w:t>azonosíótja</w:t>
      </w:r>
      <w:proofErr w:type="spellEnd"/>
    </w:p>
    <w:p w14:paraId="1FE2185D" w14:textId="77777777" w:rsidR="00B45A54" w:rsidRDefault="00B45A54" w:rsidP="00B45A54">
      <w:pPr>
        <w:pStyle w:val="Cmsor6"/>
      </w:pPr>
      <w:r>
        <w:t>PUT metódus</w:t>
      </w:r>
    </w:p>
    <w:p w14:paraId="607B517F" w14:textId="77777777" w:rsidR="00161D36" w:rsidRDefault="00161D36" w:rsidP="00161D36">
      <w:r>
        <w:t xml:space="preserve">Ezen végpont esetében a PUT eljárás </w:t>
      </w:r>
      <w:r w:rsidRPr="00C35E7F">
        <w:rPr>
          <w:rStyle w:val="Kiemels2"/>
        </w:rPr>
        <w:t>nincs implementálva</w:t>
      </w:r>
      <w:r>
        <w:t>. Hívása a következő http státuszkódot eredményezi:</w:t>
      </w:r>
    </w:p>
    <w:p w14:paraId="75F27064" w14:textId="77777777" w:rsidR="00161D36" w:rsidRPr="0057295E" w:rsidRDefault="00161D36" w:rsidP="00161D36">
      <w:pPr>
        <w:pStyle w:val="Listaszerbekezds"/>
        <w:numPr>
          <w:ilvl w:val="0"/>
          <w:numId w:val="22"/>
        </w:numPr>
      </w:pPr>
      <w:r>
        <w:t>NotImplemented – 501 – : A végpont nem tartalmazza a PUT metódust.</w:t>
      </w:r>
    </w:p>
    <w:p w14:paraId="2BC52001" w14:textId="77777777" w:rsidR="00B45A54" w:rsidRDefault="00B45A54" w:rsidP="00B45A54">
      <w:pPr>
        <w:pStyle w:val="Cmsor6"/>
      </w:pPr>
      <w:r>
        <w:t>DELETE metódus</w:t>
      </w:r>
    </w:p>
    <w:p w14:paraId="44698514" w14:textId="68A5A5EE" w:rsidR="00B45A54" w:rsidRDefault="00B45A54" w:rsidP="00B45A54">
      <w:r>
        <w:t xml:space="preserve">A DELETE metódus felelős egy adott </w:t>
      </w:r>
      <w:r w:rsidR="00CD1D0F">
        <w:t>felhasználó-tag rekord törléséért</w:t>
      </w:r>
      <w:r>
        <w:t xml:space="preserve">. Az eljárás csak létező </w:t>
      </w:r>
      <w:r w:rsidR="00CD1D0F">
        <w:t xml:space="preserve">rekordot </w:t>
      </w:r>
      <w:r>
        <w:t>képes törölni.</w:t>
      </w:r>
    </w:p>
    <w:p w14:paraId="1F232B61" w14:textId="77777777" w:rsidR="00B45A54" w:rsidRDefault="00B45A54" w:rsidP="00B45A54">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2343FD49" w14:textId="2EBDBE74" w:rsidR="00B45A54" w:rsidRDefault="00B45A54" w:rsidP="00B45A54">
      <w:r>
        <w:t xml:space="preserve">Ezen metódus </w:t>
      </w:r>
      <w:r w:rsidR="00F54993">
        <w:t>kettő</w:t>
      </w:r>
      <w:r>
        <w:t xml:space="preserve"> paraméter bemenettel rendelkezik:</w:t>
      </w:r>
    </w:p>
    <w:p w14:paraId="02589338" w14:textId="7F9033AA" w:rsidR="00B45A54" w:rsidRDefault="00F54993" w:rsidP="00B45A54">
      <w:pPr>
        <w:pStyle w:val="Listaszerbekezds"/>
        <w:numPr>
          <w:ilvl w:val="0"/>
          <w:numId w:val="22"/>
        </w:numPr>
      </w:pPr>
      <w:proofErr w:type="spellStart"/>
      <w:r>
        <w:t>T_i</w:t>
      </w:r>
      <w:r w:rsidR="00B45A54">
        <w:t>d</w:t>
      </w:r>
      <w:proofErr w:type="spellEnd"/>
      <w:r w:rsidR="00B45A54">
        <w:t>: egész szám : A</w:t>
      </w:r>
      <w:r>
        <w:t xml:space="preserve"> tag </w:t>
      </w:r>
      <w:r w:rsidR="00B45A54">
        <w:t>azonosítója</w:t>
      </w:r>
    </w:p>
    <w:p w14:paraId="55D333A3" w14:textId="1C7B8EF4" w:rsidR="00F54993" w:rsidRDefault="00F54993" w:rsidP="00B45A54">
      <w:pPr>
        <w:pStyle w:val="Listaszerbekezds"/>
        <w:numPr>
          <w:ilvl w:val="0"/>
          <w:numId w:val="22"/>
        </w:numPr>
      </w:pPr>
      <w:proofErr w:type="spellStart"/>
      <w:r>
        <w:t>F_id</w:t>
      </w:r>
      <w:proofErr w:type="spellEnd"/>
      <w:r>
        <w:t xml:space="preserve"> : egész szám : A felhasználó azonosí</w:t>
      </w:r>
      <w:r w:rsidR="002D71FE">
        <w:t>tó</w:t>
      </w:r>
      <w:r>
        <w:t>ja</w:t>
      </w:r>
    </w:p>
    <w:p w14:paraId="12E589C7" w14:textId="646B4E96" w:rsidR="00FB345D" w:rsidRPr="002526F5" w:rsidRDefault="002D71FE" w:rsidP="002526F5">
      <w:r>
        <w:t xml:space="preserve">Egy rekord </w:t>
      </w:r>
      <w:r w:rsidR="00B45A54">
        <w:t>törlése után annak visszaállítására nincs lehetőség.</w:t>
      </w:r>
      <w:r w:rsidR="00FB345D">
        <w:br w:type="page"/>
      </w:r>
    </w:p>
    <w:p w14:paraId="4CFF205D" w14:textId="441C75F1" w:rsidR="00F73511" w:rsidRDefault="00F73511" w:rsidP="00F73511">
      <w:pPr>
        <w:pStyle w:val="Cmsor5"/>
      </w:pPr>
      <w:r>
        <w:lastRenderedPageBreak/>
        <w:t>Kategória végpont</w:t>
      </w:r>
    </w:p>
    <w:p w14:paraId="72897995" w14:textId="2C6437B3" w:rsidR="00F73511" w:rsidRPr="0053799A" w:rsidRDefault="00F73511" w:rsidP="00F73511">
      <w:r>
        <w:t xml:space="preserve">Elérése a </w:t>
      </w:r>
      <w:hyperlink r:id="rId30" w:history="1">
        <w:r w:rsidR="000029C3" w:rsidRPr="007B3F39">
          <w:rPr>
            <w:rStyle w:val="Kiemels2"/>
          </w:rPr>
          <w:t>https://localhost:44350/api/Kategoria</w:t>
        </w:r>
      </w:hyperlink>
      <w:r w:rsidR="000029C3">
        <w:t xml:space="preserve"> </w:t>
      </w:r>
      <w:r>
        <w:t>URL-en keresztül történik. Ezen végponton keresztül érhető el</w:t>
      </w:r>
      <w:r w:rsidR="006F223F">
        <w:t xml:space="preserve"> minden étel kategória.</w:t>
      </w:r>
    </w:p>
    <w:p w14:paraId="1F0A3541" w14:textId="77777777" w:rsidR="00F73511" w:rsidRDefault="00F73511" w:rsidP="00F73511">
      <w:pPr>
        <w:pStyle w:val="Cmsor6"/>
      </w:pPr>
      <w:bookmarkStart w:id="26" w:name="_GET_metódusok_5"/>
      <w:bookmarkEnd w:id="26"/>
      <w:r>
        <w:t>GET metódusok</w:t>
      </w:r>
    </w:p>
    <w:p w14:paraId="65A9B648" w14:textId="2C11AEC7" w:rsidR="00F73511" w:rsidRDefault="00F73511" w:rsidP="00F73511">
      <w:r>
        <w:t xml:space="preserve">A </w:t>
      </w:r>
      <w:r w:rsidRPr="00322A0A">
        <w:rPr>
          <w:rStyle w:val="Kiemels"/>
        </w:rPr>
        <w:t>paraméter nélküli GET</w:t>
      </w:r>
      <w:r>
        <w:t xml:space="preserve"> eljárás feladata, hogy minden </w:t>
      </w:r>
      <w:r w:rsidR="005660E1">
        <w:t>kategóriát</w:t>
      </w:r>
      <w:r>
        <w:t xml:space="preserve"> visszaküldj</w:t>
      </w:r>
      <w:r w:rsidR="00FB345D">
        <w:t>ön</w:t>
      </w:r>
      <w:r>
        <w:t xml:space="preserve"> 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3AC2E6C9" w14:textId="77777777" w:rsidR="00F73511" w:rsidRDefault="00F73511" w:rsidP="00F73511">
      <w:r>
        <w:t>A szerver válaszában küldött JSON objektum a következő tulajdonság értékeket tartalmazza:</w:t>
      </w:r>
    </w:p>
    <w:p w14:paraId="621C85CF" w14:textId="2E513C2C" w:rsidR="00F73511" w:rsidRDefault="000029C3" w:rsidP="00F73511">
      <w:pPr>
        <w:pStyle w:val="Listaszerbekezds"/>
        <w:numPr>
          <w:ilvl w:val="0"/>
          <w:numId w:val="22"/>
        </w:numPr>
        <w:spacing w:after="160" w:line="259" w:lineRule="auto"/>
        <w:jc w:val="left"/>
      </w:pPr>
      <w:r>
        <w:t>Kid</w:t>
      </w:r>
      <w:r w:rsidR="00F73511">
        <w:t xml:space="preserve">: egész szám : A </w:t>
      </w:r>
      <w:r>
        <w:t>kategória</w:t>
      </w:r>
      <w:r w:rsidR="00F73511">
        <w:t xml:space="preserve"> azonosítója</w:t>
      </w:r>
    </w:p>
    <w:p w14:paraId="7B463967" w14:textId="14994B29" w:rsidR="00F73511" w:rsidRDefault="000029C3" w:rsidP="00F73511">
      <w:pPr>
        <w:pStyle w:val="Listaszerbekezds"/>
        <w:numPr>
          <w:ilvl w:val="0"/>
          <w:numId w:val="22"/>
        </w:numPr>
        <w:spacing w:after="160" w:line="259" w:lineRule="auto"/>
        <w:jc w:val="left"/>
      </w:pPr>
      <w:r>
        <w:t>Nev : szöveg : A kategória megnevezése</w:t>
      </w:r>
    </w:p>
    <w:p w14:paraId="50151123" w14:textId="1AF56839" w:rsidR="00F73511" w:rsidRDefault="00F73511" w:rsidP="00F73511">
      <w:pPr>
        <w:spacing w:after="160" w:line="259" w:lineRule="auto"/>
        <w:jc w:val="left"/>
      </w:pPr>
      <w:r>
        <w:t xml:space="preserve">Ezen GET metódus minden </w:t>
      </w:r>
      <w:r w:rsidR="00C047CB">
        <w:t>kategóriát</w:t>
      </w:r>
      <w:r>
        <w:t xml:space="preserve"> visszaküld a kliens számára.</w:t>
      </w:r>
    </w:p>
    <w:p w14:paraId="533F5B22" w14:textId="574B15F5" w:rsidR="00F73511" w:rsidRPr="00595819" w:rsidRDefault="00F73511" w:rsidP="00F73511">
      <w:r>
        <w:t xml:space="preserve">A </w:t>
      </w:r>
      <w:r w:rsidRPr="00B27C16">
        <w:rPr>
          <w:rStyle w:val="Kiemels"/>
        </w:rPr>
        <w:t>paraméteres GET</w:t>
      </w:r>
      <w:r>
        <w:t xml:space="preserve"> eljárás feladata, hogy egy adott </w:t>
      </w:r>
      <w:r w:rsidR="00C047CB">
        <w:t>kategóriát</w:t>
      </w:r>
      <w:r>
        <w:t xml:space="preserve"> küldj</w:t>
      </w:r>
      <w:r w:rsidR="00FB5BC6">
        <w:t>ön annak azonosítója alapján</w:t>
      </w:r>
      <w:r>
        <w:t xml:space="preserve">. A válasz felépítése teljes mértékben megegyezik a </w:t>
      </w:r>
      <w:r w:rsidRPr="00E87B62">
        <w:rPr>
          <w:rStyle w:val="Kiemels"/>
        </w:rPr>
        <w:t>paraméter nélküli GET</w:t>
      </w:r>
      <w:r>
        <w:t xml:space="preserve"> metódus válaszával.</w:t>
      </w:r>
    </w:p>
    <w:p w14:paraId="40980503" w14:textId="77777777" w:rsidR="00F73511" w:rsidRDefault="00F73511" w:rsidP="00F73511">
      <w:pPr>
        <w:pStyle w:val="Cmsor6"/>
      </w:pPr>
      <w:r>
        <w:t>POST metódus</w:t>
      </w:r>
    </w:p>
    <w:p w14:paraId="23051FE1" w14:textId="0DE0B011" w:rsidR="00F73511" w:rsidRDefault="00F73511" w:rsidP="00F73511">
      <w:r>
        <w:t xml:space="preserve">A POST eljárás feladata, hogy rögzítse az adatbázisban </w:t>
      </w:r>
      <w:r w:rsidR="00C33DD0">
        <w:t>a kategóriákat.</w:t>
      </w:r>
      <w:r w:rsidR="00106C94">
        <w:t xml:space="preserve"> </w:t>
      </w:r>
      <w:r w:rsidR="003D5661">
        <w:t>Minden</w:t>
      </w:r>
      <w:r w:rsidR="00106C94">
        <w:t xml:space="preserve"> kategória csak egyszer szerepelhet az</w:t>
      </w:r>
      <w:r w:rsidR="00C33DD0">
        <w:t xml:space="preserve"> </w:t>
      </w:r>
      <w:r w:rsidR="00106C94">
        <w:t>adatbázisban</w:t>
      </w:r>
      <w:r w:rsidR="003D5661">
        <w:t>.</w:t>
      </w:r>
    </w:p>
    <w:p w14:paraId="16A4C1C6" w14:textId="77777777" w:rsidR="00F73511" w:rsidRDefault="00F73511" w:rsidP="00F73511">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49AA83E6" w14:textId="77777777" w:rsidR="00F73511" w:rsidRDefault="00F73511" w:rsidP="00F73511">
      <w:r>
        <w:t>Ezen eljárás a következő JSON formátumú bemenetet vár a kérés body-ban:</w:t>
      </w:r>
    </w:p>
    <w:p w14:paraId="2D92E686" w14:textId="10254BF0" w:rsidR="00F73511" w:rsidRDefault="00F73511" w:rsidP="00F73511">
      <w:pPr>
        <w:pStyle w:val="Listaszerbekezds"/>
        <w:numPr>
          <w:ilvl w:val="0"/>
          <w:numId w:val="23"/>
        </w:numPr>
        <w:spacing w:after="160" w:line="259" w:lineRule="auto"/>
        <w:jc w:val="left"/>
      </w:pPr>
      <w:r>
        <w:t xml:space="preserve">Nev : szöveg : A </w:t>
      </w:r>
      <w:r w:rsidR="00A901AE">
        <w:t>kategória</w:t>
      </w:r>
      <w:r>
        <w:t xml:space="preserve"> neve</w:t>
      </w:r>
    </w:p>
    <w:p w14:paraId="7465D880" w14:textId="77777777" w:rsidR="00F73511" w:rsidRDefault="00F73511" w:rsidP="00F73511">
      <w:pPr>
        <w:pStyle w:val="Cmsor6"/>
      </w:pPr>
      <w:r>
        <w:t>PUT metódus</w:t>
      </w:r>
    </w:p>
    <w:p w14:paraId="7D8328CD" w14:textId="48DFAD6C" w:rsidR="000545E7" w:rsidRDefault="000545E7" w:rsidP="000545E7">
      <w:r>
        <w:t>A PUT metódus feladata, hogy egy</w:t>
      </w:r>
      <w:r w:rsidR="004A79FE">
        <w:t xml:space="preserve"> adott</w:t>
      </w:r>
      <w:r>
        <w:t xml:space="preserve"> </w:t>
      </w:r>
      <w:r w:rsidR="004608D6">
        <w:t xml:space="preserve">kategória nevét </w:t>
      </w:r>
      <w:r w:rsidR="004A79FE">
        <w:t xml:space="preserve">meglehessen </w:t>
      </w:r>
      <w:r w:rsidR="004608D6">
        <w:t>meg</w:t>
      </w:r>
      <w:r>
        <w:t xml:space="preserve">változtatni. Ezen eljárás csak létező </w:t>
      </w:r>
      <w:r w:rsidR="004A79FE">
        <w:t>kategóri</w:t>
      </w:r>
      <w:r w:rsidR="00E42E7B">
        <w:t>a</w:t>
      </w:r>
      <w:r w:rsidR="00D703D1">
        <w:t xml:space="preserve"> </w:t>
      </w:r>
      <w:r w:rsidR="00D703D1" w:rsidRPr="00D703D1">
        <w:rPr>
          <w:rStyle w:val="Kiemels"/>
        </w:rPr>
        <w:t>Nev</w:t>
      </w:r>
      <w:r w:rsidR="00E42E7B">
        <w:t xml:space="preserve"> tulajdonságát</w:t>
      </w:r>
      <w:r>
        <w:t xml:space="preserve"> tudja megváltoztatni, új </w:t>
      </w:r>
      <w:r w:rsidR="00E42E7B">
        <w:t>kategória</w:t>
      </w:r>
      <w:r>
        <w:t xml:space="preserve"> felvételére nem alkalmas</w:t>
      </w:r>
      <w:r w:rsidR="00D703D1">
        <w:t>.</w:t>
      </w:r>
    </w:p>
    <w:p w14:paraId="2BC149D1" w14:textId="77777777" w:rsidR="000545E7" w:rsidRDefault="000545E7" w:rsidP="000545E7">
      <w:r>
        <w:t xml:space="preserve">A válaszüzenet egy http státuszkódot tartalmaz, amely megegyezik a „ </w:t>
      </w:r>
      <w:hyperlink w:anchor="_PUT_metódusok" w:history="1">
        <w:r w:rsidRPr="00DA35A2">
          <w:rPr>
            <w:rStyle w:val="Kiemels2"/>
          </w:rPr>
          <w:t>3.1.3.b Metódusok általános működése</w:t>
        </w:r>
      </w:hyperlink>
      <w:r>
        <w:t xml:space="preserve"> „ című fejezet PUT metódusokról szóló fejezetében leírtakkal.</w:t>
      </w:r>
    </w:p>
    <w:p w14:paraId="4545D6F4" w14:textId="14581CBB" w:rsidR="007B7FAD" w:rsidRDefault="007B7FAD" w:rsidP="00BD6ED8">
      <w:pPr>
        <w:rPr>
          <w:rStyle w:val="Kiemels"/>
        </w:rPr>
      </w:pPr>
      <w:r>
        <w:t xml:space="preserve">Ezen eljárás a következő </w:t>
      </w:r>
      <w:r w:rsidRPr="00BD6ED8">
        <w:t>paraméter bemenettel</w:t>
      </w:r>
      <w:r w:rsidR="00BD6ED8" w:rsidRPr="00BD6ED8">
        <w:t xml:space="preserve"> rendelkezik:</w:t>
      </w:r>
    </w:p>
    <w:p w14:paraId="025B9BB3" w14:textId="26002712" w:rsidR="00786838" w:rsidRDefault="00BD6ED8" w:rsidP="002F2A92">
      <w:pPr>
        <w:pStyle w:val="Listaszerbekezds"/>
        <w:numPr>
          <w:ilvl w:val="0"/>
          <w:numId w:val="23"/>
        </w:numPr>
      </w:pPr>
      <w:proofErr w:type="spellStart"/>
      <w:r>
        <w:t>id</w:t>
      </w:r>
      <w:proofErr w:type="spellEnd"/>
      <w:r>
        <w:t xml:space="preserve"> : egész szám : A kategória azonosítója</w:t>
      </w:r>
    </w:p>
    <w:p w14:paraId="7B3098DA" w14:textId="15F0E164" w:rsidR="00786838" w:rsidRDefault="00786838" w:rsidP="00786838">
      <w:r>
        <w:t>A JSON formátumú bemenet tulajdonsága a body-ban:</w:t>
      </w:r>
    </w:p>
    <w:p w14:paraId="7C627E65" w14:textId="61ABC6A7" w:rsidR="00786838" w:rsidRDefault="00786838" w:rsidP="00786838">
      <w:pPr>
        <w:pStyle w:val="Listaszerbekezds"/>
        <w:numPr>
          <w:ilvl w:val="0"/>
          <w:numId w:val="23"/>
        </w:numPr>
      </w:pPr>
      <w:r>
        <w:t>Nev : szöveg : A kategória megnevezése</w:t>
      </w:r>
    </w:p>
    <w:p w14:paraId="2F75C5FE" w14:textId="1628976A" w:rsidR="00F73511" w:rsidRDefault="00F73511" w:rsidP="000545E7">
      <w:pPr>
        <w:pStyle w:val="Cmsor6"/>
      </w:pPr>
      <w:r>
        <w:lastRenderedPageBreak/>
        <w:t>DELETE metódus</w:t>
      </w:r>
    </w:p>
    <w:p w14:paraId="54397079" w14:textId="71B8CAC2" w:rsidR="00F73511" w:rsidRDefault="00F73511" w:rsidP="00F73511">
      <w:r>
        <w:t xml:space="preserve">A DELETE metódus felelős egy adott </w:t>
      </w:r>
      <w:r w:rsidR="002F2A92">
        <w:t>kategória</w:t>
      </w:r>
      <w:r>
        <w:t xml:space="preserve"> törléséért. Az eljárás csak létező </w:t>
      </w:r>
      <w:r w:rsidR="00BC3680">
        <w:t>kategóriát</w:t>
      </w:r>
      <w:r>
        <w:t xml:space="preserve"> képes törölni.</w:t>
      </w:r>
    </w:p>
    <w:p w14:paraId="3A9CAB92" w14:textId="77777777" w:rsidR="00F73511" w:rsidRDefault="00F73511" w:rsidP="00F73511">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276EE32C" w14:textId="5A03F386" w:rsidR="00F73511" w:rsidRDefault="00F73511" w:rsidP="00F73511">
      <w:r>
        <w:t xml:space="preserve">Ezen metódus </w:t>
      </w:r>
      <w:r w:rsidR="00E24FAE">
        <w:t>egy</w:t>
      </w:r>
      <w:r>
        <w:t xml:space="preserve"> paraméter bemenettel rendelkezik:</w:t>
      </w:r>
    </w:p>
    <w:p w14:paraId="00B305FB" w14:textId="66C4E06B" w:rsidR="00F73511" w:rsidRDefault="00E24FAE" w:rsidP="00F73511">
      <w:pPr>
        <w:pStyle w:val="Listaszerbekezds"/>
        <w:numPr>
          <w:ilvl w:val="0"/>
          <w:numId w:val="22"/>
        </w:numPr>
      </w:pPr>
      <w:proofErr w:type="spellStart"/>
      <w:r>
        <w:t>id</w:t>
      </w:r>
      <w:proofErr w:type="spellEnd"/>
      <w:r>
        <w:t xml:space="preserve"> : egész szám : A kategória azonosítója</w:t>
      </w:r>
    </w:p>
    <w:p w14:paraId="6EF91E23" w14:textId="77777777" w:rsidR="00F73511" w:rsidRDefault="00F73511" w:rsidP="00F73511">
      <w:r>
        <w:t>Egy rekord törlése után annak visszaállítására nincs lehetőség.</w:t>
      </w:r>
    </w:p>
    <w:p w14:paraId="6742EDCB" w14:textId="4EA2AA4E" w:rsidR="00AC1AFC" w:rsidRDefault="002F78D1" w:rsidP="00AC1AFC">
      <w:pPr>
        <w:pStyle w:val="Cmsor5"/>
      </w:pPr>
      <w:r>
        <w:t>Lépés</w:t>
      </w:r>
      <w:r w:rsidR="00AC1AFC">
        <w:t xml:space="preserve"> végpont</w:t>
      </w:r>
    </w:p>
    <w:p w14:paraId="0DA974D8" w14:textId="4DE6BEFA" w:rsidR="00AC1AFC" w:rsidRPr="0053799A" w:rsidRDefault="00AC1AFC" w:rsidP="00AC1AFC">
      <w:r>
        <w:t xml:space="preserve">Elérése a </w:t>
      </w:r>
      <w:r w:rsidR="00066E00" w:rsidRPr="007B3F39">
        <w:rPr>
          <w:rStyle w:val="Kiemels2"/>
        </w:rPr>
        <w:t>https://localhost:44350/api/Lepes</w:t>
      </w:r>
      <w:r>
        <w:t xml:space="preserve"> URL-en keresztül történik. Ezen végponton keresztül érhető el minden </w:t>
      </w:r>
      <w:r w:rsidR="00066E00">
        <w:t>recept elkészítésének lépései</w:t>
      </w:r>
    </w:p>
    <w:p w14:paraId="38F42BC1" w14:textId="77777777" w:rsidR="00AC1AFC" w:rsidRDefault="00AC1AFC" w:rsidP="00AC1AFC">
      <w:pPr>
        <w:pStyle w:val="Cmsor6"/>
      </w:pPr>
      <w:bookmarkStart w:id="27" w:name="_GET_metódusok_8"/>
      <w:bookmarkEnd w:id="27"/>
      <w:r>
        <w:t>GET metódusok</w:t>
      </w:r>
    </w:p>
    <w:p w14:paraId="0A3F682E" w14:textId="7C32A2E5" w:rsidR="00AC1AFC" w:rsidRDefault="00AC1AFC" w:rsidP="00AC1AFC">
      <w:r>
        <w:t xml:space="preserve">A </w:t>
      </w:r>
      <w:r w:rsidRPr="00322A0A">
        <w:rPr>
          <w:rStyle w:val="Kiemels"/>
        </w:rPr>
        <w:t>paraméter nélküli GET</w:t>
      </w:r>
      <w:r>
        <w:t xml:space="preserve"> eljárás feladata, hogy</w:t>
      </w:r>
      <w:r w:rsidR="006D7DCF">
        <w:t xml:space="preserve"> az összes recept minden lépését visszaküldje a kliens számára</w:t>
      </w:r>
      <w:r>
        <w:t xml:space="preserve">.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3D8C50C0" w14:textId="77777777" w:rsidR="00AC1AFC" w:rsidRDefault="00AC1AFC" w:rsidP="00AC1AFC">
      <w:r>
        <w:t>A szerver válaszában küldött JSON objektum a következő tulajdonság értékeket tartalmazza:</w:t>
      </w:r>
    </w:p>
    <w:p w14:paraId="4B02BDC0" w14:textId="62E08548" w:rsidR="00AC1AFC" w:rsidRDefault="006D7DCF" w:rsidP="00AC1AFC">
      <w:pPr>
        <w:pStyle w:val="Listaszerbekezds"/>
        <w:numPr>
          <w:ilvl w:val="0"/>
          <w:numId w:val="22"/>
        </w:numPr>
        <w:spacing w:after="160" w:line="259" w:lineRule="auto"/>
        <w:jc w:val="left"/>
      </w:pPr>
      <w:r>
        <w:t>Lid</w:t>
      </w:r>
      <w:r w:rsidR="00AC1AFC">
        <w:t xml:space="preserve">: egész szám : A </w:t>
      </w:r>
      <w:r>
        <w:t>lépés</w:t>
      </w:r>
      <w:r w:rsidR="00AC1AFC">
        <w:t xml:space="preserve"> azonosítója</w:t>
      </w:r>
    </w:p>
    <w:p w14:paraId="43364D16" w14:textId="07569549" w:rsidR="00AC1AFC" w:rsidRDefault="006D7DCF" w:rsidP="00AC1AFC">
      <w:pPr>
        <w:pStyle w:val="Listaszerbekezds"/>
        <w:numPr>
          <w:ilvl w:val="0"/>
          <w:numId w:val="22"/>
        </w:numPr>
        <w:spacing w:after="160" w:line="259" w:lineRule="auto"/>
        <w:jc w:val="left"/>
      </w:pPr>
      <w:r>
        <w:t>Sorszam</w:t>
      </w:r>
      <w:r w:rsidR="00AC1AFC">
        <w:t xml:space="preserve"> : </w:t>
      </w:r>
      <w:r>
        <w:t>egész szám</w:t>
      </w:r>
      <w:r w:rsidR="00AC1AFC">
        <w:t xml:space="preserve"> : A </w:t>
      </w:r>
      <w:r>
        <w:t>lépés sorszáma egy adott recepten belül</w:t>
      </w:r>
    </w:p>
    <w:p w14:paraId="4CC3D5A8" w14:textId="1339738B" w:rsidR="006D7DCF" w:rsidRDefault="006D7DCF" w:rsidP="00AC1AFC">
      <w:pPr>
        <w:pStyle w:val="Listaszerbekezds"/>
        <w:numPr>
          <w:ilvl w:val="0"/>
          <w:numId w:val="22"/>
        </w:numPr>
        <w:spacing w:after="160" w:line="259" w:lineRule="auto"/>
        <w:jc w:val="left"/>
      </w:pPr>
      <w:proofErr w:type="spellStart"/>
      <w:r>
        <w:t>Leiras</w:t>
      </w:r>
      <w:proofErr w:type="spellEnd"/>
      <w:r>
        <w:t xml:space="preserve"> : szöveg : A lépés leírása</w:t>
      </w:r>
    </w:p>
    <w:p w14:paraId="1C0410A4" w14:textId="3A50A381" w:rsidR="00BA0C72" w:rsidRDefault="00BA0C72" w:rsidP="00AC1AFC">
      <w:pPr>
        <w:pStyle w:val="Listaszerbekezds"/>
        <w:numPr>
          <w:ilvl w:val="0"/>
          <w:numId w:val="22"/>
        </w:numPr>
        <w:spacing w:after="160" w:line="259" w:lineRule="auto"/>
        <w:jc w:val="left"/>
      </w:pPr>
      <w:r>
        <w:t>ReceptId : egész szám : Azon recept azonosítója, amelyhez tartozik az adott lépés</w:t>
      </w:r>
    </w:p>
    <w:p w14:paraId="29A16F98" w14:textId="054B00FA" w:rsidR="00BA0C72" w:rsidRDefault="00BA0C72" w:rsidP="00AC1AFC">
      <w:pPr>
        <w:pStyle w:val="Listaszerbekezds"/>
        <w:numPr>
          <w:ilvl w:val="0"/>
          <w:numId w:val="22"/>
        </w:numPr>
        <w:spacing w:after="160" w:line="259" w:lineRule="auto"/>
        <w:jc w:val="left"/>
      </w:pPr>
      <w:r>
        <w:t>ReceptNev : szöveg : Azon recept megnevezése, amelyhez tartozik az adott lépés</w:t>
      </w:r>
    </w:p>
    <w:p w14:paraId="153812C5" w14:textId="7C41C9EB" w:rsidR="00AC1AFC" w:rsidRDefault="00AC1AFC" w:rsidP="00AC1AFC">
      <w:pPr>
        <w:spacing w:after="160" w:line="259" w:lineRule="auto"/>
        <w:jc w:val="left"/>
      </w:pPr>
      <w:r>
        <w:t xml:space="preserve">Ezen GET metódus minden </w:t>
      </w:r>
      <w:r w:rsidR="005022D3">
        <w:t>lépést</w:t>
      </w:r>
      <w:r>
        <w:t xml:space="preserve"> visszaküld a kliens számára.</w:t>
      </w:r>
    </w:p>
    <w:p w14:paraId="2334D7E0" w14:textId="2461FF45" w:rsidR="00AC1AFC" w:rsidRPr="00595819" w:rsidRDefault="00AC1AFC" w:rsidP="00AC1AFC">
      <w:r>
        <w:t xml:space="preserve">A </w:t>
      </w:r>
      <w:r w:rsidRPr="00B27C16">
        <w:rPr>
          <w:rStyle w:val="Kiemels"/>
        </w:rPr>
        <w:t>paraméteres GET</w:t>
      </w:r>
      <w:r>
        <w:t xml:space="preserve"> eljárás feladata, hogy egy adott </w:t>
      </w:r>
      <w:r w:rsidR="005022D3">
        <w:t>recepthez tartozó minden lépést</w:t>
      </w:r>
      <w:r w:rsidR="00B856E8">
        <w:t xml:space="preserve"> </w:t>
      </w:r>
      <w:r w:rsidR="00C52485">
        <w:t>visszaküldjön</w:t>
      </w:r>
      <w:r>
        <w:t xml:space="preserve"> </w:t>
      </w:r>
      <w:r w:rsidR="00C52485">
        <w:t>a recept</w:t>
      </w:r>
      <w:r>
        <w:t xml:space="preserve"> azonosítója alapján. A válasz felépítése teljes mértékben megegyezik a </w:t>
      </w:r>
      <w:r w:rsidRPr="00E87B62">
        <w:rPr>
          <w:rStyle w:val="Kiemels"/>
        </w:rPr>
        <w:t>paraméter nélküli GET</w:t>
      </w:r>
      <w:r>
        <w:t xml:space="preserve"> metódus válaszával.</w:t>
      </w:r>
    </w:p>
    <w:p w14:paraId="3D4A6AB7" w14:textId="77777777" w:rsidR="00AC1AFC" w:rsidRDefault="00AC1AFC" w:rsidP="00AC1AFC">
      <w:pPr>
        <w:pStyle w:val="Cmsor6"/>
      </w:pPr>
      <w:bookmarkStart w:id="28" w:name="_POST_metódus_3"/>
      <w:bookmarkEnd w:id="28"/>
      <w:r>
        <w:t>POST metódus</w:t>
      </w:r>
    </w:p>
    <w:p w14:paraId="6AECCD1D" w14:textId="63E2B0E7" w:rsidR="00AC1AFC" w:rsidRDefault="00AC1AFC" w:rsidP="00AC1AFC">
      <w:r>
        <w:t>A POST eljárás feladata, hogy rögzítse az adatbázisban a</w:t>
      </w:r>
      <w:r w:rsidR="00FD72AC">
        <w:t xml:space="preserve"> receptekhez tartozó minden lépést</w:t>
      </w:r>
      <w:r>
        <w:t>.</w:t>
      </w:r>
    </w:p>
    <w:p w14:paraId="1985BB30" w14:textId="77777777" w:rsidR="00AC1AFC" w:rsidRDefault="00AC1AFC" w:rsidP="00AC1AFC">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3A6AD869" w14:textId="77777777" w:rsidR="00AC1AFC" w:rsidRDefault="00AC1AFC" w:rsidP="00AC1AFC">
      <w:r>
        <w:t>Ezen eljárás a következő JSON formátumú bemenetet vár a kérés body-ban:</w:t>
      </w:r>
    </w:p>
    <w:p w14:paraId="2FFD01EC" w14:textId="4E7A42BC" w:rsidR="00AC1AFC" w:rsidRDefault="007B3600" w:rsidP="00AC1AFC">
      <w:pPr>
        <w:pStyle w:val="Listaszerbekezds"/>
        <w:numPr>
          <w:ilvl w:val="0"/>
          <w:numId w:val="23"/>
        </w:numPr>
        <w:spacing w:after="160" w:line="259" w:lineRule="auto"/>
        <w:jc w:val="left"/>
      </w:pPr>
      <w:r>
        <w:t>Sorszam</w:t>
      </w:r>
      <w:r w:rsidR="00AC1AFC">
        <w:t xml:space="preserve"> : </w:t>
      </w:r>
      <w:r>
        <w:t>egész szám</w:t>
      </w:r>
      <w:r w:rsidR="00AC1AFC">
        <w:t xml:space="preserve"> : A </w:t>
      </w:r>
      <w:r>
        <w:t>lépés sorszáma az adott recepten belül</w:t>
      </w:r>
    </w:p>
    <w:p w14:paraId="2F2D6989" w14:textId="2F35E42A" w:rsidR="007B3600" w:rsidRDefault="007B3600" w:rsidP="00AC1AFC">
      <w:pPr>
        <w:pStyle w:val="Listaszerbekezds"/>
        <w:numPr>
          <w:ilvl w:val="0"/>
          <w:numId w:val="23"/>
        </w:numPr>
        <w:spacing w:after="160" w:line="259" w:lineRule="auto"/>
        <w:jc w:val="left"/>
      </w:pPr>
      <w:proofErr w:type="spellStart"/>
      <w:r>
        <w:t>Leiras</w:t>
      </w:r>
      <w:proofErr w:type="spellEnd"/>
      <w:r>
        <w:t xml:space="preserve"> : szöveg : A lépés leírása</w:t>
      </w:r>
    </w:p>
    <w:p w14:paraId="3E10324D" w14:textId="71F79879" w:rsidR="008B5B1A" w:rsidRDefault="008B5B1A" w:rsidP="00AC1AFC">
      <w:pPr>
        <w:pStyle w:val="Listaszerbekezds"/>
        <w:numPr>
          <w:ilvl w:val="0"/>
          <w:numId w:val="23"/>
        </w:numPr>
        <w:spacing w:after="160" w:line="259" w:lineRule="auto"/>
        <w:jc w:val="left"/>
      </w:pPr>
      <w:proofErr w:type="spellStart"/>
      <w:r>
        <w:t>R_id</w:t>
      </w:r>
      <w:proofErr w:type="spellEnd"/>
      <w:r>
        <w:t xml:space="preserve"> : egész szám : A recept azonosítója, amelyhez a recept tartozik</w:t>
      </w:r>
    </w:p>
    <w:p w14:paraId="183F830B" w14:textId="77777777" w:rsidR="00AC1AFC" w:rsidRDefault="00AC1AFC" w:rsidP="00AC1AFC">
      <w:pPr>
        <w:pStyle w:val="Cmsor6"/>
      </w:pPr>
      <w:r>
        <w:lastRenderedPageBreak/>
        <w:t>PUT metódus</w:t>
      </w:r>
    </w:p>
    <w:p w14:paraId="5792FB56" w14:textId="72075E92" w:rsidR="00AC1AFC" w:rsidRDefault="00AC1AFC" w:rsidP="00AC1AFC">
      <w:r>
        <w:t xml:space="preserve">A PUT metódus feladata, hogy </w:t>
      </w:r>
      <w:r w:rsidR="00BF0983">
        <w:t xml:space="preserve">egy adott </w:t>
      </w:r>
      <w:r w:rsidR="003E49ED">
        <w:t>recepthez tartozó</w:t>
      </w:r>
      <w:r>
        <w:t xml:space="preserve"> </w:t>
      </w:r>
      <w:r w:rsidR="00BF0983">
        <w:t>lépések leírásait meg lehessen változtatni</w:t>
      </w:r>
      <w:r>
        <w:t xml:space="preserve">. Ezen eljárás csak létező </w:t>
      </w:r>
      <w:r w:rsidR="00432939">
        <w:t>lépés</w:t>
      </w:r>
      <w:r>
        <w:t xml:space="preserve"> </w:t>
      </w:r>
      <w:proofErr w:type="spellStart"/>
      <w:r w:rsidR="00432939">
        <w:rPr>
          <w:rStyle w:val="Kiemels"/>
        </w:rPr>
        <w:t>Leiras</w:t>
      </w:r>
      <w:proofErr w:type="spellEnd"/>
      <w:r w:rsidR="00413CD2">
        <w:rPr>
          <w:rStyle w:val="Kiemels"/>
        </w:rPr>
        <w:t xml:space="preserve"> és Sorszam</w:t>
      </w:r>
      <w:r>
        <w:t xml:space="preserve"> tulajdonság</w:t>
      </w:r>
      <w:r w:rsidR="00413CD2">
        <w:t>ait</w:t>
      </w:r>
      <w:r>
        <w:t xml:space="preserve"> tudja megváltoztatni, új </w:t>
      </w:r>
      <w:r w:rsidR="00413CD2">
        <w:t>lépés</w:t>
      </w:r>
      <w:r>
        <w:t xml:space="preserve"> felvételére nem alkalmas.</w:t>
      </w:r>
    </w:p>
    <w:p w14:paraId="3CC0F0E1" w14:textId="77777777" w:rsidR="00AC1AFC" w:rsidRDefault="00AC1AFC" w:rsidP="00AC1AFC">
      <w:r>
        <w:t xml:space="preserve">A válaszüzenet egy http státuszkódot tartalmaz, amely megegyezik a „ </w:t>
      </w:r>
      <w:hyperlink w:anchor="_PUT_metódusok" w:history="1">
        <w:r w:rsidRPr="00DA35A2">
          <w:rPr>
            <w:rStyle w:val="Kiemels2"/>
          </w:rPr>
          <w:t>3.1.3.b Metódusok általános működése</w:t>
        </w:r>
      </w:hyperlink>
      <w:r>
        <w:t xml:space="preserve"> „ című fejezet PUT metódusokról szóló fejezetében leírtakkal.</w:t>
      </w:r>
    </w:p>
    <w:p w14:paraId="50E5AB06" w14:textId="77777777" w:rsidR="00AC1AFC" w:rsidRDefault="00AC1AFC" w:rsidP="00AC1AFC">
      <w:pPr>
        <w:rPr>
          <w:rStyle w:val="Kiemels"/>
        </w:rPr>
      </w:pPr>
      <w:r>
        <w:t xml:space="preserve">Ezen eljárás a következő </w:t>
      </w:r>
      <w:r w:rsidRPr="00BD6ED8">
        <w:t>paraméter bemenettel rendelkezik:</w:t>
      </w:r>
    </w:p>
    <w:p w14:paraId="15DEE35E" w14:textId="674F9C64" w:rsidR="00AC1AFC" w:rsidRDefault="00AC1AFC" w:rsidP="00AC1AFC">
      <w:pPr>
        <w:pStyle w:val="Listaszerbekezds"/>
        <w:numPr>
          <w:ilvl w:val="0"/>
          <w:numId w:val="23"/>
        </w:numPr>
      </w:pPr>
      <w:proofErr w:type="spellStart"/>
      <w:r>
        <w:t>id</w:t>
      </w:r>
      <w:proofErr w:type="spellEnd"/>
      <w:r>
        <w:t xml:space="preserve"> : egész szám : A </w:t>
      </w:r>
      <w:r w:rsidR="000F427A">
        <w:t>recept</w:t>
      </w:r>
      <w:r>
        <w:t xml:space="preserve"> azonosítója</w:t>
      </w:r>
      <w:r w:rsidR="000F427A">
        <w:t>, amely</w:t>
      </w:r>
      <w:r w:rsidR="00BA2477">
        <w:t>hez tartozik az adott lépés</w:t>
      </w:r>
    </w:p>
    <w:p w14:paraId="22C54CFD" w14:textId="77777777" w:rsidR="00AC1AFC" w:rsidRDefault="00AC1AFC" w:rsidP="00AC1AFC">
      <w:r>
        <w:t>A JSON formátumú bemenet tulajdonsága a body-ban:</w:t>
      </w:r>
    </w:p>
    <w:p w14:paraId="06275676" w14:textId="2479BA4B" w:rsidR="00AC1AFC" w:rsidRDefault="00BA2477" w:rsidP="00AC1AFC">
      <w:pPr>
        <w:pStyle w:val="Listaszerbekezds"/>
        <w:numPr>
          <w:ilvl w:val="0"/>
          <w:numId w:val="23"/>
        </w:numPr>
      </w:pPr>
      <w:r>
        <w:t>Sorszam</w:t>
      </w:r>
      <w:r w:rsidR="00AC1AFC">
        <w:t xml:space="preserve"> : </w:t>
      </w:r>
      <w:r>
        <w:t>egész szám</w:t>
      </w:r>
      <w:r w:rsidR="00AC1AFC">
        <w:t xml:space="preserve"> : A </w:t>
      </w:r>
      <w:r>
        <w:t>lépés</w:t>
      </w:r>
      <w:r w:rsidR="00AC1AFC">
        <w:t xml:space="preserve"> </w:t>
      </w:r>
      <w:r>
        <w:t>sorszáma az adott recepten belül</w:t>
      </w:r>
    </w:p>
    <w:p w14:paraId="6D6A0D60" w14:textId="3960A8C1" w:rsidR="00BA2477" w:rsidRDefault="00163107" w:rsidP="00AC1AFC">
      <w:pPr>
        <w:pStyle w:val="Listaszerbekezds"/>
        <w:numPr>
          <w:ilvl w:val="0"/>
          <w:numId w:val="23"/>
        </w:numPr>
      </w:pPr>
      <w:proofErr w:type="spellStart"/>
      <w:r>
        <w:t>Leiras</w:t>
      </w:r>
      <w:proofErr w:type="spellEnd"/>
      <w:r>
        <w:t xml:space="preserve"> : szöveg : A lépés leírása</w:t>
      </w:r>
    </w:p>
    <w:p w14:paraId="2E2CAA76" w14:textId="77777777" w:rsidR="00AC1AFC" w:rsidRDefault="00AC1AFC" w:rsidP="00AC1AFC">
      <w:pPr>
        <w:pStyle w:val="Cmsor6"/>
      </w:pPr>
      <w:r>
        <w:t>DELETE metódus</w:t>
      </w:r>
    </w:p>
    <w:p w14:paraId="02943030" w14:textId="25AE8F45" w:rsidR="00AC1AFC" w:rsidRDefault="00AC1AFC" w:rsidP="00AC1AFC">
      <w:r>
        <w:t xml:space="preserve">A DELETE metódus felelős egy adott </w:t>
      </w:r>
      <w:r w:rsidR="008438B9">
        <w:t>lépés</w:t>
      </w:r>
      <w:r>
        <w:t xml:space="preserve"> törléséért. Az eljárás csak létező </w:t>
      </w:r>
      <w:r w:rsidR="00D35B88">
        <w:t>lépést</w:t>
      </w:r>
      <w:r>
        <w:t xml:space="preserve"> képes törölni.</w:t>
      </w:r>
    </w:p>
    <w:p w14:paraId="0A094136" w14:textId="77777777" w:rsidR="00AC1AFC" w:rsidRDefault="00AC1AFC" w:rsidP="00AC1AFC">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201768B2" w14:textId="77777777" w:rsidR="00AC1AFC" w:rsidRDefault="00AC1AFC" w:rsidP="00AC1AFC">
      <w:r>
        <w:t>Ezen metódus egy paraméter bemenettel rendelkezik:</w:t>
      </w:r>
    </w:p>
    <w:p w14:paraId="3D18485A" w14:textId="11DE1D07" w:rsidR="00AC1AFC" w:rsidRDefault="00AC1AFC" w:rsidP="00AC1AFC">
      <w:pPr>
        <w:pStyle w:val="Listaszerbekezds"/>
        <w:numPr>
          <w:ilvl w:val="0"/>
          <w:numId w:val="22"/>
        </w:numPr>
      </w:pPr>
      <w:proofErr w:type="spellStart"/>
      <w:r>
        <w:t>id</w:t>
      </w:r>
      <w:proofErr w:type="spellEnd"/>
      <w:r>
        <w:t xml:space="preserve"> : egész szám : A </w:t>
      </w:r>
      <w:r w:rsidR="00D35B88">
        <w:t>lépés</w:t>
      </w:r>
      <w:r>
        <w:t xml:space="preserve"> azonosítója</w:t>
      </w:r>
    </w:p>
    <w:p w14:paraId="679C6B2A" w14:textId="77777777" w:rsidR="00AC1AFC" w:rsidRDefault="00AC1AFC" w:rsidP="00AC1AFC">
      <w:r>
        <w:t>Egy rekord törlése után annak visszaállítására nincs lehetőség.</w:t>
      </w:r>
    </w:p>
    <w:p w14:paraId="6BD59816" w14:textId="451A5415" w:rsidR="0007778A" w:rsidRDefault="0007778A" w:rsidP="0007778A">
      <w:pPr>
        <w:pStyle w:val="Cmsor5"/>
      </w:pPr>
      <w:r>
        <w:t>Mértékegység végpont</w:t>
      </w:r>
    </w:p>
    <w:p w14:paraId="7C3874FB" w14:textId="311ABD04" w:rsidR="0007778A" w:rsidRPr="0053799A" w:rsidRDefault="0007778A" w:rsidP="0007778A">
      <w:r>
        <w:t xml:space="preserve">Elérése a </w:t>
      </w:r>
      <w:hyperlink r:id="rId31" w:history="1">
        <w:r w:rsidR="000C4115" w:rsidRPr="007B3F39">
          <w:rPr>
            <w:rStyle w:val="Kiemels2"/>
          </w:rPr>
          <w:t>https://localhost:44350/api/Mertekegyseg</w:t>
        </w:r>
      </w:hyperlink>
      <w:r w:rsidR="000C4115">
        <w:t xml:space="preserve"> </w:t>
      </w:r>
      <w:r>
        <w:t xml:space="preserve">URL-en keresztül történik. Ezen végponton keresztül érhető el minden </w:t>
      </w:r>
      <w:r w:rsidR="000C4115">
        <w:t>mértékegység</w:t>
      </w:r>
      <w:r w:rsidR="003546B3">
        <w:t>, melyek hozzárendelhető</w:t>
      </w:r>
      <w:r w:rsidR="00B744FC">
        <w:t>ek</w:t>
      </w:r>
      <w:r w:rsidR="003546B3">
        <w:t xml:space="preserve"> a különböző hozzávalókhoz.</w:t>
      </w:r>
    </w:p>
    <w:p w14:paraId="1CECBE17" w14:textId="77777777" w:rsidR="0007778A" w:rsidRDefault="0007778A" w:rsidP="0007778A">
      <w:pPr>
        <w:pStyle w:val="Cmsor6"/>
      </w:pPr>
      <w:bookmarkStart w:id="29" w:name="_GET_metódusok_11"/>
      <w:bookmarkEnd w:id="29"/>
      <w:r>
        <w:t>GET metódusok</w:t>
      </w:r>
    </w:p>
    <w:p w14:paraId="41454A67" w14:textId="41109F2E" w:rsidR="0007778A" w:rsidRDefault="0007778A" w:rsidP="0007778A">
      <w:r>
        <w:t xml:space="preserve">A </w:t>
      </w:r>
      <w:r w:rsidRPr="00322A0A">
        <w:rPr>
          <w:rStyle w:val="Kiemels"/>
        </w:rPr>
        <w:t>paraméter nélküli GET</w:t>
      </w:r>
      <w:r>
        <w:t xml:space="preserve"> eljárás feladata, hogy az összes </w:t>
      </w:r>
      <w:r w:rsidR="00B744FC">
        <w:t>mértékegységet</w:t>
      </w:r>
      <w:r>
        <w:t xml:space="preserve"> visszaküldje 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1A44274A" w14:textId="77777777" w:rsidR="0007778A" w:rsidRDefault="0007778A" w:rsidP="0007778A">
      <w:r>
        <w:t>A szerver válaszában küldött JSON objektum a következő tulajdonság értékeket tartalmazza:</w:t>
      </w:r>
    </w:p>
    <w:p w14:paraId="69EC9F10" w14:textId="717C2EA0" w:rsidR="0007778A" w:rsidRDefault="00B744FC" w:rsidP="0007778A">
      <w:pPr>
        <w:pStyle w:val="Listaszerbekezds"/>
        <w:numPr>
          <w:ilvl w:val="0"/>
          <w:numId w:val="22"/>
        </w:numPr>
        <w:spacing w:after="160" w:line="259" w:lineRule="auto"/>
        <w:jc w:val="left"/>
      </w:pPr>
      <w:r>
        <w:t>Mid : egész szám : A mértékegység azonosítója</w:t>
      </w:r>
    </w:p>
    <w:p w14:paraId="0698B969" w14:textId="020FAF2D" w:rsidR="003A0779" w:rsidRDefault="00B744FC" w:rsidP="003A0779">
      <w:pPr>
        <w:pStyle w:val="Listaszerbekezds"/>
        <w:numPr>
          <w:ilvl w:val="0"/>
          <w:numId w:val="22"/>
        </w:numPr>
        <w:spacing w:after="160" w:line="259" w:lineRule="auto"/>
        <w:jc w:val="left"/>
      </w:pPr>
      <w:proofErr w:type="spellStart"/>
      <w:r>
        <w:t>MertekegysegNev</w:t>
      </w:r>
      <w:proofErr w:type="spellEnd"/>
      <w:r>
        <w:t xml:space="preserve"> : szöveg : A mértékegység megnevezése</w:t>
      </w:r>
    </w:p>
    <w:p w14:paraId="359F1981" w14:textId="68E02E5E" w:rsidR="0007778A" w:rsidRDefault="0007778A" w:rsidP="0007778A">
      <w:pPr>
        <w:spacing w:after="160" w:line="259" w:lineRule="auto"/>
        <w:jc w:val="left"/>
      </w:pPr>
      <w:r>
        <w:t xml:space="preserve">Ezen GET metódus minden </w:t>
      </w:r>
      <w:r w:rsidR="003A0779">
        <w:t>mértékegységet</w:t>
      </w:r>
      <w:r>
        <w:t xml:space="preserve"> visszaküld a kliens számára.</w:t>
      </w:r>
    </w:p>
    <w:p w14:paraId="33A24AE6" w14:textId="091D257D" w:rsidR="0007778A" w:rsidRPr="00595819" w:rsidRDefault="0007778A" w:rsidP="0007778A">
      <w:r>
        <w:lastRenderedPageBreak/>
        <w:t xml:space="preserve">A </w:t>
      </w:r>
      <w:r w:rsidRPr="00B27C16">
        <w:rPr>
          <w:rStyle w:val="Kiemels"/>
        </w:rPr>
        <w:t>paraméteres GET</w:t>
      </w:r>
      <w:r>
        <w:t xml:space="preserve"> eljárás feladata, hogy egy adott </w:t>
      </w:r>
      <w:r w:rsidR="006D5441">
        <w:t>mértékegységet</w:t>
      </w:r>
      <w:r>
        <w:t xml:space="preserve"> </w:t>
      </w:r>
      <w:r w:rsidR="006D5441">
        <w:t>küldjön</w:t>
      </w:r>
      <w:r>
        <w:t xml:space="preserve"> a</w:t>
      </w:r>
      <w:r w:rsidR="006D5441">
        <w:t xml:space="preserve">nnak </w:t>
      </w:r>
      <w:r>
        <w:t xml:space="preserve">azonosítója alapján. A válasz felépítése teljes mértékben megegyezik a </w:t>
      </w:r>
      <w:r w:rsidRPr="00E87B62">
        <w:rPr>
          <w:rStyle w:val="Kiemels"/>
        </w:rPr>
        <w:t>paraméter nélküli GET</w:t>
      </w:r>
      <w:r>
        <w:t xml:space="preserve"> metódus válaszával.</w:t>
      </w:r>
    </w:p>
    <w:p w14:paraId="742015A5" w14:textId="77777777" w:rsidR="0007778A" w:rsidRDefault="0007778A" w:rsidP="0007778A">
      <w:pPr>
        <w:pStyle w:val="Cmsor6"/>
      </w:pPr>
      <w:r>
        <w:t>POST metódus</w:t>
      </w:r>
    </w:p>
    <w:p w14:paraId="0DEB4EB6" w14:textId="11BD3417" w:rsidR="0007778A" w:rsidRDefault="0007778A" w:rsidP="0007778A">
      <w:r>
        <w:t>A POST eljárás feladata, hogy rögzítse</w:t>
      </w:r>
      <w:r w:rsidR="0079444D">
        <w:t>n</w:t>
      </w:r>
      <w:r>
        <w:t xml:space="preserve"> az adatbázisban </w:t>
      </w:r>
      <w:r w:rsidR="0079444D">
        <w:t>egy adott mértékegységet.</w:t>
      </w:r>
      <w:r w:rsidR="00336706">
        <w:t xml:space="preserve"> Minden mértékegység csak egyszer szerepelhet az adatbázisban.</w:t>
      </w:r>
    </w:p>
    <w:p w14:paraId="173741A9" w14:textId="77777777" w:rsidR="0007778A" w:rsidRDefault="0007778A" w:rsidP="0007778A">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3DDEA3F2" w14:textId="77777777" w:rsidR="0007778A" w:rsidRDefault="0007778A" w:rsidP="0007778A">
      <w:r>
        <w:t>Ezen eljárás a következő JSON formátumú bemenetet vár a kérés body-ban:</w:t>
      </w:r>
    </w:p>
    <w:p w14:paraId="03A5F72A" w14:textId="33AEA6B0" w:rsidR="0007778A" w:rsidRDefault="00CA6545" w:rsidP="0007778A">
      <w:pPr>
        <w:pStyle w:val="Listaszerbekezds"/>
        <w:numPr>
          <w:ilvl w:val="0"/>
          <w:numId w:val="23"/>
        </w:numPr>
        <w:spacing w:after="160" w:line="259" w:lineRule="auto"/>
        <w:jc w:val="left"/>
      </w:pPr>
      <w:proofErr w:type="spellStart"/>
      <w:r>
        <w:t>MertekegysegNev</w:t>
      </w:r>
      <w:proofErr w:type="spellEnd"/>
      <w:r>
        <w:t xml:space="preserve"> : szöveg : A mértékegység megnevezése</w:t>
      </w:r>
    </w:p>
    <w:p w14:paraId="1107A821" w14:textId="77777777" w:rsidR="0007778A" w:rsidRDefault="0007778A" w:rsidP="0007778A">
      <w:pPr>
        <w:pStyle w:val="Cmsor6"/>
      </w:pPr>
      <w:r>
        <w:t>PUT metódus</w:t>
      </w:r>
    </w:p>
    <w:p w14:paraId="6DC9B15C" w14:textId="688B5B74" w:rsidR="0007778A" w:rsidRDefault="0007778A" w:rsidP="0007778A">
      <w:r>
        <w:t xml:space="preserve">A PUT metódus feladata, hogy egy adott </w:t>
      </w:r>
      <w:r w:rsidR="0056351F">
        <w:t>mértékegység megnevezését</w:t>
      </w:r>
      <w:r>
        <w:t xml:space="preserve"> meg lehessen változtatni. Ezen eljárás csak létező </w:t>
      </w:r>
      <w:r w:rsidR="00325CB5">
        <w:t>mértékegység</w:t>
      </w:r>
      <w:r>
        <w:t xml:space="preserve"> </w:t>
      </w:r>
      <w:proofErr w:type="spellStart"/>
      <w:r w:rsidR="00325CB5">
        <w:rPr>
          <w:rStyle w:val="Kiemels"/>
        </w:rPr>
        <w:t>MertekegysegNev</w:t>
      </w:r>
      <w:proofErr w:type="spellEnd"/>
      <w:r w:rsidR="00325CB5">
        <w:rPr>
          <w:rStyle w:val="Kiemels"/>
        </w:rPr>
        <w:t xml:space="preserve"> </w:t>
      </w:r>
      <w:r>
        <w:t>tulajdonság</w:t>
      </w:r>
      <w:r w:rsidR="00325CB5">
        <w:t>át</w:t>
      </w:r>
      <w:r>
        <w:t xml:space="preserve"> tudja megváltoztatni, új </w:t>
      </w:r>
      <w:r w:rsidR="008C3830">
        <w:t>mértékegység</w:t>
      </w:r>
      <w:r>
        <w:t xml:space="preserve"> felvételére nem alkalmas.</w:t>
      </w:r>
    </w:p>
    <w:p w14:paraId="6DA5F92D" w14:textId="77777777" w:rsidR="0007778A" w:rsidRDefault="0007778A" w:rsidP="0007778A">
      <w:r>
        <w:t xml:space="preserve">A válaszüzenet egy http státuszkódot tartalmaz, amely megegyezik a „ </w:t>
      </w:r>
      <w:hyperlink w:anchor="_PUT_metódusok" w:history="1">
        <w:r w:rsidRPr="00DA35A2">
          <w:rPr>
            <w:rStyle w:val="Kiemels2"/>
          </w:rPr>
          <w:t>3.1.3.b Metódusok általános működése</w:t>
        </w:r>
      </w:hyperlink>
      <w:r>
        <w:t xml:space="preserve"> „ című fejezet PUT metódusokról szóló fejezetében leírtakkal.</w:t>
      </w:r>
    </w:p>
    <w:p w14:paraId="13551CC6" w14:textId="77777777" w:rsidR="0007778A" w:rsidRDefault="0007778A" w:rsidP="0007778A">
      <w:pPr>
        <w:rPr>
          <w:rStyle w:val="Kiemels"/>
        </w:rPr>
      </w:pPr>
      <w:r>
        <w:t xml:space="preserve">Ezen eljárás a következő </w:t>
      </w:r>
      <w:r w:rsidRPr="00BD6ED8">
        <w:t>paraméter bemenettel rendelkezik:</w:t>
      </w:r>
    </w:p>
    <w:p w14:paraId="433DA149" w14:textId="00F947CE" w:rsidR="0007778A" w:rsidRDefault="0007778A" w:rsidP="0007778A">
      <w:pPr>
        <w:pStyle w:val="Listaszerbekezds"/>
        <w:numPr>
          <w:ilvl w:val="0"/>
          <w:numId w:val="23"/>
        </w:numPr>
      </w:pPr>
      <w:proofErr w:type="spellStart"/>
      <w:r>
        <w:t>id</w:t>
      </w:r>
      <w:proofErr w:type="spellEnd"/>
      <w:r>
        <w:t xml:space="preserve"> : egész szám : </w:t>
      </w:r>
      <w:r w:rsidR="008C3830">
        <w:t>A mértékegység azonosítója</w:t>
      </w:r>
    </w:p>
    <w:p w14:paraId="2E6140B1" w14:textId="77777777" w:rsidR="0007778A" w:rsidRDefault="0007778A" w:rsidP="0007778A">
      <w:r>
        <w:t>A JSON formátumú bemenet tulajdonsága a body-ban:</w:t>
      </w:r>
    </w:p>
    <w:p w14:paraId="450DAFD7" w14:textId="23AB13FC" w:rsidR="0007778A" w:rsidRDefault="008C3830" w:rsidP="0007778A">
      <w:pPr>
        <w:pStyle w:val="Listaszerbekezds"/>
        <w:numPr>
          <w:ilvl w:val="0"/>
          <w:numId w:val="23"/>
        </w:numPr>
      </w:pPr>
      <w:proofErr w:type="spellStart"/>
      <w:r>
        <w:t>MertekegysegNev</w:t>
      </w:r>
      <w:proofErr w:type="spellEnd"/>
      <w:r w:rsidR="0007778A">
        <w:t xml:space="preserve"> : szöveg : A </w:t>
      </w:r>
      <w:r>
        <w:t>mértékegység megnevezése</w:t>
      </w:r>
    </w:p>
    <w:p w14:paraId="391F9E5A" w14:textId="77777777" w:rsidR="0007778A" w:rsidRDefault="0007778A" w:rsidP="0007778A">
      <w:pPr>
        <w:pStyle w:val="Cmsor6"/>
      </w:pPr>
      <w:r>
        <w:t>DELETE metódus</w:t>
      </w:r>
    </w:p>
    <w:p w14:paraId="0D0AB4F8" w14:textId="7612EF0A" w:rsidR="0007778A" w:rsidRDefault="0007778A" w:rsidP="0007778A">
      <w:r>
        <w:t xml:space="preserve">A DELETE metódus felelős egy adott </w:t>
      </w:r>
      <w:proofErr w:type="spellStart"/>
      <w:r w:rsidR="00861DE7">
        <w:t>mértékehység</w:t>
      </w:r>
      <w:proofErr w:type="spellEnd"/>
      <w:r>
        <w:t xml:space="preserve"> törléséért. Az eljárás csak létező </w:t>
      </w:r>
      <w:r w:rsidR="00430862">
        <w:t>mértékegységet</w:t>
      </w:r>
      <w:r>
        <w:t xml:space="preserve"> képes törölni.</w:t>
      </w:r>
    </w:p>
    <w:p w14:paraId="6ECD5280" w14:textId="77777777" w:rsidR="0007778A" w:rsidRDefault="0007778A" w:rsidP="0007778A">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55E2F27B" w14:textId="77777777" w:rsidR="0007778A" w:rsidRDefault="0007778A" w:rsidP="0007778A">
      <w:r>
        <w:t>Ezen metódus egy paraméter bemenettel rendelkezik:</w:t>
      </w:r>
    </w:p>
    <w:p w14:paraId="7E7D4DCB" w14:textId="10AB2DBF" w:rsidR="0007778A" w:rsidRDefault="0007778A" w:rsidP="0007778A">
      <w:pPr>
        <w:pStyle w:val="Listaszerbekezds"/>
        <w:numPr>
          <w:ilvl w:val="0"/>
          <w:numId w:val="22"/>
        </w:numPr>
      </w:pPr>
      <w:proofErr w:type="spellStart"/>
      <w:r>
        <w:t>id</w:t>
      </w:r>
      <w:proofErr w:type="spellEnd"/>
      <w:r>
        <w:t xml:space="preserve"> : egész szám : A </w:t>
      </w:r>
      <w:r w:rsidR="00430862">
        <w:t>mértékegység</w:t>
      </w:r>
      <w:r>
        <w:t xml:space="preserve"> azonosítója</w:t>
      </w:r>
    </w:p>
    <w:p w14:paraId="4620618F" w14:textId="1FE9DC91" w:rsidR="00577404" w:rsidRDefault="0007778A" w:rsidP="00577404">
      <w:r>
        <w:t>Egy rekord törlése után annak visszaállítására nincs lehetőség.</w:t>
      </w:r>
      <w:r w:rsidR="00577404">
        <w:br w:type="page"/>
      </w:r>
    </w:p>
    <w:p w14:paraId="69BF6790" w14:textId="1846B930" w:rsidR="00577404" w:rsidRDefault="00B1234D" w:rsidP="00577404">
      <w:pPr>
        <w:pStyle w:val="Cmsor5"/>
      </w:pPr>
      <w:proofErr w:type="spellStart"/>
      <w:r>
        <w:lastRenderedPageBreak/>
        <w:t>Mértékegység_Hozzávaló</w:t>
      </w:r>
      <w:proofErr w:type="spellEnd"/>
      <w:r w:rsidR="00577404">
        <w:t xml:space="preserve"> végpont</w:t>
      </w:r>
    </w:p>
    <w:p w14:paraId="6EF4E4B0" w14:textId="1CCC038A" w:rsidR="00577404" w:rsidRPr="000B5AAB" w:rsidRDefault="00577404" w:rsidP="00577404">
      <w:r>
        <w:t xml:space="preserve">Elérése a </w:t>
      </w:r>
      <w:r w:rsidR="002A4D50" w:rsidRPr="007B3F39">
        <w:rPr>
          <w:rStyle w:val="Kiemels2"/>
        </w:rPr>
        <w:t>https://localhost:44350/api/Mertekegyseg_Hozzavalo</w:t>
      </w:r>
      <w:r>
        <w:t xml:space="preserve"> URL-en keresztül történik. Ezen végponton keresztül érhető e</w:t>
      </w:r>
      <w:r w:rsidR="00074742">
        <w:t>l, hogy mely hozzávalók milyen mértékegységben adhatóak meg.</w:t>
      </w:r>
    </w:p>
    <w:p w14:paraId="43F62AEC" w14:textId="77777777" w:rsidR="00577404" w:rsidRDefault="00577404" w:rsidP="00577404">
      <w:pPr>
        <w:pStyle w:val="Cmsor6"/>
      </w:pPr>
      <w:bookmarkStart w:id="30" w:name="_GET_metódusok_12"/>
      <w:bookmarkEnd w:id="30"/>
      <w:r>
        <w:t>GET metódusok</w:t>
      </w:r>
    </w:p>
    <w:p w14:paraId="55D98AA8" w14:textId="362E906A" w:rsidR="00577404" w:rsidRDefault="00577404" w:rsidP="00577404">
      <w:r>
        <w:t xml:space="preserve">A </w:t>
      </w:r>
      <w:r w:rsidRPr="00322A0A">
        <w:rPr>
          <w:rStyle w:val="Kiemels"/>
        </w:rPr>
        <w:t>paraméter nélküli GET</w:t>
      </w:r>
      <w:r>
        <w:t xml:space="preserve"> eljárás feladata, hogy </w:t>
      </w:r>
      <w:r w:rsidR="00D83C4D">
        <w:t>az összes hozzávalóhoz tartozó minden</w:t>
      </w:r>
      <w:r w:rsidR="0015680F">
        <w:t xml:space="preserve"> mértékegységet visszaküldje</w:t>
      </w:r>
      <w:r w:rsidR="00D83C4D">
        <w:t xml:space="preserve"> </w:t>
      </w:r>
      <w:r>
        <w:t xml:space="preserve">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15A93097" w14:textId="77777777" w:rsidR="00577404" w:rsidRDefault="00577404" w:rsidP="00577404">
      <w:r>
        <w:t>A szerver válaszában küldött JSON objektum a következő tulajdonság értékeket tartalmazza:</w:t>
      </w:r>
    </w:p>
    <w:p w14:paraId="1E07EFFA" w14:textId="3999221E" w:rsidR="00577404" w:rsidRDefault="0015680F" w:rsidP="00577404">
      <w:pPr>
        <w:pStyle w:val="Listaszerbekezds"/>
        <w:numPr>
          <w:ilvl w:val="0"/>
          <w:numId w:val="19"/>
        </w:numPr>
      </w:pPr>
      <w:proofErr w:type="spellStart"/>
      <w:r>
        <w:t>H_íd</w:t>
      </w:r>
      <w:proofErr w:type="spellEnd"/>
      <w:r>
        <w:t xml:space="preserve"> : egész szám : A hozzávaló azonosítója</w:t>
      </w:r>
    </w:p>
    <w:p w14:paraId="2768FF04" w14:textId="6DB03BF5" w:rsidR="0015680F" w:rsidRDefault="0015680F" w:rsidP="00577404">
      <w:pPr>
        <w:pStyle w:val="Listaszerbekezds"/>
        <w:numPr>
          <w:ilvl w:val="0"/>
          <w:numId w:val="19"/>
        </w:numPr>
      </w:pPr>
      <w:proofErr w:type="spellStart"/>
      <w:r>
        <w:t>MertekegysegNev</w:t>
      </w:r>
      <w:proofErr w:type="spellEnd"/>
      <w:r>
        <w:t xml:space="preserve"> : szöveg : A mértékegység megnevezése</w:t>
      </w:r>
    </w:p>
    <w:p w14:paraId="1898667D" w14:textId="58825079" w:rsidR="0015680F" w:rsidRDefault="00E46869" w:rsidP="00577404">
      <w:pPr>
        <w:pStyle w:val="Listaszerbekezds"/>
        <w:numPr>
          <w:ilvl w:val="0"/>
          <w:numId w:val="19"/>
        </w:numPr>
      </w:pPr>
      <w:proofErr w:type="spellStart"/>
      <w:r>
        <w:t>HozzavaloNev</w:t>
      </w:r>
      <w:proofErr w:type="spellEnd"/>
      <w:r>
        <w:t xml:space="preserve"> : szöveg : A hozzávaló megnevezése</w:t>
      </w:r>
    </w:p>
    <w:p w14:paraId="318DFBB9" w14:textId="13E61E8E" w:rsidR="00577404" w:rsidRDefault="00577404" w:rsidP="00577404">
      <w:pPr>
        <w:spacing w:after="160" w:line="259" w:lineRule="auto"/>
        <w:jc w:val="left"/>
      </w:pPr>
      <w:r>
        <w:t xml:space="preserve">Ezen GET metódus </w:t>
      </w:r>
      <w:r w:rsidR="00E46869">
        <w:t xml:space="preserve">az összes hozzávaló minden mértékegységét </w:t>
      </w:r>
      <w:r>
        <w:t>visszaküldi.</w:t>
      </w:r>
    </w:p>
    <w:p w14:paraId="2EFEC100" w14:textId="7CC48DBF" w:rsidR="00577404" w:rsidRDefault="00577404" w:rsidP="00577404">
      <w:r>
        <w:t xml:space="preserve">A </w:t>
      </w:r>
      <w:r w:rsidRPr="00B27C16">
        <w:rPr>
          <w:rStyle w:val="Kiemels"/>
        </w:rPr>
        <w:t>paraméteres GET</w:t>
      </w:r>
      <w:r>
        <w:t xml:space="preserve"> eljárás feladata, hogy az egy adott </w:t>
      </w:r>
      <w:r w:rsidR="00940B99">
        <w:t>hozzávalóhoz</w:t>
      </w:r>
      <w:r>
        <w:t xml:space="preserve"> tartozó összes </w:t>
      </w:r>
      <w:r w:rsidR="00940B99">
        <w:t>mértékegységet</w:t>
      </w:r>
      <w:r>
        <w:t xml:space="preserve"> visszaküldje. A válasz felépítése teljes mértékben megegyezik a </w:t>
      </w:r>
      <w:r w:rsidRPr="00474EEA">
        <w:rPr>
          <w:rStyle w:val="Kiemels"/>
        </w:rPr>
        <w:t>paraméter nélküli GET</w:t>
      </w:r>
      <w:r>
        <w:t xml:space="preserve"> metódus válaszával.</w:t>
      </w:r>
    </w:p>
    <w:p w14:paraId="7E3ED9D7" w14:textId="77777777" w:rsidR="00577404" w:rsidRDefault="00577404" w:rsidP="00577404">
      <w:pPr>
        <w:pStyle w:val="Cmsor6"/>
      </w:pPr>
      <w:r>
        <w:t>POST metódus</w:t>
      </w:r>
    </w:p>
    <w:p w14:paraId="4C37F9D3" w14:textId="6C2614C5" w:rsidR="00577404" w:rsidRDefault="00577404" w:rsidP="00577404">
      <w:r>
        <w:t>A POST metódus feladata, hogy rögzítse az adatbázisban</w:t>
      </w:r>
      <w:r w:rsidR="00154CF8">
        <w:t xml:space="preserve"> egy adott hozzávalóhoz tartozó minden mértékegységet</w:t>
      </w:r>
      <w:r>
        <w:t xml:space="preserve">. </w:t>
      </w:r>
      <w:r w:rsidR="00154CF8">
        <w:t xml:space="preserve">Ezen metódus </w:t>
      </w:r>
      <w:r w:rsidR="002B60E4">
        <w:t>egy időben több mértékegységet is képes hozzávalókhoz rendelni.</w:t>
      </w:r>
    </w:p>
    <w:p w14:paraId="1A780313" w14:textId="77777777" w:rsidR="00577404" w:rsidRDefault="00577404" w:rsidP="00577404">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091AA734" w14:textId="77777777" w:rsidR="00577404" w:rsidRDefault="00577404" w:rsidP="00577404">
      <w:r>
        <w:t>Ezen eljárás a következő JSON formátumú bemenetet vár a kérés body-ban:</w:t>
      </w:r>
    </w:p>
    <w:p w14:paraId="307D2ED6" w14:textId="31679DB7" w:rsidR="00577404" w:rsidRDefault="0083099A" w:rsidP="00577404">
      <w:pPr>
        <w:pStyle w:val="Listaszerbekezds"/>
        <w:numPr>
          <w:ilvl w:val="0"/>
          <w:numId w:val="21"/>
        </w:numPr>
      </w:pPr>
      <w:proofErr w:type="spellStart"/>
      <w:r>
        <w:t>HozzavaloNev</w:t>
      </w:r>
      <w:proofErr w:type="spellEnd"/>
      <w:r>
        <w:t xml:space="preserve"> : szöveg : A hozzávaló megnevezése</w:t>
      </w:r>
    </w:p>
    <w:p w14:paraId="4F6FEBC9" w14:textId="0B8A3E55" w:rsidR="002555F8" w:rsidRDefault="0083099A" w:rsidP="002555F8">
      <w:pPr>
        <w:pStyle w:val="Listaszerbekezds"/>
        <w:numPr>
          <w:ilvl w:val="0"/>
          <w:numId w:val="21"/>
        </w:numPr>
      </w:pPr>
      <w:proofErr w:type="spellStart"/>
      <w:r>
        <w:t>MertekegysegNev</w:t>
      </w:r>
      <w:proofErr w:type="spellEnd"/>
      <w:r>
        <w:t xml:space="preserve"> : szöveg : A mértékegységek megnevezése</w:t>
      </w:r>
      <w:r w:rsidR="00D54023">
        <w:t xml:space="preserve"> – Ezen mezőben vesszővel </w:t>
      </w:r>
      <w:r w:rsidR="00752373">
        <w:t xml:space="preserve">elválasztva több mértékegység is megadható. Ebben az esetben </w:t>
      </w:r>
      <w:r w:rsidR="005455E7">
        <w:t>minden mértékegység hozzálesz rendelve a megadott hozzávalóhoz</w:t>
      </w:r>
      <w:r w:rsidR="00F718E9">
        <w:t>.</w:t>
      </w:r>
      <w:r w:rsidR="002555F8">
        <w:t xml:space="preserve"> Lásd : 13.kép</w:t>
      </w:r>
      <w:r w:rsidR="00630903">
        <w:t xml:space="preserve"> –</w:t>
      </w:r>
    </w:p>
    <w:p w14:paraId="1E29F37A" w14:textId="77777777" w:rsidR="002555F8" w:rsidRDefault="002555F8" w:rsidP="002555F8">
      <w:pPr>
        <w:keepNext/>
        <w:ind w:left="360"/>
        <w:jc w:val="center"/>
      </w:pPr>
      <w:r w:rsidRPr="002555F8">
        <w:rPr>
          <w:noProof/>
        </w:rPr>
        <w:drawing>
          <wp:inline distT="0" distB="0" distL="0" distR="0" wp14:anchorId="1FDFF085" wp14:editId="32AB688B">
            <wp:extent cx="3038899" cy="762106"/>
            <wp:effectExtent l="19050" t="19050" r="28575" b="19050"/>
            <wp:docPr id="101622841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418" name=""/>
                    <pic:cNvPicPr/>
                  </pic:nvPicPr>
                  <pic:blipFill>
                    <a:blip r:embed="rId32"/>
                    <a:stretch>
                      <a:fillRect/>
                    </a:stretch>
                  </pic:blipFill>
                  <pic:spPr>
                    <a:xfrm>
                      <a:off x="0" y="0"/>
                      <a:ext cx="3038899" cy="762106"/>
                    </a:xfrm>
                    <a:prstGeom prst="rect">
                      <a:avLst/>
                    </a:prstGeom>
                    <a:ln>
                      <a:solidFill>
                        <a:schemeClr val="tx1"/>
                      </a:solidFill>
                    </a:ln>
                  </pic:spPr>
                </pic:pic>
              </a:graphicData>
            </a:graphic>
          </wp:inline>
        </w:drawing>
      </w:r>
    </w:p>
    <w:p w14:paraId="4D7A9FB5" w14:textId="7DBC8CB3" w:rsidR="00577404" w:rsidRDefault="002555F8" w:rsidP="002555F8">
      <w:pPr>
        <w:pStyle w:val="Kpalrs"/>
        <w:jc w:val="center"/>
      </w:pPr>
      <w:fldSimple w:instr=" SEQ kép \* ARABIC ">
        <w:r w:rsidR="00A44A44">
          <w:rPr>
            <w:noProof/>
          </w:rPr>
          <w:t>13</w:t>
        </w:r>
      </w:fldSimple>
      <w:r>
        <w:t xml:space="preserve">. kép : </w:t>
      </w:r>
      <w:proofErr w:type="spellStart"/>
      <w:r>
        <w:t>Mértékegység_Hozzávaló</w:t>
      </w:r>
      <w:proofErr w:type="spellEnd"/>
      <w:r>
        <w:t xml:space="preserve"> POST metódusának JSON bemenetének lehetséges </w:t>
      </w:r>
      <w:r w:rsidR="00510751">
        <w:t>megadási</w:t>
      </w:r>
      <w:r>
        <w:t xml:space="preserve"> módja</w:t>
      </w:r>
      <w:r w:rsidR="00577404">
        <w:br w:type="page"/>
      </w:r>
    </w:p>
    <w:p w14:paraId="744DC608" w14:textId="77777777" w:rsidR="00577404" w:rsidRDefault="00577404" w:rsidP="00577404">
      <w:pPr>
        <w:pStyle w:val="Cmsor6"/>
      </w:pPr>
      <w:r>
        <w:lastRenderedPageBreak/>
        <w:t>PUT metódus</w:t>
      </w:r>
    </w:p>
    <w:p w14:paraId="77A82DFF" w14:textId="77777777" w:rsidR="009465E0" w:rsidRDefault="009465E0" w:rsidP="009465E0">
      <w:r>
        <w:t xml:space="preserve">Ezen végpont esetében a PUT eljárás </w:t>
      </w:r>
      <w:r w:rsidRPr="00C35E7F">
        <w:rPr>
          <w:rStyle w:val="Kiemels2"/>
        </w:rPr>
        <w:t>nincs implementálva</w:t>
      </w:r>
      <w:r>
        <w:t>. Hívása a következő http státuszkódot eredményezi:</w:t>
      </w:r>
    </w:p>
    <w:p w14:paraId="09F99709" w14:textId="77777777" w:rsidR="009465E0" w:rsidRPr="0057295E" w:rsidRDefault="009465E0" w:rsidP="009465E0">
      <w:pPr>
        <w:pStyle w:val="Listaszerbekezds"/>
        <w:numPr>
          <w:ilvl w:val="0"/>
          <w:numId w:val="29"/>
        </w:numPr>
      </w:pPr>
      <w:r>
        <w:t>NotImplemented – 501 – : A végpont nem tartalmazza a PUT metódust.</w:t>
      </w:r>
    </w:p>
    <w:p w14:paraId="23102709" w14:textId="77777777" w:rsidR="00577404" w:rsidRDefault="00577404" w:rsidP="00577404">
      <w:pPr>
        <w:pStyle w:val="Cmsor6"/>
      </w:pPr>
      <w:r>
        <w:t>DELETE metódus</w:t>
      </w:r>
    </w:p>
    <w:p w14:paraId="3DB64036" w14:textId="21D853F1" w:rsidR="00577404" w:rsidRDefault="00577404" w:rsidP="00577404">
      <w:r>
        <w:t xml:space="preserve">A DELETE metódus felelős egy adott </w:t>
      </w:r>
      <w:r w:rsidR="004A21C2">
        <w:t>hozzávalóhoz rendelt mértékegység</w:t>
      </w:r>
      <w:r>
        <w:t xml:space="preserve"> törléséért. Az eljárás csak létező </w:t>
      </w:r>
      <w:r w:rsidR="004A21C2">
        <w:t xml:space="preserve">rekordot </w:t>
      </w:r>
      <w:r>
        <w:t>képes törölni.</w:t>
      </w:r>
    </w:p>
    <w:p w14:paraId="13CA3D73" w14:textId="77777777" w:rsidR="00577404" w:rsidRDefault="00577404" w:rsidP="00577404">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50A4127C" w14:textId="44041D3E" w:rsidR="00577404" w:rsidRDefault="00577404" w:rsidP="00577404">
      <w:r>
        <w:t xml:space="preserve">Ezen metódus </w:t>
      </w:r>
      <w:r w:rsidR="004A21C2">
        <w:t>kettő</w:t>
      </w:r>
      <w:r>
        <w:t xml:space="preserve"> paraméter bemenettel rendelkezik:</w:t>
      </w:r>
    </w:p>
    <w:p w14:paraId="4165F13E" w14:textId="5907E8E6" w:rsidR="00577404" w:rsidRDefault="008D5DDF" w:rsidP="00577404">
      <w:pPr>
        <w:pStyle w:val="Listaszerbekezds"/>
        <w:numPr>
          <w:ilvl w:val="0"/>
          <w:numId w:val="22"/>
        </w:numPr>
      </w:pPr>
      <w:proofErr w:type="spellStart"/>
      <w:r>
        <w:t>Hid</w:t>
      </w:r>
      <w:proofErr w:type="spellEnd"/>
      <w:r>
        <w:t xml:space="preserve"> </w:t>
      </w:r>
      <w:r w:rsidR="00577404">
        <w:t>: egész szám : A</w:t>
      </w:r>
      <w:r w:rsidR="00DA4334">
        <w:t xml:space="preserve"> hozzávaló </w:t>
      </w:r>
      <w:r w:rsidR="00577404">
        <w:t>azonosítója</w:t>
      </w:r>
    </w:p>
    <w:p w14:paraId="42E6AA0B" w14:textId="41DEEBFC" w:rsidR="00DA4334" w:rsidRDefault="00DA4334" w:rsidP="00577404">
      <w:pPr>
        <w:pStyle w:val="Listaszerbekezds"/>
        <w:numPr>
          <w:ilvl w:val="0"/>
          <w:numId w:val="22"/>
        </w:numPr>
      </w:pPr>
      <w:r>
        <w:t>Mid : egész szám : A mértékegység azonosítója</w:t>
      </w:r>
    </w:p>
    <w:p w14:paraId="3D4B3F91" w14:textId="22095409" w:rsidR="00625E9A" w:rsidRDefault="00577404" w:rsidP="00577404">
      <w:r>
        <w:t>A</w:t>
      </w:r>
      <w:r w:rsidR="008D5DDF">
        <w:t xml:space="preserve"> rekord </w:t>
      </w:r>
      <w:r>
        <w:t>törlése után annak visszaállítására nincs lehetőség.</w:t>
      </w:r>
    </w:p>
    <w:p w14:paraId="1CF61C75" w14:textId="57F980BC" w:rsidR="000B7DAA" w:rsidRDefault="000B7DAA" w:rsidP="000B7DAA">
      <w:pPr>
        <w:pStyle w:val="Cmsor5"/>
      </w:pPr>
      <w:r>
        <w:t>Multimédia végpont</w:t>
      </w:r>
    </w:p>
    <w:p w14:paraId="28AE64AF" w14:textId="1A125524" w:rsidR="000B7DAA" w:rsidRPr="0053799A" w:rsidRDefault="000B7DAA" w:rsidP="000B7DAA">
      <w:r>
        <w:t xml:space="preserve">Elérése a </w:t>
      </w:r>
      <w:r w:rsidR="00680DD8" w:rsidRPr="007B3F39">
        <w:rPr>
          <w:rStyle w:val="Kiemels2"/>
        </w:rPr>
        <w:t>https://localhost:44350/api/Multimedia</w:t>
      </w:r>
      <w:r>
        <w:t xml:space="preserve"> URL-en keresztül történik. Ezen végponton keresztül érhető el minden </w:t>
      </w:r>
      <w:r w:rsidR="0011231A">
        <w:t>kép file, amely a receptekhez tartoznak.</w:t>
      </w:r>
    </w:p>
    <w:p w14:paraId="45595F8C" w14:textId="77777777" w:rsidR="000B7DAA" w:rsidRDefault="000B7DAA" w:rsidP="000B7DAA">
      <w:pPr>
        <w:pStyle w:val="Cmsor6"/>
      </w:pPr>
      <w:bookmarkStart w:id="31" w:name="_GET_metódusok_4"/>
      <w:bookmarkEnd w:id="31"/>
      <w:r>
        <w:t>GET metódusok</w:t>
      </w:r>
    </w:p>
    <w:p w14:paraId="10B34CC3" w14:textId="5B50E511" w:rsidR="000B7DAA" w:rsidRDefault="000B7DAA" w:rsidP="000B7DAA">
      <w:r>
        <w:t xml:space="preserve">A </w:t>
      </w:r>
      <w:r w:rsidRPr="00322A0A">
        <w:rPr>
          <w:rStyle w:val="Kiemels"/>
        </w:rPr>
        <w:t>paraméter nélküli GET</w:t>
      </w:r>
      <w:r>
        <w:t xml:space="preserve"> eljárás feladata, hogy az </w:t>
      </w:r>
      <w:r w:rsidR="00C62A04">
        <w:t xml:space="preserve">összes kép file </w:t>
      </w:r>
      <w:r w:rsidR="001F2A49">
        <w:t xml:space="preserve">minden tulajdonságát </w:t>
      </w:r>
      <w:r>
        <w:t xml:space="preserve">visszaküldje 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49949295" w14:textId="77777777" w:rsidR="000B7DAA" w:rsidRDefault="000B7DAA" w:rsidP="000B7DAA">
      <w:r>
        <w:t>A szerver válaszában küldött JSON objektum a következő tulajdonság értékeket tartalmazza:</w:t>
      </w:r>
    </w:p>
    <w:p w14:paraId="63C82B61" w14:textId="5000D935" w:rsidR="000B7DAA" w:rsidRDefault="001F2A49" w:rsidP="000B7DAA">
      <w:pPr>
        <w:pStyle w:val="Listaszerbekezds"/>
        <w:numPr>
          <w:ilvl w:val="0"/>
          <w:numId w:val="22"/>
        </w:numPr>
        <w:spacing w:after="160" w:line="259" w:lineRule="auto"/>
        <w:jc w:val="left"/>
      </w:pPr>
      <w:r>
        <w:t>Vid</w:t>
      </w:r>
      <w:r w:rsidR="000B7DAA">
        <w:t xml:space="preserve"> : egész szám : A </w:t>
      </w:r>
      <w:r>
        <w:t>kép</w:t>
      </w:r>
      <w:r w:rsidR="000B7DAA">
        <w:t xml:space="preserve"> azonosítója</w:t>
      </w:r>
    </w:p>
    <w:p w14:paraId="11350C7F" w14:textId="51EBDB68" w:rsidR="000B7DAA" w:rsidRDefault="001F2A49" w:rsidP="000B7DAA">
      <w:pPr>
        <w:pStyle w:val="Listaszerbekezds"/>
        <w:numPr>
          <w:ilvl w:val="0"/>
          <w:numId w:val="22"/>
        </w:numPr>
        <w:spacing w:after="160" w:line="259" w:lineRule="auto"/>
        <w:jc w:val="left"/>
      </w:pPr>
      <w:r>
        <w:t xml:space="preserve">URL : szöveg : A file </w:t>
      </w:r>
      <w:r w:rsidR="00F4664D">
        <w:t>egyedi neve</w:t>
      </w:r>
    </w:p>
    <w:p w14:paraId="07940BA0" w14:textId="6C9C495C" w:rsidR="00F4664D" w:rsidRDefault="00DA7EC0" w:rsidP="000B7DAA">
      <w:pPr>
        <w:pStyle w:val="Listaszerbekezds"/>
        <w:numPr>
          <w:ilvl w:val="0"/>
          <w:numId w:val="22"/>
        </w:numPr>
        <w:spacing w:after="160" w:line="259" w:lineRule="auto"/>
        <w:jc w:val="left"/>
      </w:pPr>
      <w:r>
        <w:t>ReceptId : egész szám : A recept azonosítója, amelyhez a kép tartozik</w:t>
      </w:r>
    </w:p>
    <w:p w14:paraId="0B6A57CE" w14:textId="399DF0DB" w:rsidR="00DA7EC0" w:rsidRDefault="00FB106D" w:rsidP="00FB106D">
      <w:pPr>
        <w:pStyle w:val="Listaszerbekezds"/>
        <w:numPr>
          <w:ilvl w:val="0"/>
          <w:numId w:val="22"/>
        </w:numPr>
        <w:spacing w:after="160" w:line="259" w:lineRule="auto"/>
        <w:jc w:val="left"/>
      </w:pPr>
      <w:r>
        <w:t>ReceptNev : szöveg : A recept megnevezése, amelyhez a kép tartozik</w:t>
      </w:r>
    </w:p>
    <w:p w14:paraId="3B2D18F6" w14:textId="7B0EEFF0" w:rsidR="000B7DAA" w:rsidRDefault="000B7DAA" w:rsidP="000B7DAA">
      <w:pPr>
        <w:spacing w:after="160" w:line="259" w:lineRule="auto"/>
        <w:jc w:val="left"/>
      </w:pPr>
      <w:r>
        <w:t xml:space="preserve">Ezen GET metódus minden </w:t>
      </w:r>
      <w:r w:rsidR="00FB106D">
        <w:t>kép file-t</w:t>
      </w:r>
      <w:r>
        <w:t xml:space="preserve"> visszaküld a kliens számára.</w:t>
      </w:r>
    </w:p>
    <w:p w14:paraId="2BA83E3D" w14:textId="3A2FDC10" w:rsidR="00001F3B" w:rsidRPr="00001F3B" w:rsidRDefault="000B7DAA" w:rsidP="00001F3B">
      <w:r>
        <w:t xml:space="preserve">A </w:t>
      </w:r>
      <w:r w:rsidRPr="00B27C16">
        <w:rPr>
          <w:rStyle w:val="Kiemels"/>
        </w:rPr>
        <w:t>paraméteres GET</w:t>
      </w:r>
      <w:r>
        <w:t xml:space="preserve"> eljárás feladata, hogy egy adott </w:t>
      </w:r>
      <w:r w:rsidR="00594464">
        <w:t xml:space="preserve">recepthez tartozó képet </w:t>
      </w:r>
      <w:r>
        <w:t xml:space="preserve">küldjön </w:t>
      </w:r>
      <w:r w:rsidR="005F631A">
        <w:t xml:space="preserve">a recept </w:t>
      </w:r>
      <w:r>
        <w:t xml:space="preserve">azonosítója alapján. A válasz felépítése teljes mértékben megegyezik a </w:t>
      </w:r>
      <w:r w:rsidRPr="00E87B62">
        <w:rPr>
          <w:rStyle w:val="Kiemels"/>
        </w:rPr>
        <w:t>paraméter nélküli GET</w:t>
      </w:r>
      <w:r>
        <w:t xml:space="preserve"> metódus válaszával.</w:t>
      </w:r>
      <w:r w:rsidR="00001F3B">
        <w:br w:type="page"/>
      </w:r>
    </w:p>
    <w:p w14:paraId="06C1722E" w14:textId="49390601" w:rsidR="000B7DAA" w:rsidRDefault="000B7DAA" w:rsidP="000B7DAA">
      <w:pPr>
        <w:pStyle w:val="Cmsor6"/>
      </w:pPr>
      <w:bookmarkStart w:id="32" w:name="_POST_metódus_1"/>
      <w:bookmarkEnd w:id="32"/>
      <w:r>
        <w:lastRenderedPageBreak/>
        <w:t>POST metódus</w:t>
      </w:r>
    </w:p>
    <w:p w14:paraId="4645FD51" w14:textId="45B41F40" w:rsidR="000B7DAA" w:rsidRDefault="000B7DAA" w:rsidP="000B7DAA">
      <w:r>
        <w:t xml:space="preserve">A POST eljárás feladata, hogy rögzítse az adatbázisban egy adott </w:t>
      </w:r>
      <w:r w:rsidR="00AC7CCC">
        <w:t>recepthez tartozó kép file</w:t>
      </w:r>
      <w:r w:rsidR="00FE7B31">
        <w:t>-</w:t>
      </w:r>
      <w:r w:rsidR="004F792A">
        <w:t>t</w:t>
      </w:r>
      <w:r w:rsidR="00FE7B31">
        <w:t>.</w:t>
      </w:r>
    </w:p>
    <w:p w14:paraId="0613E585" w14:textId="77777777" w:rsidR="000B7DAA" w:rsidRDefault="000B7DAA" w:rsidP="000B7DAA">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4458D1AB" w14:textId="77777777" w:rsidR="000B7DAA" w:rsidRDefault="000B7DAA" w:rsidP="000B7DAA">
      <w:r>
        <w:t>Ezen eljárás a következő JSON formátumú bemenetet vár a kérés body-ban:</w:t>
      </w:r>
    </w:p>
    <w:p w14:paraId="1E70695C" w14:textId="433B3DF9" w:rsidR="000B7DAA" w:rsidRDefault="00FE7B31" w:rsidP="000B7DAA">
      <w:pPr>
        <w:pStyle w:val="Listaszerbekezds"/>
        <w:numPr>
          <w:ilvl w:val="0"/>
          <w:numId w:val="23"/>
        </w:numPr>
        <w:spacing w:after="160" w:line="259" w:lineRule="auto"/>
        <w:jc w:val="left"/>
      </w:pPr>
      <w:r>
        <w:t>URL : szöveg : A kép egyedi neve</w:t>
      </w:r>
    </w:p>
    <w:p w14:paraId="774FF9D2" w14:textId="15900320" w:rsidR="00FE7B31" w:rsidRDefault="00FE7B31" w:rsidP="000B7DAA">
      <w:pPr>
        <w:pStyle w:val="Listaszerbekezds"/>
        <w:numPr>
          <w:ilvl w:val="0"/>
          <w:numId w:val="23"/>
        </w:numPr>
        <w:spacing w:after="160" w:line="259" w:lineRule="auto"/>
        <w:jc w:val="left"/>
      </w:pPr>
      <w:proofErr w:type="spellStart"/>
      <w:r>
        <w:t>R_id</w:t>
      </w:r>
      <w:proofErr w:type="spellEnd"/>
      <w:r>
        <w:t xml:space="preserve"> :</w:t>
      </w:r>
      <w:r w:rsidR="0011503B">
        <w:t xml:space="preserve"> egész szám : A recept azonosítója, amelyhez a kép tartozik</w:t>
      </w:r>
    </w:p>
    <w:p w14:paraId="5986B8E6" w14:textId="77777777" w:rsidR="000B7DAA" w:rsidRDefault="000B7DAA" w:rsidP="000B7DAA">
      <w:pPr>
        <w:pStyle w:val="Cmsor6"/>
      </w:pPr>
      <w:r>
        <w:t>PUT metódus</w:t>
      </w:r>
    </w:p>
    <w:p w14:paraId="4E0E692E" w14:textId="77777777" w:rsidR="00A5483C" w:rsidRDefault="00A5483C" w:rsidP="00A5483C">
      <w:r>
        <w:t xml:space="preserve">Ezen végpont esetében a PUT eljárás </w:t>
      </w:r>
      <w:r w:rsidRPr="00C35E7F">
        <w:rPr>
          <w:rStyle w:val="Kiemels2"/>
        </w:rPr>
        <w:t>nincs implementálva</w:t>
      </w:r>
      <w:r>
        <w:t>. Hívása a következő http státuszkódot eredményezi:</w:t>
      </w:r>
    </w:p>
    <w:p w14:paraId="19E5EF2B" w14:textId="77777777" w:rsidR="00A5483C" w:rsidRPr="0057295E" w:rsidRDefault="00A5483C" w:rsidP="00A5483C">
      <w:pPr>
        <w:pStyle w:val="Listaszerbekezds"/>
        <w:numPr>
          <w:ilvl w:val="0"/>
          <w:numId w:val="22"/>
        </w:numPr>
      </w:pPr>
      <w:r>
        <w:t>NotImplemented – 501 – : A végpont nem tartalmazza a PUT metódust.</w:t>
      </w:r>
    </w:p>
    <w:p w14:paraId="674AA272" w14:textId="77777777" w:rsidR="000B7DAA" w:rsidRDefault="000B7DAA" w:rsidP="000B7DAA">
      <w:pPr>
        <w:pStyle w:val="Cmsor6"/>
      </w:pPr>
      <w:r>
        <w:t>DELETE metódus</w:t>
      </w:r>
    </w:p>
    <w:p w14:paraId="3546DA6A" w14:textId="6DF9EDF0" w:rsidR="000B7DAA" w:rsidRDefault="000B7DAA" w:rsidP="000B7DAA">
      <w:r>
        <w:t xml:space="preserve">A DELETE metódus felelős egy adott </w:t>
      </w:r>
      <w:r w:rsidR="004B738D">
        <w:t>kép</w:t>
      </w:r>
      <w:r>
        <w:t xml:space="preserve"> törléséért. Az eljárás csak létező </w:t>
      </w:r>
      <w:proofErr w:type="spellStart"/>
      <w:r w:rsidR="007348BB">
        <w:t>képt</w:t>
      </w:r>
      <w:proofErr w:type="spellEnd"/>
      <w:r>
        <w:t xml:space="preserve"> képes törölni.</w:t>
      </w:r>
    </w:p>
    <w:p w14:paraId="7A35D6AB" w14:textId="77777777" w:rsidR="000B7DAA" w:rsidRDefault="000B7DAA" w:rsidP="000B7DAA">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7E7946DE" w14:textId="77777777" w:rsidR="000B7DAA" w:rsidRDefault="000B7DAA" w:rsidP="000B7DAA">
      <w:r>
        <w:t>Ezen metódus egy paraméter bemenettel rendelkezik:</w:t>
      </w:r>
    </w:p>
    <w:p w14:paraId="0DA0B075" w14:textId="35D1CCC9" w:rsidR="000B7DAA" w:rsidRDefault="000B7DAA" w:rsidP="000B7DAA">
      <w:pPr>
        <w:pStyle w:val="Listaszerbekezds"/>
        <w:numPr>
          <w:ilvl w:val="0"/>
          <w:numId w:val="22"/>
        </w:numPr>
      </w:pPr>
      <w:proofErr w:type="spellStart"/>
      <w:r>
        <w:t>id</w:t>
      </w:r>
      <w:proofErr w:type="spellEnd"/>
      <w:r>
        <w:t xml:space="preserve"> : egész szám : A </w:t>
      </w:r>
      <w:r w:rsidR="007348BB">
        <w:t>kép</w:t>
      </w:r>
      <w:r>
        <w:t xml:space="preserve"> azonosítója</w:t>
      </w:r>
    </w:p>
    <w:p w14:paraId="22CDBD2C" w14:textId="590AE7A6" w:rsidR="000D2FFF" w:rsidRPr="002526F5" w:rsidRDefault="000B7DAA" w:rsidP="002526F5">
      <w:r>
        <w:t>Egy rekord törlése után annak visszaállítására nincs lehetőség.</w:t>
      </w:r>
      <w:r w:rsidR="000D2FFF">
        <w:br w:type="page"/>
      </w:r>
    </w:p>
    <w:p w14:paraId="442929C0" w14:textId="0AA97A83" w:rsidR="00C66A72" w:rsidRDefault="00C66A72" w:rsidP="00C66A72">
      <w:pPr>
        <w:pStyle w:val="Cmsor5"/>
      </w:pPr>
      <w:r>
        <w:lastRenderedPageBreak/>
        <w:t>Recept végpont</w:t>
      </w:r>
    </w:p>
    <w:p w14:paraId="7A33826A" w14:textId="1E616F7F" w:rsidR="00C66A72" w:rsidRPr="0053799A" w:rsidRDefault="00C66A72" w:rsidP="00C66A72">
      <w:r>
        <w:t xml:space="preserve">Elérése a </w:t>
      </w:r>
      <w:r w:rsidR="0044618A" w:rsidRPr="007B3F39">
        <w:rPr>
          <w:rStyle w:val="Kiemels2"/>
        </w:rPr>
        <w:t>https://localhost:44350/api/Recept</w:t>
      </w:r>
      <w:r>
        <w:t xml:space="preserve"> URL-en keresztül történik. Ezen végponton keresztül érhető el minden </w:t>
      </w:r>
      <w:r w:rsidR="00B24884">
        <w:t>recept</w:t>
      </w:r>
      <w:r w:rsidR="00973B23">
        <w:t>.</w:t>
      </w:r>
    </w:p>
    <w:p w14:paraId="251F0A48" w14:textId="77777777" w:rsidR="00C66A72" w:rsidRDefault="00C66A72" w:rsidP="00C66A72">
      <w:pPr>
        <w:pStyle w:val="Cmsor6"/>
      </w:pPr>
      <w:bookmarkStart w:id="33" w:name="_GET_metódusok_2"/>
      <w:bookmarkEnd w:id="33"/>
      <w:r>
        <w:t>GET metódusok</w:t>
      </w:r>
    </w:p>
    <w:p w14:paraId="32DA23AE" w14:textId="09C7CAA1" w:rsidR="00C66A72" w:rsidRDefault="00C66A72" w:rsidP="00C66A72">
      <w:r>
        <w:t xml:space="preserve">A </w:t>
      </w:r>
      <w:r w:rsidRPr="00322A0A">
        <w:rPr>
          <w:rStyle w:val="Kiemels"/>
        </w:rPr>
        <w:t>paraméter nélküli GET</w:t>
      </w:r>
      <w:r>
        <w:t xml:space="preserve"> eljárás feladata, hogy az összes </w:t>
      </w:r>
      <w:r w:rsidR="00973B23">
        <w:t>recept minden tulajdonságát</w:t>
      </w:r>
      <w:r>
        <w:t xml:space="preserve"> visszaküldje 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75979489" w14:textId="77777777" w:rsidR="00C66A72" w:rsidRDefault="00C66A72" w:rsidP="00C66A72">
      <w:r>
        <w:t>A szerver válaszában küldött JSON objektum a következő tulajdonság értékeket tartalmazza:</w:t>
      </w:r>
    </w:p>
    <w:p w14:paraId="19C554CB" w14:textId="1712AD87" w:rsidR="00C66A72" w:rsidRDefault="00973B23" w:rsidP="00C66A72">
      <w:pPr>
        <w:pStyle w:val="Listaszerbekezds"/>
        <w:numPr>
          <w:ilvl w:val="0"/>
          <w:numId w:val="22"/>
        </w:numPr>
        <w:spacing w:after="160" w:line="259" w:lineRule="auto"/>
        <w:jc w:val="left"/>
      </w:pPr>
      <w:proofErr w:type="spellStart"/>
      <w:r>
        <w:t>Rid</w:t>
      </w:r>
      <w:proofErr w:type="spellEnd"/>
      <w:r>
        <w:t>: egész szám : A recept azonosítója</w:t>
      </w:r>
    </w:p>
    <w:p w14:paraId="5346F111" w14:textId="1BA1E398" w:rsidR="00973B23" w:rsidRDefault="00973B23" w:rsidP="00C66A72">
      <w:pPr>
        <w:pStyle w:val="Listaszerbekezds"/>
        <w:numPr>
          <w:ilvl w:val="0"/>
          <w:numId w:val="22"/>
        </w:numPr>
        <w:spacing w:after="160" w:line="259" w:lineRule="auto"/>
        <w:jc w:val="left"/>
      </w:pPr>
      <w:r>
        <w:t>Nev : szöveg : A recept megnevezése</w:t>
      </w:r>
    </w:p>
    <w:p w14:paraId="4EBC4CA1" w14:textId="5D4CE173" w:rsidR="00973B23" w:rsidRDefault="00973B23" w:rsidP="00C66A72">
      <w:pPr>
        <w:pStyle w:val="Listaszerbekezds"/>
        <w:numPr>
          <w:ilvl w:val="0"/>
          <w:numId w:val="22"/>
        </w:numPr>
        <w:spacing w:after="160" w:line="259" w:lineRule="auto"/>
        <w:jc w:val="left"/>
      </w:pPr>
      <w:proofErr w:type="spellStart"/>
      <w:r>
        <w:t>Leiras</w:t>
      </w:r>
      <w:proofErr w:type="spellEnd"/>
      <w:r>
        <w:t xml:space="preserve"> : szöveg : A recept leírása</w:t>
      </w:r>
    </w:p>
    <w:p w14:paraId="50A3B24F" w14:textId="031D1EB8" w:rsidR="00973B23" w:rsidRDefault="00973B23" w:rsidP="00C66A72">
      <w:pPr>
        <w:pStyle w:val="Listaszerbekezds"/>
        <w:numPr>
          <w:ilvl w:val="0"/>
          <w:numId w:val="22"/>
        </w:numPr>
        <w:spacing w:after="160" w:line="259" w:lineRule="auto"/>
        <w:jc w:val="left"/>
      </w:pPr>
      <w:proofErr w:type="spellStart"/>
      <w:r>
        <w:t>KategoriaNev</w:t>
      </w:r>
      <w:proofErr w:type="spellEnd"/>
      <w:r>
        <w:t xml:space="preserve"> : szöveg : A recept kategóriája</w:t>
      </w:r>
    </w:p>
    <w:p w14:paraId="437AB5FC" w14:textId="68341C4C" w:rsidR="00973B23" w:rsidRDefault="00C010F7" w:rsidP="00C66A72">
      <w:pPr>
        <w:pStyle w:val="Listaszerbekezds"/>
        <w:numPr>
          <w:ilvl w:val="0"/>
          <w:numId w:val="22"/>
        </w:numPr>
        <w:spacing w:after="160" w:line="259" w:lineRule="auto"/>
        <w:jc w:val="left"/>
      </w:pPr>
      <w:r>
        <w:t>FelhasznaloNev : szöveg : A felhasználó felhasználóneve, aki feltöltötte az adott receptet</w:t>
      </w:r>
    </w:p>
    <w:p w14:paraId="3E307D2B" w14:textId="0D106EFF" w:rsidR="00C010F7" w:rsidRDefault="00541DEB" w:rsidP="00C66A72">
      <w:pPr>
        <w:pStyle w:val="Listaszerbekezds"/>
        <w:numPr>
          <w:ilvl w:val="0"/>
          <w:numId w:val="22"/>
        </w:numPr>
        <w:spacing w:after="160" w:line="259" w:lineRule="auto"/>
        <w:jc w:val="left"/>
      </w:pPr>
      <w:r>
        <w:t xml:space="preserve">Allapot : egész szám : Az adott receptet elfogadásra került-e egy admin által vagy sem </w:t>
      </w:r>
      <w:r w:rsidR="0052557E">
        <w:t>–</w:t>
      </w:r>
      <w:r>
        <w:t xml:space="preserve"> </w:t>
      </w:r>
      <w:r w:rsidR="0052557E">
        <w:t xml:space="preserve">Egy recept állapota 1, amennyiben a recept elfogadásra került. Amennyiben az állapot </w:t>
      </w:r>
      <w:r w:rsidR="007A25A0">
        <w:t>0</w:t>
      </w:r>
      <w:r w:rsidR="0052557E">
        <w:t>, a recept még felülvizsgálatra vár</w:t>
      </w:r>
      <w:r w:rsidR="00867149">
        <w:t>.</w:t>
      </w:r>
    </w:p>
    <w:p w14:paraId="631CAC59" w14:textId="0B7EB768" w:rsidR="00867149" w:rsidRDefault="00867149" w:rsidP="00C66A72">
      <w:pPr>
        <w:pStyle w:val="Listaszerbekezds"/>
        <w:numPr>
          <w:ilvl w:val="0"/>
          <w:numId w:val="22"/>
        </w:numPr>
        <w:spacing w:after="160" w:line="259" w:lineRule="auto"/>
        <w:jc w:val="left"/>
      </w:pPr>
      <w:proofErr w:type="spellStart"/>
      <w:r>
        <w:t>Eperc</w:t>
      </w:r>
      <w:proofErr w:type="spellEnd"/>
      <w:r>
        <w:t xml:space="preserve"> : egész szám : A recept elkészítésének ideje </w:t>
      </w:r>
      <w:r w:rsidR="00787C5D">
        <w:t>percben mérve</w:t>
      </w:r>
    </w:p>
    <w:p w14:paraId="43982BFA" w14:textId="669A42D0" w:rsidR="00787C5D" w:rsidRDefault="00787C5D" w:rsidP="00C66A72">
      <w:pPr>
        <w:pStyle w:val="Listaszerbekezds"/>
        <w:numPr>
          <w:ilvl w:val="0"/>
          <w:numId w:val="22"/>
        </w:numPr>
        <w:spacing w:after="160" w:line="259" w:lineRule="auto"/>
        <w:jc w:val="left"/>
      </w:pPr>
      <w:r>
        <w:t xml:space="preserve">Szakmai </w:t>
      </w:r>
      <w:r w:rsidR="004B2183">
        <w:t xml:space="preserve">: logikai : </w:t>
      </w:r>
      <w:r w:rsidR="003611F8">
        <w:t xml:space="preserve">A recept </w:t>
      </w:r>
      <w:r w:rsidR="00136FED">
        <w:t xml:space="preserve">egy </w:t>
      </w:r>
      <w:r w:rsidR="00CE2185">
        <w:t>séfként dolgozó személy által lett-e összeállítva</w:t>
      </w:r>
    </w:p>
    <w:p w14:paraId="3834E4F3" w14:textId="405B07A6" w:rsidR="00C07928" w:rsidRDefault="00C07928" w:rsidP="00C66A72">
      <w:pPr>
        <w:pStyle w:val="Listaszerbekezds"/>
        <w:numPr>
          <w:ilvl w:val="0"/>
          <w:numId w:val="22"/>
        </w:numPr>
        <w:spacing w:after="160" w:line="259" w:lineRule="auto"/>
        <w:jc w:val="left"/>
      </w:pPr>
      <w:proofErr w:type="spellStart"/>
      <w:r>
        <w:t>Nehezseg</w:t>
      </w:r>
      <w:proofErr w:type="spellEnd"/>
      <w:r>
        <w:t xml:space="preserve"> : szöveg : A recept elkészítésének nehézsége</w:t>
      </w:r>
    </w:p>
    <w:p w14:paraId="02B39466" w14:textId="2D149BCB" w:rsidR="00C07928" w:rsidRDefault="00C07928" w:rsidP="00C66A72">
      <w:pPr>
        <w:pStyle w:val="Listaszerbekezds"/>
        <w:numPr>
          <w:ilvl w:val="0"/>
          <w:numId w:val="22"/>
        </w:numPr>
        <w:spacing w:after="160" w:line="259" w:lineRule="auto"/>
        <w:jc w:val="left"/>
      </w:pPr>
      <w:proofErr w:type="spellStart"/>
      <w:r>
        <w:t>HozzavaloDb</w:t>
      </w:r>
      <w:proofErr w:type="spellEnd"/>
      <w:r>
        <w:t xml:space="preserve"> : egész szám : Számított érték, a recept</w:t>
      </w:r>
      <w:r w:rsidR="000D2FFF">
        <w:t xml:space="preserve"> mennyi különböző hozzávalót tartalmaz.</w:t>
      </w:r>
    </w:p>
    <w:p w14:paraId="42529DC1" w14:textId="2C89F867" w:rsidR="00C66A72" w:rsidRDefault="00C66A72" w:rsidP="00C66A72">
      <w:pPr>
        <w:spacing w:after="160" w:line="259" w:lineRule="auto"/>
        <w:jc w:val="left"/>
      </w:pPr>
      <w:r>
        <w:t xml:space="preserve">Ezen GET metódus minden </w:t>
      </w:r>
      <w:r w:rsidR="00EC440E">
        <w:t>receptet</w:t>
      </w:r>
      <w:r>
        <w:t xml:space="preserve"> visszaküld a kliens számára.</w:t>
      </w:r>
    </w:p>
    <w:p w14:paraId="767ABCD1" w14:textId="58218655" w:rsidR="00C66A72" w:rsidRPr="00595819" w:rsidRDefault="00C66A72" w:rsidP="00C66A72">
      <w:r>
        <w:t xml:space="preserve">A </w:t>
      </w:r>
      <w:r w:rsidRPr="00B27C16">
        <w:rPr>
          <w:rStyle w:val="Kiemels"/>
        </w:rPr>
        <w:t>paraméteres GET</w:t>
      </w:r>
      <w:r>
        <w:t xml:space="preserve"> eljárás feladata, hogy egy adott </w:t>
      </w:r>
      <w:r w:rsidR="00EC440E">
        <w:t>receptet</w:t>
      </w:r>
      <w:r>
        <w:t xml:space="preserve"> küldjön annak azonosítója alapján. A válasz felépítése teljes mértékben megegyezik a </w:t>
      </w:r>
      <w:r w:rsidRPr="00E87B62">
        <w:rPr>
          <w:rStyle w:val="Kiemels"/>
        </w:rPr>
        <w:t>paraméter nélküli GET</w:t>
      </w:r>
      <w:r>
        <w:t xml:space="preserve"> metódus válaszával.</w:t>
      </w:r>
    </w:p>
    <w:p w14:paraId="5DAA979C" w14:textId="15C15E6B" w:rsidR="00C66A72" w:rsidRDefault="00C66A72" w:rsidP="00C66A72">
      <w:pPr>
        <w:pStyle w:val="Cmsor6"/>
      </w:pPr>
      <w:bookmarkStart w:id="34" w:name="_POST_metódusok_2"/>
      <w:bookmarkEnd w:id="34"/>
      <w:r>
        <w:t>POST metódus</w:t>
      </w:r>
      <w:r w:rsidR="00A7621C">
        <w:t>ok</w:t>
      </w:r>
    </w:p>
    <w:p w14:paraId="748714E9" w14:textId="54DC063D" w:rsidR="00C66A72" w:rsidRDefault="00C16A1C" w:rsidP="00C66A72">
      <w:r>
        <w:t xml:space="preserve">A recept végpont kettő POST eljárással rendelkezik. Az első </w:t>
      </w:r>
      <w:r w:rsidR="005C1972">
        <w:t>metódus</w:t>
      </w:r>
      <w:r w:rsidR="00C66A72">
        <w:t xml:space="preserve"> feladata, hogy rögzítsen az adatbázisban egy adott </w:t>
      </w:r>
      <w:r w:rsidR="005C1972">
        <w:t>receptet</w:t>
      </w:r>
      <w:r w:rsidR="00C66A72">
        <w:t>.</w:t>
      </w:r>
    </w:p>
    <w:p w14:paraId="6E3BE4EC" w14:textId="2BC95DF1" w:rsidR="00006DFF" w:rsidRDefault="00C66A72" w:rsidP="002526F5">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r w:rsidR="00006DFF">
        <w:br w:type="page"/>
      </w:r>
    </w:p>
    <w:p w14:paraId="384FD8C1" w14:textId="2DE6118C" w:rsidR="00C66A72" w:rsidRDefault="00C66A72" w:rsidP="00C66A72">
      <w:r>
        <w:lastRenderedPageBreak/>
        <w:t>Ezen eljárás a következő JSON formátumú bemenetet vár a kérés body-ban:</w:t>
      </w:r>
    </w:p>
    <w:p w14:paraId="0B51EB42" w14:textId="77777777" w:rsidR="00006DFF" w:rsidRDefault="00006DFF" w:rsidP="00006DFF">
      <w:pPr>
        <w:pStyle w:val="Listaszerbekezds"/>
        <w:numPr>
          <w:ilvl w:val="0"/>
          <w:numId w:val="22"/>
        </w:numPr>
        <w:spacing w:after="160" w:line="259" w:lineRule="auto"/>
        <w:jc w:val="left"/>
      </w:pPr>
      <w:r>
        <w:t>Nev : szöveg : A recept megnevezése</w:t>
      </w:r>
    </w:p>
    <w:p w14:paraId="60BAED89" w14:textId="77777777" w:rsidR="00006DFF" w:rsidRDefault="00006DFF" w:rsidP="00006DFF">
      <w:pPr>
        <w:pStyle w:val="Listaszerbekezds"/>
        <w:numPr>
          <w:ilvl w:val="0"/>
          <w:numId w:val="22"/>
        </w:numPr>
        <w:spacing w:after="160" w:line="259" w:lineRule="auto"/>
        <w:jc w:val="left"/>
      </w:pPr>
      <w:proofErr w:type="spellStart"/>
      <w:r>
        <w:t>Leiras</w:t>
      </w:r>
      <w:proofErr w:type="spellEnd"/>
      <w:r>
        <w:t xml:space="preserve"> : szöveg : A recept leírása</w:t>
      </w:r>
    </w:p>
    <w:p w14:paraId="7E378133" w14:textId="77777777" w:rsidR="00006DFF" w:rsidRDefault="00006DFF" w:rsidP="00006DFF">
      <w:pPr>
        <w:pStyle w:val="Listaszerbekezds"/>
        <w:numPr>
          <w:ilvl w:val="0"/>
          <w:numId w:val="22"/>
        </w:numPr>
        <w:spacing w:after="160" w:line="259" w:lineRule="auto"/>
        <w:jc w:val="left"/>
      </w:pPr>
      <w:proofErr w:type="spellStart"/>
      <w:r>
        <w:t>KategoriaNev</w:t>
      </w:r>
      <w:proofErr w:type="spellEnd"/>
      <w:r>
        <w:t xml:space="preserve"> : szöveg : A recept kategóriája</w:t>
      </w:r>
    </w:p>
    <w:p w14:paraId="326478F7" w14:textId="77777777" w:rsidR="00006DFF" w:rsidRDefault="00006DFF" w:rsidP="00006DFF">
      <w:pPr>
        <w:pStyle w:val="Listaszerbekezds"/>
        <w:numPr>
          <w:ilvl w:val="0"/>
          <w:numId w:val="22"/>
        </w:numPr>
        <w:spacing w:after="160" w:line="259" w:lineRule="auto"/>
        <w:jc w:val="left"/>
      </w:pPr>
      <w:r>
        <w:t>FelhasznaloNev : szöveg : A felhasználó felhasználóneve, aki feltöltötte az adott receptet</w:t>
      </w:r>
    </w:p>
    <w:p w14:paraId="25E1D23C" w14:textId="77777777" w:rsidR="00006DFF" w:rsidRDefault="00006DFF" w:rsidP="00006DFF">
      <w:pPr>
        <w:pStyle w:val="Listaszerbekezds"/>
        <w:numPr>
          <w:ilvl w:val="0"/>
          <w:numId w:val="22"/>
        </w:numPr>
        <w:spacing w:after="160" w:line="259" w:lineRule="auto"/>
        <w:jc w:val="left"/>
      </w:pPr>
      <w:proofErr w:type="spellStart"/>
      <w:r>
        <w:t>Eperc</w:t>
      </w:r>
      <w:proofErr w:type="spellEnd"/>
      <w:r>
        <w:t xml:space="preserve"> : egész szám : A recept elkészítésének ideje percben mérve</w:t>
      </w:r>
    </w:p>
    <w:p w14:paraId="634B084F" w14:textId="77777777" w:rsidR="00006DFF" w:rsidRDefault="00006DFF" w:rsidP="00006DFF">
      <w:pPr>
        <w:pStyle w:val="Listaszerbekezds"/>
        <w:numPr>
          <w:ilvl w:val="0"/>
          <w:numId w:val="22"/>
        </w:numPr>
        <w:spacing w:after="160" w:line="259" w:lineRule="auto"/>
        <w:jc w:val="left"/>
      </w:pPr>
      <w:r>
        <w:t>Szakmai : logikai : A recept egy séfként dolgozó személy által lett-e összeállítva</w:t>
      </w:r>
    </w:p>
    <w:p w14:paraId="7FDE9069" w14:textId="4F94EB6D" w:rsidR="00A61F89" w:rsidRDefault="00006DFF" w:rsidP="00A61F89">
      <w:pPr>
        <w:pStyle w:val="Listaszerbekezds"/>
        <w:numPr>
          <w:ilvl w:val="0"/>
          <w:numId w:val="22"/>
        </w:numPr>
        <w:spacing w:after="160" w:line="259" w:lineRule="auto"/>
        <w:jc w:val="left"/>
      </w:pPr>
      <w:proofErr w:type="spellStart"/>
      <w:r>
        <w:t>Nehezseg</w:t>
      </w:r>
      <w:proofErr w:type="spellEnd"/>
      <w:r>
        <w:t xml:space="preserve"> : szöveg : A recept elkészítésének nehézsége</w:t>
      </w:r>
    </w:p>
    <w:p w14:paraId="12108EAF" w14:textId="56858E4C" w:rsidR="001A2519" w:rsidRDefault="001A2519" w:rsidP="001A2519">
      <w:pPr>
        <w:spacing w:after="160" w:line="259" w:lineRule="auto"/>
        <w:jc w:val="left"/>
      </w:pPr>
      <w:r>
        <w:t>A végpont második POST metódusa a</w:t>
      </w:r>
      <w:r w:rsidR="00F444BD">
        <w:t xml:space="preserve"> mértékegység átváltást </w:t>
      </w:r>
      <w:r>
        <w:t xml:space="preserve">valósítja meg. Ezen eljárás a </w:t>
      </w:r>
      <w:hyperlink r:id="rId33" w:history="1">
        <w:r w:rsidR="009D30B0" w:rsidRPr="000977D4">
          <w:rPr>
            <w:rStyle w:val="Hiperhivatkozs"/>
          </w:rPr>
          <w:t>https://localhost:44350/atvaltas</w:t>
        </w:r>
      </w:hyperlink>
      <w:r w:rsidR="009D30B0">
        <w:t xml:space="preserve"> </w:t>
      </w:r>
      <w:r>
        <w:t>URL-en keresztül érhető el.</w:t>
      </w:r>
    </w:p>
    <w:p w14:paraId="203E97E2" w14:textId="36034280" w:rsidR="001A2519" w:rsidRDefault="001A2519" w:rsidP="001A2519">
      <w:pPr>
        <w:spacing w:after="160" w:line="259" w:lineRule="auto"/>
        <w:jc w:val="left"/>
      </w:pPr>
      <w:r>
        <w:t>A</w:t>
      </w:r>
      <w:r w:rsidR="00132FB0">
        <w:t xml:space="preserve"> metódus </w:t>
      </w:r>
      <w:r>
        <w:t>egy JSON formátumú body-ban a következő értékeket fogadja:</w:t>
      </w:r>
    </w:p>
    <w:p w14:paraId="0DFA5AE5" w14:textId="09560F5F" w:rsidR="001A2519" w:rsidRDefault="00132FB0" w:rsidP="00AC783B">
      <w:pPr>
        <w:pStyle w:val="Listaszerbekezds"/>
        <w:numPr>
          <w:ilvl w:val="0"/>
          <w:numId w:val="38"/>
        </w:numPr>
        <w:spacing w:after="160" w:line="259" w:lineRule="auto"/>
        <w:jc w:val="left"/>
      </w:pPr>
      <w:proofErr w:type="spellStart"/>
      <w:r>
        <w:t>mibol</w:t>
      </w:r>
      <w:proofErr w:type="spellEnd"/>
      <w:r>
        <w:t xml:space="preserve"> : szöveg : Az eredeti mértékegység neve</w:t>
      </w:r>
    </w:p>
    <w:p w14:paraId="006E0044" w14:textId="1BA6BBE0" w:rsidR="00AC783B" w:rsidRDefault="00AC783B" w:rsidP="00AC783B">
      <w:pPr>
        <w:pStyle w:val="Listaszerbekezds"/>
        <w:numPr>
          <w:ilvl w:val="0"/>
          <w:numId w:val="38"/>
        </w:numPr>
        <w:spacing w:after="160" w:line="259" w:lineRule="auto"/>
        <w:jc w:val="left"/>
      </w:pPr>
      <w:r>
        <w:t>mibe : szöveg : A mértékegység, amibe átváltunk</w:t>
      </w:r>
    </w:p>
    <w:p w14:paraId="2B19AE53" w14:textId="05EF5202" w:rsidR="00AC783B" w:rsidRDefault="00AC783B" w:rsidP="00AC783B">
      <w:pPr>
        <w:pStyle w:val="Listaszerbekezds"/>
        <w:numPr>
          <w:ilvl w:val="0"/>
          <w:numId w:val="38"/>
        </w:numPr>
        <w:spacing w:after="160" w:line="259" w:lineRule="auto"/>
        <w:jc w:val="left"/>
      </w:pPr>
      <w:proofErr w:type="spellStart"/>
      <w:r>
        <w:t>mennyiseg</w:t>
      </w:r>
      <w:proofErr w:type="spellEnd"/>
      <w:r>
        <w:t xml:space="preserve"> : egész szám : Az átváltandó mennyiség</w:t>
      </w:r>
    </w:p>
    <w:p w14:paraId="126214F0" w14:textId="0478493D" w:rsidR="005A63E8" w:rsidRDefault="005A63E8" w:rsidP="005A63E8">
      <w:r>
        <w:t xml:space="preserve">A válasz egy http státuszkódot, illetve sikeres átváltás esetén egy </w:t>
      </w:r>
      <w:r w:rsidR="00FE669E">
        <w:t>decimális számot</w:t>
      </w:r>
      <w:r>
        <w:t xml:space="preserve"> tartalmaz. A http státuszkódok a következőek lehetnek:</w:t>
      </w:r>
    </w:p>
    <w:p w14:paraId="7931BD4A" w14:textId="39510690" w:rsidR="005A63E8" w:rsidRDefault="005A63E8" w:rsidP="00FE669E">
      <w:pPr>
        <w:pStyle w:val="Listaszerbekezds"/>
        <w:numPr>
          <w:ilvl w:val="0"/>
          <w:numId w:val="28"/>
        </w:numPr>
      </w:pPr>
      <w:r>
        <w:t>Ok – 200 – : A</w:t>
      </w:r>
      <w:r w:rsidR="00FE669E">
        <w:t>z átváltás sikeresen megtörtén</w:t>
      </w:r>
    </w:p>
    <w:p w14:paraId="6B89E81A" w14:textId="4BD98B4F" w:rsidR="00611B0F" w:rsidRDefault="005A63E8" w:rsidP="00F950E8">
      <w:pPr>
        <w:pStyle w:val="Listaszerbekezds"/>
        <w:numPr>
          <w:ilvl w:val="0"/>
          <w:numId w:val="28"/>
        </w:numPr>
      </w:pPr>
      <w:r>
        <w:t xml:space="preserve">NotFound – 404 – : </w:t>
      </w:r>
      <w:r w:rsidR="00611B0F">
        <w:t>A megadott mértékegység nem található</w:t>
      </w:r>
    </w:p>
    <w:p w14:paraId="7DAD8C58" w14:textId="77777777" w:rsidR="00C66A72" w:rsidRDefault="00C66A72" w:rsidP="00C66A72">
      <w:pPr>
        <w:pStyle w:val="Cmsor6"/>
      </w:pPr>
      <w:bookmarkStart w:id="35" w:name="_PUT_metódus_1"/>
      <w:bookmarkEnd w:id="35"/>
      <w:r>
        <w:t>PUT metódus</w:t>
      </w:r>
    </w:p>
    <w:p w14:paraId="05EE0655" w14:textId="4A403316" w:rsidR="00C66A72" w:rsidRDefault="00C66A72" w:rsidP="00C66A72">
      <w:r>
        <w:t xml:space="preserve">A PUT metódus feladata, hogy egy adott </w:t>
      </w:r>
      <w:r w:rsidR="004226C3">
        <w:t>recept</w:t>
      </w:r>
      <w:r>
        <w:t xml:space="preserve"> </w:t>
      </w:r>
      <w:r w:rsidR="00A3131F">
        <w:t>tulajdonságait</w:t>
      </w:r>
      <w:r>
        <w:t xml:space="preserve"> me</w:t>
      </w:r>
      <w:r w:rsidR="00A3131F">
        <w:t>gváltoztassa</w:t>
      </w:r>
      <w:r>
        <w:t xml:space="preserve">. Ezen eljárás csak létező </w:t>
      </w:r>
      <w:r w:rsidR="00A3131F">
        <w:t>recept</w:t>
      </w:r>
      <w:r>
        <w:t xml:space="preserve"> tulajdonság</w:t>
      </w:r>
      <w:r w:rsidR="00A3131F">
        <w:t>ait</w:t>
      </w:r>
      <w:r>
        <w:t xml:space="preserve"> tudja megváltoztatni, új </w:t>
      </w:r>
      <w:r w:rsidR="009F2341">
        <w:t>recept</w:t>
      </w:r>
      <w:r>
        <w:t xml:space="preserve"> felvételére nem alkalmas.</w:t>
      </w:r>
      <w:r w:rsidR="009F2341">
        <w:t xml:space="preserve"> A metódus a következő mezők értékének megváltoztatására alkalmas:</w:t>
      </w:r>
    </w:p>
    <w:p w14:paraId="1762F8DA" w14:textId="168F7A8E" w:rsidR="009F2341" w:rsidRDefault="00A32F95" w:rsidP="005F0AFC">
      <w:pPr>
        <w:pStyle w:val="Listaszerbekezds"/>
        <w:numPr>
          <w:ilvl w:val="0"/>
          <w:numId w:val="39"/>
        </w:numPr>
      </w:pPr>
      <w:r>
        <w:t>Kat</w:t>
      </w:r>
      <w:r w:rsidR="005F0AFC">
        <w:t>egória</w:t>
      </w:r>
    </w:p>
    <w:p w14:paraId="64842B97" w14:textId="00960A58" w:rsidR="005F0AFC" w:rsidRDefault="00DF17FD" w:rsidP="005F0AFC">
      <w:pPr>
        <w:pStyle w:val="Listaszerbekezds"/>
        <w:numPr>
          <w:ilvl w:val="0"/>
          <w:numId w:val="39"/>
        </w:numPr>
      </w:pPr>
      <w:r>
        <w:t>Név</w:t>
      </w:r>
    </w:p>
    <w:p w14:paraId="7A537002" w14:textId="5BB3010D" w:rsidR="00DF17FD" w:rsidRDefault="00DF17FD" w:rsidP="005F0AFC">
      <w:pPr>
        <w:pStyle w:val="Listaszerbekezds"/>
        <w:numPr>
          <w:ilvl w:val="0"/>
          <w:numId w:val="39"/>
        </w:numPr>
      </w:pPr>
      <w:r>
        <w:t>Szakmai</w:t>
      </w:r>
    </w:p>
    <w:p w14:paraId="0AD94B0B" w14:textId="67F134B2" w:rsidR="00DF17FD" w:rsidRDefault="00DF17FD" w:rsidP="005F0AFC">
      <w:pPr>
        <w:pStyle w:val="Listaszerbekezds"/>
        <w:numPr>
          <w:ilvl w:val="0"/>
          <w:numId w:val="39"/>
        </w:numPr>
      </w:pPr>
      <w:proofErr w:type="spellStart"/>
      <w:r>
        <w:t>Eperc</w:t>
      </w:r>
      <w:proofErr w:type="spellEnd"/>
    </w:p>
    <w:p w14:paraId="57053068" w14:textId="31276E8F" w:rsidR="00DF17FD" w:rsidRDefault="00731DE5" w:rsidP="005F0AFC">
      <w:pPr>
        <w:pStyle w:val="Listaszerbekezds"/>
        <w:numPr>
          <w:ilvl w:val="0"/>
          <w:numId w:val="39"/>
        </w:numPr>
      </w:pPr>
      <w:r>
        <w:t>Állapot</w:t>
      </w:r>
    </w:p>
    <w:p w14:paraId="5D52AA0C" w14:textId="6B4B767E" w:rsidR="006B1222" w:rsidRDefault="006B1222" w:rsidP="006B1222">
      <w:pPr>
        <w:pStyle w:val="Listaszerbekezds"/>
        <w:numPr>
          <w:ilvl w:val="0"/>
          <w:numId w:val="39"/>
        </w:numPr>
      </w:pPr>
      <w:r>
        <w:t>Nehézség</w:t>
      </w:r>
    </w:p>
    <w:p w14:paraId="17758FD2" w14:textId="77777777" w:rsidR="00C66A72" w:rsidRDefault="00C66A72" w:rsidP="00C66A72">
      <w:r>
        <w:t xml:space="preserve">A válaszüzenet egy http státuszkódot tartalmaz, amely megegyezik a „ </w:t>
      </w:r>
      <w:hyperlink w:anchor="_PUT_metódusok" w:history="1">
        <w:r w:rsidRPr="00DA35A2">
          <w:rPr>
            <w:rStyle w:val="Kiemels2"/>
          </w:rPr>
          <w:t>3.1.3.b Metódusok általános működése</w:t>
        </w:r>
      </w:hyperlink>
      <w:r>
        <w:t xml:space="preserve"> „ című fejezet PUT metódusokról szóló fejezetében leírtakkal.</w:t>
      </w:r>
    </w:p>
    <w:p w14:paraId="141B33D3" w14:textId="77777777" w:rsidR="00C66A72" w:rsidRDefault="00C66A72" w:rsidP="00C66A72">
      <w:pPr>
        <w:rPr>
          <w:rStyle w:val="Kiemels"/>
        </w:rPr>
      </w:pPr>
      <w:r>
        <w:t xml:space="preserve">Ezen eljárás a következő </w:t>
      </w:r>
      <w:r w:rsidRPr="00BD6ED8">
        <w:t>paraméter bemenettel rendelkezik:</w:t>
      </w:r>
    </w:p>
    <w:p w14:paraId="7335FA27" w14:textId="06E08644" w:rsidR="00A94BFD" w:rsidRDefault="00C66A72" w:rsidP="002D0EC1">
      <w:pPr>
        <w:pStyle w:val="Listaszerbekezds"/>
        <w:numPr>
          <w:ilvl w:val="0"/>
          <w:numId w:val="23"/>
        </w:numPr>
      </w:pPr>
      <w:proofErr w:type="spellStart"/>
      <w:r>
        <w:t>id</w:t>
      </w:r>
      <w:proofErr w:type="spellEnd"/>
      <w:r>
        <w:t xml:space="preserve"> : egész szám : A </w:t>
      </w:r>
      <w:r w:rsidR="00611A8E">
        <w:t>recept</w:t>
      </w:r>
      <w:r>
        <w:t xml:space="preserve"> azonosítója</w:t>
      </w:r>
      <w:r w:rsidR="00A94BFD">
        <w:br w:type="page"/>
      </w:r>
    </w:p>
    <w:p w14:paraId="785CA40A" w14:textId="754BACED" w:rsidR="00C66A72" w:rsidRDefault="00C66A72" w:rsidP="00C66A72">
      <w:r>
        <w:lastRenderedPageBreak/>
        <w:t>A JSON formátumú bemenet tulajdonsága a body-ban:</w:t>
      </w:r>
    </w:p>
    <w:p w14:paraId="33AD67D3" w14:textId="77777777" w:rsidR="007D4FFC" w:rsidRDefault="007D4FFC" w:rsidP="007D4FFC">
      <w:pPr>
        <w:pStyle w:val="Listaszerbekezds"/>
        <w:numPr>
          <w:ilvl w:val="0"/>
          <w:numId w:val="22"/>
        </w:numPr>
        <w:spacing w:after="160" w:line="259" w:lineRule="auto"/>
        <w:jc w:val="left"/>
      </w:pPr>
      <w:proofErr w:type="spellStart"/>
      <w:r>
        <w:t>Rid</w:t>
      </w:r>
      <w:proofErr w:type="spellEnd"/>
      <w:r>
        <w:t>: egész szám : A recept azonosítója</w:t>
      </w:r>
    </w:p>
    <w:p w14:paraId="1E74E332" w14:textId="77777777" w:rsidR="007D4FFC" w:rsidRDefault="007D4FFC" w:rsidP="007D4FFC">
      <w:pPr>
        <w:pStyle w:val="Listaszerbekezds"/>
        <w:numPr>
          <w:ilvl w:val="0"/>
          <w:numId w:val="22"/>
        </w:numPr>
        <w:spacing w:after="160" w:line="259" w:lineRule="auto"/>
        <w:jc w:val="left"/>
      </w:pPr>
      <w:r>
        <w:t>Nev : szöveg : A recept megnevezése</w:t>
      </w:r>
    </w:p>
    <w:p w14:paraId="053CAAF7" w14:textId="77777777" w:rsidR="007D4FFC" w:rsidRDefault="007D4FFC" w:rsidP="007D4FFC">
      <w:pPr>
        <w:pStyle w:val="Listaszerbekezds"/>
        <w:numPr>
          <w:ilvl w:val="0"/>
          <w:numId w:val="22"/>
        </w:numPr>
        <w:spacing w:after="160" w:line="259" w:lineRule="auto"/>
        <w:jc w:val="left"/>
      </w:pPr>
      <w:proofErr w:type="spellStart"/>
      <w:r>
        <w:t>Leiras</w:t>
      </w:r>
      <w:proofErr w:type="spellEnd"/>
      <w:r>
        <w:t xml:space="preserve"> : szöveg : A recept leírása</w:t>
      </w:r>
    </w:p>
    <w:p w14:paraId="0377893F" w14:textId="77777777" w:rsidR="007D4FFC" w:rsidRDefault="007D4FFC" w:rsidP="007D4FFC">
      <w:pPr>
        <w:pStyle w:val="Listaszerbekezds"/>
        <w:numPr>
          <w:ilvl w:val="0"/>
          <w:numId w:val="22"/>
        </w:numPr>
        <w:spacing w:after="160" w:line="259" w:lineRule="auto"/>
        <w:jc w:val="left"/>
      </w:pPr>
      <w:proofErr w:type="spellStart"/>
      <w:r>
        <w:t>KategoriaNev</w:t>
      </w:r>
      <w:proofErr w:type="spellEnd"/>
      <w:r>
        <w:t xml:space="preserve"> : szöveg : A recept kategóriája</w:t>
      </w:r>
    </w:p>
    <w:p w14:paraId="1BD8DC41" w14:textId="77777777" w:rsidR="007D4FFC" w:rsidRDefault="007D4FFC" w:rsidP="007D4FFC">
      <w:pPr>
        <w:pStyle w:val="Listaszerbekezds"/>
        <w:numPr>
          <w:ilvl w:val="0"/>
          <w:numId w:val="22"/>
        </w:numPr>
        <w:spacing w:after="160" w:line="259" w:lineRule="auto"/>
        <w:jc w:val="left"/>
      </w:pPr>
      <w:r>
        <w:t>FelhasznaloNev : szöveg : A felhasználó felhasználóneve, aki feltöltötte az adott receptet</w:t>
      </w:r>
    </w:p>
    <w:p w14:paraId="69865D16" w14:textId="77777777" w:rsidR="007D4FFC" w:rsidRDefault="007D4FFC" w:rsidP="007D4FFC">
      <w:pPr>
        <w:pStyle w:val="Listaszerbekezds"/>
        <w:numPr>
          <w:ilvl w:val="0"/>
          <w:numId w:val="22"/>
        </w:numPr>
        <w:spacing w:after="160" w:line="259" w:lineRule="auto"/>
        <w:jc w:val="left"/>
      </w:pPr>
      <w:r>
        <w:t>Allapot : egész szám : Az adott receptet elfogadásra került-e egy admin által vagy sem – Egy recept állapota 1, amennyiben a recept elfogadásra került. Amennyiben az állapot 0, a recept még felülvizsgálatra vár.</w:t>
      </w:r>
    </w:p>
    <w:p w14:paraId="62AE0D07" w14:textId="77777777" w:rsidR="007D4FFC" w:rsidRDefault="007D4FFC" w:rsidP="007D4FFC">
      <w:pPr>
        <w:pStyle w:val="Listaszerbekezds"/>
        <w:numPr>
          <w:ilvl w:val="0"/>
          <w:numId w:val="22"/>
        </w:numPr>
        <w:spacing w:after="160" w:line="259" w:lineRule="auto"/>
        <w:jc w:val="left"/>
      </w:pPr>
      <w:proofErr w:type="spellStart"/>
      <w:r>
        <w:t>Eperc</w:t>
      </w:r>
      <w:proofErr w:type="spellEnd"/>
      <w:r>
        <w:t xml:space="preserve"> : egész szám : A recept elkészítésének ideje percben mérve</w:t>
      </w:r>
    </w:p>
    <w:p w14:paraId="4A369EEF" w14:textId="77777777" w:rsidR="007D4FFC" w:rsidRDefault="007D4FFC" w:rsidP="007D4FFC">
      <w:pPr>
        <w:pStyle w:val="Listaszerbekezds"/>
        <w:numPr>
          <w:ilvl w:val="0"/>
          <w:numId w:val="22"/>
        </w:numPr>
        <w:spacing w:after="160" w:line="259" w:lineRule="auto"/>
        <w:jc w:val="left"/>
      </w:pPr>
      <w:r>
        <w:t>Szakmai : logikai : A recept egy séfként dolgozó személy által lett-e összeállítva</w:t>
      </w:r>
    </w:p>
    <w:p w14:paraId="2C7C050D" w14:textId="77777777" w:rsidR="007D4FFC" w:rsidRDefault="007D4FFC" w:rsidP="007D4FFC">
      <w:pPr>
        <w:pStyle w:val="Listaszerbekezds"/>
        <w:numPr>
          <w:ilvl w:val="0"/>
          <w:numId w:val="22"/>
        </w:numPr>
        <w:spacing w:after="160" w:line="259" w:lineRule="auto"/>
        <w:jc w:val="left"/>
      </w:pPr>
      <w:proofErr w:type="spellStart"/>
      <w:r>
        <w:t>Nehezseg</w:t>
      </w:r>
      <w:proofErr w:type="spellEnd"/>
      <w:r>
        <w:t xml:space="preserve"> : szöveg : A recept elkészítésének nehézsége</w:t>
      </w:r>
    </w:p>
    <w:p w14:paraId="54EB6F37" w14:textId="77777777" w:rsidR="00C66A72" w:rsidRDefault="00C66A72" w:rsidP="00C66A72">
      <w:pPr>
        <w:pStyle w:val="Cmsor6"/>
      </w:pPr>
      <w:bookmarkStart w:id="36" w:name="_DELETE_metódus"/>
      <w:bookmarkEnd w:id="36"/>
      <w:r>
        <w:t>DELETE metódus</w:t>
      </w:r>
    </w:p>
    <w:p w14:paraId="671684D1" w14:textId="455E371E" w:rsidR="00C66A72" w:rsidRDefault="00C66A72" w:rsidP="00C66A72">
      <w:r>
        <w:t xml:space="preserve">A DELETE metódus felelős egy adott </w:t>
      </w:r>
      <w:r w:rsidR="00C61A99">
        <w:t>recept</w:t>
      </w:r>
      <w:r>
        <w:t xml:space="preserve"> törléséért. Az eljárás csak létező </w:t>
      </w:r>
      <w:r w:rsidR="007A6B49">
        <w:t>receptet</w:t>
      </w:r>
      <w:r>
        <w:t xml:space="preserve"> képes törölni.</w:t>
      </w:r>
      <w:r w:rsidR="007A6B49">
        <w:t xml:space="preserve"> Egy recept törlése töröl minden olyan rekor</w:t>
      </w:r>
      <w:r w:rsidR="00865CE3">
        <w:t>d</w:t>
      </w:r>
      <w:r w:rsidR="007A6B49">
        <w:t>ot a következő táblákból:</w:t>
      </w:r>
    </w:p>
    <w:p w14:paraId="26415AAF" w14:textId="3963B56D" w:rsidR="007A6B49" w:rsidRDefault="007A6B49" w:rsidP="007A6B49">
      <w:pPr>
        <w:pStyle w:val="Listaszerbekezds"/>
        <w:numPr>
          <w:ilvl w:val="0"/>
          <w:numId w:val="40"/>
        </w:numPr>
      </w:pPr>
      <w:r>
        <w:t>Értékelések</w:t>
      </w:r>
    </w:p>
    <w:p w14:paraId="7BF69A6E" w14:textId="73BA7FD7" w:rsidR="007A6B49" w:rsidRDefault="007A6B49" w:rsidP="007A6B49">
      <w:pPr>
        <w:pStyle w:val="Listaszerbekezds"/>
        <w:numPr>
          <w:ilvl w:val="0"/>
          <w:numId w:val="40"/>
        </w:numPr>
      </w:pPr>
      <w:r>
        <w:t>Lépések</w:t>
      </w:r>
    </w:p>
    <w:p w14:paraId="7E2C4145" w14:textId="24E1673B" w:rsidR="007A6B49" w:rsidRDefault="007A6B49" w:rsidP="007A6B49">
      <w:pPr>
        <w:pStyle w:val="Listaszerbekezds"/>
        <w:numPr>
          <w:ilvl w:val="0"/>
          <w:numId w:val="40"/>
        </w:numPr>
      </w:pPr>
      <w:r>
        <w:t>Multimédiák</w:t>
      </w:r>
    </w:p>
    <w:p w14:paraId="60D36025" w14:textId="183358E1" w:rsidR="007A6B49" w:rsidRDefault="00865CE3" w:rsidP="007A6B49">
      <w:pPr>
        <w:pStyle w:val="Listaszerbekezds"/>
        <w:numPr>
          <w:ilvl w:val="0"/>
          <w:numId w:val="40"/>
        </w:numPr>
      </w:pPr>
      <w:proofErr w:type="spellStart"/>
      <w:r>
        <w:t>Recept_Hozzávalók</w:t>
      </w:r>
      <w:proofErr w:type="spellEnd"/>
    </w:p>
    <w:p w14:paraId="130320DC" w14:textId="5CBFE8F2" w:rsidR="00865CE3" w:rsidRDefault="00865CE3" w:rsidP="007A6B49">
      <w:pPr>
        <w:pStyle w:val="Listaszerbekezds"/>
        <w:numPr>
          <w:ilvl w:val="0"/>
          <w:numId w:val="40"/>
        </w:numPr>
      </w:pPr>
      <w:proofErr w:type="spellStart"/>
      <w:r>
        <w:t>Recept_Tagek</w:t>
      </w:r>
      <w:proofErr w:type="spellEnd"/>
    </w:p>
    <w:p w14:paraId="6354FFF8" w14:textId="55EEFF36" w:rsidR="00865CE3" w:rsidRDefault="00865CE3" w:rsidP="00865CE3">
      <w:r>
        <w:t>amellyel az adott recept kapcsolatban állt.</w:t>
      </w:r>
    </w:p>
    <w:p w14:paraId="65F23F15" w14:textId="77777777" w:rsidR="00C66A72" w:rsidRDefault="00C66A72" w:rsidP="00C66A72">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196AFDD2" w14:textId="77777777" w:rsidR="00C66A72" w:rsidRDefault="00C66A72" w:rsidP="00C66A72">
      <w:r>
        <w:t>Ezen metódus egy paraméter bemenettel rendelkezik:</w:t>
      </w:r>
    </w:p>
    <w:p w14:paraId="38981810" w14:textId="639273EE" w:rsidR="00C66A72" w:rsidRDefault="00C66A72" w:rsidP="00C66A72">
      <w:pPr>
        <w:pStyle w:val="Listaszerbekezds"/>
        <w:numPr>
          <w:ilvl w:val="0"/>
          <w:numId w:val="22"/>
        </w:numPr>
      </w:pPr>
      <w:proofErr w:type="spellStart"/>
      <w:r>
        <w:t>id</w:t>
      </w:r>
      <w:proofErr w:type="spellEnd"/>
      <w:r>
        <w:t xml:space="preserve"> : egész szám : A </w:t>
      </w:r>
      <w:r w:rsidR="001F5D94">
        <w:t>recept</w:t>
      </w:r>
      <w:r>
        <w:t xml:space="preserve"> azonosítója</w:t>
      </w:r>
    </w:p>
    <w:p w14:paraId="1439F27E" w14:textId="63F9126B" w:rsidR="00A90D93" w:rsidRPr="002D0EC1" w:rsidRDefault="00C66A72" w:rsidP="002D0EC1">
      <w:r>
        <w:t>Egy rekord törlése után annak visszaállítására nincs lehetőség.</w:t>
      </w:r>
      <w:r w:rsidR="00A90D93">
        <w:br w:type="page"/>
      </w:r>
    </w:p>
    <w:p w14:paraId="64A39F32" w14:textId="4DE83E89" w:rsidR="00A90D93" w:rsidRDefault="00A90D93" w:rsidP="00A90D93">
      <w:pPr>
        <w:pStyle w:val="Cmsor5"/>
      </w:pPr>
      <w:bookmarkStart w:id="37" w:name="_Recept_Hozzávaló_végpont"/>
      <w:bookmarkEnd w:id="37"/>
      <w:r>
        <w:lastRenderedPageBreak/>
        <w:t>Recept_Hozzávaló végpont</w:t>
      </w:r>
    </w:p>
    <w:p w14:paraId="741F3EE4" w14:textId="473DB711" w:rsidR="00A90D93" w:rsidRPr="000B5AAB" w:rsidRDefault="00A90D93" w:rsidP="00A90D93">
      <w:r>
        <w:t xml:space="preserve">Elérése a </w:t>
      </w:r>
      <w:hyperlink r:id="rId34" w:history="1">
        <w:r w:rsidR="009F0513" w:rsidRPr="007B3F39">
          <w:rPr>
            <w:rStyle w:val="Kiemels2"/>
          </w:rPr>
          <w:t>https://localhost:44350/api/Recept_Hozzavalo</w:t>
        </w:r>
      </w:hyperlink>
      <w:r w:rsidR="009F0513">
        <w:t xml:space="preserve"> </w:t>
      </w:r>
      <w:r>
        <w:t xml:space="preserve">URL-en keresztül történik. Ezen végponton keresztül érhető el az összes </w:t>
      </w:r>
      <w:r w:rsidR="009F0513">
        <w:t>recept minden hozzávalója.</w:t>
      </w:r>
    </w:p>
    <w:p w14:paraId="6DBCA916" w14:textId="77777777" w:rsidR="00A90D93" w:rsidRDefault="00A90D93" w:rsidP="00A90D93">
      <w:pPr>
        <w:pStyle w:val="Cmsor6"/>
      </w:pPr>
      <w:bookmarkStart w:id="38" w:name="_GET_metódusok_9"/>
      <w:bookmarkEnd w:id="38"/>
      <w:r>
        <w:t>GET metódusok</w:t>
      </w:r>
    </w:p>
    <w:p w14:paraId="79AF9F5C" w14:textId="7DB09E18" w:rsidR="00A90D93" w:rsidRDefault="00A90D93" w:rsidP="00A90D93">
      <w:r>
        <w:t xml:space="preserve">A </w:t>
      </w:r>
      <w:r w:rsidRPr="00322A0A">
        <w:rPr>
          <w:rStyle w:val="Kiemels"/>
        </w:rPr>
        <w:t>paraméter nélküli GET</w:t>
      </w:r>
      <w:r>
        <w:t xml:space="preserve"> eljárás feladata, hogy </w:t>
      </w:r>
      <w:r w:rsidR="00C85CB7">
        <w:t xml:space="preserve">az összes </w:t>
      </w:r>
      <w:r w:rsidR="00653594">
        <w:t xml:space="preserve">recept minden hozzávalóját </w:t>
      </w:r>
      <w:r>
        <w:t xml:space="preserve">visszaküldje a kliens számára.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61817BB0" w14:textId="77777777" w:rsidR="00A90D93" w:rsidRDefault="00A90D93" w:rsidP="00A90D93">
      <w:r>
        <w:t>A szerver válaszában küldött JSON objektum a következő tulajdonság értékeket tartalmazza:</w:t>
      </w:r>
    </w:p>
    <w:p w14:paraId="3F73051A" w14:textId="651E7704" w:rsidR="00A90D93" w:rsidRDefault="00653594" w:rsidP="00A90D93">
      <w:pPr>
        <w:pStyle w:val="Listaszerbekezds"/>
        <w:numPr>
          <w:ilvl w:val="0"/>
          <w:numId w:val="19"/>
        </w:numPr>
      </w:pPr>
      <w:proofErr w:type="spellStart"/>
      <w:r>
        <w:t>R_id</w:t>
      </w:r>
      <w:proofErr w:type="spellEnd"/>
      <w:r w:rsidR="00A90D93">
        <w:t>: egész szám : A</w:t>
      </w:r>
      <w:r>
        <w:t xml:space="preserve"> recept </w:t>
      </w:r>
      <w:r w:rsidR="00A90D93">
        <w:t>azonosítója</w:t>
      </w:r>
    </w:p>
    <w:p w14:paraId="3A977B15" w14:textId="061362C3" w:rsidR="00A90D93" w:rsidRDefault="00C138A6" w:rsidP="00A90D93">
      <w:pPr>
        <w:pStyle w:val="Listaszerbekezds"/>
        <w:numPr>
          <w:ilvl w:val="0"/>
          <w:numId w:val="19"/>
        </w:numPr>
      </w:pPr>
      <w:proofErr w:type="spellStart"/>
      <w:r>
        <w:t>H_id</w:t>
      </w:r>
      <w:proofErr w:type="spellEnd"/>
      <w:r>
        <w:t xml:space="preserve"> </w:t>
      </w:r>
      <w:r w:rsidR="00A90D93">
        <w:t xml:space="preserve">: egész szám : </w:t>
      </w:r>
      <w:r>
        <w:t>A hozzávaló azonosítója</w:t>
      </w:r>
    </w:p>
    <w:p w14:paraId="605996CA" w14:textId="081E7199" w:rsidR="00A90D93" w:rsidRDefault="00C138A6" w:rsidP="00A90D93">
      <w:pPr>
        <w:pStyle w:val="Listaszerbekezds"/>
        <w:numPr>
          <w:ilvl w:val="0"/>
          <w:numId w:val="19"/>
        </w:numPr>
      </w:pPr>
      <w:proofErr w:type="spellStart"/>
      <w:r>
        <w:t>Mennyis</w:t>
      </w:r>
      <w:r w:rsidR="00E35D63">
        <w:t>e</w:t>
      </w:r>
      <w:r>
        <w:t>g</w:t>
      </w:r>
      <w:proofErr w:type="spellEnd"/>
      <w:r w:rsidR="00A90D93">
        <w:t xml:space="preserve"> : egész szám : Az </w:t>
      </w:r>
      <w:r>
        <w:t>adott hozzávalóból mennyire van szükség</w:t>
      </w:r>
    </w:p>
    <w:p w14:paraId="67FAAC21" w14:textId="10AF0BBF" w:rsidR="00A90D93" w:rsidRDefault="00E35D63" w:rsidP="00A90D93">
      <w:pPr>
        <w:pStyle w:val="Listaszerbekezds"/>
        <w:numPr>
          <w:ilvl w:val="0"/>
          <w:numId w:val="19"/>
        </w:numPr>
      </w:pPr>
      <w:proofErr w:type="spellStart"/>
      <w:r>
        <w:t>Mertekegyseg</w:t>
      </w:r>
      <w:proofErr w:type="spellEnd"/>
      <w:r w:rsidR="00A90D93">
        <w:t xml:space="preserve"> : szöveg : </w:t>
      </w:r>
      <w:r>
        <w:t>A hozzávaló milyen mértékegységben van meghatározva</w:t>
      </w:r>
    </w:p>
    <w:p w14:paraId="22F063DF" w14:textId="2C5AB5DA" w:rsidR="00A90D93" w:rsidRDefault="002A065C" w:rsidP="00A90D93">
      <w:pPr>
        <w:pStyle w:val="Listaszerbekezds"/>
        <w:numPr>
          <w:ilvl w:val="0"/>
          <w:numId w:val="19"/>
        </w:numPr>
      </w:pPr>
      <w:r>
        <w:t>ReceptNev : szöveg : A recept megnevezése, amelyhez a hozzávaló tartozik</w:t>
      </w:r>
    </w:p>
    <w:p w14:paraId="1284D511" w14:textId="4E0FE25D" w:rsidR="002A065C" w:rsidRDefault="002A065C" w:rsidP="00A90D93">
      <w:pPr>
        <w:pStyle w:val="Listaszerbekezds"/>
        <w:numPr>
          <w:ilvl w:val="0"/>
          <w:numId w:val="19"/>
        </w:numPr>
      </w:pPr>
      <w:proofErr w:type="spellStart"/>
      <w:r>
        <w:t>KategoriaNev</w:t>
      </w:r>
      <w:proofErr w:type="spellEnd"/>
      <w:r w:rsidR="003D6D05">
        <w:t xml:space="preserve"> : szöveg : A recept milyen kategóriába tartozik</w:t>
      </w:r>
    </w:p>
    <w:p w14:paraId="0E0B79B1" w14:textId="38D945A6" w:rsidR="003D6D05" w:rsidRDefault="003D6D05" w:rsidP="00A90D93">
      <w:pPr>
        <w:pStyle w:val="Listaszerbekezds"/>
        <w:numPr>
          <w:ilvl w:val="0"/>
          <w:numId w:val="19"/>
        </w:numPr>
      </w:pPr>
      <w:r>
        <w:t>FelhasznaloNev : szöveg : A felhasználó neve, aki feltöltötte a receptet</w:t>
      </w:r>
    </w:p>
    <w:p w14:paraId="14B1F5B9" w14:textId="4FDF8350" w:rsidR="003D6D05" w:rsidRDefault="00CF6318" w:rsidP="00A90D93">
      <w:pPr>
        <w:pStyle w:val="Listaszerbekezds"/>
        <w:numPr>
          <w:ilvl w:val="0"/>
          <w:numId w:val="19"/>
        </w:numPr>
      </w:pPr>
      <w:proofErr w:type="spellStart"/>
      <w:r>
        <w:t>HozzavaloNev</w:t>
      </w:r>
      <w:proofErr w:type="spellEnd"/>
      <w:r>
        <w:t xml:space="preserve"> : szöveg : A hozzávaló megnevezése</w:t>
      </w:r>
    </w:p>
    <w:p w14:paraId="7B342E10" w14:textId="2B2A7895" w:rsidR="00A90D93" w:rsidRDefault="00A90D93" w:rsidP="00A90D93">
      <w:pPr>
        <w:spacing w:after="160" w:line="259" w:lineRule="auto"/>
        <w:jc w:val="left"/>
      </w:pPr>
      <w:r>
        <w:t xml:space="preserve">Ezen GET metódus az összes recept minden </w:t>
      </w:r>
      <w:r w:rsidR="00CF6318">
        <w:t>hozzávalóját</w:t>
      </w:r>
      <w:r>
        <w:t xml:space="preserve"> visszaküldi.</w:t>
      </w:r>
    </w:p>
    <w:p w14:paraId="1BD803AA" w14:textId="107C83A1" w:rsidR="00A90D93" w:rsidRDefault="00A90D93" w:rsidP="00A90D93">
      <w:r>
        <w:t xml:space="preserve">A </w:t>
      </w:r>
      <w:r w:rsidRPr="00B27C16">
        <w:rPr>
          <w:rStyle w:val="Kiemels"/>
        </w:rPr>
        <w:t>paraméteres GET</w:t>
      </w:r>
      <w:r>
        <w:t xml:space="preserve"> eljárás feladata, hogy</w:t>
      </w:r>
      <w:r w:rsidR="00F549D5">
        <w:t xml:space="preserve"> </w:t>
      </w:r>
      <w:r>
        <w:t xml:space="preserve">egy adott recepthez tartozó összes </w:t>
      </w:r>
      <w:r w:rsidR="00CF6318">
        <w:t>hozzávalót</w:t>
      </w:r>
      <w:r>
        <w:t xml:space="preserve"> visszaküldje. A válasz felépítése teljes mértékben megegyezik a </w:t>
      </w:r>
      <w:r w:rsidRPr="00474EEA">
        <w:rPr>
          <w:rStyle w:val="Kiemels"/>
        </w:rPr>
        <w:t>paraméter nélküli GET</w:t>
      </w:r>
      <w:r>
        <w:t xml:space="preserve"> metódus válaszával.</w:t>
      </w:r>
    </w:p>
    <w:p w14:paraId="4911614E" w14:textId="77777777" w:rsidR="00A90D93" w:rsidRDefault="00A90D93" w:rsidP="00A90D93">
      <w:pPr>
        <w:pStyle w:val="Cmsor6"/>
      </w:pPr>
      <w:bookmarkStart w:id="39" w:name="_POST_metódus_4"/>
      <w:bookmarkEnd w:id="39"/>
      <w:r>
        <w:t>POST metódus</w:t>
      </w:r>
    </w:p>
    <w:p w14:paraId="3ACED14A" w14:textId="09E2A591" w:rsidR="00A90D93" w:rsidRDefault="00A90D93" w:rsidP="00A90D93">
      <w:r>
        <w:t>A POST metódus feladata, hogy rögzítse az adatbázisban az adott recept</w:t>
      </w:r>
      <w:r w:rsidR="00F549D5">
        <w:t>hez</w:t>
      </w:r>
      <w:r>
        <w:t xml:space="preserve"> </w:t>
      </w:r>
      <w:r w:rsidR="00F549D5">
        <w:t xml:space="preserve">tartozó </w:t>
      </w:r>
      <w:r w:rsidR="00FF211C">
        <w:t>hozzávalókat</w:t>
      </w:r>
      <w:r>
        <w:t>.</w:t>
      </w:r>
    </w:p>
    <w:p w14:paraId="2B3FE990" w14:textId="77777777" w:rsidR="00A90D93" w:rsidRDefault="00A90D93" w:rsidP="00A90D93">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4DEFFF72" w14:textId="77777777" w:rsidR="00A90D93" w:rsidRDefault="00A90D93" w:rsidP="00A90D93">
      <w:r>
        <w:t>Ezen eljárás a következő JSON formátumú bemenetet vár a kérés body-ban:</w:t>
      </w:r>
    </w:p>
    <w:p w14:paraId="2165B236" w14:textId="77777777" w:rsidR="004C2C57" w:rsidRDefault="004C2C57" w:rsidP="004C2C57">
      <w:pPr>
        <w:pStyle w:val="Listaszerbekezds"/>
        <w:numPr>
          <w:ilvl w:val="0"/>
          <w:numId w:val="19"/>
        </w:numPr>
      </w:pPr>
      <w:proofErr w:type="spellStart"/>
      <w:r>
        <w:t>Mennyiseg</w:t>
      </w:r>
      <w:proofErr w:type="spellEnd"/>
      <w:r w:rsidR="00A90D93">
        <w:t xml:space="preserve"> : egész szám : </w:t>
      </w:r>
      <w:r>
        <w:t>Az adott hozzávalóból mennyire van szükség</w:t>
      </w:r>
    </w:p>
    <w:p w14:paraId="768E0411" w14:textId="77777777" w:rsidR="00BD4810" w:rsidRDefault="007F01D2">
      <w:pPr>
        <w:pStyle w:val="Listaszerbekezds"/>
        <w:numPr>
          <w:ilvl w:val="0"/>
          <w:numId w:val="21"/>
        </w:numPr>
      </w:pPr>
      <w:proofErr w:type="spellStart"/>
      <w:r>
        <w:t>MertekegysegNeve</w:t>
      </w:r>
      <w:proofErr w:type="spellEnd"/>
      <w:r w:rsidR="00A90D93">
        <w:t xml:space="preserve"> : </w:t>
      </w:r>
      <w:r>
        <w:t>szöveg</w:t>
      </w:r>
      <w:r w:rsidR="00A90D93">
        <w:t xml:space="preserve"> : </w:t>
      </w:r>
      <w:r>
        <w:t>A hozzávaló milyen mértékegységben van meghatározva</w:t>
      </w:r>
    </w:p>
    <w:p w14:paraId="7B552EE3" w14:textId="77777777" w:rsidR="00BD4810" w:rsidRDefault="00BD4810" w:rsidP="00BD4810">
      <w:pPr>
        <w:pStyle w:val="Listaszerbekezds"/>
        <w:numPr>
          <w:ilvl w:val="0"/>
          <w:numId w:val="21"/>
        </w:numPr>
      </w:pPr>
      <w:proofErr w:type="spellStart"/>
      <w:r>
        <w:t>HozzavaloNev</w:t>
      </w:r>
      <w:proofErr w:type="spellEnd"/>
      <w:r>
        <w:t xml:space="preserve"> : szöveg : A hozzávaló megnevezése</w:t>
      </w:r>
    </w:p>
    <w:p w14:paraId="2A2B607E" w14:textId="7ECE6D25" w:rsidR="00A90D93" w:rsidRDefault="00BD4810" w:rsidP="00BD4810">
      <w:pPr>
        <w:pStyle w:val="Listaszerbekezds"/>
        <w:numPr>
          <w:ilvl w:val="0"/>
          <w:numId w:val="21"/>
        </w:numPr>
      </w:pPr>
      <w:proofErr w:type="spellStart"/>
      <w:r>
        <w:t>R_id</w:t>
      </w:r>
      <w:proofErr w:type="spellEnd"/>
      <w:r>
        <w:t xml:space="preserve"> : egész szám : A recept azonosítója</w:t>
      </w:r>
      <w:r w:rsidR="00A90D93">
        <w:br w:type="page"/>
      </w:r>
    </w:p>
    <w:p w14:paraId="5D2197B7" w14:textId="77777777" w:rsidR="00A90D93" w:rsidRDefault="00A90D93" w:rsidP="00A90D93">
      <w:pPr>
        <w:pStyle w:val="Cmsor6"/>
      </w:pPr>
      <w:r>
        <w:lastRenderedPageBreak/>
        <w:t>PUT metódus</w:t>
      </w:r>
    </w:p>
    <w:p w14:paraId="6CC62E6E" w14:textId="56E5EB9B" w:rsidR="00A90D93" w:rsidRDefault="00A90D93" w:rsidP="00A90D93">
      <w:r>
        <w:t>A PUT metódus feladata, hogy</w:t>
      </w:r>
      <w:r w:rsidR="00031F52">
        <w:t xml:space="preserve"> egy recept adott hozzávalójának </w:t>
      </w:r>
      <w:r w:rsidR="00031F52" w:rsidRPr="00706805">
        <w:rPr>
          <w:rStyle w:val="Kiemels"/>
        </w:rPr>
        <w:t>mennyiség</w:t>
      </w:r>
      <w:r w:rsidR="00031F52">
        <w:t xml:space="preserve">, illetve </w:t>
      </w:r>
      <w:r w:rsidR="00031F52" w:rsidRPr="00706805">
        <w:rPr>
          <w:rStyle w:val="Kiemels"/>
        </w:rPr>
        <w:t>mértékegység</w:t>
      </w:r>
      <w:r w:rsidR="00031F52">
        <w:t xml:space="preserve"> tulajdonságait megváltoztassa</w:t>
      </w:r>
      <w:r>
        <w:t xml:space="preserve">. Ezen eljárás csak létező </w:t>
      </w:r>
      <w:r w:rsidR="00706805">
        <w:t>rekordok</w:t>
      </w:r>
      <w:r>
        <w:t xml:space="preserve"> értékét tudja megváltoztatni, új </w:t>
      </w:r>
      <w:r w:rsidR="00706805">
        <w:t>rekord</w:t>
      </w:r>
      <w:r>
        <w:t xml:space="preserve"> felvételére nem alkalmas.</w:t>
      </w:r>
    </w:p>
    <w:p w14:paraId="09F021D5" w14:textId="77777777" w:rsidR="00A90D93" w:rsidRDefault="00A90D93" w:rsidP="00A90D93">
      <w:r>
        <w:t xml:space="preserve">A válaszüzenet egy http státuszkódot tartalmaz, amely megegyezik a „ </w:t>
      </w:r>
      <w:hyperlink w:anchor="_PUT_metódusok" w:history="1">
        <w:r w:rsidRPr="00DA35A2">
          <w:rPr>
            <w:rStyle w:val="Kiemels2"/>
          </w:rPr>
          <w:t>3.1.3.b Metódusok általános működése</w:t>
        </w:r>
      </w:hyperlink>
      <w:r>
        <w:t xml:space="preserve"> „ című fejezet PUT metódusokról szóló fejezetében leírtakkal.</w:t>
      </w:r>
    </w:p>
    <w:p w14:paraId="1BC27576" w14:textId="5266D1EC" w:rsidR="00C45C3E" w:rsidRDefault="00A90D93" w:rsidP="00C45C3E">
      <w:r>
        <w:t>Ezen eljárás a következő</w:t>
      </w:r>
      <w:r w:rsidR="00272777">
        <w:t xml:space="preserve"> kettő</w:t>
      </w:r>
      <w:r>
        <w:t xml:space="preserve"> </w:t>
      </w:r>
      <w:r w:rsidRPr="0009114E">
        <w:rPr>
          <w:rStyle w:val="Kiemels"/>
        </w:rPr>
        <w:t>paraméter bemenettel</w:t>
      </w:r>
      <w:r>
        <w:t xml:space="preserve"> </w:t>
      </w:r>
      <w:r w:rsidR="00C45C3E">
        <w:t>rendelkezik</w:t>
      </w:r>
      <w:r w:rsidR="00807EE4">
        <w:t>:</w:t>
      </w:r>
    </w:p>
    <w:p w14:paraId="4FD7A58E" w14:textId="6E1E3A77" w:rsidR="00A90D93" w:rsidRDefault="00807EE4" w:rsidP="00C45C3E">
      <w:pPr>
        <w:pStyle w:val="Listaszerbekezds"/>
        <w:numPr>
          <w:ilvl w:val="0"/>
          <w:numId w:val="41"/>
        </w:numPr>
      </w:pPr>
      <w:proofErr w:type="spellStart"/>
      <w:r>
        <w:t>Rid</w:t>
      </w:r>
      <w:proofErr w:type="spellEnd"/>
      <w:r>
        <w:t xml:space="preserve"> </w:t>
      </w:r>
      <w:r w:rsidR="00A90D93">
        <w:t>: egész szám : A</w:t>
      </w:r>
      <w:r>
        <w:t xml:space="preserve"> recept </w:t>
      </w:r>
      <w:r w:rsidR="00A90D93">
        <w:t>azonosítója</w:t>
      </w:r>
    </w:p>
    <w:p w14:paraId="500730FB" w14:textId="648F6C6F" w:rsidR="00807EE4" w:rsidRDefault="00807EE4" w:rsidP="00C45C3E">
      <w:pPr>
        <w:pStyle w:val="Listaszerbekezds"/>
        <w:numPr>
          <w:ilvl w:val="0"/>
          <w:numId w:val="41"/>
        </w:numPr>
      </w:pPr>
      <w:proofErr w:type="spellStart"/>
      <w:r>
        <w:t>HozzavaloNev</w:t>
      </w:r>
      <w:proofErr w:type="spellEnd"/>
      <w:r>
        <w:t xml:space="preserve"> : szöveg : A hozzávaló megnevezése</w:t>
      </w:r>
    </w:p>
    <w:p w14:paraId="17A91BA8" w14:textId="77777777" w:rsidR="00A90D93" w:rsidRDefault="00A90D93" w:rsidP="00A90D93">
      <w:r>
        <w:t>A JSON formátumú bemenet tulajdonságai a body-ban:</w:t>
      </w:r>
    </w:p>
    <w:p w14:paraId="13415E71" w14:textId="77777777" w:rsidR="00807EE4" w:rsidRDefault="00807EE4" w:rsidP="00807EE4">
      <w:pPr>
        <w:pStyle w:val="Listaszerbekezds"/>
        <w:numPr>
          <w:ilvl w:val="0"/>
          <w:numId w:val="19"/>
        </w:numPr>
      </w:pPr>
      <w:proofErr w:type="spellStart"/>
      <w:r>
        <w:t>Mennyiseg</w:t>
      </w:r>
      <w:proofErr w:type="spellEnd"/>
      <w:r w:rsidR="00A90D93">
        <w:t xml:space="preserve"> : egész szá</w:t>
      </w:r>
      <w:r>
        <w:t xml:space="preserve">m </w:t>
      </w:r>
      <w:r w:rsidR="00A90D93">
        <w:t xml:space="preserve">: </w:t>
      </w:r>
      <w:r>
        <w:t>Az adott hozzávalóból mennyire van szükség</w:t>
      </w:r>
    </w:p>
    <w:p w14:paraId="5049B819" w14:textId="77777777" w:rsidR="00807EE4" w:rsidRDefault="00807EE4" w:rsidP="00807EE4">
      <w:pPr>
        <w:pStyle w:val="Listaszerbekezds"/>
        <w:numPr>
          <w:ilvl w:val="0"/>
          <w:numId w:val="19"/>
        </w:numPr>
      </w:pPr>
      <w:proofErr w:type="spellStart"/>
      <w:r>
        <w:t>MertekegysegNeve</w:t>
      </w:r>
      <w:proofErr w:type="spellEnd"/>
      <w:r>
        <w:t xml:space="preserve"> : szöveg : A hozzávaló milyen mértékegységben van meghatározva</w:t>
      </w:r>
    </w:p>
    <w:p w14:paraId="56AE8957" w14:textId="77777777" w:rsidR="00A90D93" w:rsidRDefault="00A90D93" w:rsidP="00A90D93">
      <w:pPr>
        <w:pStyle w:val="Cmsor6"/>
      </w:pPr>
      <w:r>
        <w:t>DELETE metódus</w:t>
      </w:r>
    </w:p>
    <w:p w14:paraId="00D7BD47" w14:textId="3AB1DF1F" w:rsidR="00A90D93" w:rsidRDefault="00A90D93" w:rsidP="00A90D93">
      <w:r>
        <w:t xml:space="preserve">A DELETE metódus felelős egy </w:t>
      </w:r>
      <w:r w:rsidR="00833ED3">
        <w:t xml:space="preserve">meghatározott recept adott hozzávalójának </w:t>
      </w:r>
      <w:r>
        <w:t xml:space="preserve">törléséért. Az eljárás csak létező </w:t>
      </w:r>
      <w:r w:rsidR="00833ED3">
        <w:t>rekordot</w:t>
      </w:r>
      <w:r>
        <w:t xml:space="preserve"> képes törölni.</w:t>
      </w:r>
    </w:p>
    <w:p w14:paraId="6F850B21" w14:textId="77777777" w:rsidR="00A90D93" w:rsidRDefault="00A90D93" w:rsidP="00A90D93">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p>
    <w:p w14:paraId="5E08F5FC" w14:textId="5C0496CB" w:rsidR="00A90D93" w:rsidRDefault="00A90D93" w:rsidP="00A90D93">
      <w:r>
        <w:t xml:space="preserve">Ezen metódus </w:t>
      </w:r>
      <w:r w:rsidR="00833ED3">
        <w:t>kettő</w:t>
      </w:r>
      <w:r>
        <w:t xml:space="preserve"> paraméter bemenettel rendelkezik:</w:t>
      </w:r>
    </w:p>
    <w:p w14:paraId="18D1B9D0" w14:textId="0A85B812" w:rsidR="00A90D93" w:rsidRDefault="00833ED3" w:rsidP="00A90D93">
      <w:pPr>
        <w:pStyle w:val="Listaszerbekezds"/>
        <w:numPr>
          <w:ilvl w:val="0"/>
          <w:numId w:val="22"/>
        </w:numPr>
      </w:pPr>
      <w:proofErr w:type="spellStart"/>
      <w:r>
        <w:t>Rid</w:t>
      </w:r>
      <w:proofErr w:type="spellEnd"/>
      <w:r>
        <w:t xml:space="preserve"> </w:t>
      </w:r>
      <w:r w:rsidR="00A90D93">
        <w:t>: egész szám : A</w:t>
      </w:r>
      <w:r>
        <w:t xml:space="preserve"> recept </w:t>
      </w:r>
      <w:r w:rsidR="00A90D93">
        <w:t>azonosítója</w:t>
      </w:r>
    </w:p>
    <w:p w14:paraId="7FD22C43" w14:textId="6A13C407" w:rsidR="00833ED3" w:rsidRDefault="00833ED3" w:rsidP="00833ED3">
      <w:pPr>
        <w:pStyle w:val="Listaszerbekezds"/>
        <w:numPr>
          <w:ilvl w:val="0"/>
          <w:numId w:val="41"/>
        </w:numPr>
      </w:pPr>
      <w:proofErr w:type="spellStart"/>
      <w:r>
        <w:t>HozzavaloNev</w:t>
      </w:r>
      <w:proofErr w:type="spellEnd"/>
      <w:r>
        <w:t xml:space="preserve"> : szöveg : A hozzávaló megnevezése</w:t>
      </w:r>
    </w:p>
    <w:p w14:paraId="4FFAD3FE" w14:textId="55FA6E4C" w:rsidR="00A90D93" w:rsidRDefault="00A90D93" w:rsidP="00A90D93">
      <w:r>
        <w:t>A</w:t>
      </w:r>
      <w:r w:rsidR="0085618A">
        <w:t xml:space="preserve"> hozzávaló </w:t>
      </w:r>
      <w:r>
        <w:t>törlés</w:t>
      </w:r>
      <w:r w:rsidR="0085618A">
        <w:t>ét</w:t>
      </w:r>
      <w:r>
        <w:t xml:space="preserve"> </w:t>
      </w:r>
      <w:r w:rsidR="0085618A">
        <w:t>követően</w:t>
      </w:r>
      <w:r>
        <w:t xml:space="preserve"> annak visszaállítására nincs lehetőség.</w:t>
      </w:r>
    </w:p>
    <w:p w14:paraId="0745BDC7" w14:textId="45EB7593" w:rsidR="007F2EEE" w:rsidRDefault="007F2EEE" w:rsidP="007F2EEE">
      <w:pPr>
        <w:pStyle w:val="Cmsor5"/>
      </w:pPr>
      <w:r>
        <w:t>Recept_Tag végpont</w:t>
      </w:r>
    </w:p>
    <w:p w14:paraId="198E3404" w14:textId="5AABAE6B" w:rsidR="007F2EEE" w:rsidRPr="000B5AAB" w:rsidRDefault="007F2EEE" w:rsidP="007F2EEE">
      <w:r>
        <w:t xml:space="preserve">Elérése a </w:t>
      </w:r>
      <w:hyperlink r:id="rId35" w:history="1">
        <w:r w:rsidR="001F7878" w:rsidRPr="007B3F39">
          <w:rPr>
            <w:rStyle w:val="Kiemels2"/>
          </w:rPr>
          <w:t>https://localhost:44350/api/Recept_Tag</w:t>
        </w:r>
      </w:hyperlink>
      <w:r w:rsidR="001F7878">
        <w:t xml:space="preserve"> </w:t>
      </w:r>
      <w:r>
        <w:t>URL-en keresztül történik. Ezen végponton keresztül érhető el az összes recept</w:t>
      </w:r>
      <w:r w:rsidR="001F7878">
        <w:t>hez tartozó minden tag</w:t>
      </w:r>
      <w:r w:rsidR="00451CE6">
        <w:t>.</w:t>
      </w:r>
    </w:p>
    <w:p w14:paraId="7F6E442F" w14:textId="77777777" w:rsidR="007F2EEE" w:rsidRDefault="007F2EEE" w:rsidP="007F2EEE">
      <w:pPr>
        <w:pStyle w:val="Cmsor6"/>
      </w:pPr>
      <w:bookmarkStart w:id="40" w:name="_GET_metódusok_10"/>
      <w:bookmarkEnd w:id="40"/>
      <w:r>
        <w:t>GET metódusok</w:t>
      </w:r>
    </w:p>
    <w:p w14:paraId="791B5A6A" w14:textId="5CFF01D7" w:rsidR="00974D65" w:rsidRDefault="007F2EEE" w:rsidP="00DA7385">
      <w:r>
        <w:t xml:space="preserve">A </w:t>
      </w:r>
      <w:r w:rsidRPr="00322A0A">
        <w:rPr>
          <w:rStyle w:val="Kiemels"/>
        </w:rPr>
        <w:t>paraméter nélküli GET</w:t>
      </w:r>
      <w:r>
        <w:t xml:space="preserve"> eljárás feladata, hogy </w:t>
      </w:r>
      <w:r w:rsidR="00427793">
        <w:t>visszaküldje a kliens számára</w:t>
      </w:r>
      <w:r w:rsidR="007D7405">
        <w:t xml:space="preserve"> az összes recepthez tartozó minden taget.</w:t>
      </w:r>
      <w:r w:rsidR="00A11714">
        <w:t xml:space="preserve"> </w:t>
      </w:r>
      <w:r>
        <w:t xml:space="preserve">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r w:rsidR="00974D65">
        <w:br w:type="page"/>
      </w:r>
    </w:p>
    <w:p w14:paraId="19BAFBB8" w14:textId="6C32EF83" w:rsidR="007F2EEE" w:rsidRDefault="007F2EEE" w:rsidP="007F2EEE">
      <w:r>
        <w:lastRenderedPageBreak/>
        <w:t>A szerver válaszában küldött JSON objektum a következő tulajdonság értékeket tartalmazza:</w:t>
      </w:r>
    </w:p>
    <w:p w14:paraId="3557843B" w14:textId="77777777" w:rsidR="007F2EEE" w:rsidRDefault="007F2EEE" w:rsidP="007F2EEE">
      <w:pPr>
        <w:pStyle w:val="Listaszerbekezds"/>
        <w:numPr>
          <w:ilvl w:val="0"/>
          <w:numId w:val="19"/>
        </w:numPr>
      </w:pPr>
      <w:proofErr w:type="spellStart"/>
      <w:r>
        <w:t>R_id</w:t>
      </w:r>
      <w:proofErr w:type="spellEnd"/>
      <w:r>
        <w:t>: egész szám : A recept azonosítója</w:t>
      </w:r>
    </w:p>
    <w:p w14:paraId="7978A2B9" w14:textId="525C43FA" w:rsidR="007F2EEE" w:rsidRDefault="00974D65" w:rsidP="007F2EEE">
      <w:pPr>
        <w:pStyle w:val="Listaszerbekezds"/>
        <w:numPr>
          <w:ilvl w:val="0"/>
          <w:numId w:val="19"/>
        </w:numPr>
      </w:pPr>
      <w:proofErr w:type="spellStart"/>
      <w:r>
        <w:t>T</w:t>
      </w:r>
      <w:r w:rsidR="007F2EEE">
        <w:t>_id</w:t>
      </w:r>
      <w:proofErr w:type="spellEnd"/>
      <w:r w:rsidR="007F2EEE">
        <w:t xml:space="preserve"> : egész szám : A </w:t>
      </w:r>
      <w:r>
        <w:t>tag</w:t>
      </w:r>
      <w:r w:rsidR="007F2EEE">
        <w:t xml:space="preserve"> azonosítója</w:t>
      </w:r>
    </w:p>
    <w:p w14:paraId="07367F14" w14:textId="24AD8E85" w:rsidR="007F2EEE" w:rsidRDefault="007F2EEE" w:rsidP="007F2EEE">
      <w:pPr>
        <w:pStyle w:val="Listaszerbekezds"/>
        <w:numPr>
          <w:ilvl w:val="0"/>
          <w:numId w:val="19"/>
        </w:numPr>
      </w:pPr>
      <w:r>
        <w:t xml:space="preserve">ReceptNev : szöveg : A recept megnevezése, amelyhez a </w:t>
      </w:r>
      <w:r w:rsidR="00974D65">
        <w:t>tag</w:t>
      </w:r>
      <w:r>
        <w:t xml:space="preserve"> tartozik</w:t>
      </w:r>
    </w:p>
    <w:p w14:paraId="5B8086D4" w14:textId="0D016725" w:rsidR="007F2EEE" w:rsidRDefault="00974D65" w:rsidP="007F2EEE">
      <w:pPr>
        <w:pStyle w:val="Listaszerbekezds"/>
        <w:numPr>
          <w:ilvl w:val="0"/>
          <w:numId w:val="19"/>
        </w:numPr>
      </w:pPr>
      <w:proofErr w:type="spellStart"/>
      <w:r>
        <w:t>TagNev</w:t>
      </w:r>
      <w:proofErr w:type="spellEnd"/>
      <w:r w:rsidR="007F2EEE">
        <w:t xml:space="preserve"> : szöveg : A </w:t>
      </w:r>
      <w:r>
        <w:t>tag</w:t>
      </w:r>
      <w:r w:rsidR="007F2EEE">
        <w:t xml:space="preserve"> megnevezése</w:t>
      </w:r>
    </w:p>
    <w:p w14:paraId="6CC15EC3" w14:textId="4F8C69FB" w:rsidR="007F2EEE" w:rsidRDefault="007F2EEE" w:rsidP="007F2EEE">
      <w:pPr>
        <w:spacing w:after="160" w:line="259" w:lineRule="auto"/>
        <w:jc w:val="left"/>
      </w:pPr>
      <w:r>
        <w:t xml:space="preserve">Ezen GET metódus az összes recept minden </w:t>
      </w:r>
      <w:r w:rsidR="00974D65">
        <w:t>tag</w:t>
      </w:r>
      <w:r w:rsidR="002F65E8">
        <w:t>-jét</w:t>
      </w:r>
      <w:r>
        <w:t xml:space="preserve"> visszaküldi.</w:t>
      </w:r>
    </w:p>
    <w:p w14:paraId="515D4052" w14:textId="5273CD48" w:rsidR="007F2EEE" w:rsidRDefault="007F2EEE" w:rsidP="007F2EEE">
      <w:r>
        <w:t xml:space="preserve">A </w:t>
      </w:r>
      <w:r w:rsidRPr="00B27C16">
        <w:rPr>
          <w:rStyle w:val="Kiemels"/>
        </w:rPr>
        <w:t>paraméteres GET</w:t>
      </w:r>
      <w:r>
        <w:t xml:space="preserve"> eljárás feladata, hogy egy adott recepthez tartozó összes </w:t>
      </w:r>
      <w:r w:rsidR="002F65E8">
        <w:t>taget</w:t>
      </w:r>
      <w:r>
        <w:t xml:space="preserve"> visszaküldje. A válasz felépítése teljes mértékben megegyezik a </w:t>
      </w:r>
      <w:r w:rsidRPr="00474EEA">
        <w:rPr>
          <w:rStyle w:val="Kiemels"/>
        </w:rPr>
        <w:t>paraméter nélküli GET</w:t>
      </w:r>
      <w:r>
        <w:t xml:space="preserve"> metódus válaszával.</w:t>
      </w:r>
    </w:p>
    <w:p w14:paraId="01796FC5" w14:textId="77777777" w:rsidR="007F2EEE" w:rsidRDefault="007F2EEE" w:rsidP="007F2EEE">
      <w:pPr>
        <w:pStyle w:val="Cmsor6"/>
      </w:pPr>
      <w:bookmarkStart w:id="41" w:name="_POST_metódus_2"/>
      <w:bookmarkEnd w:id="41"/>
      <w:r>
        <w:t>POST metódus</w:t>
      </w:r>
    </w:p>
    <w:p w14:paraId="2AC19436" w14:textId="74F60924" w:rsidR="007F2EEE" w:rsidRDefault="007F2EEE" w:rsidP="007F2EEE">
      <w:r>
        <w:t xml:space="preserve">A POST metódus feladata, hogy rögzítse az adatbázisban az adott recepthez tartozó </w:t>
      </w:r>
      <w:r w:rsidR="00B81773">
        <w:t>tageket</w:t>
      </w:r>
      <w:r>
        <w:t>.</w:t>
      </w:r>
    </w:p>
    <w:p w14:paraId="5F5FA592" w14:textId="77777777" w:rsidR="007F2EEE" w:rsidRDefault="007F2EEE" w:rsidP="007F2EEE">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735FC217" w14:textId="77777777" w:rsidR="007F2EEE" w:rsidRDefault="007F2EEE" w:rsidP="007F2EEE">
      <w:r>
        <w:t>Ezen eljárás a következő JSON formátumú bemenetet vár a kérés body-ban:</w:t>
      </w:r>
    </w:p>
    <w:p w14:paraId="348E8B00" w14:textId="77777777" w:rsidR="00B81773" w:rsidRDefault="007F2EEE" w:rsidP="007F2EEE">
      <w:pPr>
        <w:pStyle w:val="Listaszerbekezds"/>
        <w:numPr>
          <w:ilvl w:val="0"/>
          <w:numId w:val="21"/>
        </w:numPr>
      </w:pPr>
      <w:proofErr w:type="spellStart"/>
      <w:r>
        <w:t>R_id</w:t>
      </w:r>
      <w:proofErr w:type="spellEnd"/>
      <w:r>
        <w:t xml:space="preserve"> : egész szám : A recept azonosítója</w:t>
      </w:r>
    </w:p>
    <w:p w14:paraId="3FDA7132" w14:textId="3C4CA9FE" w:rsidR="007F2EEE" w:rsidRDefault="00B81773" w:rsidP="007F2EEE">
      <w:pPr>
        <w:pStyle w:val="Listaszerbekezds"/>
        <w:numPr>
          <w:ilvl w:val="0"/>
          <w:numId w:val="21"/>
        </w:numPr>
      </w:pPr>
      <w:proofErr w:type="spellStart"/>
      <w:r>
        <w:t>TagNev</w:t>
      </w:r>
      <w:proofErr w:type="spellEnd"/>
      <w:r>
        <w:t xml:space="preserve"> : szöveg : A tag megnevezése</w:t>
      </w:r>
    </w:p>
    <w:p w14:paraId="3A356262" w14:textId="77777777" w:rsidR="007F2EEE" w:rsidRDefault="007F2EEE" w:rsidP="007F2EEE">
      <w:pPr>
        <w:pStyle w:val="Cmsor6"/>
      </w:pPr>
      <w:r>
        <w:t>PUT metódus</w:t>
      </w:r>
    </w:p>
    <w:p w14:paraId="2D0C0D90" w14:textId="7F2EC0E4" w:rsidR="007F2EEE" w:rsidRDefault="007F2EEE" w:rsidP="007F2EEE">
      <w:r>
        <w:t xml:space="preserve">A PUT metódus feladata, hogy egy recept adott </w:t>
      </w:r>
      <w:r w:rsidR="00844C23">
        <w:t>tag-jét</w:t>
      </w:r>
      <w:r>
        <w:t xml:space="preserve"> </w:t>
      </w:r>
      <w:r w:rsidR="007965A7" w:rsidRPr="007965A7">
        <w:t>megváltoztassa</w:t>
      </w:r>
      <w:r w:rsidR="007965A7">
        <w:rPr>
          <w:rStyle w:val="Kiemels"/>
        </w:rPr>
        <w:t xml:space="preserve">. </w:t>
      </w:r>
      <w:r>
        <w:t>Ezen eljárás csak létező rekordok értékét tudja megváltoztatni, új rekord felvételére nem alkalmas.</w:t>
      </w:r>
    </w:p>
    <w:p w14:paraId="42711D7C" w14:textId="77777777" w:rsidR="007F2EEE" w:rsidRDefault="007F2EEE" w:rsidP="007F2EEE">
      <w:r>
        <w:t xml:space="preserve">A válaszüzenet egy http státuszkódot tartalmaz, amely megegyezik a „ </w:t>
      </w:r>
      <w:hyperlink w:anchor="_PUT_metódusok" w:history="1">
        <w:r w:rsidRPr="00DA35A2">
          <w:rPr>
            <w:rStyle w:val="Kiemels2"/>
          </w:rPr>
          <w:t>3.1.3.b Metódusok általános működése</w:t>
        </w:r>
      </w:hyperlink>
      <w:r>
        <w:t xml:space="preserve"> „ című fejezet PUT metódusokról szóló fejezetében leírtakkal.</w:t>
      </w:r>
    </w:p>
    <w:p w14:paraId="08850587" w14:textId="757CF7C5" w:rsidR="007F2EEE" w:rsidRDefault="007F2EEE" w:rsidP="007F2EEE">
      <w:r>
        <w:t xml:space="preserve">Ezen eljárás </w:t>
      </w:r>
      <w:r w:rsidR="007965A7">
        <w:t>egy</w:t>
      </w:r>
      <w:r>
        <w:t xml:space="preserve"> </w:t>
      </w:r>
      <w:r w:rsidRPr="0009114E">
        <w:rPr>
          <w:rStyle w:val="Kiemels"/>
        </w:rPr>
        <w:t>paraméter bemenettel</w:t>
      </w:r>
      <w:r>
        <w:t xml:space="preserve"> rendelkezik:</w:t>
      </w:r>
    </w:p>
    <w:p w14:paraId="7231B999" w14:textId="38E2D133" w:rsidR="007F2EEE" w:rsidRDefault="007F2EEE" w:rsidP="007F2EEE">
      <w:pPr>
        <w:pStyle w:val="Listaszerbekezds"/>
        <w:numPr>
          <w:ilvl w:val="0"/>
          <w:numId w:val="41"/>
        </w:numPr>
      </w:pPr>
      <w:proofErr w:type="spellStart"/>
      <w:r>
        <w:t>id</w:t>
      </w:r>
      <w:proofErr w:type="spellEnd"/>
      <w:r>
        <w:t xml:space="preserve"> : egész szám : A recept azonosítója</w:t>
      </w:r>
    </w:p>
    <w:p w14:paraId="78AA0D34" w14:textId="77777777" w:rsidR="007F2EEE" w:rsidRDefault="007F2EEE" w:rsidP="007F2EEE">
      <w:pPr>
        <w:pStyle w:val="Listaszerbekezds"/>
        <w:numPr>
          <w:ilvl w:val="0"/>
          <w:numId w:val="41"/>
        </w:numPr>
      </w:pPr>
      <w:proofErr w:type="spellStart"/>
      <w:r>
        <w:t>HozzavaloNev</w:t>
      </w:r>
      <w:proofErr w:type="spellEnd"/>
      <w:r>
        <w:t xml:space="preserve"> : szöveg : A hozzávaló megnevezése</w:t>
      </w:r>
    </w:p>
    <w:p w14:paraId="2EC97003" w14:textId="77777777" w:rsidR="007F2EEE" w:rsidRDefault="007F2EEE" w:rsidP="007F2EEE">
      <w:r>
        <w:t>A JSON formátumú bemenet tulajdonságai a body-ban:</w:t>
      </w:r>
    </w:p>
    <w:p w14:paraId="00DB0121" w14:textId="709B0DD6" w:rsidR="007F2EEE" w:rsidRDefault="005128D6" w:rsidP="007F2EEE">
      <w:pPr>
        <w:pStyle w:val="Listaszerbekezds"/>
        <w:numPr>
          <w:ilvl w:val="0"/>
          <w:numId w:val="19"/>
        </w:numPr>
      </w:pPr>
      <w:proofErr w:type="spellStart"/>
      <w:r>
        <w:t>TagNev</w:t>
      </w:r>
      <w:proofErr w:type="spellEnd"/>
      <w:r w:rsidR="007F2EEE">
        <w:t xml:space="preserve"> : </w:t>
      </w:r>
      <w:r>
        <w:t>szöveg</w:t>
      </w:r>
      <w:r w:rsidR="007F2EEE">
        <w:t xml:space="preserve">: Az adott </w:t>
      </w:r>
      <w:r>
        <w:t>tag</w:t>
      </w:r>
      <w:r w:rsidR="000873C3">
        <w:t xml:space="preserve"> megnevezése, amelyet cserélni szeretnénk</w:t>
      </w:r>
    </w:p>
    <w:p w14:paraId="6CC700E3" w14:textId="6D80107A" w:rsidR="007F2EEE" w:rsidRDefault="000873C3" w:rsidP="007F2EEE">
      <w:pPr>
        <w:pStyle w:val="Listaszerbekezds"/>
        <w:numPr>
          <w:ilvl w:val="0"/>
          <w:numId w:val="19"/>
        </w:numPr>
      </w:pPr>
      <w:proofErr w:type="spellStart"/>
      <w:r>
        <w:t>Uj_TagNev</w:t>
      </w:r>
      <w:proofErr w:type="spellEnd"/>
      <w:r w:rsidR="007F2EEE">
        <w:t xml:space="preserve"> : szöveg : </w:t>
      </w:r>
      <w:r>
        <w:t>A tag megnevezése, amelyre cserélni szeretnénk</w:t>
      </w:r>
    </w:p>
    <w:p w14:paraId="297A039F" w14:textId="77777777" w:rsidR="007F2EEE" w:rsidRDefault="007F2EEE" w:rsidP="007F2EEE">
      <w:pPr>
        <w:pStyle w:val="Cmsor6"/>
      </w:pPr>
      <w:r>
        <w:t>DELETE metódus</w:t>
      </w:r>
    </w:p>
    <w:p w14:paraId="48E9B338" w14:textId="3157A916" w:rsidR="007F2EEE" w:rsidRDefault="007F2EEE" w:rsidP="007F2EEE">
      <w:r>
        <w:t xml:space="preserve">A DELETE metódus felelős egy meghatározott recept adott </w:t>
      </w:r>
      <w:r w:rsidR="00E26A5E">
        <w:t>tag-</w:t>
      </w:r>
      <w:proofErr w:type="spellStart"/>
      <w:r w:rsidR="00E26A5E">
        <w:t>jének</w:t>
      </w:r>
      <w:proofErr w:type="spellEnd"/>
      <w:r>
        <w:t xml:space="preserve"> törléséért. Az eljárás csak létező rekordot képes törölni.</w:t>
      </w:r>
    </w:p>
    <w:p w14:paraId="5F945C68" w14:textId="608060D4" w:rsidR="00E26A5E" w:rsidRDefault="007F2EEE" w:rsidP="00E26A5E">
      <w:r>
        <w:t xml:space="preserve">A válaszüzenet egy http státuszkódot tartalmaz, amely megegyezik a „ </w:t>
      </w:r>
      <w:hyperlink w:anchor="_DELETE_metódusok" w:history="1">
        <w:r w:rsidRPr="00DA35A2">
          <w:rPr>
            <w:rStyle w:val="Kiemels2"/>
          </w:rPr>
          <w:t>3.1.3.b Metódusok általános működése</w:t>
        </w:r>
      </w:hyperlink>
      <w:r>
        <w:t xml:space="preserve"> „ című fejezet DELETE metódusokról szóló fejezetében leírtakkal.</w:t>
      </w:r>
      <w:r w:rsidR="00E26A5E">
        <w:br w:type="page"/>
      </w:r>
    </w:p>
    <w:p w14:paraId="6C9BA527" w14:textId="0AFE79D3" w:rsidR="007F2EEE" w:rsidRDefault="007F2EEE" w:rsidP="007F2EEE">
      <w:r>
        <w:lastRenderedPageBreak/>
        <w:t>Ezen metódus kettő paraméter bemenettel rendelkezik:</w:t>
      </w:r>
    </w:p>
    <w:p w14:paraId="2A1BB391" w14:textId="09BA6C15" w:rsidR="007F2EEE" w:rsidRDefault="007F2EEE" w:rsidP="007F2EEE">
      <w:pPr>
        <w:pStyle w:val="Listaszerbekezds"/>
        <w:numPr>
          <w:ilvl w:val="0"/>
          <w:numId w:val="22"/>
        </w:numPr>
      </w:pPr>
      <w:proofErr w:type="spellStart"/>
      <w:r>
        <w:t>id</w:t>
      </w:r>
      <w:proofErr w:type="spellEnd"/>
      <w:r>
        <w:t xml:space="preserve"> : egész szám : A </w:t>
      </w:r>
      <w:r w:rsidR="002B45BF">
        <w:t>tag</w:t>
      </w:r>
      <w:r>
        <w:t xml:space="preserve"> azonosítója</w:t>
      </w:r>
    </w:p>
    <w:p w14:paraId="03C498D2" w14:textId="6F6C57D8" w:rsidR="007F2EEE" w:rsidRDefault="002B45BF" w:rsidP="007F2EEE">
      <w:pPr>
        <w:pStyle w:val="Listaszerbekezds"/>
        <w:numPr>
          <w:ilvl w:val="0"/>
          <w:numId w:val="41"/>
        </w:numPr>
      </w:pPr>
      <w:proofErr w:type="spellStart"/>
      <w:r>
        <w:t>Rid</w:t>
      </w:r>
      <w:proofErr w:type="spellEnd"/>
      <w:r w:rsidR="007F2EEE">
        <w:t xml:space="preserve"> : </w:t>
      </w:r>
      <w:r>
        <w:t>egész szám</w:t>
      </w:r>
      <w:r w:rsidR="007F2EEE">
        <w:t xml:space="preserve"> : </w:t>
      </w:r>
      <w:r>
        <w:t>A recept azonosítója</w:t>
      </w:r>
    </w:p>
    <w:p w14:paraId="28276D48" w14:textId="14DFA4A9" w:rsidR="007F2EEE" w:rsidRDefault="007F2EEE" w:rsidP="007F2EEE">
      <w:r>
        <w:t xml:space="preserve">A </w:t>
      </w:r>
      <w:r w:rsidR="00692B38">
        <w:t>tag</w:t>
      </w:r>
      <w:r>
        <w:t xml:space="preserve"> törlését követően annak visszaállítására nincs lehetőség.</w:t>
      </w:r>
    </w:p>
    <w:p w14:paraId="07C246B9" w14:textId="6C3F12D2" w:rsidR="00692B38" w:rsidRDefault="00692B38" w:rsidP="00692B38">
      <w:pPr>
        <w:pStyle w:val="Cmsor5"/>
      </w:pPr>
      <w:r>
        <w:t>Tag végpont</w:t>
      </w:r>
    </w:p>
    <w:p w14:paraId="431FE6D2" w14:textId="77777777" w:rsidR="00692B38" w:rsidRPr="000B5AAB" w:rsidRDefault="00692B38" w:rsidP="00692B38">
      <w:r>
        <w:t xml:space="preserve">Elérése a </w:t>
      </w:r>
      <w:hyperlink r:id="rId36" w:history="1">
        <w:r w:rsidRPr="007B3F39">
          <w:rPr>
            <w:rStyle w:val="Kiemels2"/>
          </w:rPr>
          <w:t>https://localhost:44350/api/Recept_Tag</w:t>
        </w:r>
      </w:hyperlink>
      <w:r>
        <w:t xml:space="preserve"> URL-en keresztül történik. Ezen végponton keresztül érhető el az összes recepthez tartozó minden tag.</w:t>
      </w:r>
    </w:p>
    <w:p w14:paraId="39E6E84C" w14:textId="77777777" w:rsidR="00692B38" w:rsidRDefault="00692B38" w:rsidP="00692B38">
      <w:pPr>
        <w:pStyle w:val="Cmsor6"/>
      </w:pPr>
      <w:bookmarkStart w:id="42" w:name="_GET_metódusok_7"/>
      <w:bookmarkEnd w:id="42"/>
      <w:r>
        <w:t>GET metódusok</w:t>
      </w:r>
    </w:p>
    <w:p w14:paraId="112CF9DF" w14:textId="43630ED3" w:rsidR="00692B38" w:rsidRDefault="00692B38" w:rsidP="00692B38">
      <w:r>
        <w:t xml:space="preserve">A </w:t>
      </w:r>
      <w:r w:rsidRPr="00322A0A">
        <w:rPr>
          <w:rStyle w:val="Kiemels"/>
        </w:rPr>
        <w:t>paraméter nélküli GET</w:t>
      </w:r>
      <w:r>
        <w:t xml:space="preserve"> eljárás feladata, hogy visszaküldje a kliens számára az</w:t>
      </w:r>
      <w:r w:rsidR="007D4A1E">
        <w:t xml:space="preserve"> adatbázisban szereplő </w:t>
      </w:r>
      <w:r w:rsidR="001E2016">
        <w:t>összes</w:t>
      </w:r>
      <w:r w:rsidR="007D4A1E">
        <w:t xml:space="preserve"> tag-</w:t>
      </w:r>
      <w:proofErr w:type="spellStart"/>
      <w:r w:rsidR="007D4A1E">
        <w:t>et</w:t>
      </w:r>
      <w:proofErr w:type="spellEnd"/>
      <w:r>
        <w:t xml:space="preserve">. A válaszüzenet egy http státuszkódot, illetve egy JSON formátumú body-t tartalmaz. A válasz lehetséges státuszkódjai megegyeznek a „ </w:t>
      </w:r>
      <w:hyperlink w:anchor="_GET_metódusok" w:history="1">
        <w:r w:rsidRPr="00DA35A2">
          <w:rPr>
            <w:rStyle w:val="Kiemels2"/>
          </w:rPr>
          <w:t>3.1.3.b Metódusok általános működése</w:t>
        </w:r>
      </w:hyperlink>
      <w:r>
        <w:t xml:space="preserve"> „ című fejezet GET metódusokról szóló fejezetében leírtakkal.</w:t>
      </w:r>
    </w:p>
    <w:p w14:paraId="057A8A5A" w14:textId="77777777" w:rsidR="00692B38" w:rsidRDefault="00692B38" w:rsidP="00692B38">
      <w:r>
        <w:t>A szerver válaszában küldött JSON objektum a következő tulajdonság értékeket tartalmazza:</w:t>
      </w:r>
    </w:p>
    <w:p w14:paraId="28375FBC" w14:textId="12FCDB9F" w:rsidR="00692B38" w:rsidRDefault="001E2016" w:rsidP="00692B38">
      <w:pPr>
        <w:pStyle w:val="Listaszerbekezds"/>
        <w:numPr>
          <w:ilvl w:val="0"/>
          <w:numId w:val="19"/>
        </w:numPr>
      </w:pPr>
      <w:proofErr w:type="spellStart"/>
      <w:r>
        <w:t>Tid</w:t>
      </w:r>
      <w:proofErr w:type="spellEnd"/>
      <w:r>
        <w:t xml:space="preserve"> : egész szám : A tag azonosítója</w:t>
      </w:r>
    </w:p>
    <w:p w14:paraId="5D1AC529" w14:textId="7228A4E9" w:rsidR="001E2016" w:rsidRDefault="001E2016" w:rsidP="00692B38">
      <w:pPr>
        <w:pStyle w:val="Listaszerbekezds"/>
        <w:numPr>
          <w:ilvl w:val="0"/>
          <w:numId w:val="19"/>
        </w:numPr>
      </w:pPr>
      <w:r>
        <w:t>Nev : szöveg : A tag megnevezése</w:t>
      </w:r>
    </w:p>
    <w:p w14:paraId="6F606924" w14:textId="5DEAC5C5" w:rsidR="00692B38" w:rsidRDefault="00692B38" w:rsidP="00692B38">
      <w:pPr>
        <w:spacing w:after="160" w:line="259" w:lineRule="auto"/>
        <w:jc w:val="left"/>
      </w:pPr>
      <w:r>
        <w:t>Ezen GET metódus az összes tag-</w:t>
      </w:r>
      <w:proofErr w:type="spellStart"/>
      <w:r w:rsidR="001E2016">
        <w:t>et</w:t>
      </w:r>
      <w:proofErr w:type="spellEnd"/>
      <w:r>
        <w:t xml:space="preserve"> visszaküldi.</w:t>
      </w:r>
    </w:p>
    <w:p w14:paraId="60AE6C9B" w14:textId="01872215" w:rsidR="00692B38" w:rsidRDefault="00692B38" w:rsidP="00692B38">
      <w:r>
        <w:t xml:space="preserve">A </w:t>
      </w:r>
      <w:r w:rsidRPr="00B27C16">
        <w:rPr>
          <w:rStyle w:val="Kiemels"/>
        </w:rPr>
        <w:t>paraméteres GET</w:t>
      </w:r>
      <w:r>
        <w:t xml:space="preserve"> eljárás feladata, hogy egy adott tag</w:t>
      </w:r>
      <w:r w:rsidR="00915964">
        <w:t xml:space="preserve"> tulajdonságait</w:t>
      </w:r>
      <w:r>
        <w:t xml:space="preserve"> </w:t>
      </w:r>
      <w:r w:rsidR="00915964">
        <w:t>küldje vissza</w:t>
      </w:r>
      <w:r>
        <w:t xml:space="preserve">. A válasz felépítése teljes mértékben megegyezik a </w:t>
      </w:r>
      <w:r w:rsidRPr="00474EEA">
        <w:rPr>
          <w:rStyle w:val="Kiemels"/>
        </w:rPr>
        <w:t>paraméter nélküli GET</w:t>
      </w:r>
      <w:r>
        <w:t xml:space="preserve"> metódus válaszával.</w:t>
      </w:r>
    </w:p>
    <w:p w14:paraId="1E89711E" w14:textId="77777777" w:rsidR="00692B38" w:rsidRDefault="00692B38" w:rsidP="00692B38">
      <w:pPr>
        <w:pStyle w:val="Cmsor6"/>
      </w:pPr>
      <w:r>
        <w:t>POST metódus</w:t>
      </w:r>
    </w:p>
    <w:p w14:paraId="19C55A93" w14:textId="61C04B5D" w:rsidR="00692B38" w:rsidRDefault="00692B38" w:rsidP="00692B38">
      <w:r>
        <w:t>A POST metódus feladata, hogy rögzítse</w:t>
      </w:r>
      <w:r w:rsidR="00EB5D91">
        <w:t>n</w:t>
      </w:r>
      <w:r>
        <w:t xml:space="preserve"> az adatbázisban </w:t>
      </w:r>
      <w:r w:rsidR="00EB5D91">
        <w:t>egy új, az adatbázisban még nem létező tag-</w:t>
      </w:r>
      <w:proofErr w:type="spellStart"/>
      <w:r w:rsidR="00EB5D91">
        <w:t>et</w:t>
      </w:r>
      <w:proofErr w:type="spellEnd"/>
      <w:r w:rsidR="00EB5D91">
        <w:t>.</w:t>
      </w:r>
    </w:p>
    <w:p w14:paraId="4330889A" w14:textId="77777777" w:rsidR="00692B38" w:rsidRDefault="00692B38" w:rsidP="00692B38">
      <w:r>
        <w:t xml:space="preserve">A válaszüzenet egy http státuszkódot tartalmaz, amely megegyezik a „ </w:t>
      </w:r>
      <w:hyperlink w:anchor="_POST_metódusok" w:history="1">
        <w:r w:rsidRPr="00DA35A2">
          <w:rPr>
            <w:rStyle w:val="Kiemels2"/>
          </w:rPr>
          <w:t>3.1.3.b Metódusok általános működése</w:t>
        </w:r>
      </w:hyperlink>
      <w:r>
        <w:t xml:space="preserve"> „ című fejezet POST metódusokról szóló fejezetében leírtakkal.</w:t>
      </w:r>
    </w:p>
    <w:p w14:paraId="37F5558F" w14:textId="77777777" w:rsidR="00692B38" w:rsidRDefault="00692B38" w:rsidP="00692B38">
      <w:r>
        <w:t>Ezen eljárás a következő JSON formátumú bemenetet vár a kérés body-ban:</w:t>
      </w:r>
    </w:p>
    <w:p w14:paraId="08EE0F06" w14:textId="6B0B0A92" w:rsidR="00692B38" w:rsidRDefault="00692B38" w:rsidP="00692B38">
      <w:pPr>
        <w:pStyle w:val="Listaszerbekezds"/>
        <w:numPr>
          <w:ilvl w:val="0"/>
          <w:numId w:val="21"/>
        </w:numPr>
      </w:pPr>
      <w:r>
        <w:t>Nev : szöveg : A tag megnevezése</w:t>
      </w:r>
    </w:p>
    <w:p w14:paraId="2FC2FFEB" w14:textId="77777777" w:rsidR="00692B38" w:rsidRDefault="00692B38" w:rsidP="00692B38">
      <w:pPr>
        <w:pStyle w:val="Cmsor6"/>
      </w:pPr>
      <w:r>
        <w:t>PUT metódus</w:t>
      </w:r>
    </w:p>
    <w:p w14:paraId="66E0B0B0" w14:textId="406641ED" w:rsidR="00692B38" w:rsidRDefault="00692B38" w:rsidP="00692B38">
      <w:r>
        <w:t>A PUT metódus feladata, hogy egy</w:t>
      </w:r>
      <w:r w:rsidR="004138F4">
        <w:t xml:space="preserve"> tag </w:t>
      </w:r>
      <w:r w:rsidR="004138F4" w:rsidRPr="004138F4">
        <w:rPr>
          <w:rStyle w:val="Kiemels"/>
        </w:rPr>
        <w:t>Nev</w:t>
      </w:r>
      <w:r w:rsidR="004138F4">
        <w:t xml:space="preserve"> tulajdonságát megváltoztassa</w:t>
      </w:r>
      <w:r>
        <w:rPr>
          <w:rStyle w:val="Kiemels"/>
        </w:rPr>
        <w:t xml:space="preserve">. </w:t>
      </w:r>
      <w:r>
        <w:t>Ezen eljárás csak létező rekordok értékét tudja megváltoztatni, új rekord felvételére nem alkalmas.</w:t>
      </w:r>
    </w:p>
    <w:p w14:paraId="54E7335E" w14:textId="77777777" w:rsidR="00692B38" w:rsidRDefault="00692B38" w:rsidP="00692B38">
      <w:r>
        <w:t xml:space="preserve">A válaszüzenet egy http státuszkódot tartalmaz, amely megegyezik a „ </w:t>
      </w:r>
      <w:hyperlink w:anchor="_PUT_metódusok" w:history="1">
        <w:r w:rsidRPr="00DA35A2">
          <w:rPr>
            <w:rStyle w:val="Kiemels2"/>
          </w:rPr>
          <w:t>3.1.3.b Metódusok általános működése</w:t>
        </w:r>
      </w:hyperlink>
      <w:r>
        <w:t xml:space="preserve"> „ című fejezet PUT metódusokról szóló fejezetében leírtakkal.</w:t>
      </w:r>
    </w:p>
    <w:p w14:paraId="44AA7869" w14:textId="77777777" w:rsidR="00692B38" w:rsidRDefault="00692B38" w:rsidP="00692B38">
      <w:r>
        <w:t xml:space="preserve">Ezen eljárás egy </w:t>
      </w:r>
      <w:r w:rsidRPr="0009114E">
        <w:rPr>
          <w:rStyle w:val="Kiemels"/>
        </w:rPr>
        <w:t>paraméter bemenettel</w:t>
      </w:r>
      <w:r>
        <w:t xml:space="preserve"> rendelkezik:</w:t>
      </w:r>
    </w:p>
    <w:p w14:paraId="7CB84433" w14:textId="2CFD36D0" w:rsidR="004138F4" w:rsidRDefault="00692B38" w:rsidP="004138F4">
      <w:pPr>
        <w:pStyle w:val="Listaszerbekezds"/>
        <w:numPr>
          <w:ilvl w:val="0"/>
          <w:numId w:val="41"/>
        </w:numPr>
      </w:pPr>
      <w:proofErr w:type="spellStart"/>
      <w:r>
        <w:t>id</w:t>
      </w:r>
      <w:proofErr w:type="spellEnd"/>
      <w:r>
        <w:t xml:space="preserve"> : egész szám : A </w:t>
      </w:r>
      <w:r w:rsidR="004138F4">
        <w:t>tag</w:t>
      </w:r>
      <w:r>
        <w:t xml:space="preserve"> azonosítója</w:t>
      </w:r>
      <w:r w:rsidR="004138F4">
        <w:br w:type="page"/>
      </w:r>
    </w:p>
    <w:p w14:paraId="07A82A66" w14:textId="6DEEC995" w:rsidR="00692B38" w:rsidRDefault="00692B38" w:rsidP="00692B38">
      <w:r>
        <w:lastRenderedPageBreak/>
        <w:t>A JSON formátumú bemenet tulajdonságai a body-ban:</w:t>
      </w:r>
    </w:p>
    <w:p w14:paraId="596F3A42" w14:textId="5E08EF8F" w:rsidR="00692B38" w:rsidRDefault="00692B38" w:rsidP="00692B38">
      <w:pPr>
        <w:pStyle w:val="Listaszerbekezds"/>
        <w:numPr>
          <w:ilvl w:val="0"/>
          <w:numId w:val="19"/>
        </w:numPr>
      </w:pPr>
      <w:r>
        <w:t>Nev : szöveg: A</w:t>
      </w:r>
      <w:r w:rsidR="004138F4">
        <w:t xml:space="preserve"> tag megnevezése</w:t>
      </w:r>
    </w:p>
    <w:p w14:paraId="72DAB612" w14:textId="77777777" w:rsidR="00692B38" w:rsidRDefault="00692B38" w:rsidP="00692B38">
      <w:pPr>
        <w:pStyle w:val="Cmsor6"/>
      </w:pPr>
      <w:r>
        <w:t>DELETE metódus</w:t>
      </w:r>
    </w:p>
    <w:p w14:paraId="4858DF88" w14:textId="55D8EA60" w:rsidR="00CA11AA" w:rsidRDefault="00CA11AA" w:rsidP="00CA11AA">
      <w:r>
        <w:t xml:space="preserve">Ezen végpont esetében a DELETE eljárás </w:t>
      </w:r>
      <w:r w:rsidRPr="00C35E7F">
        <w:rPr>
          <w:rStyle w:val="Kiemels2"/>
        </w:rPr>
        <w:t>nincs implementálva</w:t>
      </w:r>
      <w:r>
        <w:t>. Hívása a következő http státuszkódot eredményezi:</w:t>
      </w:r>
    </w:p>
    <w:p w14:paraId="746FFCE4" w14:textId="0E1F4255" w:rsidR="007F2EEE" w:rsidRDefault="00CA11AA" w:rsidP="00A90D93">
      <w:pPr>
        <w:pStyle w:val="Listaszerbekezds"/>
        <w:numPr>
          <w:ilvl w:val="0"/>
          <w:numId w:val="29"/>
        </w:numPr>
      </w:pPr>
      <w:r>
        <w:t xml:space="preserve">NotImplemented – 501 – : A végpont nem tartalmazza a </w:t>
      </w:r>
      <w:r w:rsidR="002933B2">
        <w:t>DELETE</w:t>
      </w:r>
      <w:r>
        <w:t xml:space="preserve"> metódust.</w:t>
      </w:r>
      <w:r w:rsidR="00692B38">
        <w:br w:type="page"/>
      </w:r>
    </w:p>
    <w:p w14:paraId="695CFCB4" w14:textId="406218B2" w:rsidR="00625E9A" w:rsidRPr="00625E9A" w:rsidRDefault="00625E9A" w:rsidP="00E46D2B">
      <w:pPr>
        <w:pStyle w:val="Cmsor2"/>
      </w:pPr>
      <w:bookmarkStart w:id="43" w:name="_Toc196127139"/>
      <w:r w:rsidRPr="00625E9A">
        <w:lastRenderedPageBreak/>
        <w:t>3.</w:t>
      </w:r>
      <w:r w:rsidR="00E46D2B">
        <w:t>2</w:t>
      </w:r>
      <w:r w:rsidRPr="00625E9A">
        <w:t xml:space="preserve"> A </w:t>
      </w:r>
      <w:r>
        <w:t>frontend</w:t>
      </w:r>
      <w:r w:rsidRPr="00625E9A">
        <w:t xml:space="preserve"> komponens működése</w:t>
      </w:r>
      <w:bookmarkEnd w:id="43"/>
    </w:p>
    <w:p w14:paraId="2F57630D" w14:textId="24DB5CAA" w:rsidR="00625E9A" w:rsidRDefault="00625E9A" w:rsidP="00E46D2B">
      <w:pPr>
        <w:pStyle w:val="Cmsor3"/>
      </w:pPr>
      <w:bookmarkStart w:id="44" w:name="_Toc196127140"/>
      <w:r w:rsidRPr="00625E9A">
        <w:t>3.</w:t>
      </w:r>
      <w:r w:rsidR="00E46D2B">
        <w:t>2</w:t>
      </w:r>
      <w:r w:rsidRPr="00625E9A">
        <w:t>.1 Fő funkciója</w:t>
      </w:r>
      <w:bookmarkEnd w:id="44"/>
    </w:p>
    <w:p w14:paraId="0D2ADACC" w14:textId="34E1C45A" w:rsidR="00625E9A" w:rsidRDefault="00A11973" w:rsidP="00C068E0">
      <w:r>
        <w:t>A projek</w:t>
      </w:r>
      <w:r w:rsidR="00CF3FC8">
        <w:t xml:space="preserve">tünk frontend része </w:t>
      </w:r>
      <w:proofErr w:type="spellStart"/>
      <w:r w:rsidR="00CF3FC8">
        <w:t>React</w:t>
      </w:r>
      <w:proofErr w:type="spellEnd"/>
      <w:r w:rsidR="00CF3FC8">
        <w:t xml:space="preserve"> komponensekből épül fel</w:t>
      </w:r>
      <w:r w:rsidR="005305E3">
        <w:t>,</w:t>
      </w:r>
      <w:r w:rsidR="00D83002">
        <w:t xml:space="preserve"> illetve </w:t>
      </w:r>
      <w:proofErr w:type="spellStart"/>
      <w:r w:rsidR="00D83002">
        <w:t>Vite</w:t>
      </w:r>
      <w:proofErr w:type="spellEnd"/>
      <w:r w:rsidR="00D83002">
        <w:t xml:space="preserve"> keretrendszert használunk a megvalósításához. </w:t>
      </w:r>
      <w:r w:rsidR="005D1B0E">
        <w:t>Az alkalmazásunk</w:t>
      </w:r>
      <w:r w:rsidR="00462A88">
        <w:t>at</w:t>
      </w:r>
      <w:r w:rsidR="005D1B0E">
        <w:t xml:space="preserve"> </w:t>
      </w:r>
      <w:proofErr w:type="spellStart"/>
      <w:r w:rsidR="005D1B0E">
        <w:t>stuktúrált</w:t>
      </w:r>
      <w:proofErr w:type="spellEnd"/>
      <w:r w:rsidR="005D1B0E">
        <w:t xml:space="preserve"> </w:t>
      </w:r>
      <w:r w:rsidR="00462A88">
        <w:t>felépítés jellemzi ez lehetővé teszi a könnyű navigációt</w:t>
      </w:r>
      <w:r w:rsidR="00AC494A">
        <w:t xml:space="preserve"> és a funkcionalitást.</w:t>
      </w:r>
      <w:r w:rsidR="00F27339">
        <w:t xml:space="preserve"> </w:t>
      </w:r>
      <w:r w:rsidR="00F27339" w:rsidRPr="00F27339">
        <w:t xml:space="preserve">A komponensek közötti kommunikáció </w:t>
      </w:r>
      <w:proofErr w:type="spellStart"/>
      <w:r w:rsidR="00F27339" w:rsidRPr="00F27339">
        <w:t>React</w:t>
      </w:r>
      <w:proofErr w:type="spellEnd"/>
      <w:r w:rsidR="00F27339" w:rsidRPr="00F27339">
        <w:t xml:space="preserve"> </w:t>
      </w:r>
      <w:proofErr w:type="spellStart"/>
      <w:r w:rsidR="00F27339" w:rsidRPr="00F27339">
        <w:t>hook</w:t>
      </w:r>
      <w:proofErr w:type="spellEnd"/>
      <w:r w:rsidR="00F27339" w:rsidRPr="00F27339">
        <w:t xml:space="preserve">-okon </w:t>
      </w:r>
      <w:r w:rsidR="00431133">
        <w:t>–</w:t>
      </w:r>
      <w:r w:rsidR="003B16D6">
        <w:t xml:space="preserve"> </w:t>
      </w:r>
      <w:r w:rsidR="00431133">
        <w:t>mint a</w:t>
      </w:r>
      <w:r w:rsidR="00F27339" w:rsidRPr="00F27339">
        <w:t xml:space="preserve"> </w:t>
      </w:r>
      <w:proofErr w:type="spellStart"/>
      <w:r w:rsidR="00F27339" w:rsidRPr="00F27339">
        <w:t>useState</w:t>
      </w:r>
      <w:proofErr w:type="spellEnd"/>
      <w:r w:rsidR="00F27339" w:rsidRPr="00F27339">
        <w:t xml:space="preserve">, </w:t>
      </w:r>
      <w:proofErr w:type="spellStart"/>
      <w:r w:rsidR="00F27339" w:rsidRPr="00F27339">
        <w:t>useEffect</w:t>
      </w:r>
      <w:proofErr w:type="spellEnd"/>
      <w:r w:rsidR="00F27339" w:rsidRPr="00F27339">
        <w:t xml:space="preserve">, </w:t>
      </w:r>
      <w:proofErr w:type="spellStart"/>
      <w:r w:rsidR="00F27339" w:rsidRPr="00F27339">
        <w:t>useNavigate</w:t>
      </w:r>
      <w:proofErr w:type="spellEnd"/>
      <w:r w:rsidR="003B16D6">
        <w:t xml:space="preserve"> -</w:t>
      </w:r>
      <w:r w:rsidR="0014665F">
        <w:t xml:space="preserve"> </w:t>
      </w:r>
      <w:r w:rsidR="00431133">
        <w:t>t</w:t>
      </w:r>
      <w:r w:rsidR="0014665F">
        <w:t>örténik</w:t>
      </w:r>
      <w:r w:rsidR="00F27339" w:rsidRPr="00F27339">
        <w:t xml:space="preserve"> és a </w:t>
      </w:r>
      <w:proofErr w:type="spellStart"/>
      <w:r w:rsidR="00F27339" w:rsidRPr="00F27339">
        <w:t>react</w:t>
      </w:r>
      <w:proofErr w:type="spellEnd"/>
      <w:r w:rsidR="00F27339" w:rsidRPr="00F27339">
        <w:t>-router-</w:t>
      </w:r>
      <w:proofErr w:type="spellStart"/>
      <w:r w:rsidR="00F27339" w:rsidRPr="00F27339">
        <w:t>dom</w:t>
      </w:r>
      <w:proofErr w:type="spellEnd"/>
      <w:r w:rsidR="00F27339" w:rsidRPr="00F27339">
        <w:t xml:space="preserve"> könyvtáron alapul, míg az adatok tárolása </w:t>
      </w:r>
      <w:r w:rsidR="00C81CB4">
        <w:t xml:space="preserve">jelentős </w:t>
      </w:r>
      <w:r w:rsidR="00F27339" w:rsidRPr="00F27339">
        <w:t>részben</w:t>
      </w:r>
      <w:r w:rsidR="0014665F">
        <w:t xml:space="preserve"> az adatbázisban </w:t>
      </w:r>
      <w:r w:rsidR="00C81CB4">
        <w:t>részben</w:t>
      </w:r>
      <w:r w:rsidR="00F27339" w:rsidRPr="00F27339">
        <w:t xml:space="preserve"> a böngésző </w:t>
      </w:r>
      <w:proofErr w:type="spellStart"/>
      <w:r w:rsidR="00F27339" w:rsidRPr="00F27339">
        <w:t>localStorage-ában</w:t>
      </w:r>
      <w:proofErr w:type="spellEnd"/>
      <w:r w:rsidR="00F27339" w:rsidRPr="00F27339">
        <w:t xml:space="preserve"> történik</w:t>
      </w:r>
      <w:r w:rsidR="00C81CB4">
        <w:t xml:space="preserve"> </w:t>
      </w:r>
      <w:r w:rsidR="000C548B">
        <w:t>–</w:t>
      </w:r>
      <w:r w:rsidR="00C81CB4">
        <w:t xml:space="preserve"> </w:t>
      </w:r>
      <w:r w:rsidR="000C548B">
        <w:t xml:space="preserve">itt táruljuk el az éppen bejelentkezett </w:t>
      </w:r>
      <w:r w:rsidR="003B16D6">
        <w:t>felhasználó egyes adatait</w:t>
      </w:r>
      <w:r w:rsidR="00C81CB4">
        <w:t>.</w:t>
      </w:r>
    </w:p>
    <w:p w14:paraId="0BA2277F" w14:textId="42BCC117" w:rsidR="006B17FC" w:rsidRDefault="006B17FC" w:rsidP="00C068E0">
      <w:r>
        <w:t>A</w:t>
      </w:r>
      <w:r w:rsidR="006E6BEE">
        <w:t xml:space="preserve"> frontend oldal vizuális megjelenését egyedi CSS fájlok</w:t>
      </w:r>
      <w:r w:rsidR="00E9368A">
        <w:t xml:space="preserve"> </w:t>
      </w:r>
      <w:proofErr w:type="spellStart"/>
      <w:r w:rsidR="00E9368A">
        <w:t>alakítját</w:t>
      </w:r>
      <w:proofErr w:type="spellEnd"/>
      <w:r w:rsidR="00E9368A">
        <w:t xml:space="preserve">, ezek minden komponenshez külön van definiálva. Célunk az </w:t>
      </w:r>
      <w:r w:rsidR="00674E84">
        <w:t>volt,</w:t>
      </w:r>
      <w:r w:rsidR="00E9368A">
        <w:t xml:space="preserve"> hogy a lehető </w:t>
      </w:r>
      <w:proofErr w:type="spellStart"/>
      <w:r w:rsidR="00E9368A">
        <w:t>legletisztultabb</w:t>
      </w:r>
      <w:proofErr w:type="spellEnd"/>
      <w:r w:rsidR="004E4870">
        <w:t xml:space="preserve">, </w:t>
      </w:r>
      <w:proofErr w:type="spellStart"/>
      <w:r w:rsidR="004E4870">
        <w:t>legfelhasználóbaráttabbá</w:t>
      </w:r>
      <w:proofErr w:type="spellEnd"/>
      <w:r w:rsidR="004E4870">
        <w:t xml:space="preserve"> tegyük az oldalunkat.</w:t>
      </w:r>
    </w:p>
    <w:p w14:paraId="1CFC0D0C" w14:textId="17311EAD" w:rsidR="006B17FC" w:rsidRDefault="006B17FC" w:rsidP="00C068E0">
      <w:r w:rsidRPr="006B17FC">
        <w:t>A backend API-</w:t>
      </w:r>
      <w:proofErr w:type="spellStart"/>
      <w:r w:rsidRPr="006B17FC">
        <w:t>val</w:t>
      </w:r>
      <w:proofErr w:type="spellEnd"/>
      <w:r w:rsidRPr="006B17FC">
        <w:t xml:space="preserve"> való kommunikáció a </w:t>
      </w:r>
      <w:proofErr w:type="spellStart"/>
      <w:r w:rsidRPr="006B17FC">
        <w:t>Fetch</w:t>
      </w:r>
      <w:proofErr w:type="spellEnd"/>
      <w:r w:rsidRPr="006B17FC">
        <w:t xml:space="preserve"> API-n keresztül valósul meg, amely lehetővé teszi az adatok dinamikus lekérdezését és módosítását.</w:t>
      </w:r>
    </w:p>
    <w:p w14:paraId="0A545D99" w14:textId="5EB55764" w:rsidR="00800E7C" w:rsidRDefault="00731501" w:rsidP="00800E7C">
      <w:pPr>
        <w:pStyle w:val="Cmsor3"/>
      </w:pPr>
      <w:bookmarkStart w:id="45" w:name="_Toc196127141"/>
      <w:r>
        <w:t>3.</w:t>
      </w:r>
      <w:r w:rsidR="00E46D2B">
        <w:t>2</w:t>
      </w:r>
      <w:r>
        <w:t>.</w:t>
      </w:r>
      <w:r w:rsidR="004D5E36">
        <w:t>2</w:t>
      </w:r>
      <w:r>
        <w:t xml:space="preserve"> </w:t>
      </w:r>
      <w:r w:rsidR="00800E7C" w:rsidRPr="00800E7C">
        <w:t>Komponensek részletes leírása</w:t>
      </w:r>
      <w:r w:rsidR="0038133B">
        <w:t xml:space="preserve"> és r</w:t>
      </w:r>
      <w:r w:rsidR="000D0E4E">
        <w:t>övid bemutatása</w:t>
      </w:r>
      <w:bookmarkEnd w:id="45"/>
    </w:p>
    <w:p w14:paraId="34EDDCCB" w14:textId="0E0F6BDA" w:rsidR="007949F1" w:rsidRDefault="007949F1" w:rsidP="007949F1">
      <w:pPr>
        <w:pStyle w:val="Cmsor4"/>
      </w:pPr>
      <w:r>
        <w:t>3.2.2</w:t>
      </w:r>
      <w:r w:rsidR="0094453D">
        <w:t>a</w:t>
      </w:r>
      <w:r>
        <w:t xml:space="preserve"> Kezdőképernyő szekció</w:t>
      </w:r>
    </w:p>
    <w:p w14:paraId="243C1BC8" w14:textId="77777777" w:rsidR="007949F1" w:rsidRPr="00B64CB5" w:rsidRDefault="007949F1" w:rsidP="007949F1">
      <w:r w:rsidRPr="00BD57C5">
        <w:t xml:space="preserve">A </w:t>
      </w:r>
      <w:proofErr w:type="spellStart"/>
      <w:r w:rsidRPr="00BD57C5">
        <w:t>LoadingScreen</w:t>
      </w:r>
      <w:proofErr w:type="spellEnd"/>
      <w:r w:rsidRPr="00BD57C5">
        <w:t xml:space="preserve"> komponens egy vizuális betöltési képernyő</w:t>
      </w:r>
      <w:r>
        <w:t>.</w:t>
      </w:r>
    </w:p>
    <w:p w14:paraId="6737A291" w14:textId="525B27B7" w:rsidR="00731501" w:rsidRPr="007915D5" w:rsidRDefault="00731501" w:rsidP="00E46D2B">
      <w:pPr>
        <w:pStyle w:val="Cmsor4"/>
      </w:pPr>
      <w:r>
        <w:t>3.</w:t>
      </w:r>
      <w:r w:rsidR="00E46D2B">
        <w:t>2</w:t>
      </w:r>
      <w:r>
        <w:t>.</w:t>
      </w:r>
      <w:r w:rsidR="004D5E36">
        <w:t>2</w:t>
      </w:r>
      <w:r w:rsidR="0094453D">
        <w:t>b</w:t>
      </w:r>
      <w:r>
        <w:t xml:space="preserve"> </w:t>
      </w:r>
      <w:r w:rsidR="0038133B">
        <w:t>Kezdőoldal</w:t>
      </w:r>
    </w:p>
    <w:p w14:paraId="3488A96F" w14:textId="0525B474" w:rsidR="004A1C73" w:rsidRDefault="00355456" w:rsidP="00C068E0">
      <w:r>
        <w:t>A projektünk kezdőoldala a Home komponens</w:t>
      </w:r>
      <w:r w:rsidR="00B51F06">
        <w:t>,</w:t>
      </w:r>
      <w:r w:rsidR="00D3128C">
        <w:t xml:space="preserve"> egy rövid betöltő képernyő után ez fogadja a felhasználókat. </w:t>
      </w:r>
      <w:r w:rsidR="004B4650">
        <w:t>Az oldal ezen részén megjelennek</w:t>
      </w:r>
      <w:r w:rsidR="001D4F7C">
        <w:t xml:space="preserve"> </w:t>
      </w:r>
      <w:r w:rsidR="00CC3437">
        <w:t>más komponensek is</w:t>
      </w:r>
      <w:r w:rsidR="005305E3">
        <w:t>,</w:t>
      </w:r>
      <w:r w:rsidR="00CC3437">
        <w:t xml:space="preserve"> amikre a továbbiakban </w:t>
      </w:r>
      <w:r w:rsidR="00E92B89">
        <w:t xml:space="preserve">bővebben is ki fogok térni - ilyen például a </w:t>
      </w:r>
      <w:proofErr w:type="spellStart"/>
      <w:r w:rsidR="00E92B89">
        <w:t>Header</w:t>
      </w:r>
      <w:proofErr w:type="spellEnd"/>
      <w:r w:rsidR="00E92B89">
        <w:t>,</w:t>
      </w:r>
      <w:r w:rsidR="00864F0B">
        <w:t xml:space="preserve"> </w:t>
      </w:r>
      <w:proofErr w:type="spellStart"/>
      <w:r w:rsidR="00E92B89">
        <w:t>M</w:t>
      </w:r>
      <w:r w:rsidR="00864F0B">
        <w:t>a</w:t>
      </w:r>
      <w:r w:rsidR="00E92B89">
        <w:t>inBanner</w:t>
      </w:r>
      <w:proofErr w:type="spellEnd"/>
      <w:r w:rsidR="00E92B89">
        <w:t xml:space="preserve">, </w:t>
      </w:r>
      <w:proofErr w:type="spellStart"/>
      <w:r w:rsidR="00E92B89">
        <w:t>BlogSection</w:t>
      </w:r>
      <w:proofErr w:type="spellEnd"/>
      <w:r w:rsidR="00864F0B">
        <w:t xml:space="preserve">, </w:t>
      </w:r>
      <w:proofErr w:type="spellStart"/>
      <w:r w:rsidR="00864F0B">
        <w:t>Footer</w:t>
      </w:r>
      <w:proofErr w:type="spellEnd"/>
      <w:r w:rsidR="00864F0B">
        <w:t xml:space="preserve">. Ez a </w:t>
      </w:r>
      <w:r w:rsidR="00663D49">
        <w:t>k</w:t>
      </w:r>
      <w:r w:rsidR="00864F0B">
        <w:t>ompo</w:t>
      </w:r>
      <w:r w:rsidR="00663D49">
        <w:t>nensünk egyszerű</w:t>
      </w:r>
      <w:r w:rsidR="009D7033">
        <w:t>, de hatékony struktúrá</w:t>
      </w:r>
      <w:r w:rsidR="006E4133">
        <w:t>ja</w:t>
      </w:r>
      <w:r w:rsidR="009D7033">
        <w:t xml:space="preserve"> biztosít</w:t>
      </w:r>
      <w:r w:rsidR="006E4133">
        <w:t>ja</w:t>
      </w:r>
      <w:r w:rsidR="00E46D2B">
        <w:t>,</w:t>
      </w:r>
      <w:r w:rsidR="006E4133">
        <w:t xml:space="preserve"> hogy </w:t>
      </w:r>
      <w:r w:rsidR="009D7033">
        <w:t xml:space="preserve">a felhasználók </w:t>
      </w:r>
      <w:r w:rsidR="006F6D06">
        <w:t xml:space="preserve">egy jól </w:t>
      </w:r>
      <w:r w:rsidR="000C7947">
        <w:t xml:space="preserve">felépített, </w:t>
      </w:r>
      <w:r w:rsidR="006F6D06">
        <w:t>átlátható oldalt kap</w:t>
      </w:r>
      <w:r w:rsidR="00F22E40">
        <w:t>janak</w:t>
      </w:r>
      <w:r w:rsidR="000C7947">
        <w:t>.</w:t>
      </w:r>
    </w:p>
    <w:p w14:paraId="5B6AD4C3" w14:textId="7E4C0412" w:rsidR="00602984" w:rsidRDefault="00BE3128" w:rsidP="00C068E0">
      <w:r w:rsidRPr="00BE3128">
        <w:t>A Home komponens felépítése lehetővé teszi, hogy a fejlesztők könnyedén testre szabják, vagy új szekciókkal bővítsék. Jelenleg nincs benne állapotkezelés vagy API-hívá</w:t>
      </w:r>
      <w:r w:rsidR="008B50E1">
        <w:t xml:space="preserve">s </w:t>
      </w:r>
      <w:r w:rsidRPr="00BE3128">
        <w:t>így a működése teljesen a benne használt komponensektől függ. Ez a letisztult megközelítés jól támogatja a modularitást.</w:t>
      </w:r>
    </w:p>
    <w:p w14:paraId="65FF920F" w14:textId="7AD5A366" w:rsidR="004D5E36" w:rsidRDefault="004D5E36" w:rsidP="00E46D2B">
      <w:pPr>
        <w:pStyle w:val="Cmsor4"/>
      </w:pPr>
      <w:r>
        <w:t>3.</w:t>
      </w:r>
      <w:r w:rsidR="00E46D2B">
        <w:t>2</w:t>
      </w:r>
      <w:r>
        <w:t>.2</w:t>
      </w:r>
      <w:r w:rsidR="0094453D">
        <w:t>c</w:t>
      </w:r>
      <w:r>
        <w:t xml:space="preserve"> Fejléc</w:t>
      </w:r>
    </w:p>
    <w:p w14:paraId="025A7722" w14:textId="308DD364" w:rsidR="00CD1011" w:rsidRDefault="0008682E" w:rsidP="00C068E0">
      <w:r>
        <w:t xml:space="preserve">A </w:t>
      </w:r>
      <w:proofErr w:type="spellStart"/>
      <w:r>
        <w:t>Header</w:t>
      </w:r>
      <w:proofErr w:type="spellEnd"/>
      <w:r>
        <w:t xml:space="preserve"> komponens a projektünk navigációs sávjaként sz</w:t>
      </w:r>
      <w:r w:rsidR="00076AB8">
        <w:t>o</w:t>
      </w:r>
      <w:r>
        <w:t>lgál,</w:t>
      </w:r>
      <w:r w:rsidR="007C5DEF">
        <w:t xml:space="preserve"> így ez minden oldalunkon megjelenik, ezzel biztosítjuk az egységes</w:t>
      </w:r>
      <w:r w:rsidR="002664DF">
        <w:t>séget az oldalaink között.</w:t>
      </w:r>
    </w:p>
    <w:p w14:paraId="2B0A5675" w14:textId="5891F31A" w:rsidR="0008682E" w:rsidRDefault="00CD1011" w:rsidP="00C068E0">
      <w:r w:rsidRPr="00CD1011">
        <w:t>Ez a komponens kulcsfontosságú a felhasználói élmény szempontjából, mivel lehetővé teszi a gyors navigációt a kezdőlap, a receptfeltöltés, a hűtőalapú keresés, az összes recept megtekintése</w:t>
      </w:r>
      <w:r w:rsidR="00076AB8">
        <w:t>,</w:t>
      </w:r>
      <w:r w:rsidRPr="00CD1011">
        <w:t xml:space="preserve"> az adminisztrátori felület</w:t>
      </w:r>
      <w:r w:rsidR="00076AB8">
        <w:t>,</w:t>
      </w:r>
      <w:r w:rsidRPr="00CD1011">
        <w:t xml:space="preserve"> </w:t>
      </w:r>
      <w:r>
        <w:t xml:space="preserve">illetve a </w:t>
      </w:r>
      <w:r w:rsidR="003B64E4">
        <w:t xml:space="preserve">felhasználói profil </w:t>
      </w:r>
      <w:r w:rsidRPr="00CD1011">
        <w:t>között. A komponens dina</w:t>
      </w:r>
      <w:r w:rsidRPr="00CD1011">
        <w:lastRenderedPageBreak/>
        <w:t xml:space="preserve">mikusan kezeli a felhasználói </w:t>
      </w:r>
      <w:proofErr w:type="spellStart"/>
      <w:r w:rsidRPr="00CD1011">
        <w:t>autentikációt</w:t>
      </w:r>
      <w:proofErr w:type="spellEnd"/>
      <w:r w:rsidRPr="00CD1011">
        <w:t xml:space="preserve"> és a jogosultságokat, így például az adminisztrátori menüpont csak azok számára jelenik meg, akik megfelelő jogosultsággal rendelkeznek.</w:t>
      </w:r>
    </w:p>
    <w:p w14:paraId="79081767" w14:textId="716D6813" w:rsidR="007C7E61" w:rsidRDefault="007C7E61" w:rsidP="00C068E0">
      <w:r w:rsidRPr="007C7E61">
        <w:t xml:space="preserve">A </w:t>
      </w:r>
      <w:proofErr w:type="spellStart"/>
      <w:r w:rsidRPr="007C7E61">
        <w:t>Header</w:t>
      </w:r>
      <w:proofErr w:type="spellEnd"/>
      <w:r w:rsidRPr="007C7E61">
        <w:t xml:space="preserve"> elemei közé tartozik </w:t>
      </w:r>
      <w:r w:rsidR="00076AB8">
        <w:t xml:space="preserve">- </w:t>
      </w:r>
      <w:r w:rsidR="00CB7382">
        <w:t>valami</w:t>
      </w:r>
      <w:r w:rsidRPr="007C7E61">
        <w:t>, am</w:t>
      </w:r>
      <w:r w:rsidR="00CB7382">
        <w:t>i</w:t>
      </w:r>
      <w:r w:rsidRPr="007C7E61">
        <w:t xml:space="preserve"> a kezdőlapra navigál</w:t>
      </w:r>
      <w:r w:rsidR="00076AB8">
        <w:t xml:space="preserve"> -</w:t>
      </w:r>
      <w:r w:rsidRPr="007C7E61">
        <w:t>, egy hamburger menü mobil nézetekhez, valamint egy profilkép, amely a felhasználói menüt aktiválja. A profilmenü dinamikusan változik attól függően, hogy a felhasználó be van-e jelentkezve</w:t>
      </w:r>
      <w:r w:rsidR="00CB7382">
        <w:t>.</w:t>
      </w:r>
      <w:r w:rsidRPr="007C7E61">
        <w:t xml:space="preserve"> </w:t>
      </w:r>
      <w:r w:rsidR="00CB7382">
        <w:t>B</w:t>
      </w:r>
      <w:r w:rsidRPr="007C7E61">
        <w:t xml:space="preserve">ejelentkezett állapotban a </w:t>
      </w:r>
      <w:r w:rsidR="000D05BB">
        <w:t>felhasználói oldal m</w:t>
      </w:r>
      <w:r w:rsidR="00076AB8">
        <w:t>e</w:t>
      </w:r>
      <w:r w:rsidR="000D05BB">
        <w:t>gtekintését</w:t>
      </w:r>
      <w:r w:rsidR="00076AB8">
        <w:t>,</w:t>
      </w:r>
      <w:r w:rsidR="000D05BB">
        <w:t xml:space="preserve"> illetve</w:t>
      </w:r>
      <w:r w:rsidRPr="007C7E61">
        <w:t xml:space="preserve"> a kijelentkezést kínálja, míg </w:t>
      </w:r>
      <w:r w:rsidR="003B3637">
        <w:t>kijelentkezett</w:t>
      </w:r>
      <w:r w:rsidRPr="007C7E61">
        <w:t xml:space="preserve"> állapotban a bejelentkezési és regisztrációs opciókat jeleníti meg.</w:t>
      </w:r>
      <w:r w:rsidR="00804C99">
        <w:t xml:space="preserve"> Abban az esetben</w:t>
      </w:r>
      <w:r w:rsidR="00076AB8">
        <w:t>,</w:t>
      </w:r>
      <w:r w:rsidR="00804C99">
        <w:t xml:space="preserve"> ha </w:t>
      </w:r>
      <w:r w:rsidR="007E3D4C">
        <w:t>nincs bejele</w:t>
      </w:r>
      <w:r w:rsidR="00076AB8">
        <w:t>n</w:t>
      </w:r>
      <w:r w:rsidR="007E3D4C">
        <w:t>tkezve felhasználó</w:t>
      </w:r>
      <w:r w:rsidR="00B41E7E">
        <w:t xml:space="preserve"> vagy pedig a bejelentkezett felhasználó nem állított be magának profilképet</w:t>
      </w:r>
      <w:r w:rsidR="007E3D4C">
        <w:t xml:space="preserve"> akkor </w:t>
      </w:r>
      <w:r w:rsidR="00B41E7E">
        <w:t>egy alapértelmezett kép kerül elhe</w:t>
      </w:r>
      <w:r w:rsidR="00CB627B">
        <w:t>ly</w:t>
      </w:r>
      <w:r w:rsidR="00B41E7E">
        <w:t>ezésre</w:t>
      </w:r>
      <w:r w:rsidR="00CB627B">
        <w:t>.</w:t>
      </w:r>
    </w:p>
    <w:p w14:paraId="663E984D" w14:textId="7ABBEAF9" w:rsidR="00C3761C" w:rsidRPr="00C3761C" w:rsidRDefault="00C3761C" w:rsidP="00E46D2B">
      <w:pPr>
        <w:pStyle w:val="Cmsor4"/>
      </w:pPr>
      <w:r>
        <w:t>3.</w:t>
      </w:r>
      <w:r w:rsidR="00E46D2B">
        <w:t>2</w:t>
      </w:r>
      <w:r>
        <w:t>.2</w:t>
      </w:r>
      <w:r w:rsidR="0094453D">
        <w:t>d</w:t>
      </w:r>
      <w:r>
        <w:t xml:space="preserve"> Lábléc</w:t>
      </w:r>
    </w:p>
    <w:p w14:paraId="3CED5922" w14:textId="1C0FDC23" w:rsidR="00C3761C" w:rsidRDefault="00B53E44" w:rsidP="00C068E0">
      <w:r w:rsidRPr="00B53E44">
        <w:t xml:space="preserve">A </w:t>
      </w:r>
      <w:proofErr w:type="spellStart"/>
      <w:r w:rsidRPr="00B53E44">
        <w:t>Footer</w:t>
      </w:r>
      <w:proofErr w:type="spellEnd"/>
      <w:r w:rsidRPr="00B53E44">
        <w:t xml:space="preserve"> komponens az alkalmazás lábléce, amely statikus tartalmat jelenít meg minden oldalon. Ez a komponens minimalista megközelítést követ, kizárólag alapvető információkat közöl</w:t>
      </w:r>
      <w:r>
        <w:t xml:space="preserve">. </w:t>
      </w:r>
      <w:r w:rsidRPr="00B53E44">
        <w:t>A lábléc egyszerűség</w:t>
      </w:r>
      <w:r>
        <w:t>ével szerettük volna biztosítani</w:t>
      </w:r>
      <w:r w:rsidR="00076AB8">
        <w:t>,</w:t>
      </w:r>
      <w:r w:rsidRPr="00B53E44">
        <w:t xml:space="preserve"> hogy ne vonja el a figyelmet a fő tartalomtól</w:t>
      </w:r>
      <w:r w:rsidR="00076AB8" w:rsidRPr="00B53E44">
        <w:t>,</w:t>
      </w:r>
      <w:r>
        <w:t xml:space="preserve"> de k</w:t>
      </w:r>
      <w:r w:rsidR="005B6B25">
        <w:t xml:space="preserve">özben </w:t>
      </w:r>
      <w:r w:rsidRPr="00B53E44">
        <w:t>tart</w:t>
      </w:r>
      <w:r w:rsidR="005B6B25">
        <w:t>sa fent</w:t>
      </w:r>
      <w:r w:rsidRPr="00B53E44">
        <w:t xml:space="preserve"> a professzionális megjelenést.</w:t>
      </w:r>
    </w:p>
    <w:p w14:paraId="607C9240" w14:textId="4749DA5C" w:rsidR="005E122B" w:rsidRDefault="005E122B" w:rsidP="00C068E0">
      <w:r>
        <w:t>Ehhez az oldalhoz tartozó stílus megjelenítéseket a Footer.css fá</w:t>
      </w:r>
      <w:r w:rsidR="001E0AA8">
        <w:t>jl definiálja.</w:t>
      </w:r>
    </w:p>
    <w:p w14:paraId="191CEE5C" w14:textId="5ACD8E80" w:rsidR="00C26A64" w:rsidRDefault="00C26A64" w:rsidP="00C068E0">
      <w:r>
        <w:t xml:space="preserve">A komponens jelenlegi </w:t>
      </w:r>
      <w:r w:rsidR="00013902">
        <w:t>állapotában megfelel az oldalunk számára</w:t>
      </w:r>
      <w:r w:rsidR="00076AB8">
        <w:t>,</w:t>
      </w:r>
      <w:r w:rsidR="00013902">
        <w:t xml:space="preserve"> viszont a jövőben érdemes lehet további elemekkel is bővíteni</w:t>
      </w:r>
      <w:r w:rsidR="00076AB8">
        <w:t>,</w:t>
      </w:r>
      <w:r w:rsidR="00F90B79">
        <w:t xml:space="preserve"> mint például közösségi média linkekkel vagy hírlevél feliratkozás</w:t>
      </w:r>
      <w:r w:rsidR="002C40C8">
        <w:t>i lehetőséggel</w:t>
      </w:r>
      <w:r w:rsidR="004C4612">
        <w:t>.</w:t>
      </w:r>
    </w:p>
    <w:p w14:paraId="219DC429" w14:textId="696AFED7" w:rsidR="004F322F" w:rsidRDefault="004F322F" w:rsidP="00E46D2B">
      <w:pPr>
        <w:pStyle w:val="Cmsor4"/>
      </w:pPr>
      <w:r>
        <w:t>3.</w:t>
      </w:r>
      <w:r w:rsidR="00E46D2B">
        <w:t>2</w:t>
      </w:r>
      <w:r>
        <w:t>.2</w:t>
      </w:r>
      <w:r w:rsidR="0094453D">
        <w:t>e</w:t>
      </w:r>
      <w:r>
        <w:t xml:space="preserve"> Receptajánló szekció</w:t>
      </w:r>
    </w:p>
    <w:p w14:paraId="0675B31E" w14:textId="2DB7C0C5" w:rsidR="004F322F" w:rsidRDefault="00400FE7" w:rsidP="00C068E0">
      <w:r w:rsidRPr="00400FE7">
        <w:t xml:space="preserve">A </w:t>
      </w:r>
      <w:proofErr w:type="spellStart"/>
      <w:r w:rsidRPr="00400FE7">
        <w:t>BlogSection</w:t>
      </w:r>
      <w:proofErr w:type="spellEnd"/>
      <w:r w:rsidRPr="00400FE7">
        <w:t xml:space="preserve"> komponens a kezdőlap receptajánló szekciója, amely a felhasználó ízlésprofiljához igazított recepteket jelenít meg. Ez a komponens különösen fontos a személyre szabott élmény biztosításában, mivel az API-</w:t>
      </w:r>
      <w:proofErr w:type="spellStart"/>
      <w:r w:rsidRPr="00400FE7">
        <w:t>tól</w:t>
      </w:r>
      <w:proofErr w:type="spellEnd"/>
      <w:r w:rsidRPr="00400FE7">
        <w:t xml:space="preserve"> lekért adatok alapján szűri a recepteket, figyelembe véve a felhasználó által preferált </w:t>
      </w:r>
      <w:r>
        <w:t>„</w:t>
      </w:r>
      <w:r w:rsidRPr="00400FE7">
        <w:t>tageket</w:t>
      </w:r>
      <w:r>
        <w:t>”</w:t>
      </w:r>
      <w:r w:rsidRPr="00400FE7">
        <w:t>.</w:t>
      </w:r>
    </w:p>
    <w:p w14:paraId="5D37C4F3" w14:textId="77777777" w:rsidR="00DF3AE5" w:rsidRDefault="00DF3AE5" w:rsidP="00C068E0">
      <w:r w:rsidRPr="00DF3AE5">
        <w:t xml:space="preserve">A komponens működése több lépésben zajlik. </w:t>
      </w:r>
    </w:p>
    <w:p w14:paraId="089AB7EB" w14:textId="0EA9685C" w:rsidR="007A0551" w:rsidRDefault="00DF3AE5" w:rsidP="009F7886">
      <w:pPr>
        <w:pStyle w:val="Listaszerbekezds"/>
        <w:numPr>
          <w:ilvl w:val="0"/>
          <w:numId w:val="31"/>
        </w:numPr>
      </w:pPr>
      <w:r w:rsidRPr="00DF3AE5">
        <w:t xml:space="preserve">Először a </w:t>
      </w:r>
      <w:proofErr w:type="spellStart"/>
      <w:r w:rsidRPr="00DF3AE5">
        <w:t>useEffect</w:t>
      </w:r>
      <w:proofErr w:type="spellEnd"/>
      <w:r w:rsidRPr="00DF3AE5">
        <w:t xml:space="preserve"> </w:t>
      </w:r>
      <w:proofErr w:type="spellStart"/>
      <w:r w:rsidRPr="00DF3AE5">
        <w:t>hook</w:t>
      </w:r>
      <w:proofErr w:type="spellEnd"/>
      <w:r w:rsidRPr="00DF3AE5">
        <w:t xml:space="preserve"> segítségével lekéri a felhasználó ízlésprofilját </w:t>
      </w:r>
      <w:r w:rsidR="00756326">
        <w:t>-</w:t>
      </w:r>
      <w:hyperlink w:anchor="_GET_metódusok_14" w:history="1">
        <w:r w:rsidR="00756326" w:rsidRPr="00B27399">
          <w:rPr>
            <w:rStyle w:val="Kiemels2"/>
          </w:rPr>
          <w:t xml:space="preserve"> </w:t>
        </w:r>
        <w:r w:rsidRPr="00B27399">
          <w:rPr>
            <w:rStyle w:val="Kiemels2"/>
          </w:rPr>
          <w:t>/</w:t>
        </w:r>
        <w:proofErr w:type="spellStart"/>
        <w:r w:rsidRPr="00B27399">
          <w:rPr>
            <w:rStyle w:val="Kiemels2"/>
          </w:rPr>
          <w:t>api</w:t>
        </w:r>
        <w:proofErr w:type="spellEnd"/>
        <w:r w:rsidRPr="00B27399">
          <w:rPr>
            <w:rStyle w:val="Kiemels2"/>
          </w:rPr>
          <w:t>/</w:t>
        </w:r>
        <w:proofErr w:type="spellStart"/>
        <w:r w:rsidRPr="00B27399">
          <w:rPr>
            <w:rStyle w:val="Kiemels2"/>
          </w:rPr>
          <w:t>Izles</w:t>
        </w:r>
        <w:proofErr w:type="spellEnd"/>
        <w:r w:rsidRPr="00B27399">
          <w:rPr>
            <w:rStyle w:val="Kiemels2"/>
          </w:rPr>
          <w:t>/:</w:t>
        </w:r>
        <w:proofErr w:type="spellStart"/>
        <w:r w:rsidRPr="00B27399">
          <w:rPr>
            <w:rStyle w:val="Kiemels2"/>
          </w:rPr>
          <w:t>userId</w:t>
        </w:r>
        <w:proofErr w:type="spellEnd"/>
      </w:hyperlink>
      <w:r w:rsidR="00756326">
        <w:t xml:space="preserve"> -</w:t>
      </w:r>
      <w:r w:rsidRPr="00DF3AE5">
        <w:t xml:space="preserve"> és az összes receptet </w:t>
      </w:r>
      <w:r w:rsidR="00756326">
        <w:t xml:space="preserve">- </w:t>
      </w:r>
      <w:hyperlink w:anchor="_GET_metódusok_2" w:history="1">
        <w:r w:rsidRPr="00B27399">
          <w:rPr>
            <w:rStyle w:val="Kiemels2"/>
          </w:rPr>
          <w:t>/</w:t>
        </w:r>
        <w:proofErr w:type="spellStart"/>
        <w:r w:rsidRPr="00B27399">
          <w:rPr>
            <w:rStyle w:val="Kiemels2"/>
          </w:rPr>
          <w:t>api</w:t>
        </w:r>
        <w:proofErr w:type="spellEnd"/>
        <w:r w:rsidRPr="00B27399">
          <w:rPr>
            <w:rStyle w:val="Kiemels2"/>
          </w:rPr>
          <w:t>/Recept</w:t>
        </w:r>
      </w:hyperlink>
      <w:r w:rsidRPr="00DF3AE5">
        <w:t xml:space="preserve">. </w:t>
      </w:r>
    </w:p>
    <w:p w14:paraId="46D642FA" w14:textId="31C22B66" w:rsidR="007A0551" w:rsidRDefault="00DF3AE5" w:rsidP="007A0551">
      <w:pPr>
        <w:pStyle w:val="Listaszerbekezds"/>
        <w:numPr>
          <w:ilvl w:val="0"/>
          <w:numId w:val="31"/>
        </w:numPr>
      </w:pPr>
      <w:r w:rsidRPr="00DF3AE5">
        <w:t xml:space="preserve">Minden recepthez külön lekéri a hozzá tartozó tageket </w:t>
      </w:r>
      <w:r w:rsidR="00756326">
        <w:t xml:space="preserve">- </w:t>
      </w:r>
      <w:hyperlink w:anchor="_GET_metódusok_10" w:history="1">
        <w:r w:rsidRPr="00B27399">
          <w:rPr>
            <w:rStyle w:val="Kiemels2"/>
          </w:rPr>
          <w:t>/</w:t>
        </w:r>
        <w:proofErr w:type="spellStart"/>
        <w:r w:rsidRPr="00B27399">
          <w:rPr>
            <w:rStyle w:val="Kiemels2"/>
          </w:rPr>
          <w:t>api</w:t>
        </w:r>
        <w:proofErr w:type="spellEnd"/>
        <w:r w:rsidRPr="00B27399">
          <w:rPr>
            <w:rStyle w:val="Kiemels2"/>
          </w:rPr>
          <w:t>/Recept_Tag/:</w:t>
        </w:r>
        <w:proofErr w:type="spellStart"/>
        <w:r w:rsidRPr="00B27399">
          <w:rPr>
            <w:rStyle w:val="Kiemels2"/>
          </w:rPr>
          <w:t>recipeId</w:t>
        </w:r>
        <w:proofErr w:type="spellEnd"/>
      </w:hyperlink>
      <w:r w:rsidR="00756326">
        <w:t xml:space="preserve"> -</w:t>
      </w:r>
      <w:r w:rsidRPr="00DF3AE5">
        <w:t xml:space="preserve"> és </w:t>
      </w:r>
      <w:r w:rsidR="009F7886">
        <w:t xml:space="preserve">az adott recepthez tartozó </w:t>
      </w:r>
      <w:r w:rsidRPr="00DF3AE5">
        <w:t>képe</w:t>
      </w:r>
      <w:r w:rsidR="009F7886">
        <w:t>t</w:t>
      </w:r>
      <w:r w:rsidRPr="00DF3AE5">
        <w:t xml:space="preserve"> </w:t>
      </w:r>
      <w:r w:rsidR="00756326">
        <w:t xml:space="preserve">- </w:t>
      </w:r>
      <w:hyperlink w:anchor="_GET_metódusok_4" w:history="1">
        <w:r w:rsidRPr="00B27399">
          <w:rPr>
            <w:rStyle w:val="Kiemels2"/>
          </w:rPr>
          <w:t>/</w:t>
        </w:r>
        <w:proofErr w:type="spellStart"/>
        <w:r w:rsidRPr="00B27399">
          <w:rPr>
            <w:rStyle w:val="Kiemels2"/>
          </w:rPr>
          <w:t>api</w:t>
        </w:r>
        <w:proofErr w:type="spellEnd"/>
        <w:r w:rsidRPr="00B27399">
          <w:rPr>
            <w:rStyle w:val="Kiemels2"/>
          </w:rPr>
          <w:t>/</w:t>
        </w:r>
        <w:proofErr w:type="spellStart"/>
        <w:r w:rsidRPr="00B27399">
          <w:rPr>
            <w:rStyle w:val="Kiemels2"/>
          </w:rPr>
          <w:t>Multimedia</w:t>
        </w:r>
        <w:proofErr w:type="spellEnd"/>
        <w:r w:rsidRPr="00B27399">
          <w:rPr>
            <w:rStyle w:val="Kiemels2"/>
          </w:rPr>
          <w:t>/:</w:t>
        </w:r>
        <w:proofErr w:type="spellStart"/>
        <w:r w:rsidRPr="00B27399">
          <w:rPr>
            <w:rStyle w:val="Kiemels2"/>
          </w:rPr>
          <w:t>recipeId</w:t>
        </w:r>
        <w:proofErr w:type="spellEnd"/>
      </w:hyperlink>
      <w:r w:rsidR="00756326">
        <w:t xml:space="preserve"> -</w:t>
      </w:r>
      <w:r w:rsidRPr="00DF3AE5">
        <w:t xml:space="preserve">, </w:t>
      </w:r>
    </w:p>
    <w:p w14:paraId="01D62953" w14:textId="77777777" w:rsidR="007A0551" w:rsidRDefault="00DF3AE5" w:rsidP="007A0551">
      <w:pPr>
        <w:pStyle w:val="Listaszerbekezds"/>
        <w:numPr>
          <w:ilvl w:val="0"/>
          <w:numId w:val="31"/>
        </w:numPr>
      </w:pPr>
      <w:r w:rsidRPr="00DF3AE5">
        <w:t xml:space="preserve">majd az adatok alapján szűri a recepteket. </w:t>
      </w:r>
    </w:p>
    <w:p w14:paraId="0E732F0E" w14:textId="316DF0F0" w:rsidR="00400FE7" w:rsidRDefault="00DF3AE5" w:rsidP="00C068E0">
      <w:r w:rsidRPr="00DF3AE5">
        <w:t xml:space="preserve">Ha a felhasználó ízlésprofilja alapján nem található elegendő releváns recept, a komponens véletlenszerű receptekkel egészíti ki a listát, hogy mindig legalább három receptet jelenítsen </w:t>
      </w:r>
      <w:r w:rsidRPr="00DF3AE5">
        <w:lastRenderedPageBreak/>
        <w:t xml:space="preserve">meg. A recepteket egy rácsos elrendezésben mutatja, ahol minden elem kattintható, és a </w:t>
      </w:r>
      <w:proofErr w:type="spellStart"/>
      <w:r w:rsidRPr="00DF3AE5">
        <w:t>useNavigate</w:t>
      </w:r>
      <w:proofErr w:type="spellEnd"/>
      <w:r w:rsidRPr="00DF3AE5">
        <w:t xml:space="preserve"> </w:t>
      </w:r>
      <w:proofErr w:type="spellStart"/>
      <w:r w:rsidRPr="00DF3AE5">
        <w:t>hook</w:t>
      </w:r>
      <w:proofErr w:type="spellEnd"/>
      <w:r w:rsidRPr="00DF3AE5">
        <w:t xml:space="preserve"> segítségével a </w:t>
      </w:r>
      <w:hyperlink w:anchor="_3.2.2.i_Recept_részletek" w:history="1">
        <w:r w:rsidRPr="007B3F39">
          <w:rPr>
            <w:rStyle w:val="Kiemels2"/>
          </w:rPr>
          <w:t>/</w:t>
        </w:r>
        <w:proofErr w:type="spellStart"/>
        <w:r w:rsidRPr="007B3F39">
          <w:rPr>
            <w:rStyle w:val="Kiemels2"/>
          </w:rPr>
          <w:t>recipeDetails</w:t>
        </w:r>
        <w:proofErr w:type="spellEnd"/>
        <w:r w:rsidRPr="007B3F39">
          <w:rPr>
            <w:rStyle w:val="Kiemels2"/>
          </w:rPr>
          <w:t>/:</w:t>
        </w:r>
        <w:proofErr w:type="spellStart"/>
        <w:r w:rsidRPr="007B3F39">
          <w:rPr>
            <w:rStyle w:val="Kiemels2"/>
          </w:rPr>
          <w:t>recipeId</w:t>
        </w:r>
        <w:proofErr w:type="spellEnd"/>
      </w:hyperlink>
      <w:r w:rsidRPr="00DF3AE5">
        <w:t xml:space="preserve"> útvonalra irányít.</w:t>
      </w:r>
    </w:p>
    <w:p w14:paraId="17CB287D" w14:textId="312EE8D1" w:rsidR="00223BDA" w:rsidRDefault="00223BDA" w:rsidP="00C068E0">
      <w:r w:rsidRPr="00223BDA">
        <w:t xml:space="preserve">A komponens állapotkezelése a </w:t>
      </w:r>
      <w:proofErr w:type="spellStart"/>
      <w:r w:rsidRPr="00223BDA">
        <w:t>useState</w:t>
      </w:r>
      <w:proofErr w:type="spellEnd"/>
      <w:r w:rsidRPr="00223BDA">
        <w:t xml:space="preserve"> </w:t>
      </w:r>
      <w:proofErr w:type="spellStart"/>
      <w:r w:rsidRPr="00223BDA">
        <w:t>hook</w:t>
      </w:r>
      <w:proofErr w:type="spellEnd"/>
      <w:r w:rsidRPr="00223BDA">
        <w:t xml:space="preserve">-okkal történik, amelyek a felhasználói tageket </w:t>
      </w:r>
      <w:r>
        <w:t xml:space="preserve">– </w:t>
      </w:r>
      <w:proofErr w:type="spellStart"/>
      <w:r w:rsidRPr="00223BDA">
        <w:t>userTags</w:t>
      </w:r>
      <w:proofErr w:type="spellEnd"/>
      <w:r>
        <w:t xml:space="preserve"> -</w:t>
      </w:r>
      <w:r w:rsidRPr="00223BDA">
        <w:t xml:space="preserve">, az összes receptet </w:t>
      </w:r>
      <w:r>
        <w:t xml:space="preserve">– </w:t>
      </w:r>
      <w:proofErr w:type="spellStart"/>
      <w:r w:rsidRPr="00223BDA">
        <w:t>recipes</w:t>
      </w:r>
      <w:proofErr w:type="spellEnd"/>
      <w:r>
        <w:t xml:space="preserve"> -</w:t>
      </w:r>
      <w:r w:rsidRPr="00223BDA">
        <w:t xml:space="preserve"> és a szűrt recepteket </w:t>
      </w:r>
      <w:r>
        <w:t xml:space="preserve">– </w:t>
      </w:r>
      <w:proofErr w:type="spellStart"/>
      <w:r w:rsidRPr="00223BDA">
        <w:t>filteredRecipes</w:t>
      </w:r>
      <w:proofErr w:type="spellEnd"/>
      <w:r>
        <w:t xml:space="preserve"> -</w:t>
      </w:r>
      <w:r w:rsidRPr="00223BDA">
        <w:t xml:space="preserve"> tárolják.</w:t>
      </w:r>
    </w:p>
    <w:p w14:paraId="2D02897D" w14:textId="43C4E293" w:rsidR="00CF78EE" w:rsidRDefault="00CF78EE" w:rsidP="00CF78EE">
      <w:pPr>
        <w:pStyle w:val="Cmsor4"/>
      </w:pPr>
      <w:r>
        <w:t>3.2.2</w:t>
      </w:r>
      <w:r w:rsidR="0005292E">
        <w:t>f</w:t>
      </w:r>
      <w:r>
        <w:t xml:space="preserve"> Regisztráció szekció</w:t>
      </w:r>
    </w:p>
    <w:p w14:paraId="55613A2E" w14:textId="77777777" w:rsidR="00CF78EE" w:rsidRDefault="00CF78EE" w:rsidP="00CF78EE">
      <w:r w:rsidRPr="00A43515">
        <w:t xml:space="preserve">A </w:t>
      </w:r>
      <w:proofErr w:type="spellStart"/>
      <w:r w:rsidRPr="00A43515">
        <w:t>Registration</w:t>
      </w:r>
      <w:proofErr w:type="spellEnd"/>
      <w:r w:rsidRPr="00A43515">
        <w:t xml:space="preserve"> komponens a felhasználói regisztrációt kezeli, lehetővé téve új fiókok létrehozását a</w:t>
      </w:r>
      <w:r>
        <w:t xml:space="preserve"> weboldalon</w:t>
      </w:r>
      <w:r w:rsidRPr="00A43515">
        <w:t>.</w:t>
      </w:r>
    </w:p>
    <w:p w14:paraId="0E01D247" w14:textId="77777777" w:rsidR="00CF78EE" w:rsidRDefault="00CF78EE" w:rsidP="00CF78EE">
      <w:r w:rsidRPr="002A6AFB">
        <w:t>A komponens négy fő állapotot kezel</w:t>
      </w:r>
      <w:r>
        <w:t>,</w:t>
      </w:r>
      <w:r w:rsidRPr="002A6AFB">
        <w:t xml:space="preserve"> a felhasználónevet, e-mail címet, jelszót és a jelszó megerősítését</w:t>
      </w:r>
      <w:r>
        <w:t>. Ezeken kívüli</w:t>
      </w:r>
      <w:r w:rsidRPr="008F06E6">
        <w:t xml:space="preserve"> állapotok nyomon követik a regisztrációs kritériumokat, például a felhasználónév hosszát, az e-mail formátumát és a jelszó erősségét. A jelszó erősségét egy vizuális sáv </w:t>
      </w:r>
      <w:r>
        <w:t xml:space="preserve">- </w:t>
      </w:r>
      <w:proofErr w:type="spellStart"/>
      <w:r w:rsidRPr="008F06E6">
        <w:t>progress</w:t>
      </w:r>
      <w:proofErr w:type="spellEnd"/>
      <w:r w:rsidRPr="008F06E6">
        <w:t>-bar</w:t>
      </w:r>
      <w:r>
        <w:t xml:space="preserve"> -</w:t>
      </w:r>
      <w:r w:rsidRPr="008F06E6">
        <w:t xml:space="preserve"> jeleníti meg, amelynek színe a kritériumok teljesülésétől függően változik</w:t>
      </w:r>
      <w:r>
        <w:t>.</w:t>
      </w:r>
    </w:p>
    <w:p w14:paraId="76EC9FEB" w14:textId="77777777" w:rsidR="00CF78EE" w:rsidRDefault="00CF78EE" w:rsidP="00CF78EE">
      <w:r>
        <w:t xml:space="preserve">Az oldal </w:t>
      </w:r>
      <w:r w:rsidRPr="00DF3B50">
        <w:t xml:space="preserve">lehetővé teszi profilkép feltöltését egy külön API végponton </w:t>
      </w:r>
      <w:r>
        <w:t xml:space="preserve">- </w:t>
      </w:r>
      <w:r w:rsidRPr="00DF3B50">
        <w:t>http://localhost:5000/upload</w:t>
      </w:r>
      <w:r>
        <w:t xml:space="preserve"> -</w:t>
      </w:r>
      <w:r w:rsidRPr="00DF3B50">
        <w:t xml:space="preserve"> keresztül, </w:t>
      </w:r>
      <w:r>
        <w:t xml:space="preserve">ez </w:t>
      </w:r>
      <w:r w:rsidRPr="00DF3B50">
        <w:t xml:space="preserve">a </w:t>
      </w:r>
      <w:r>
        <w:t>feltölteni kívánt</w:t>
      </w:r>
      <w:r w:rsidRPr="00DF3B50">
        <w:t xml:space="preserve"> kép előnézetét is megjeleníti. </w:t>
      </w:r>
      <w:r>
        <w:t>E</w:t>
      </w:r>
      <w:r w:rsidRPr="00DF3B50">
        <w:t xml:space="preserve">lküldésekor a </w:t>
      </w:r>
      <w:proofErr w:type="spellStart"/>
      <w:r w:rsidRPr="00DF3B50">
        <w:t>handleSubmit</w:t>
      </w:r>
      <w:proofErr w:type="spellEnd"/>
      <w:r w:rsidRPr="00DF3B50">
        <w:t xml:space="preserve"> függvény ellenőrzi a megadott adatok érvényességét, valamint azt, hogy a felhasználónév és e-mail cím nem foglalt-</w:t>
      </w:r>
      <w:r>
        <w:t>e</w:t>
      </w:r>
      <w:r w:rsidRPr="00DF3B50">
        <w:t xml:space="preserve">. Ha minden ellenőrzés sikeres, a komponens egy POST kérést indít az </w:t>
      </w:r>
      <w:hyperlink w:anchor="_POST_metódusok_1"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Felhasznalo</w:t>
        </w:r>
        <w:proofErr w:type="spellEnd"/>
      </w:hyperlink>
      <w:r w:rsidRPr="00DF3B50">
        <w:t xml:space="preserve"> végpont felé, majd a felhasználót az /</w:t>
      </w:r>
      <w:proofErr w:type="spellStart"/>
      <w:r w:rsidRPr="00DF3B50">
        <w:t>allergen</w:t>
      </w:r>
      <w:proofErr w:type="spellEnd"/>
      <w:r w:rsidRPr="00DF3B50">
        <w:t xml:space="preserve"> útvonalra navigálja az ételérzékenységek megadásához.</w:t>
      </w:r>
    </w:p>
    <w:p w14:paraId="6EBFE810" w14:textId="77777777" w:rsidR="00CF78EE" w:rsidRDefault="00CF78EE" w:rsidP="00CF78EE">
      <w:r w:rsidRPr="00D643C3">
        <w:t>A stílusokat a Reg.css fájl biztosítja, amely reszponzív dizájn</w:t>
      </w:r>
      <w:r>
        <w:t>ért is felelős.</w:t>
      </w:r>
    </w:p>
    <w:p w14:paraId="23560240" w14:textId="1576D343" w:rsidR="00AA5125" w:rsidRDefault="00AA5125" w:rsidP="00AA5125">
      <w:pPr>
        <w:pStyle w:val="Cmsor4"/>
      </w:pPr>
      <w:r>
        <w:t>3.2.2</w:t>
      </w:r>
      <w:r w:rsidR="0005292E">
        <w:t>g</w:t>
      </w:r>
      <w:r>
        <w:t xml:space="preserve"> Allergia komponens</w:t>
      </w:r>
    </w:p>
    <w:p w14:paraId="35A1125D" w14:textId="77777777" w:rsidR="00AA5125" w:rsidRDefault="00AA5125" w:rsidP="00AA5125">
      <w:r w:rsidRPr="000F304E">
        <w:t xml:space="preserve">Az </w:t>
      </w:r>
      <w:proofErr w:type="spellStart"/>
      <w:r w:rsidRPr="000F304E">
        <w:t>Allergy</w:t>
      </w:r>
      <w:proofErr w:type="spellEnd"/>
      <w:r w:rsidRPr="000F304E">
        <w:t xml:space="preserve"> komponens lehetővé teszi a felhasználók számára, hogy megadják ételérzékenységeiket, amelyeket az alkalmazás a receptszűrés során figyelembe vesz.</w:t>
      </w:r>
      <w:r>
        <w:t xml:space="preserve"> </w:t>
      </w:r>
      <w:r w:rsidRPr="00877F15">
        <w:t>Ez a komponens a regisztrációs folyamat része, de a profilbeállításokon keresztül később is módosítható. A felület kártyákat használ az allergének megjelenítéséhe</w:t>
      </w:r>
      <w:r>
        <w:t>.</w:t>
      </w:r>
    </w:p>
    <w:p w14:paraId="7F4A4DB4" w14:textId="77777777" w:rsidR="00AA5125" w:rsidRDefault="00AA5125" w:rsidP="00AA5125">
      <w:r w:rsidRPr="00310383">
        <w:t xml:space="preserve">A komponens egy előre definiált allergénlistát </w:t>
      </w:r>
      <w:r>
        <w:t xml:space="preserve">– </w:t>
      </w:r>
      <w:proofErr w:type="spellStart"/>
      <w:r w:rsidRPr="00310383">
        <w:t>allergensList</w:t>
      </w:r>
      <w:proofErr w:type="spellEnd"/>
      <w:r>
        <w:t xml:space="preserve"> –</w:t>
      </w:r>
      <w:r w:rsidRPr="00310383">
        <w:t xml:space="preserve"> és</w:t>
      </w:r>
      <w:r>
        <w:t xml:space="preserve"> a</w:t>
      </w:r>
      <w:r w:rsidRPr="00310383">
        <w:t xml:space="preserve"> hozzájuk tartozó ikonokat használ</w:t>
      </w:r>
      <w:r>
        <w:t>ja</w:t>
      </w:r>
      <w:r w:rsidRPr="00310383">
        <w:t xml:space="preserve">. Inicializáláskor az </w:t>
      </w:r>
      <w:hyperlink w:anchor="_GET_metódusok_1"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Felhasznalo_Erzekenyseg</w:t>
        </w:r>
        <w:proofErr w:type="spellEnd"/>
        <w:r w:rsidRPr="00AB10C7">
          <w:rPr>
            <w:rStyle w:val="Kiemels2"/>
          </w:rPr>
          <w:t>/:</w:t>
        </w:r>
        <w:proofErr w:type="spellStart"/>
        <w:r w:rsidRPr="00AB10C7">
          <w:rPr>
            <w:rStyle w:val="Kiemels2"/>
          </w:rPr>
          <w:t>userId</w:t>
        </w:r>
        <w:proofErr w:type="spellEnd"/>
      </w:hyperlink>
      <w:r w:rsidRPr="00310383">
        <w:t xml:space="preserve"> végpontból lekéri a felhasználó meglévő érzékenységeit, és ennek megfelelően előre bejelöli a megfelelő allergéneket. Az allergének kiválasztása jelölőnégyzetekkel történik, amelyek állapotát a </w:t>
      </w:r>
      <w:proofErr w:type="spellStart"/>
      <w:r w:rsidRPr="00310383">
        <w:t>checkedStates</w:t>
      </w:r>
      <w:proofErr w:type="spellEnd"/>
      <w:r w:rsidRPr="00310383">
        <w:t xml:space="preserve"> objektum tárolja.</w:t>
      </w:r>
    </w:p>
    <w:p w14:paraId="6093DD03" w14:textId="77777777" w:rsidR="00AA5125" w:rsidRDefault="00AA5125" w:rsidP="00AA5125">
      <w:r>
        <w:t>"Mentés" gomb aktiválásakor a komponens:</w:t>
      </w:r>
    </w:p>
    <w:p w14:paraId="2392A837" w14:textId="77777777" w:rsidR="00AA5125" w:rsidRDefault="00AA5125" w:rsidP="00AA5125">
      <w:pPr>
        <w:pStyle w:val="Listaszerbekezds"/>
        <w:numPr>
          <w:ilvl w:val="0"/>
          <w:numId w:val="49"/>
        </w:numPr>
      </w:pPr>
      <w:r>
        <w:t>Összegyűjti a kiválasztott allergéneket.</w:t>
      </w:r>
    </w:p>
    <w:p w14:paraId="4C4BFD94" w14:textId="77777777" w:rsidR="00AA5125" w:rsidRDefault="00AA5125" w:rsidP="00AA5125">
      <w:pPr>
        <w:pStyle w:val="Listaszerbekezds"/>
        <w:numPr>
          <w:ilvl w:val="0"/>
          <w:numId w:val="49"/>
        </w:numPr>
      </w:pPr>
      <w:r>
        <w:t>Ellenőrzi a felhasználó azonosítóját.</w:t>
      </w:r>
    </w:p>
    <w:p w14:paraId="1A4BE811" w14:textId="77777777" w:rsidR="00AA5125" w:rsidRDefault="00AA5125" w:rsidP="00AA5125">
      <w:pPr>
        <w:pStyle w:val="Listaszerbekezds"/>
        <w:numPr>
          <w:ilvl w:val="0"/>
          <w:numId w:val="49"/>
        </w:numPr>
      </w:pPr>
      <w:r>
        <w:lastRenderedPageBreak/>
        <w:t xml:space="preserve">Menti az allergéneket az </w:t>
      </w:r>
      <w:hyperlink w:anchor="_Felhasználó_Érzékenység_végpont" w:history="1">
        <w:r w:rsidRPr="002D09D5">
          <w:rPr>
            <w:rStyle w:val="Kiemels2"/>
          </w:rPr>
          <w:t>/</w:t>
        </w:r>
        <w:proofErr w:type="spellStart"/>
        <w:r w:rsidRPr="002D09D5">
          <w:rPr>
            <w:rStyle w:val="Kiemels2"/>
          </w:rPr>
          <w:t>api</w:t>
        </w:r>
        <w:proofErr w:type="spellEnd"/>
        <w:r w:rsidRPr="002D09D5">
          <w:rPr>
            <w:rStyle w:val="Kiemels2"/>
          </w:rPr>
          <w:t>/</w:t>
        </w:r>
        <w:proofErr w:type="spellStart"/>
        <w:r w:rsidRPr="002D09D5">
          <w:rPr>
            <w:rStyle w:val="Kiemels2"/>
          </w:rPr>
          <w:t>Felhasznalo_Erzekenyseg</w:t>
        </w:r>
        <w:proofErr w:type="spellEnd"/>
      </w:hyperlink>
      <w:r>
        <w:t xml:space="preserve"> végponton keresztül POST kérésekkel, és törli a már nem releváns érzékenységeket DELETE kérésekkel.</w:t>
      </w:r>
    </w:p>
    <w:p w14:paraId="6D128AB9" w14:textId="77777777" w:rsidR="00AA5125" w:rsidRDefault="00AA5125" w:rsidP="00AA5125">
      <w:pPr>
        <w:pStyle w:val="Listaszerbekezds"/>
        <w:numPr>
          <w:ilvl w:val="0"/>
          <w:numId w:val="49"/>
        </w:numPr>
      </w:pPr>
      <w:r>
        <w:t>Navigál a megfelelő útvonalra, /</w:t>
      </w:r>
      <w:proofErr w:type="spellStart"/>
      <w:r>
        <w:t>taste-profile</w:t>
      </w:r>
      <w:proofErr w:type="spellEnd"/>
      <w:r>
        <w:t xml:space="preserve"> új regisztráció esetén, vagy /</w:t>
      </w:r>
      <w:proofErr w:type="spellStart"/>
      <w:r>
        <w:t>profile</w:t>
      </w:r>
      <w:proofErr w:type="spellEnd"/>
      <w:r>
        <w:t xml:space="preserve"> módosítás esetén, a </w:t>
      </w:r>
      <w:proofErr w:type="spellStart"/>
      <w:r>
        <w:t>localStorage</w:t>
      </w:r>
      <w:proofErr w:type="spellEnd"/>
      <w:r>
        <w:t xml:space="preserve"> </w:t>
      </w:r>
      <w:proofErr w:type="spellStart"/>
      <w:r>
        <w:t>valtozas</w:t>
      </w:r>
      <w:proofErr w:type="spellEnd"/>
      <w:r>
        <w:t xml:space="preserve"> kulcsa alapján.</w:t>
      </w:r>
    </w:p>
    <w:p w14:paraId="7B60BE09" w14:textId="77777777" w:rsidR="00AA5125" w:rsidRPr="0008682E" w:rsidRDefault="00AA5125" w:rsidP="00AA5125">
      <w:r>
        <w:t>A stílusokat az allergy.css biztosítja, ez felel a kártya alapú elrendezésért, illetve a reszponzív dizájnért.</w:t>
      </w:r>
    </w:p>
    <w:p w14:paraId="15272AEA" w14:textId="4B8D9366" w:rsidR="00AA5125" w:rsidRDefault="00AA5125" w:rsidP="00AA5125">
      <w:pPr>
        <w:pStyle w:val="Cmsor4"/>
      </w:pPr>
      <w:r>
        <w:t>3.2.2</w:t>
      </w:r>
      <w:r w:rsidR="0005292E">
        <w:t>h</w:t>
      </w:r>
      <w:r>
        <w:t xml:space="preserve"> Ízlés szekció</w:t>
      </w:r>
    </w:p>
    <w:p w14:paraId="1AA61F23" w14:textId="77777777" w:rsidR="00AA5125" w:rsidRDefault="00AA5125" w:rsidP="00AA5125">
      <w:r w:rsidRPr="00095731">
        <w:t xml:space="preserve">A </w:t>
      </w:r>
      <w:proofErr w:type="spellStart"/>
      <w:r w:rsidRPr="00095731">
        <w:t>TasteProfile</w:t>
      </w:r>
      <w:proofErr w:type="spellEnd"/>
      <w:r w:rsidRPr="00095731">
        <w:t xml:space="preserve"> komponens lehetővé teszi a felhasználók számára, hogy megadják ízlésükkel kapcsolatos preferenciáikat tagek kiválasztásával, amelyeket az alkalmazás később a receptajánlások személyre szabására használ.</w:t>
      </w:r>
    </w:p>
    <w:p w14:paraId="72054A2B" w14:textId="77777777" w:rsidR="00AA5125" w:rsidRDefault="00AA5125" w:rsidP="00AA5125">
      <w:r w:rsidRPr="009B1908">
        <w:t xml:space="preserve">A komponens inicializálásakor a </w:t>
      </w:r>
      <w:proofErr w:type="spellStart"/>
      <w:r w:rsidRPr="009B1908">
        <w:t>useEffect</w:t>
      </w:r>
      <w:proofErr w:type="spellEnd"/>
      <w:r w:rsidRPr="009B1908">
        <w:t xml:space="preserve"> </w:t>
      </w:r>
      <w:proofErr w:type="spellStart"/>
      <w:r w:rsidRPr="009B1908">
        <w:t>hook</w:t>
      </w:r>
      <w:proofErr w:type="spellEnd"/>
      <w:r w:rsidRPr="009B1908">
        <w:t xml:space="preserve"> segítségével lekéri az összes elérhető taget az /</w:t>
      </w:r>
      <w:proofErr w:type="spellStart"/>
      <w:r w:rsidRPr="009B1908">
        <w:t>api</w:t>
      </w:r>
      <w:proofErr w:type="spellEnd"/>
      <w:r w:rsidRPr="009B1908">
        <w:t>/Tag végponton keresztül</w:t>
      </w:r>
      <w:r>
        <w:t xml:space="preserve">. </w:t>
      </w:r>
      <w:r w:rsidRPr="00F25960">
        <w:t xml:space="preserve">A felhasználók a tagekre kattintva választhatják ki preferenciáikat, amelyeket a </w:t>
      </w:r>
      <w:proofErr w:type="spellStart"/>
      <w:r w:rsidRPr="00F25960">
        <w:t>selectedTags</w:t>
      </w:r>
      <w:proofErr w:type="spellEnd"/>
      <w:r w:rsidRPr="00F25960">
        <w:t xml:space="preserve"> állapot tárol. A kiválasztás vizuális visszajelzést nyújt, mivel a kiválasztott tagek eltérő stílust kapnak a TasteProfile.css fájlban definiált osztályok alapján. A preferenciák mentése egy "Küldés" gomb megnyomásával történik, amely minden kiválasztott taget külön-külön elküld az </w:t>
      </w:r>
      <w:hyperlink w:anchor="_POST_metódus_5"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Izles?F_id</w:t>
        </w:r>
        <w:proofErr w:type="spellEnd"/>
        <w:r w:rsidRPr="00AB10C7">
          <w:rPr>
            <w:rStyle w:val="Kiemels2"/>
          </w:rPr>
          <w:t>=:</w:t>
        </w:r>
        <w:proofErr w:type="spellStart"/>
        <w:r w:rsidRPr="00AB10C7">
          <w:rPr>
            <w:rStyle w:val="Kiemels2"/>
          </w:rPr>
          <w:t>userId</w:t>
        </w:r>
        <w:proofErr w:type="spellEnd"/>
      </w:hyperlink>
      <w:r w:rsidRPr="00F25960">
        <w:t xml:space="preserve"> végpontnak egy POST kéréssel. A mentés után a komponens a bejelentkező oldalra navigál.</w:t>
      </w:r>
    </w:p>
    <w:p w14:paraId="7923844F" w14:textId="02D7D4BD" w:rsidR="007949F1" w:rsidRDefault="007949F1" w:rsidP="007949F1">
      <w:pPr>
        <w:pStyle w:val="Cmsor4"/>
      </w:pPr>
      <w:r>
        <w:t>3.2.2</w:t>
      </w:r>
      <w:r w:rsidR="0005292E">
        <w:t>i</w:t>
      </w:r>
      <w:r>
        <w:t xml:space="preserve"> Felhasználóprofil szekció</w:t>
      </w:r>
    </w:p>
    <w:p w14:paraId="6297D41E" w14:textId="77777777" w:rsidR="007949F1" w:rsidRDefault="007949F1" w:rsidP="007949F1">
      <w:r w:rsidRPr="00CB55EE">
        <w:t xml:space="preserve">A </w:t>
      </w:r>
      <w:proofErr w:type="spellStart"/>
      <w:r w:rsidRPr="00CB55EE">
        <w:t>Profile</w:t>
      </w:r>
      <w:proofErr w:type="spellEnd"/>
      <w:r w:rsidRPr="00CB55EE">
        <w:t xml:space="preserve"> komponens a felhasználói profil kezelését biztosítja, megjelenítve a felhasználó adatait, feltöltött receptjeit és értékeléseit.</w:t>
      </w:r>
    </w:p>
    <w:p w14:paraId="75B161D4" w14:textId="77777777" w:rsidR="007949F1" w:rsidRPr="00C66675" w:rsidRDefault="007949F1" w:rsidP="007949F1">
      <w:r w:rsidRPr="0054308A">
        <w:t xml:space="preserve">A komponens inicializáláskor a </w:t>
      </w:r>
      <w:proofErr w:type="spellStart"/>
      <w:r w:rsidRPr="0054308A">
        <w:t>localStorage-ból</w:t>
      </w:r>
      <w:proofErr w:type="spellEnd"/>
      <w:r w:rsidRPr="0054308A">
        <w:t xml:space="preserve"> olvassa ki a felhasználói adatokat</w:t>
      </w:r>
      <w:r>
        <w:t xml:space="preserve">. </w:t>
      </w:r>
      <w:r w:rsidRPr="0054308A">
        <w:t xml:space="preserve">Az </w:t>
      </w:r>
      <w:hyperlink w:anchor="_GET_metódusok_3"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Ertekeles</w:t>
        </w:r>
        <w:proofErr w:type="spellEnd"/>
      </w:hyperlink>
      <w:r w:rsidRPr="0054308A">
        <w:t xml:space="preserve"> végpontból lekéri a felhasználó értékeléseit,</w:t>
      </w:r>
      <w:r>
        <w:t xml:space="preserve"> és </w:t>
      </w:r>
      <w:r w:rsidRPr="0054308A">
        <w:t>az</w:t>
      </w:r>
      <w:r>
        <w:t xml:space="preserve"> </w:t>
      </w:r>
      <w:hyperlink w:anchor="_GET_metódusok_2" w:history="1">
        <w:r w:rsidRPr="00AB10C7">
          <w:rPr>
            <w:rStyle w:val="Kiemels2"/>
          </w:rPr>
          <w:t>/</w:t>
        </w:r>
        <w:proofErr w:type="spellStart"/>
        <w:r w:rsidRPr="00AB10C7">
          <w:rPr>
            <w:rStyle w:val="Kiemels2"/>
          </w:rPr>
          <w:t>api</w:t>
        </w:r>
        <w:proofErr w:type="spellEnd"/>
        <w:r w:rsidRPr="00AB10C7">
          <w:rPr>
            <w:rStyle w:val="Kiemels2"/>
          </w:rPr>
          <w:t>/Recept/:</w:t>
        </w:r>
        <w:proofErr w:type="spellStart"/>
        <w:r w:rsidRPr="00AB10C7">
          <w:rPr>
            <w:rStyle w:val="Kiemels2"/>
          </w:rPr>
          <w:t>recipeId</w:t>
        </w:r>
        <w:proofErr w:type="spellEnd"/>
      </w:hyperlink>
      <w:r w:rsidRPr="0054308A">
        <w:t xml:space="preserve"> és </w:t>
      </w:r>
      <w:hyperlink w:anchor="_GET_metódusok_4"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Multimedia</w:t>
        </w:r>
        <w:proofErr w:type="spellEnd"/>
        <w:r w:rsidRPr="00AB10C7">
          <w:rPr>
            <w:rStyle w:val="Kiemels2"/>
          </w:rPr>
          <w:t>/:</w:t>
        </w:r>
        <w:proofErr w:type="spellStart"/>
        <w:r w:rsidRPr="00AB10C7">
          <w:rPr>
            <w:rStyle w:val="Kiemels2"/>
          </w:rPr>
          <w:t>recipeId</w:t>
        </w:r>
        <w:proofErr w:type="spellEnd"/>
      </w:hyperlink>
      <w:r w:rsidRPr="0054308A">
        <w:t xml:space="preserve"> végpontok segítségével betölti </w:t>
      </w:r>
      <w:r>
        <w:t xml:space="preserve">az értékelt </w:t>
      </w:r>
      <w:r w:rsidRPr="0054308A">
        <w:t>recepteket és</w:t>
      </w:r>
      <w:r>
        <w:t xml:space="preserve"> azoknak a</w:t>
      </w:r>
      <w:r w:rsidRPr="0054308A">
        <w:t xml:space="preserve"> képei</w:t>
      </w:r>
      <w:r>
        <w:t>t</w:t>
      </w:r>
      <w:r w:rsidRPr="0054308A">
        <w:t>. A</w:t>
      </w:r>
      <w:r>
        <w:t xml:space="preserve"> felhasználó által</w:t>
      </w:r>
      <w:r w:rsidRPr="0054308A">
        <w:t xml:space="preserve"> feltöltött recepteket az </w:t>
      </w:r>
      <w:hyperlink w:anchor="_GET_metódusok_2" w:history="1">
        <w:r w:rsidRPr="00AB10C7">
          <w:rPr>
            <w:rStyle w:val="Kiemels2"/>
          </w:rPr>
          <w:t>/</w:t>
        </w:r>
        <w:proofErr w:type="spellStart"/>
        <w:r w:rsidRPr="00AB10C7">
          <w:rPr>
            <w:rStyle w:val="Kiemels2"/>
          </w:rPr>
          <w:t>api</w:t>
        </w:r>
        <w:proofErr w:type="spellEnd"/>
        <w:r w:rsidRPr="00AB10C7">
          <w:rPr>
            <w:rStyle w:val="Kiemels2"/>
          </w:rPr>
          <w:t>/Recept</w:t>
        </w:r>
      </w:hyperlink>
      <w:r w:rsidRPr="0054308A">
        <w:t xml:space="preserve"> végpontból szűri a felhasználónév alapján.</w:t>
      </w:r>
    </w:p>
    <w:p w14:paraId="3103078A" w14:textId="77777777" w:rsidR="007949F1" w:rsidRDefault="007949F1" w:rsidP="007949F1">
      <w:r w:rsidRPr="00FC623A">
        <w:t xml:space="preserve">A profil felület három fő szekciót tartalmaz: a felhasználói, az értékeléseket </w:t>
      </w:r>
      <w:r>
        <w:t xml:space="preserve">- </w:t>
      </w:r>
      <w:r w:rsidRPr="00FC623A">
        <w:t>csillagok szerint szűrhető kártyák</w:t>
      </w:r>
      <w:r>
        <w:t xml:space="preserve"> -</w:t>
      </w:r>
      <w:r w:rsidRPr="00FC623A">
        <w:t xml:space="preserve"> és a feltöltött recepteket</w:t>
      </w:r>
      <w:r>
        <w:t xml:space="preserve">. </w:t>
      </w:r>
      <w:r w:rsidRPr="00FC623A">
        <w:t xml:space="preserve">A beállítások módosítására egy modális ablak </w:t>
      </w:r>
      <w:r>
        <w:t xml:space="preserve">– </w:t>
      </w:r>
      <w:proofErr w:type="spellStart"/>
      <w:r w:rsidRPr="00FC623A">
        <w:t>SettingsModal</w:t>
      </w:r>
      <w:proofErr w:type="spellEnd"/>
      <w:r>
        <w:t xml:space="preserve"> -</w:t>
      </w:r>
      <w:r w:rsidRPr="00FC623A">
        <w:t xml:space="preserve"> szolgál, amelyet egy fogaskerék ikon aktivál</w:t>
      </w:r>
      <w:r>
        <w:t>. Erről a komponensről a következő pontban lesz szó.</w:t>
      </w:r>
      <w:r w:rsidRPr="00FC623A">
        <w:t xml:space="preserve"> </w:t>
      </w:r>
    </w:p>
    <w:p w14:paraId="5C4506FB" w14:textId="77777777" w:rsidR="007949F1" w:rsidRDefault="007949F1" w:rsidP="007949F1">
      <w:r w:rsidRPr="00FC623A">
        <w:t>A stílusokat a Profile.css fájl biztosítja, amely</w:t>
      </w:r>
      <w:r>
        <w:t xml:space="preserve"> a dizájnért, illetve a</w:t>
      </w:r>
      <w:r w:rsidRPr="00FC623A">
        <w:t xml:space="preserve"> reszponzív elrendezés</w:t>
      </w:r>
      <w:r>
        <w:t>ért felelős</w:t>
      </w:r>
      <w:r w:rsidRPr="00FC623A">
        <w:t>.</w:t>
      </w:r>
    </w:p>
    <w:p w14:paraId="428476CC" w14:textId="3F31D59F" w:rsidR="00116AE6" w:rsidRDefault="00116AE6" w:rsidP="00116AE6">
      <w:pPr>
        <w:pStyle w:val="Cmsor4"/>
      </w:pPr>
      <w:r>
        <w:lastRenderedPageBreak/>
        <w:t>3.2.2</w:t>
      </w:r>
      <w:r w:rsidR="0005292E">
        <w:t>j</w:t>
      </w:r>
      <w:r>
        <w:t xml:space="preserve"> Beállítás szekció</w:t>
      </w:r>
    </w:p>
    <w:p w14:paraId="6ECE4DC4" w14:textId="77777777" w:rsidR="00116AE6" w:rsidRDefault="00116AE6" w:rsidP="00116AE6">
      <w:r w:rsidRPr="003A436B">
        <w:t xml:space="preserve">A </w:t>
      </w:r>
      <w:proofErr w:type="spellStart"/>
      <w:r w:rsidRPr="003A436B">
        <w:t>SettingsModal</w:t>
      </w:r>
      <w:proofErr w:type="spellEnd"/>
      <w:r w:rsidRPr="003A436B">
        <w:t xml:space="preserve"> komponens egy modális ablak, amely lehetővé teszi a felhasználók számára </w:t>
      </w:r>
      <w:proofErr w:type="spellStart"/>
      <w:r w:rsidRPr="003A436B">
        <w:t>jelszavuk</w:t>
      </w:r>
      <w:proofErr w:type="spellEnd"/>
      <w:r w:rsidRPr="003A436B">
        <w:t xml:space="preserve"> és profilképeik módosítását, valamint az ételérzékenységek frissítését. Ez a komponens szorosan kapcsolódik a </w:t>
      </w:r>
      <w:proofErr w:type="spellStart"/>
      <w:r w:rsidRPr="003A436B">
        <w:t>Profile</w:t>
      </w:r>
      <w:proofErr w:type="spellEnd"/>
      <w:r w:rsidRPr="003A436B">
        <w:t xml:space="preserve"> komponenshez</w:t>
      </w:r>
      <w:r>
        <w:t>.</w:t>
      </w:r>
    </w:p>
    <w:p w14:paraId="7B8A5A5A" w14:textId="77777777" w:rsidR="00116AE6" w:rsidRDefault="00116AE6" w:rsidP="00116AE6">
      <w:r w:rsidRPr="00124240">
        <w:t xml:space="preserve">A komponens két fő állapotot kezel a </w:t>
      </w:r>
      <w:proofErr w:type="spellStart"/>
      <w:r w:rsidRPr="00124240">
        <w:t>newPassword</w:t>
      </w:r>
      <w:proofErr w:type="spellEnd"/>
      <w:r w:rsidRPr="00124240">
        <w:t xml:space="preserve"> az új jelszót, míg a </w:t>
      </w:r>
      <w:proofErr w:type="spellStart"/>
      <w:r w:rsidRPr="00124240">
        <w:t>newProfilePicture</w:t>
      </w:r>
      <w:proofErr w:type="spellEnd"/>
      <w:r w:rsidRPr="00124240">
        <w:t xml:space="preserve"> a feltöltött kép nevét tárolja. A jelszó módosításakor a komponens érvényesíti a jelszó erősségét. A profilképek feltöltése a http://localhost:5000/upload végponton keresztül történik, míg a módosítások mentése PATCH kérésekkel frissíti a felhasználói adatokat az </w:t>
      </w:r>
      <w:hyperlink w:anchor="_PATCH_metódus"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Felhasznalo</w:t>
        </w:r>
        <w:proofErr w:type="spellEnd"/>
        <w:r w:rsidRPr="00AB10C7">
          <w:rPr>
            <w:rStyle w:val="Kiemels2"/>
          </w:rPr>
          <w:t>/:</w:t>
        </w:r>
        <w:proofErr w:type="spellStart"/>
        <w:r w:rsidRPr="00AB10C7">
          <w:rPr>
            <w:rStyle w:val="Kiemels2"/>
          </w:rPr>
          <w:t>userId</w:t>
        </w:r>
        <w:proofErr w:type="spellEnd"/>
      </w:hyperlink>
      <w:r w:rsidRPr="00124240">
        <w:t xml:space="preserve"> végponton.</w:t>
      </w:r>
    </w:p>
    <w:p w14:paraId="05B91C2B" w14:textId="77777777" w:rsidR="00116AE6" w:rsidRDefault="00116AE6" w:rsidP="00116AE6">
      <w:r w:rsidRPr="003775FE">
        <w:t>A stílusokat a SettingsModal.css fájl biztosítja</w:t>
      </w:r>
      <w:r>
        <w:t>.</w:t>
      </w:r>
    </w:p>
    <w:p w14:paraId="299AEB32" w14:textId="4C554E5E" w:rsidR="00FF2BFA" w:rsidRDefault="00FF2BFA" w:rsidP="00E46D2B">
      <w:pPr>
        <w:pStyle w:val="Cmsor4"/>
      </w:pPr>
      <w:r>
        <w:t>3.</w:t>
      </w:r>
      <w:r w:rsidR="00E46D2B">
        <w:t>2</w:t>
      </w:r>
      <w:r>
        <w:t>.2</w:t>
      </w:r>
      <w:r w:rsidR="0005292E">
        <w:t>k</w:t>
      </w:r>
      <w:r>
        <w:t xml:space="preserve"> </w:t>
      </w:r>
      <w:r w:rsidR="000E6B70">
        <w:t>Összes recept megtekintése</w:t>
      </w:r>
      <w:r>
        <w:t xml:space="preserve"> szekció</w:t>
      </w:r>
    </w:p>
    <w:p w14:paraId="2BAAF3DB" w14:textId="36B77C88" w:rsidR="000E6B70" w:rsidRDefault="004D532A" w:rsidP="00C068E0">
      <w:r w:rsidRPr="004D532A">
        <w:t xml:space="preserve">A </w:t>
      </w:r>
      <w:proofErr w:type="spellStart"/>
      <w:r w:rsidRPr="004D532A">
        <w:t>ViewAll</w:t>
      </w:r>
      <w:proofErr w:type="spellEnd"/>
      <w:r w:rsidRPr="004D532A">
        <w:t xml:space="preserve"> komponens az alkalmazás receptböngésző felülete, amely lehetővé teszi a felhasználók számára, hogy az összes receptet megtekintsék, szűrjenek és lapozzanak közöttük.</w:t>
      </w:r>
    </w:p>
    <w:p w14:paraId="22078E1A" w14:textId="103D7CA8" w:rsidR="009F33AE" w:rsidRDefault="008B425A" w:rsidP="00C068E0">
      <w:r w:rsidRPr="008B425A">
        <w:t xml:space="preserve">A komponens inicializálásakor számos API </w:t>
      </w:r>
      <w:r w:rsidR="009F33AE">
        <w:t>végpont kerül meghívásra</w:t>
      </w:r>
      <w:r w:rsidR="6DCA5397">
        <w:t>,</w:t>
      </w:r>
      <w:r w:rsidR="009F33AE">
        <w:t xml:space="preserve"> hogy betöl</w:t>
      </w:r>
      <w:r w:rsidR="00393800">
        <w:t>tsük</w:t>
      </w:r>
      <w:r w:rsidRPr="008B425A">
        <w:t xml:space="preserve"> </w:t>
      </w:r>
    </w:p>
    <w:p w14:paraId="299C4B15" w14:textId="2DB94B43" w:rsidR="009F33AE" w:rsidRDefault="008B425A" w:rsidP="009F33AE">
      <w:pPr>
        <w:pStyle w:val="Listaszerbekezds"/>
        <w:numPr>
          <w:ilvl w:val="0"/>
          <w:numId w:val="22"/>
        </w:numPr>
      </w:pPr>
      <w:r w:rsidRPr="008B425A">
        <w:t xml:space="preserve">a recepteket </w:t>
      </w:r>
      <w:r>
        <w:t xml:space="preserve">- </w:t>
      </w:r>
      <w:hyperlink w:anchor="_GET_metódusok_2" w:history="1">
        <w:r w:rsidRPr="007B3F39">
          <w:rPr>
            <w:rStyle w:val="Kiemels2"/>
          </w:rPr>
          <w:t>/</w:t>
        </w:r>
        <w:proofErr w:type="spellStart"/>
        <w:r w:rsidRPr="007B3F39">
          <w:rPr>
            <w:rStyle w:val="Kiemels2"/>
          </w:rPr>
          <w:t>api</w:t>
        </w:r>
        <w:proofErr w:type="spellEnd"/>
        <w:r w:rsidRPr="007B3F39">
          <w:rPr>
            <w:rStyle w:val="Kiemels2"/>
          </w:rPr>
          <w:t>/Recept</w:t>
        </w:r>
      </w:hyperlink>
      <w:r w:rsidRPr="008B425A">
        <w:t xml:space="preserve">, </w:t>
      </w:r>
    </w:p>
    <w:p w14:paraId="513AD1A8" w14:textId="5D357252" w:rsidR="009F33AE" w:rsidRDefault="008B425A" w:rsidP="009F33AE">
      <w:pPr>
        <w:pStyle w:val="Listaszerbekezds"/>
        <w:numPr>
          <w:ilvl w:val="0"/>
          <w:numId w:val="22"/>
        </w:numPr>
      </w:pPr>
      <w:r w:rsidRPr="008B425A">
        <w:t xml:space="preserve">tageket </w:t>
      </w:r>
      <w:r>
        <w:t xml:space="preserve">- </w:t>
      </w:r>
      <w:hyperlink w:anchor="_GET_metódusok_10" w:history="1">
        <w:r w:rsidRPr="007B3F39">
          <w:rPr>
            <w:rStyle w:val="Kiemels2"/>
          </w:rPr>
          <w:t>/</w:t>
        </w:r>
        <w:proofErr w:type="spellStart"/>
        <w:r w:rsidRPr="007B3F39">
          <w:rPr>
            <w:rStyle w:val="Kiemels2"/>
          </w:rPr>
          <w:t>api</w:t>
        </w:r>
        <w:proofErr w:type="spellEnd"/>
        <w:r w:rsidRPr="007B3F39">
          <w:rPr>
            <w:rStyle w:val="Kiemels2"/>
          </w:rPr>
          <w:t>/Recept_Tag</w:t>
        </w:r>
      </w:hyperlink>
      <w:r w:rsidRPr="008B425A">
        <w:t xml:space="preserve">, </w:t>
      </w:r>
      <w:hyperlink w:anchor="_GET_metódusok_7" w:history="1">
        <w:r w:rsidRPr="00EA3062">
          <w:rPr>
            <w:rStyle w:val="Kiemels2"/>
          </w:rPr>
          <w:t>/</w:t>
        </w:r>
        <w:proofErr w:type="spellStart"/>
        <w:r w:rsidRPr="00EA3062">
          <w:rPr>
            <w:rStyle w:val="Kiemels2"/>
          </w:rPr>
          <w:t>api</w:t>
        </w:r>
        <w:proofErr w:type="spellEnd"/>
        <w:r w:rsidRPr="00EA3062">
          <w:rPr>
            <w:rStyle w:val="Kiemels2"/>
          </w:rPr>
          <w:t>/Ta</w:t>
        </w:r>
        <w:r w:rsidR="00AF7AD7" w:rsidRPr="00EA3062">
          <w:rPr>
            <w:rStyle w:val="Kiemels2"/>
          </w:rPr>
          <w:t>g</w:t>
        </w:r>
      </w:hyperlink>
      <w:r w:rsidRPr="008B425A">
        <w:t xml:space="preserve">, </w:t>
      </w:r>
    </w:p>
    <w:p w14:paraId="40B6742A" w14:textId="234A78A5" w:rsidR="009F33AE" w:rsidRDefault="008B425A" w:rsidP="009F33AE">
      <w:pPr>
        <w:pStyle w:val="Listaszerbekezds"/>
        <w:numPr>
          <w:ilvl w:val="0"/>
          <w:numId w:val="22"/>
        </w:numPr>
      </w:pPr>
      <w:r w:rsidRPr="008B425A">
        <w:t xml:space="preserve">kategóriákat </w:t>
      </w:r>
      <w:r>
        <w:t xml:space="preserve">- </w:t>
      </w:r>
      <w:hyperlink w:anchor="_GET_metódusok_5" w:history="1">
        <w:r w:rsidRPr="00EA3062">
          <w:rPr>
            <w:rStyle w:val="Kiemels2"/>
          </w:rPr>
          <w:t>/</w:t>
        </w:r>
        <w:proofErr w:type="spellStart"/>
        <w:r w:rsidRPr="00EA3062">
          <w:rPr>
            <w:rStyle w:val="Kiemels2"/>
          </w:rPr>
          <w:t>api</w:t>
        </w:r>
        <w:proofErr w:type="spellEnd"/>
        <w:r w:rsidRPr="00EA3062">
          <w:rPr>
            <w:rStyle w:val="Kiemels2"/>
          </w:rPr>
          <w:t>/</w:t>
        </w:r>
        <w:proofErr w:type="spellStart"/>
        <w:r w:rsidRPr="00EA3062">
          <w:rPr>
            <w:rStyle w:val="Kiemels2"/>
          </w:rPr>
          <w:t>Kategoria</w:t>
        </w:r>
        <w:proofErr w:type="spellEnd"/>
      </w:hyperlink>
      <w:r w:rsidRPr="008B425A">
        <w:t xml:space="preserve">, </w:t>
      </w:r>
    </w:p>
    <w:p w14:paraId="57F7CF49" w14:textId="3DB64C42" w:rsidR="009F33AE" w:rsidRDefault="008B425A" w:rsidP="009F33AE">
      <w:pPr>
        <w:pStyle w:val="Listaszerbekezds"/>
        <w:numPr>
          <w:ilvl w:val="0"/>
          <w:numId w:val="22"/>
        </w:numPr>
      </w:pPr>
      <w:r w:rsidRPr="008B425A">
        <w:t xml:space="preserve">értékeléseket </w:t>
      </w:r>
      <w:r>
        <w:t xml:space="preserve">- </w:t>
      </w:r>
      <w:hyperlink w:anchor="_GET_metódusok_3" w:history="1">
        <w:r w:rsidRPr="00EA3062">
          <w:rPr>
            <w:rStyle w:val="Kiemels2"/>
          </w:rPr>
          <w:t>/</w:t>
        </w:r>
        <w:proofErr w:type="spellStart"/>
        <w:r w:rsidRPr="00EA3062">
          <w:rPr>
            <w:rStyle w:val="Kiemels2"/>
          </w:rPr>
          <w:t>api</w:t>
        </w:r>
        <w:proofErr w:type="spellEnd"/>
        <w:r w:rsidRPr="00EA3062">
          <w:rPr>
            <w:rStyle w:val="Kiemels2"/>
          </w:rPr>
          <w:t>/</w:t>
        </w:r>
        <w:proofErr w:type="spellStart"/>
        <w:r w:rsidRPr="00EA3062">
          <w:rPr>
            <w:rStyle w:val="Kiemels2"/>
          </w:rPr>
          <w:t>Ertekeles</w:t>
        </w:r>
        <w:proofErr w:type="spellEnd"/>
      </w:hyperlink>
      <w:r w:rsidRPr="008B425A">
        <w:t xml:space="preserve">, </w:t>
      </w:r>
    </w:p>
    <w:p w14:paraId="74ABDB39" w14:textId="3726B0F9" w:rsidR="009F33AE" w:rsidRDefault="008B425A" w:rsidP="009F33AE">
      <w:pPr>
        <w:pStyle w:val="Listaszerbekezds"/>
        <w:numPr>
          <w:ilvl w:val="0"/>
          <w:numId w:val="22"/>
        </w:numPr>
      </w:pPr>
      <w:r w:rsidRPr="008B425A">
        <w:t xml:space="preserve">hozzávalókat </w:t>
      </w:r>
      <w:r w:rsidR="00AF7AD7">
        <w:t>-</w:t>
      </w:r>
      <w:hyperlink w:anchor="_GET_metódusok_9" w:history="1">
        <w:r w:rsidR="00AF7AD7" w:rsidRPr="00544291">
          <w:rPr>
            <w:rStyle w:val="Hiperhivatkozs"/>
          </w:rPr>
          <w:t xml:space="preserve"> </w:t>
        </w:r>
        <w:r w:rsidRPr="00EA3062">
          <w:rPr>
            <w:rStyle w:val="Kiemels2"/>
          </w:rPr>
          <w:t>/</w:t>
        </w:r>
        <w:proofErr w:type="spellStart"/>
        <w:r w:rsidRPr="00EA3062">
          <w:rPr>
            <w:rStyle w:val="Kiemels2"/>
          </w:rPr>
          <w:t>api</w:t>
        </w:r>
        <w:proofErr w:type="spellEnd"/>
        <w:r w:rsidRPr="00EA3062">
          <w:rPr>
            <w:rStyle w:val="Kiemels2"/>
          </w:rPr>
          <w:t>/</w:t>
        </w:r>
        <w:proofErr w:type="spellStart"/>
        <w:r w:rsidRPr="00EA3062">
          <w:rPr>
            <w:rStyle w:val="Kiemels2"/>
          </w:rPr>
          <w:t>Recept_Hozzavalo</w:t>
        </w:r>
        <w:proofErr w:type="spellEnd"/>
      </w:hyperlink>
      <w:r w:rsidR="00AF7AD7">
        <w:t>,</w:t>
      </w:r>
    </w:p>
    <w:p w14:paraId="055C0E8D" w14:textId="6B2311E2" w:rsidR="009F33AE" w:rsidRDefault="008B425A" w:rsidP="009F33AE">
      <w:pPr>
        <w:pStyle w:val="Listaszerbekezds"/>
        <w:numPr>
          <w:ilvl w:val="0"/>
          <w:numId w:val="22"/>
        </w:numPr>
      </w:pPr>
      <w:r w:rsidRPr="008B425A">
        <w:t xml:space="preserve">a felhasználó ételérzékenységeit </w:t>
      </w:r>
      <w:r w:rsidR="00AF7AD7">
        <w:t xml:space="preserve">- </w:t>
      </w:r>
      <w:hyperlink w:anchor="_GET_metódusok_1" w:history="1">
        <w:r w:rsidRPr="00A12539">
          <w:rPr>
            <w:rStyle w:val="Kiemels2"/>
          </w:rPr>
          <w:t>/</w:t>
        </w:r>
        <w:proofErr w:type="spellStart"/>
        <w:r w:rsidRPr="00A12539">
          <w:rPr>
            <w:rStyle w:val="Kiemels2"/>
          </w:rPr>
          <w:t>api</w:t>
        </w:r>
        <w:proofErr w:type="spellEnd"/>
        <w:r w:rsidRPr="00A12539">
          <w:rPr>
            <w:rStyle w:val="Kiemels2"/>
          </w:rPr>
          <w:t>/</w:t>
        </w:r>
        <w:proofErr w:type="spellStart"/>
        <w:r w:rsidRPr="00A12539">
          <w:rPr>
            <w:rStyle w:val="Kiemels2"/>
          </w:rPr>
          <w:t>Felhasznalo_Erzekenyseg</w:t>
        </w:r>
        <w:proofErr w:type="spellEnd"/>
        <w:r w:rsidRPr="00A12539">
          <w:rPr>
            <w:rStyle w:val="Kiemels2"/>
          </w:rPr>
          <w:t>/:</w:t>
        </w:r>
        <w:proofErr w:type="spellStart"/>
        <w:r w:rsidRPr="00A12539">
          <w:rPr>
            <w:rStyle w:val="Kiemels2"/>
          </w:rPr>
          <w:t>userId</w:t>
        </w:r>
        <w:proofErr w:type="spellEnd"/>
      </w:hyperlink>
      <w:r w:rsidRPr="008B425A">
        <w:t xml:space="preserve">, </w:t>
      </w:r>
      <w:hyperlink w:anchor="_GET_metódusok_13" w:history="1">
        <w:r w:rsidRPr="00A12539">
          <w:rPr>
            <w:rStyle w:val="Kiemels2"/>
          </w:rPr>
          <w:t>/</w:t>
        </w:r>
        <w:proofErr w:type="spellStart"/>
        <w:r w:rsidRPr="00A12539">
          <w:rPr>
            <w:rStyle w:val="Kiemels2"/>
          </w:rPr>
          <w:t>api</w:t>
        </w:r>
        <w:proofErr w:type="spellEnd"/>
        <w:r w:rsidRPr="00A12539">
          <w:rPr>
            <w:rStyle w:val="Kiemels2"/>
          </w:rPr>
          <w:t>/Hozzavalo_Erzekenyseg/:</w:t>
        </w:r>
        <w:proofErr w:type="spellStart"/>
        <w:r w:rsidRPr="00A12539">
          <w:rPr>
            <w:rStyle w:val="Kiemels2"/>
          </w:rPr>
          <w:t>sensitivityId</w:t>
        </w:r>
        <w:proofErr w:type="spellEnd"/>
      </w:hyperlink>
      <w:r w:rsidR="00AF7AD7">
        <w:t xml:space="preserve">, </w:t>
      </w:r>
    </w:p>
    <w:p w14:paraId="0A29977C" w14:textId="55DCE1CD" w:rsidR="0070052D" w:rsidRDefault="00AF7AD7" w:rsidP="0070052D">
      <w:pPr>
        <w:pStyle w:val="Listaszerbekezds"/>
        <w:numPr>
          <w:ilvl w:val="0"/>
          <w:numId w:val="22"/>
        </w:numPr>
      </w:pPr>
      <w:r>
        <w:t>a</w:t>
      </w:r>
      <w:r w:rsidR="008B425A" w:rsidRPr="008B425A">
        <w:t xml:space="preserve"> receptekhez tartozó képeket</w:t>
      </w:r>
      <w:r>
        <w:t xml:space="preserve"> pedig</w:t>
      </w:r>
      <w:r w:rsidR="008B425A" w:rsidRPr="008B425A">
        <w:t xml:space="preserve"> az </w:t>
      </w:r>
      <w:hyperlink w:anchor="_GET_metódusok_4" w:history="1">
        <w:r w:rsidR="008B425A" w:rsidRPr="00A12539">
          <w:rPr>
            <w:rStyle w:val="Kiemels2"/>
          </w:rPr>
          <w:t>/</w:t>
        </w:r>
        <w:proofErr w:type="spellStart"/>
        <w:r w:rsidR="008B425A" w:rsidRPr="00A12539">
          <w:rPr>
            <w:rStyle w:val="Kiemels2"/>
          </w:rPr>
          <w:t>api</w:t>
        </w:r>
        <w:proofErr w:type="spellEnd"/>
        <w:r w:rsidR="008B425A" w:rsidRPr="00A12539">
          <w:rPr>
            <w:rStyle w:val="Kiemels2"/>
          </w:rPr>
          <w:t>/</w:t>
        </w:r>
        <w:proofErr w:type="spellStart"/>
        <w:r w:rsidR="008B425A" w:rsidRPr="00A12539">
          <w:rPr>
            <w:rStyle w:val="Kiemels2"/>
          </w:rPr>
          <w:t>Multimedia</w:t>
        </w:r>
        <w:proofErr w:type="spellEnd"/>
        <w:r w:rsidR="008B425A" w:rsidRPr="00A12539">
          <w:rPr>
            <w:rStyle w:val="Kiemels2"/>
          </w:rPr>
          <w:t>/:</w:t>
        </w:r>
        <w:proofErr w:type="spellStart"/>
        <w:r w:rsidR="008B425A" w:rsidRPr="00A12539">
          <w:rPr>
            <w:rStyle w:val="Kiemels2"/>
          </w:rPr>
          <w:t>recipeId</w:t>
        </w:r>
        <w:proofErr w:type="spellEnd"/>
      </w:hyperlink>
      <w:r w:rsidR="008B425A" w:rsidRPr="008B425A">
        <w:t xml:space="preserve"> végpont biztosítja.</w:t>
      </w:r>
    </w:p>
    <w:p w14:paraId="2DCBD294" w14:textId="2091607B" w:rsidR="00BF356B" w:rsidRDefault="0070052D" w:rsidP="00C068E0">
      <w:r w:rsidRPr="0070052D">
        <w:t xml:space="preserve">A szűrőfelület egy keresőmezőt, két legördülő menüt </w:t>
      </w:r>
      <w:r w:rsidR="15FD8D5B">
        <w:t xml:space="preserve">- </w:t>
      </w:r>
      <w:r w:rsidRPr="0070052D">
        <w:t>tag és kategória</w:t>
      </w:r>
      <w:r w:rsidR="4CBC7BBF">
        <w:t xml:space="preserve"> -</w:t>
      </w:r>
      <w:r w:rsidRPr="0070052D">
        <w:t xml:space="preserve"> és egy ételérzékenységi kapcsolót tartalmaz, amely lehetővé teszi a felhasználók számára, hogy preferenciáik alapján </w:t>
      </w:r>
      <w:proofErr w:type="spellStart"/>
      <w:r w:rsidRPr="0070052D">
        <w:t>testreszabják</w:t>
      </w:r>
      <w:proofErr w:type="spellEnd"/>
      <w:r w:rsidRPr="0070052D">
        <w:t xml:space="preserve"> a találatokat.</w:t>
      </w:r>
      <w:r>
        <w:t xml:space="preserve"> </w:t>
      </w:r>
      <w:r w:rsidR="00BF356B" w:rsidRPr="00BF356B">
        <w:t xml:space="preserve">A szűrési logika lehetővé teszi a keresést név, </w:t>
      </w:r>
      <w:r w:rsidR="00BF356B">
        <w:t>szű</w:t>
      </w:r>
      <w:r w:rsidR="105CAA57">
        <w:t>r</w:t>
      </w:r>
      <w:r w:rsidR="00BF356B">
        <w:t>és</w:t>
      </w:r>
      <w:r w:rsidR="26A77DC1">
        <w:t>i</w:t>
      </w:r>
      <w:r w:rsidR="00BF356B" w:rsidRPr="00BF356B">
        <w:t xml:space="preserve"> tag</w:t>
      </w:r>
      <w:r w:rsidR="00BF356B">
        <w:t>e</w:t>
      </w:r>
      <w:r w:rsidR="00BF356B" w:rsidRPr="00BF356B">
        <w:t xml:space="preserve">k, kategóriák és ételérzékenységek </w:t>
      </w:r>
      <w:r w:rsidR="00BF356B">
        <w:t>alapján</w:t>
      </w:r>
      <w:r w:rsidR="00BF356B" w:rsidRPr="00BF356B">
        <w:t xml:space="preserve">. A lapozást egy külön </w:t>
      </w:r>
      <w:proofErr w:type="spellStart"/>
      <w:r w:rsidR="00BF356B" w:rsidRPr="00BF356B">
        <w:t>Pagination</w:t>
      </w:r>
      <w:proofErr w:type="spellEnd"/>
      <w:r w:rsidR="00BF356B" w:rsidRPr="00BF356B">
        <w:t xml:space="preserve"> komponens kezeli, amely dinamikusan frissül a szűrt receptek száma alapján.</w:t>
      </w:r>
    </w:p>
    <w:p w14:paraId="406B33E7" w14:textId="007507AC" w:rsidR="0070052D" w:rsidRPr="00BF356B" w:rsidRDefault="00BD04CC" w:rsidP="00C068E0">
      <w:r w:rsidRPr="00BD04CC">
        <w:t xml:space="preserve">A komponens vizuális elemei közé tartoznak a receptkártyák, amelyek gyors információkat </w:t>
      </w:r>
      <w:r w:rsidR="5D9041AD">
        <w:t xml:space="preserve">- </w:t>
      </w:r>
      <w:r w:rsidRPr="00BD04CC">
        <w:t>elkészítési idő, hozzávalók száma, leírás</w:t>
      </w:r>
      <w:r w:rsidR="73CC5C64">
        <w:t xml:space="preserve"> -</w:t>
      </w:r>
      <w:r w:rsidRPr="00BD04CC">
        <w:t xml:space="preserve"> és értékeléseket jelenítenek meg csillagokkal.</w:t>
      </w:r>
      <w:r>
        <w:t xml:space="preserve"> Ezekre kattintva a felhasználót a </w:t>
      </w:r>
      <w:hyperlink w:anchor="_3.2.2.i_Recept_részletek" w:history="1">
        <w:r w:rsidRPr="00A12539">
          <w:rPr>
            <w:rStyle w:val="Kiemels2"/>
          </w:rPr>
          <w:t>/</w:t>
        </w:r>
        <w:proofErr w:type="spellStart"/>
        <w:r w:rsidRPr="00A12539">
          <w:rPr>
            <w:rStyle w:val="Kiemels2"/>
          </w:rPr>
          <w:t>recipeDetails</w:t>
        </w:r>
        <w:proofErr w:type="spellEnd"/>
        <w:r w:rsidRPr="00A12539">
          <w:rPr>
            <w:rStyle w:val="Kiemels2"/>
          </w:rPr>
          <w:t>/:</w:t>
        </w:r>
        <w:proofErr w:type="spellStart"/>
        <w:r w:rsidRPr="00A12539">
          <w:rPr>
            <w:rStyle w:val="Kiemels2"/>
          </w:rPr>
          <w:t>recipeId</w:t>
        </w:r>
        <w:proofErr w:type="spellEnd"/>
      </w:hyperlink>
      <w:r>
        <w:t xml:space="preserve"> oldalra navigálja</w:t>
      </w:r>
      <w:r w:rsidR="007A57A2">
        <w:t xml:space="preserve"> és ott megtudja részletesebben tekinteni </w:t>
      </w:r>
      <w:r w:rsidR="00CC3389">
        <w:t>az adott</w:t>
      </w:r>
      <w:r w:rsidR="007A57A2">
        <w:t xml:space="preserve"> receptet.</w:t>
      </w:r>
    </w:p>
    <w:p w14:paraId="27F8EF65" w14:textId="7440F6F4" w:rsidR="00BF356B" w:rsidRDefault="009873E4" w:rsidP="00E46D2B">
      <w:pPr>
        <w:pStyle w:val="Cmsor4"/>
      </w:pPr>
      <w:r>
        <w:lastRenderedPageBreak/>
        <w:t>3.</w:t>
      </w:r>
      <w:r w:rsidR="00E46D2B">
        <w:t>2</w:t>
      </w:r>
      <w:r>
        <w:t>.2</w:t>
      </w:r>
      <w:r w:rsidR="0005292E">
        <w:t>l</w:t>
      </w:r>
      <w:r>
        <w:t xml:space="preserve"> </w:t>
      </w:r>
      <w:proofErr w:type="gramStart"/>
      <w:r w:rsidR="00DC444C">
        <w:t>Mi</w:t>
      </w:r>
      <w:proofErr w:type="gramEnd"/>
      <w:r w:rsidR="00DC444C">
        <w:t xml:space="preserve"> van a hűtődben?</w:t>
      </w:r>
      <w:r>
        <w:t xml:space="preserve"> szekció</w:t>
      </w:r>
    </w:p>
    <w:p w14:paraId="20E1A8D2" w14:textId="1E5889A0" w:rsidR="00DC444C" w:rsidRDefault="00526802" w:rsidP="00C068E0">
      <w:r w:rsidRPr="00526802">
        <w:t xml:space="preserve">A </w:t>
      </w:r>
      <w:proofErr w:type="spellStart"/>
      <w:r w:rsidRPr="00526802">
        <w:t>WhatsInYourFridge</w:t>
      </w:r>
      <w:proofErr w:type="spellEnd"/>
      <w:r w:rsidRPr="00526802">
        <w:t xml:space="preserve"> komponens az alkalmazás egyik leginnovatívabb funkciója, amely lehetővé teszi a felhasználók számára, hogy a hűtőjükben lévő alapanyagok alapján recepteket keressenek. Ez a komponens különösen hasznos azok számára, akik inspirációt keresnek a meglévő hozzávalóik felhasználásához.</w:t>
      </w:r>
    </w:p>
    <w:p w14:paraId="79C1FF61" w14:textId="36922020" w:rsidR="00526802" w:rsidRDefault="00BC21A6" w:rsidP="00C068E0">
      <w:r w:rsidRPr="00BC21A6">
        <w:t>A komponens egy</w:t>
      </w:r>
      <w:r w:rsidR="00BC60A7">
        <w:t xml:space="preserve"> olyan </w:t>
      </w:r>
      <w:r w:rsidRPr="00BC21A6">
        <w:t xml:space="preserve">űrlapot kínál, ahol a felhasználók megadhatják a hozzávalók nevét, mennyiségét és mértékegységét. Az </w:t>
      </w:r>
      <w:proofErr w:type="spellStart"/>
      <w:r w:rsidRPr="00BC21A6">
        <w:t>autocomplete</w:t>
      </w:r>
      <w:proofErr w:type="spellEnd"/>
      <w:r w:rsidRPr="00BC21A6">
        <w:t xml:space="preserve"> funkció az </w:t>
      </w:r>
      <w:hyperlink w:anchor="_GET_metódusok_6" w:history="1">
        <w:r w:rsidRPr="00A12539">
          <w:rPr>
            <w:rStyle w:val="Kiemels2"/>
          </w:rPr>
          <w:t>/</w:t>
        </w:r>
        <w:proofErr w:type="spellStart"/>
        <w:r w:rsidRPr="00A12539">
          <w:rPr>
            <w:rStyle w:val="Kiemels2"/>
          </w:rPr>
          <w:t>api</w:t>
        </w:r>
        <w:proofErr w:type="spellEnd"/>
        <w:r w:rsidRPr="00A12539">
          <w:rPr>
            <w:rStyle w:val="Kiemels2"/>
          </w:rPr>
          <w:t>/</w:t>
        </w:r>
        <w:proofErr w:type="spellStart"/>
        <w:r w:rsidRPr="00A12539">
          <w:rPr>
            <w:rStyle w:val="Kiemels2"/>
          </w:rPr>
          <w:t>Hozzavalo</w:t>
        </w:r>
        <w:proofErr w:type="spellEnd"/>
      </w:hyperlink>
      <w:r w:rsidRPr="00BC21A6">
        <w:t xml:space="preserve"> végponton keresztül lekért adatok alapján javaslatokat tesz, míg a mértékegységeket az </w:t>
      </w:r>
      <w:hyperlink w:anchor="_GET_metódusok_12" w:history="1">
        <w:r w:rsidRPr="00A12539">
          <w:rPr>
            <w:rStyle w:val="Kiemels2"/>
          </w:rPr>
          <w:t>/</w:t>
        </w:r>
        <w:proofErr w:type="spellStart"/>
        <w:r w:rsidRPr="00A12539">
          <w:rPr>
            <w:rStyle w:val="Kiemels2"/>
          </w:rPr>
          <w:t>api</w:t>
        </w:r>
        <w:proofErr w:type="spellEnd"/>
        <w:r w:rsidRPr="00A12539">
          <w:rPr>
            <w:rStyle w:val="Kiemels2"/>
          </w:rPr>
          <w:t>/</w:t>
        </w:r>
        <w:proofErr w:type="spellStart"/>
        <w:r w:rsidRPr="00A12539">
          <w:rPr>
            <w:rStyle w:val="Kiemels2"/>
          </w:rPr>
          <w:t>Mertekegyseg_Hozzavalo</w:t>
        </w:r>
        <w:proofErr w:type="spellEnd"/>
        <w:r w:rsidRPr="00A12539">
          <w:rPr>
            <w:rStyle w:val="Kiemels2"/>
          </w:rPr>
          <w:t>/:</w:t>
        </w:r>
        <w:proofErr w:type="spellStart"/>
        <w:r w:rsidRPr="00A12539">
          <w:rPr>
            <w:rStyle w:val="Kiemels2"/>
          </w:rPr>
          <w:t>ingredientId</w:t>
        </w:r>
        <w:proofErr w:type="spellEnd"/>
      </w:hyperlink>
      <w:r w:rsidRPr="00BC21A6">
        <w:t xml:space="preserve"> végpont biztosítja. A hozzáadott hozzávalók egy listában jelennek meg, a felhasználók egy szűrési százalékot is megadhatnak, amely meghatározza, hogy a receptek hány százalék</w:t>
      </w:r>
      <w:r w:rsidR="00200CC0">
        <w:t xml:space="preserve">ban </w:t>
      </w:r>
      <w:r w:rsidRPr="00BC21A6">
        <w:t>feleljen meg a megadott hozzávalóknak</w:t>
      </w:r>
      <w:r w:rsidR="005045EB">
        <w:t>.</w:t>
      </w:r>
    </w:p>
    <w:p w14:paraId="0A2845B8" w14:textId="54165A1E" w:rsidR="005045EB" w:rsidRDefault="005045EB" w:rsidP="00C068E0">
      <w:r w:rsidRPr="005045EB">
        <w:t xml:space="preserve">A keresés során a komponens az </w:t>
      </w:r>
      <w:hyperlink w:anchor="_GET_metódusok_2" w:history="1">
        <w:r w:rsidRPr="00AB10C7">
          <w:rPr>
            <w:rStyle w:val="Kiemels2"/>
          </w:rPr>
          <w:t>/</w:t>
        </w:r>
        <w:proofErr w:type="spellStart"/>
        <w:r w:rsidRPr="00AB10C7">
          <w:rPr>
            <w:rStyle w:val="Kiemels2"/>
          </w:rPr>
          <w:t>api</w:t>
        </w:r>
        <w:proofErr w:type="spellEnd"/>
        <w:r w:rsidRPr="00AB10C7">
          <w:rPr>
            <w:rStyle w:val="Kiemels2"/>
          </w:rPr>
          <w:t>/Recept</w:t>
        </w:r>
      </w:hyperlink>
      <w:r w:rsidRPr="005045EB">
        <w:t xml:space="preserve"> és </w:t>
      </w:r>
      <w:hyperlink w:anchor="_Recept_Hozzávaló_végpont"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Recept_Hozzavalo</w:t>
        </w:r>
        <w:proofErr w:type="spellEnd"/>
        <w:r w:rsidRPr="00AB10C7">
          <w:rPr>
            <w:rStyle w:val="Kiemels2"/>
          </w:rPr>
          <w:t>/:</w:t>
        </w:r>
        <w:proofErr w:type="spellStart"/>
        <w:r w:rsidRPr="00AB10C7">
          <w:rPr>
            <w:rStyle w:val="Kiemels2"/>
          </w:rPr>
          <w:t>recipeId</w:t>
        </w:r>
        <w:proofErr w:type="spellEnd"/>
      </w:hyperlink>
      <w:r w:rsidRPr="005045EB">
        <w:t xml:space="preserve"> végpontokat használja a receptek és hozzávalók lekérdezéséhez, és az /</w:t>
      </w:r>
      <w:proofErr w:type="spellStart"/>
      <w:r w:rsidRPr="005045EB">
        <w:t>atvaltas</w:t>
      </w:r>
      <w:proofErr w:type="spellEnd"/>
      <w:r w:rsidRPr="005045EB">
        <w:t xml:space="preserve"> végpont segítségével konvertálja a mértékegységeket, ha szükséges.</w:t>
      </w:r>
    </w:p>
    <w:p w14:paraId="7FD1178D" w14:textId="5AC5BF7C" w:rsidR="005418EF" w:rsidRDefault="005418EF" w:rsidP="00C068E0">
      <w:r w:rsidRPr="005418EF">
        <w:t xml:space="preserve">A </w:t>
      </w:r>
      <w:r>
        <w:t>talált</w:t>
      </w:r>
      <w:r w:rsidRPr="005418EF">
        <w:t xml:space="preserve"> receptek színkódolással jelennek meg: zöld, ha minden hozzávaló elérhető, sárga, ha legfeljebb két hozzávaló hiányzik, és piros, ha több hiányzik.</w:t>
      </w:r>
      <w:r w:rsidR="00B3716E">
        <w:t xml:space="preserve"> </w:t>
      </w:r>
      <w:r w:rsidR="00B3716E" w:rsidRPr="00B3716E">
        <w:t xml:space="preserve">A receptkártyák értékeléseket is tartalmaznak, amelyeket az </w:t>
      </w:r>
      <w:hyperlink w:anchor="_GET_metódusok_3" w:history="1">
        <w:r w:rsidR="00B3716E" w:rsidRPr="003A71A2">
          <w:rPr>
            <w:rStyle w:val="Kiemels2"/>
          </w:rPr>
          <w:t>/</w:t>
        </w:r>
        <w:proofErr w:type="spellStart"/>
        <w:r w:rsidR="00B3716E" w:rsidRPr="003A71A2">
          <w:rPr>
            <w:rStyle w:val="Kiemels2"/>
          </w:rPr>
          <w:t>api</w:t>
        </w:r>
        <w:proofErr w:type="spellEnd"/>
        <w:r w:rsidR="00B3716E" w:rsidRPr="003A71A2">
          <w:rPr>
            <w:rStyle w:val="Kiemels2"/>
          </w:rPr>
          <w:t>/</w:t>
        </w:r>
        <w:proofErr w:type="spellStart"/>
        <w:r w:rsidR="00B3716E" w:rsidRPr="003A71A2">
          <w:rPr>
            <w:rStyle w:val="Kiemels2"/>
          </w:rPr>
          <w:t>Ertekeles</w:t>
        </w:r>
        <w:proofErr w:type="spellEnd"/>
      </w:hyperlink>
      <w:r w:rsidR="00B3716E" w:rsidRPr="00B3716E">
        <w:t xml:space="preserve"> végponton </w:t>
      </w:r>
      <w:r w:rsidR="004C5FF6">
        <w:t>kérünk le</w:t>
      </w:r>
      <w:r w:rsidR="00B3716E" w:rsidRPr="00B3716E">
        <w:t>.</w:t>
      </w:r>
    </w:p>
    <w:p w14:paraId="5CE2F489" w14:textId="2E934CCB" w:rsidR="00B3716E" w:rsidRPr="00DC444C" w:rsidRDefault="004C5FF6" w:rsidP="00C068E0">
      <w:r w:rsidRPr="004C5FF6">
        <w:t>A komponens stílusa a WhatsInYourFridge.css és Upload.css fájlokból származik,</w:t>
      </w:r>
      <w:r>
        <w:t xml:space="preserve"> ezek biztosítják a </w:t>
      </w:r>
      <w:r w:rsidR="00CA1AFD">
        <w:t>kinézetet</w:t>
      </w:r>
      <w:r w:rsidR="6C789B52">
        <w:t>,</w:t>
      </w:r>
      <w:r w:rsidR="00CA1AFD">
        <w:t xml:space="preserve"> illetve a reszponzív megjelenést.</w:t>
      </w:r>
    </w:p>
    <w:p w14:paraId="7B1129CF" w14:textId="58001B76" w:rsidR="00FF2BFA" w:rsidRDefault="003F35FF" w:rsidP="00C068E0">
      <w:r w:rsidRPr="003F35FF">
        <w:t xml:space="preserve">A </w:t>
      </w:r>
      <w:proofErr w:type="spellStart"/>
      <w:r w:rsidRPr="003F35FF">
        <w:t>WhatsInYourFridge</w:t>
      </w:r>
      <w:proofErr w:type="spellEnd"/>
      <w:r w:rsidRPr="003F35FF">
        <w:t xml:space="preserve"> komponens erőssége a komplex szűrési </w:t>
      </w:r>
      <w:r w:rsidR="009D4F6B">
        <w:t xml:space="preserve">és konverziós </w:t>
      </w:r>
      <w:r w:rsidRPr="003F35FF">
        <w:t>logikában rejlik</w:t>
      </w:r>
      <w:r>
        <w:t>.</w:t>
      </w:r>
    </w:p>
    <w:p w14:paraId="6BBF6A84" w14:textId="3D0F821D" w:rsidR="00014A33" w:rsidRDefault="00014A33" w:rsidP="00E46D2B">
      <w:pPr>
        <w:pStyle w:val="Cmsor4"/>
      </w:pPr>
      <w:r>
        <w:t>3.</w:t>
      </w:r>
      <w:r w:rsidR="00E46D2B">
        <w:t>2</w:t>
      </w:r>
      <w:r>
        <w:t>.2</w:t>
      </w:r>
      <w:r w:rsidR="0005292E">
        <w:t>m</w:t>
      </w:r>
      <w:r>
        <w:t xml:space="preserve"> Válaszra váró receptek szekció</w:t>
      </w:r>
    </w:p>
    <w:p w14:paraId="0E5FBC53" w14:textId="7CBCD67F" w:rsidR="00014A33" w:rsidRPr="004F322F" w:rsidRDefault="00642B6A" w:rsidP="00C068E0">
      <w:r w:rsidRPr="00642B6A">
        <w:t xml:space="preserve">A </w:t>
      </w:r>
      <w:proofErr w:type="spellStart"/>
      <w:r w:rsidRPr="00642B6A">
        <w:t>PendingRecipes</w:t>
      </w:r>
      <w:proofErr w:type="spellEnd"/>
      <w:r w:rsidRPr="00642B6A">
        <w:t xml:space="preserve"> komponens az adminisztrátorok számára készült, és a jóváhagyásra váró recepteket jeleníti meg. Ez a komponens lehetővé teszi az adminisztrátorok számára, hogy áttekintsék a felhasználók által feltöltött recepteket, mielőtt azok nyilvánosan elérhetővé válnak.</w:t>
      </w:r>
    </w:p>
    <w:p w14:paraId="5D6E82EE" w14:textId="2D764C41" w:rsidR="004F322F" w:rsidRDefault="00AF5456" w:rsidP="00C068E0">
      <w:r w:rsidRPr="00AF5456">
        <w:t xml:space="preserve">A komponens inicializálásakor az </w:t>
      </w:r>
      <w:hyperlink w:anchor="_GET_metódusok_2" w:history="1">
        <w:r w:rsidRPr="00E030A1">
          <w:rPr>
            <w:rStyle w:val="Kiemels2"/>
          </w:rPr>
          <w:t>/</w:t>
        </w:r>
        <w:proofErr w:type="spellStart"/>
        <w:r w:rsidRPr="00E030A1">
          <w:rPr>
            <w:rStyle w:val="Kiemels2"/>
          </w:rPr>
          <w:t>api</w:t>
        </w:r>
        <w:proofErr w:type="spellEnd"/>
        <w:r w:rsidRPr="00E030A1">
          <w:rPr>
            <w:rStyle w:val="Kiemels2"/>
          </w:rPr>
          <w:t>/Recept</w:t>
        </w:r>
      </w:hyperlink>
      <w:r w:rsidRPr="00AF5456">
        <w:t xml:space="preserve"> végponton keresztül lekéri az összes receptet, majd szűri azokat az </w:t>
      </w:r>
      <w:r w:rsidR="00DF389C">
        <w:t>`</w:t>
      </w:r>
      <w:r w:rsidRPr="00AF5456">
        <w:t>Allapot === 0</w:t>
      </w:r>
      <w:r w:rsidR="00DF389C">
        <w:t>`</w:t>
      </w:r>
      <w:r w:rsidRPr="00AF5456">
        <w:t xml:space="preserve"> feltétel alapján, amely a jóváhagyásra váró állapotot jelzi. Minden recepthez külön lekéri a hozzá tartozó képet az </w:t>
      </w:r>
      <w:hyperlink w:anchor="_GET_metódusok_4" w:history="1">
        <w:r w:rsidRPr="00E030A1">
          <w:rPr>
            <w:rStyle w:val="Kiemels2"/>
          </w:rPr>
          <w:t>/</w:t>
        </w:r>
        <w:proofErr w:type="spellStart"/>
        <w:r w:rsidRPr="00E030A1">
          <w:rPr>
            <w:rStyle w:val="Kiemels2"/>
          </w:rPr>
          <w:t>api</w:t>
        </w:r>
        <w:proofErr w:type="spellEnd"/>
        <w:r w:rsidRPr="00E030A1">
          <w:rPr>
            <w:rStyle w:val="Kiemels2"/>
          </w:rPr>
          <w:t>/</w:t>
        </w:r>
        <w:proofErr w:type="spellStart"/>
        <w:r w:rsidRPr="00E030A1">
          <w:rPr>
            <w:rStyle w:val="Kiemels2"/>
          </w:rPr>
          <w:t>Multimedia</w:t>
        </w:r>
        <w:proofErr w:type="spellEnd"/>
        <w:r w:rsidRPr="00E030A1">
          <w:rPr>
            <w:rStyle w:val="Kiemels2"/>
          </w:rPr>
          <w:t>/:</w:t>
        </w:r>
        <w:proofErr w:type="spellStart"/>
        <w:r w:rsidRPr="00E030A1">
          <w:rPr>
            <w:rStyle w:val="Kiemels2"/>
          </w:rPr>
          <w:t>recipeId</w:t>
        </w:r>
        <w:proofErr w:type="spellEnd"/>
      </w:hyperlink>
      <w:r w:rsidRPr="00AF5456">
        <w:t xml:space="preserve"> végponton keresztül, és a recepteket egy rácsos elrendezésben jeleníti meg. A receptkártyák kattinthatóak, és az </w:t>
      </w:r>
      <w:hyperlink w:anchor="_3.2.2.h_Admin_recept" w:history="1">
        <w:r w:rsidRPr="00E030A1">
          <w:rPr>
            <w:rStyle w:val="Kiemels2"/>
          </w:rPr>
          <w:t>/</w:t>
        </w:r>
        <w:proofErr w:type="spellStart"/>
        <w:r w:rsidRPr="00E030A1">
          <w:rPr>
            <w:rStyle w:val="Kiemels2"/>
          </w:rPr>
          <w:t>adminRecipeDetails</w:t>
        </w:r>
        <w:proofErr w:type="spellEnd"/>
        <w:r w:rsidRPr="00E030A1">
          <w:rPr>
            <w:rStyle w:val="Kiemels2"/>
          </w:rPr>
          <w:t>/:</w:t>
        </w:r>
        <w:proofErr w:type="spellStart"/>
        <w:r w:rsidRPr="00E030A1">
          <w:rPr>
            <w:rStyle w:val="Kiemels2"/>
          </w:rPr>
          <w:t>recipeId</w:t>
        </w:r>
        <w:proofErr w:type="spellEnd"/>
      </w:hyperlink>
      <w:r w:rsidRPr="00AF5456">
        <w:t xml:space="preserve"> útvonalra navigálnak, átadva a recept adatait a </w:t>
      </w:r>
      <w:proofErr w:type="spellStart"/>
      <w:r w:rsidRPr="00AF5456">
        <w:t>state</w:t>
      </w:r>
      <w:proofErr w:type="spellEnd"/>
      <w:r w:rsidRPr="00AF5456">
        <w:t>-ben.</w:t>
      </w:r>
    </w:p>
    <w:p w14:paraId="70ED827B" w14:textId="2202BCAB" w:rsidR="002A0FD5" w:rsidRDefault="002A0FD5" w:rsidP="00C068E0">
      <w:r w:rsidRPr="002A0FD5">
        <w:t>A stílusokat a ViewAll.css és BlogSection.css fájlok biztosítják</w:t>
      </w:r>
      <w:r>
        <w:t>.</w:t>
      </w:r>
    </w:p>
    <w:p w14:paraId="04833B46" w14:textId="0F713AED" w:rsidR="000D16B6" w:rsidRDefault="000D16B6" w:rsidP="000D16B6">
      <w:pPr>
        <w:pStyle w:val="Cmsor4"/>
      </w:pPr>
      <w:r>
        <w:lastRenderedPageBreak/>
        <w:t>3.2.2</w:t>
      </w:r>
      <w:r w:rsidR="0005292E">
        <w:t>n</w:t>
      </w:r>
      <w:r>
        <w:t xml:space="preserve"> Recept részletek szekció</w:t>
      </w:r>
    </w:p>
    <w:p w14:paraId="3985974A" w14:textId="77777777" w:rsidR="000D16B6" w:rsidRDefault="000D16B6" w:rsidP="000D16B6">
      <w:r w:rsidRPr="00712B78">
        <w:t xml:space="preserve">A </w:t>
      </w:r>
      <w:proofErr w:type="spellStart"/>
      <w:r w:rsidRPr="00712B78">
        <w:t>RecipeDetails</w:t>
      </w:r>
      <w:proofErr w:type="spellEnd"/>
      <w:r w:rsidRPr="00712B78">
        <w:t xml:space="preserve"> komponens egy adott recept részletes nézetét biztosítja, lehetővé téve a felhasználók számára, hogy megtekintsék a recept hozzávalóit, elkészítési lépéseit, tageket, valamint értékeléseket adjanak vagy módosítsanak. Ez a komponens kulcsfontosságú az alkalmazás receptkezelési funkcionalitásában mivel interaktív élményt nyújt.</w:t>
      </w:r>
    </w:p>
    <w:p w14:paraId="5509C7D3" w14:textId="77777777" w:rsidR="000D16B6" w:rsidRDefault="000D16B6" w:rsidP="000D16B6">
      <w:r w:rsidRPr="00B032C5">
        <w:t xml:space="preserve">A komponens a recept adatait a </w:t>
      </w:r>
      <w:proofErr w:type="spellStart"/>
      <w:r w:rsidRPr="00B032C5">
        <w:t>react</w:t>
      </w:r>
      <w:proofErr w:type="spellEnd"/>
      <w:r w:rsidRPr="00B032C5">
        <w:t>-router-</w:t>
      </w:r>
      <w:proofErr w:type="spellStart"/>
      <w:r w:rsidRPr="00B032C5">
        <w:t>dom</w:t>
      </w:r>
      <w:proofErr w:type="spellEnd"/>
      <w:r w:rsidRPr="00B032C5">
        <w:t xml:space="preserve"> </w:t>
      </w:r>
      <w:proofErr w:type="spellStart"/>
      <w:r w:rsidRPr="00B032C5">
        <w:t>useLocation</w:t>
      </w:r>
      <w:proofErr w:type="spellEnd"/>
      <w:r w:rsidRPr="00B032C5">
        <w:t xml:space="preserve"> és </w:t>
      </w:r>
      <w:proofErr w:type="spellStart"/>
      <w:r w:rsidRPr="00B032C5">
        <w:t>useParams</w:t>
      </w:r>
      <w:proofErr w:type="spellEnd"/>
      <w:r w:rsidRPr="00B032C5">
        <w:t xml:space="preserve"> </w:t>
      </w:r>
      <w:proofErr w:type="spellStart"/>
      <w:r w:rsidRPr="00B032C5">
        <w:t>hook-jaiból</w:t>
      </w:r>
      <w:proofErr w:type="spellEnd"/>
      <w:r w:rsidRPr="00B032C5">
        <w:t xml:space="preserve"> nyeri, lehetővé téve, hogy az adatokat vagy az útvonal paraméterekből, vagy a navigáció során átadott </w:t>
      </w:r>
      <w:proofErr w:type="spellStart"/>
      <w:r w:rsidRPr="00B032C5">
        <w:t>state-ből</w:t>
      </w:r>
      <w:proofErr w:type="spellEnd"/>
      <w:r w:rsidRPr="00B032C5">
        <w:t xml:space="preserve"> szerezze be.</w:t>
      </w:r>
    </w:p>
    <w:p w14:paraId="7343D09A" w14:textId="77777777" w:rsidR="000D16B6" w:rsidRDefault="000D16B6" w:rsidP="000D16B6">
      <w:r w:rsidRPr="004C3D62">
        <w:t xml:space="preserve">Az inicializálás során a </w:t>
      </w:r>
      <w:proofErr w:type="spellStart"/>
      <w:r w:rsidRPr="004C3D62">
        <w:t>useEffect</w:t>
      </w:r>
      <w:proofErr w:type="spellEnd"/>
      <w:r w:rsidRPr="004C3D62">
        <w:t xml:space="preserve"> </w:t>
      </w:r>
      <w:proofErr w:type="spellStart"/>
      <w:r w:rsidRPr="004C3D62">
        <w:t>hook</w:t>
      </w:r>
      <w:proofErr w:type="spellEnd"/>
      <w:r w:rsidRPr="004C3D62">
        <w:t xml:space="preserve"> segítségével </w:t>
      </w:r>
      <w:r>
        <w:t>lekérjük</w:t>
      </w:r>
      <w:r w:rsidRPr="004C3D62">
        <w:t xml:space="preserve"> </w:t>
      </w:r>
    </w:p>
    <w:p w14:paraId="0BA693D1" w14:textId="77777777" w:rsidR="000D16B6" w:rsidRDefault="000D16B6" w:rsidP="000D16B6">
      <w:pPr>
        <w:pStyle w:val="Listaszerbekezds"/>
        <w:numPr>
          <w:ilvl w:val="0"/>
          <w:numId w:val="32"/>
        </w:numPr>
      </w:pPr>
      <w:r w:rsidRPr="004C3D62">
        <w:t xml:space="preserve">a recept lépéseit </w:t>
      </w:r>
      <w:r>
        <w:t xml:space="preserve">- </w:t>
      </w:r>
      <w:hyperlink w:anchor="_GET_metódusok_8"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Lepes</w:t>
        </w:r>
        <w:proofErr w:type="spellEnd"/>
        <w:r w:rsidRPr="00AB10C7">
          <w:rPr>
            <w:rStyle w:val="Kiemels2"/>
          </w:rPr>
          <w:t>/:</w:t>
        </w:r>
        <w:proofErr w:type="spellStart"/>
        <w:r w:rsidRPr="00AB10C7">
          <w:rPr>
            <w:rStyle w:val="Kiemels2"/>
          </w:rPr>
          <w:t>recipeId</w:t>
        </w:r>
        <w:proofErr w:type="spellEnd"/>
      </w:hyperlink>
      <w:r w:rsidRPr="004C3D62">
        <w:t xml:space="preserve">, </w:t>
      </w:r>
    </w:p>
    <w:p w14:paraId="108173BF" w14:textId="77777777" w:rsidR="000D16B6" w:rsidRDefault="000D16B6" w:rsidP="000D16B6">
      <w:pPr>
        <w:pStyle w:val="Listaszerbekezds"/>
        <w:numPr>
          <w:ilvl w:val="0"/>
          <w:numId w:val="32"/>
        </w:numPr>
      </w:pPr>
      <w:r w:rsidRPr="004C3D62">
        <w:t xml:space="preserve">hozzávalóit </w:t>
      </w:r>
      <w:r>
        <w:t xml:space="preserve">- </w:t>
      </w:r>
      <w:hyperlink w:anchor="_GET_metódusok_9"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Recept_Hozzavalo</w:t>
        </w:r>
        <w:proofErr w:type="spellEnd"/>
        <w:r w:rsidRPr="00AB10C7">
          <w:rPr>
            <w:rStyle w:val="Kiemels2"/>
          </w:rPr>
          <w:t>/:</w:t>
        </w:r>
        <w:proofErr w:type="spellStart"/>
        <w:r w:rsidRPr="00AB10C7">
          <w:rPr>
            <w:rStyle w:val="Kiemels2"/>
          </w:rPr>
          <w:t>recipeId</w:t>
        </w:r>
        <w:proofErr w:type="spellEnd"/>
      </w:hyperlink>
      <w:r w:rsidRPr="00AB10C7">
        <w:rPr>
          <w:rStyle w:val="Kiemels2"/>
        </w:rPr>
        <w:t>,</w:t>
      </w:r>
      <w:r w:rsidRPr="004C3D62">
        <w:t xml:space="preserve"> </w:t>
      </w:r>
    </w:p>
    <w:p w14:paraId="5142306A" w14:textId="77777777" w:rsidR="000D16B6" w:rsidRDefault="000D16B6" w:rsidP="000D16B6">
      <w:pPr>
        <w:pStyle w:val="Listaszerbekezds"/>
        <w:numPr>
          <w:ilvl w:val="0"/>
          <w:numId w:val="32"/>
        </w:numPr>
      </w:pPr>
      <w:r w:rsidRPr="004C3D62">
        <w:t xml:space="preserve">értékeléseit </w:t>
      </w:r>
      <w:r>
        <w:t xml:space="preserve">- </w:t>
      </w:r>
      <w:hyperlink w:anchor="_GET_metódusok_3"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Ertekeles</w:t>
        </w:r>
        <w:proofErr w:type="spellEnd"/>
        <w:r w:rsidRPr="00AB10C7">
          <w:rPr>
            <w:rStyle w:val="Kiemels2"/>
          </w:rPr>
          <w:t>/:</w:t>
        </w:r>
        <w:proofErr w:type="spellStart"/>
        <w:r w:rsidRPr="00AB10C7">
          <w:rPr>
            <w:rStyle w:val="Kiemels2"/>
          </w:rPr>
          <w:t>recipeId</w:t>
        </w:r>
        <w:proofErr w:type="spellEnd"/>
      </w:hyperlink>
    </w:p>
    <w:p w14:paraId="73483E07" w14:textId="77777777" w:rsidR="000D16B6" w:rsidRDefault="000D16B6" w:rsidP="000D16B6">
      <w:pPr>
        <w:pStyle w:val="Listaszerbekezds"/>
        <w:numPr>
          <w:ilvl w:val="0"/>
          <w:numId w:val="32"/>
        </w:numPr>
      </w:pPr>
      <w:r w:rsidRPr="004C3D62">
        <w:t>és</w:t>
      </w:r>
      <w:r>
        <w:t xml:space="preserve"> a</w:t>
      </w:r>
      <w:r w:rsidRPr="004C3D62">
        <w:t xml:space="preserve"> tageket </w:t>
      </w:r>
      <w:r>
        <w:t xml:space="preserve">- </w:t>
      </w:r>
      <w:hyperlink w:anchor="_GET_metódusok_10" w:history="1">
        <w:r w:rsidRPr="00AB10C7">
          <w:rPr>
            <w:rStyle w:val="Kiemels2"/>
          </w:rPr>
          <w:t>/</w:t>
        </w:r>
        <w:proofErr w:type="spellStart"/>
        <w:r w:rsidRPr="00AB10C7">
          <w:rPr>
            <w:rStyle w:val="Kiemels2"/>
          </w:rPr>
          <w:t>api</w:t>
        </w:r>
        <w:proofErr w:type="spellEnd"/>
        <w:r w:rsidRPr="00AB10C7">
          <w:rPr>
            <w:rStyle w:val="Kiemels2"/>
          </w:rPr>
          <w:t>/Recept_Tag/:</w:t>
        </w:r>
        <w:proofErr w:type="spellStart"/>
        <w:r w:rsidRPr="00AB10C7">
          <w:rPr>
            <w:rStyle w:val="Kiemels2"/>
          </w:rPr>
          <w:t>recipeId</w:t>
        </w:r>
        <w:proofErr w:type="spellEnd"/>
      </w:hyperlink>
      <w:r w:rsidRPr="00AB10C7">
        <w:rPr>
          <w:rStyle w:val="Kiemels2"/>
        </w:rPr>
        <w:t>.</w:t>
      </w:r>
    </w:p>
    <w:p w14:paraId="3580857C" w14:textId="77777777" w:rsidR="000D16B6" w:rsidRPr="007D3215" w:rsidRDefault="000D16B6" w:rsidP="000D16B6">
      <w:r w:rsidRPr="00C4077A">
        <w:t xml:space="preserve">Az értékelési rendszer lehetővé teszi, hogy a felhasználók csillagokkal pontozzák a receptet, és a komponens automatikusan kezeli, hogy új értékelést adjanak </w:t>
      </w:r>
      <w:r>
        <w:t xml:space="preserve">- </w:t>
      </w:r>
      <w:r w:rsidRPr="00C4077A">
        <w:t xml:space="preserve">POST </w:t>
      </w:r>
      <w:hyperlink w:anchor="_POST_metódus"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Ertekeles</w:t>
        </w:r>
        <w:proofErr w:type="spellEnd"/>
      </w:hyperlink>
      <w:r>
        <w:t xml:space="preserve"> -</w:t>
      </w:r>
      <w:r w:rsidRPr="00C4077A">
        <w:t xml:space="preserve"> vagy meglévő</w:t>
      </w:r>
      <w:r>
        <w:t xml:space="preserve"> értékelést szeretnének </w:t>
      </w:r>
      <w:r w:rsidRPr="00C4077A">
        <w:t>módosít</w:t>
      </w:r>
      <w:r>
        <w:t>ani</w:t>
      </w:r>
      <w:r w:rsidRPr="00C4077A">
        <w:t xml:space="preserve"> </w:t>
      </w:r>
      <w:r>
        <w:t xml:space="preserve">- </w:t>
      </w:r>
      <w:r w:rsidRPr="00C4077A">
        <w:t xml:space="preserve">PUT </w:t>
      </w:r>
      <w:hyperlink w:anchor="_PUT_metódus"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Ertekeles</w:t>
        </w:r>
        <w:proofErr w:type="spellEnd"/>
        <w:r w:rsidRPr="00AB10C7">
          <w:rPr>
            <w:rStyle w:val="Kiemels2"/>
          </w:rPr>
          <w:t>/:</w:t>
        </w:r>
        <w:proofErr w:type="spellStart"/>
        <w:r w:rsidRPr="00AB10C7">
          <w:rPr>
            <w:rStyle w:val="Kiemels2"/>
          </w:rPr>
          <w:t>ratingId</w:t>
        </w:r>
        <w:proofErr w:type="spellEnd"/>
      </w:hyperlink>
      <w:r w:rsidRPr="00C4077A">
        <w:t>.</w:t>
      </w:r>
    </w:p>
    <w:p w14:paraId="1E8DB21A" w14:textId="77777777" w:rsidR="000D16B6" w:rsidRPr="002A0FD5" w:rsidRDefault="000D16B6" w:rsidP="000D16B6">
      <w:r w:rsidRPr="00D95011">
        <w:t>A stílusokat a RecipeDetails.css fájl biztosítja, amely reszponzív elrendezést és interaktív elemeket támogat.</w:t>
      </w:r>
    </w:p>
    <w:p w14:paraId="6C187DB2" w14:textId="376D4C9D" w:rsidR="00C646DA" w:rsidRDefault="00C646DA" w:rsidP="00E46D2B">
      <w:pPr>
        <w:pStyle w:val="Cmsor4"/>
      </w:pPr>
      <w:r>
        <w:t>3.</w:t>
      </w:r>
      <w:r w:rsidR="00E46D2B">
        <w:t>2</w:t>
      </w:r>
      <w:r>
        <w:t>.2</w:t>
      </w:r>
      <w:r w:rsidR="0005292E">
        <w:t>o</w:t>
      </w:r>
      <w:r>
        <w:t xml:space="preserve"> </w:t>
      </w:r>
      <w:r w:rsidR="00140CF9">
        <w:t>Admin recept</w:t>
      </w:r>
      <w:r>
        <w:t xml:space="preserve"> részletek szekció</w:t>
      </w:r>
    </w:p>
    <w:p w14:paraId="5A2F6C5B" w14:textId="623FD75C" w:rsidR="008F693C" w:rsidRDefault="00FE1846" w:rsidP="00140CF9">
      <w:r w:rsidRPr="00FE1846">
        <w:t xml:space="preserve">Az </w:t>
      </w:r>
      <w:proofErr w:type="spellStart"/>
      <w:r w:rsidRPr="00FE1846">
        <w:t>AdminRecipeDetails</w:t>
      </w:r>
      <w:proofErr w:type="spellEnd"/>
      <w:r w:rsidRPr="00FE1846">
        <w:t xml:space="preserve"> komponens az adminisztrátorok számára biztosít felületet a jóváhagyásra váró receptek szerkesztésére és jóváhagyására vagy elutasítására.</w:t>
      </w:r>
    </w:p>
    <w:p w14:paraId="3539250F" w14:textId="77777777" w:rsidR="00BB1C21" w:rsidRDefault="00BB1C21" w:rsidP="00140CF9">
      <w:r w:rsidRPr="00BB1C21">
        <w:t xml:space="preserve">A komponens a recept adatait </w:t>
      </w:r>
      <w:r>
        <w:t xml:space="preserve">a </w:t>
      </w:r>
      <w:proofErr w:type="spellStart"/>
      <w:r w:rsidRPr="00BB1C21">
        <w:t>useParams</w:t>
      </w:r>
      <w:proofErr w:type="spellEnd"/>
      <w:r w:rsidRPr="00BB1C21">
        <w:t xml:space="preserve"> útvonal paraméterből nyeri, és több API végpontot hív meg inicializáláskor: </w:t>
      </w:r>
    </w:p>
    <w:p w14:paraId="3FE9A80B" w14:textId="3788EF67" w:rsidR="00BB1C21" w:rsidRDefault="00BB1C21" w:rsidP="00D66471">
      <w:pPr>
        <w:pStyle w:val="Listaszerbekezds"/>
        <w:numPr>
          <w:ilvl w:val="0"/>
          <w:numId w:val="34"/>
        </w:numPr>
      </w:pPr>
      <w:r w:rsidRPr="00BB1C21">
        <w:t>a lépéseket</w:t>
      </w:r>
      <w:r w:rsidR="00D66471">
        <w:t xml:space="preserve"> - </w:t>
      </w:r>
      <w:hyperlink w:anchor="_GET_metódusok_8" w:history="1">
        <w:r w:rsidR="00D66471" w:rsidRPr="00E030A1">
          <w:rPr>
            <w:rStyle w:val="Kiemels2"/>
          </w:rPr>
          <w:t>/</w:t>
        </w:r>
        <w:proofErr w:type="spellStart"/>
        <w:r w:rsidR="00D66471" w:rsidRPr="00E030A1">
          <w:rPr>
            <w:rStyle w:val="Kiemels2"/>
          </w:rPr>
          <w:t>api</w:t>
        </w:r>
        <w:proofErr w:type="spellEnd"/>
        <w:r w:rsidR="00D66471" w:rsidRPr="00E030A1">
          <w:rPr>
            <w:rStyle w:val="Kiemels2"/>
          </w:rPr>
          <w:t>/</w:t>
        </w:r>
        <w:proofErr w:type="spellStart"/>
        <w:r w:rsidR="00D66471" w:rsidRPr="00E030A1">
          <w:rPr>
            <w:rStyle w:val="Kiemels2"/>
          </w:rPr>
          <w:t>Lepes</w:t>
        </w:r>
        <w:proofErr w:type="spellEnd"/>
        <w:r w:rsidR="00D66471" w:rsidRPr="00E030A1">
          <w:rPr>
            <w:rStyle w:val="Kiemels2"/>
          </w:rPr>
          <w:t>/:</w:t>
        </w:r>
        <w:proofErr w:type="spellStart"/>
        <w:r w:rsidR="00D66471" w:rsidRPr="00E030A1">
          <w:rPr>
            <w:rStyle w:val="Kiemels2"/>
          </w:rPr>
          <w:t>recipeId</w:t>
        </w:r>
        <w:proofErr w:type="spellEnd"/>
      </w:hyperlink>
      <w:r w:rsidR="00D66471">
        <w:t xml:space="preserve"> -</w:t>
      </w:r>
      <w:r w:rsidRPr="00BB1C21">
        <w:t xml:space="preserve">, </w:t>
      </w:r>
    </w:p>
    <w:p w14:paraId="1AD1108F" w14:textId="396A4AC8" w:rsidR="00BB1C21" w:rsidRDefault="00BB1C21" w:rsidP="00D66471">
      <w:pPr>
        <w:pStyle w:val="Listaszerbekezds"/>
        <w:numPr>
          <w:ilvl w:val="0"/>
          <w:numId w:val="34"/>
        </w:numPr>
      </w:pPr>
      <w:r w:rsidRPr="00BB1C21">
        <w:t>a hozzávalókat</w:t>
      </w:r>
      <w:r w:rsidR="00D66471">
        <w:t xml:space="preserve"> - </w:t>
      </w:r>
      <w:hyperlink w:anchor="_GET_metódusok_9" w:history="1">
        <w:r w:rsidR="00D66471" w:rsidRPr="00E030A1">
          <w:rPr>
            <w:rStyle w:val="Kiemels2"/>
          </w:rPr>
          <w:t>/</w:t>
        </w:r>
        <w:proofErr w:type="spellStart"/>
        <w:r w:rsidR="00D66471" w:rsidRPr="00E030A1">
          <w:rPr>
            <w:rStyle w:val="Kiemels2"/>
          </w:rPr>
          <w:t>api</w:t>
        </w:r>
        <w:proofErr w:type="spellEnd"/>
        <w:r w:rsidR="00D66471" w:rsidRPr="00E030A1">
          <w:rPr>
            <w:rStyle w:val="Kiemels2"/>
          </w:rPr>
          <w:t>/</w:t>
        </w:r>
        <w:proofErr w:type="spellStart"/>
        <w:r w:rsidR="00D66471" w:rsidRPr="00E030A1">
          <w:rPr>
            <w:rStyle w:val="Kiemels2"/>
          </w:rPr>
          <w:t>Recept_Hozzavalo</w:t>
        </w:r>
        <w:proofErr w:type="spellEnd"/>
        <w:r w:rsidR="00D66471" w:rsidRPr="00E030A1">
          <w:rPr>
            <w:rStyle w:val="Kiemels2"/>
          </w:rPr>
          <w:t>/:</w:t>
        </w:r>
        <w:proofErr w:type="spellStart"/>
        <w:r w:rsidR="00D66471" w:rsidRPr="00E030A1">
          <w:rPr>
            <w:rStyle w:val="Kiemels2"/>
          </w:rPr>
          <w:t>recipeId</w:t>
        </w:r>
        <w:proofErr w:type="spellEnd"/>
      </w:hyperlink>
      <w:r w:rsidR="00D66471">
        <w:t xml:space="preserve"> -</w:t>
      </w:r>
      <w:r w:rsidRPr="00BB1C21">
        <w:t xml:space="preserve">, </w:t>
      </w:r>
    </w:p>
    <w:p w14:paraId="605E7440" w14:textId="273D8450" w:rsidR="00BB1C21" w:rsidRDefault="00BB1C21" w:rsidP="00D66471">
      <w:pPr>
        <w:pStyle w:val="Listaszerbekezds"/>
        <w:numPr>
          <w:ilvl w:val="0"/>
          <w:numId w:val="34"/>
        </w:numPr>
      </w:pPr>
      <w:r w:rsidRPr="00BB1C21">
        <w:t>a kategóriákat</w:t>
      </w:r>
      <w:r w:rsidR="00D66471">
        <w:t xml:space="preserve"> - </w:t>
      </w:r>
      <w:hyperlink w:anchor="_GET_metódusok_5" w:history="1">
        <w:r w:rsidR="00D66471" w:rsidRPr="00E030A1">
          <w:rPr>
            <w:rStyle w:val="Kiemels2"/>
          </w:rPr>
          <w:t>/</w:t>
        </w:r>
        <w:proofErr w:type="spellStart"/>
        <w:r w:rsidR="00D66471" w:rsidRPr="00E030A1">
          <w:rPr>
            <w:rStyle w:val="Kiemels2"/>
          </w:rPr>
          <w:t>api</w:t>
        </w:r>
        <w:proofErr w:type="spellEnd"/>
        <w:r w:rsidR="00D66471" w:rsidRPr="00E030A1">
          <w:rPr>
            <w:rStyle w:val="Kiemels2"/>
          </w:rPr>
          <w:t>/</w:t>
        </w:r>
        <w:proofErr w:type="spellStart"/>
        <w:r w:rsidR="00D66471" w:rsidRPr="00E030A1">
          <w:rPr>
            <w:rStyle w:val="Kiemels2"/>
          </w:rPr>
          <w:t>Kategoria</w:t>
        </w:r>
        <w:proofErr w:type="spellEnd"/>
      </w:hyperlink>
      <w:r w:rsidR="00D66471">
        <w:t xml:space="preserve"> -</w:t>
      </w:r>
      <w:r w:rsidRPr="00BB1C21">
        <w:t xml:space="preserve">, </w:t>
      </w:r>
    </w:p>
    <w:p w14:paraId="3C6ADB41" w14:textId="367FD6F4" w:rsidR="00BB1C21" w:rsidRDefault="00BB1C21" w:rsidP="00D66471">
      <w:pPr>
        <w:pStyle w:val="Listaszerbekezds"/>
        <w:numPr>
          <w:ilvl w:val="0"/>
          <w:numId w:val="34"/>
        </w:numPr>
      </w:pPr>
      <w:r w:rsidRPr="00BB1C21">
        <w:t>a mértékegységeket</w:t>
      </w:r>
      <w:r w:rsidR="00D66471">
        <w:t xml:space="preserve"> - </w:t>
      </w:r>
      <w:hyperlink w:anchor="_GET_metódusok_11" w:history="1">
        <w:r w:rsidR="00D66471" w:rsidRPr="00E030A1">
          <w:rPr>
            <w:rStyle w:val="Kiemels2"/>
          </w:rPr>
          <w:t>/</w:t>
        </w:r>
        <w:proofErr w:type="spellStart"/>
        <w:r w:rsidR="00D66471" w:rsidRPr="00E030A1">
          <w:rPr>
            <w:rStyle w:val="Kiemels2"/>
          </w:rPr>
          <w:t>api</w:t>
        </w:r>
        <w:proofErr w:type="spellEnd"/>
        <w:r w:rsidR="00D66471" w:rsidRPr="00E030A1">
          <w:rPr>
            <w:rStyle w:val="Kiemels2"/>
          </w:rPr>
          <w:t>/</w:t>
        </w:r>
        <w:proofErr w:type="spellStart"/>
        <w:r w:rsidR="00D66471" w:rsidRPr="00E030A1">
          <w:rPr>
            <w:rStyle w:val="Kiemels2"/>
          </w:rPr>
          <w:t>Mertekegyseg</w:t>
        </w:r>
        <w:proofErr w:type="spellEnd"/>
      </w:hyperlink>
      <w:r w:rsidR="00D66471">
        <w:t xml:space="preserve"> -</w:t>
      </w:r>
      <w:r w:rsidRPr="00BB1C21">
        <w:t xml:space="preserve">, </w:t>
      </w:r>
    </w:p>
    <w:p w14:paraId="06FE4E8C" w14:textId="2C098FA2" w:rsidR="00BB1C21" w:rsidRDefault="00BB1C21" w:rsidP="00D66471">
      <w:pPr>
        <w:pStyle w:val="Listaszerbekezds"/>
        <w:numPr>
          <w:ilvl w:val="0"/>
          <w:numId w:val="34"/>
        </w:numPr>
      </w:pPr>
      <w:r w:rsidRPr="00BB1C21">
        <w:t>és a tageket tölti be</w:t>
      </w:r>
      <w:r w:rsidR="00F77DC5">
        <w:t xml:space="preserve"> - </w:t>
      </w:r>
      <w:hyperlink w:anchor="_GET_metódusok_10" w:history="1">
        <w:r w:rsidR="00F77DC5" w:rsidRPr="00E030A1">
          <w:rPr>
            <w:rStyle w:val="Kiemels2"/>
          </w:rPr>
          <w:t>/</w:t>
        </w:r>
        <w:proofErr w:type="spellStart"/>
        <w:r w:rsidR="00F77DC5" w:rsidRPr="00E030A1">
          <w:rPr>
            <w:rStyle w:val="Kiemels2"/>
          </w:rPr>
          <w:t>api</w:t>
        </w:r>
        <w:proofErr w:type="spellEnd"/>
        <w:r w:rsidR="00F77DC5" w:rsidRPr="00E030A1">
          <w:rPr>
            <w:rStyle w:val="Kiemels2"/>
          </w:rPr>
          <w:t>/Recept_Tag/:</w:t>
        </w:r>
        <w:proofErr w:type="spellStart"/>
        <w:r w:rsidR="00F77DC5" w:rsidRPr="00E030A1">
          <w:rPr>
            <w:rStyle w:val="Kiemels2"/>
          </w:rPr>
          <w:t>recipeId</w:t>
        </w:r>
        <w:proofErr w:type="spellEnd"/>
      </w:hyperlink>
      <w:r w:rsidRPr="00BB1C21">
        <w:t xml:space="preserve">. </w:t>
      </w:r>
    </w:p>
    <w:p w14:paraId="600C0BA5" w14:textId="604B3CC1" w:rsidR="00FE1846" w:rsidRDefault="00BB1C21" w:rsidP="00140CF9">
      <w:r w:rsidRPr="00BB1C21">
        <w:t xml:space="preserve">A recept adatai szerkeszthetők, beleértve a nevet, leírást, kategóriát, nehézségi szintet, </w:t>
      </w:r>
      <w:r>
        <w:t>hozzávalók</w:t>
      </w:r>
      <w:r w:rsidR="656DFBFE">
        <w:t xml:space="preserve"> mennyiségét, illetve mértékegységét</w:t>
      </w:r>
      <w:r w:rsidRPr="00BB1C21">
        <w:t>, lépéseket és tageket.</w:t>
      </w:r>
    </w:p>
    <w:p w14:paraId="503139F5" w14:textId="7CEB80BB" w:rsidR="00AB2A44" w:rsidRDefault="00AB2A44" w:rsidP="00140CF9">
      <w:r w:rsidRPr="00AB2A44">
        <w:lastRenderedPageBreak/>
        <w:t xml:space="preserve">Az "Elfogadás" gomb a receptet jóváhagyott állapotba helyezi </w:t>
      </w:r>
      <w:r>
        <w:t xml:space="preserve">- </w:t>
      </w:r>
      <w:r w:rsidRPr="00AB2A44">
        <w:t xml:space="preserve">Allapot: 1 egy PUT kéréssel az </w:t>
      </w:r>
      <w:hyperlink w:anchor="_PUT_metódus_1" w:history="1">
        <w:r w:rsidRPr="00AB10C7">
          <w:rPr>
            <w:rStyle w:val="Kiemels2"/>
          </w:rPr>
          <w:t>/api/Recept/:recipeId</w:t>
        </w:r>
      </w:hyperlink>
      <w:r w:rsidRPr="00AB2A44">
        <w:t xml:space="preserve"> végponton keresztül</w:t>
      </w:r>
      <w:r>
        <w:t xml:space="preserve"> -</w:t>
      </w:r>
      <w:r w:rsidRPr="00AB2A44">
        <w:t xml:space="preserve">, miközben frissíti a hozzávalókat és lépéseket külön kérésekkel. Az "Elutasítás" gomb törli a receptet </w:t>
      </w:r>
      <w:r w:rsidR="0011129E">
        <w:t xml:space="preserve">- </w:t>
      </w:r>
      <w:r w:rsidRPr="00AB2A44">
        <w:t xml:space="preserve">DELETE </w:t>
      </w:r>
      <w:hyperlink w:anchor="_DELETE_metódus" w:history="1">
        <w:r w:rsidRPr="00AB10C7">
          <w:rPr>
            <w:rStyle w:val="Kiemels2"/>
          </w:rPr>
          <w:t>/api/Recept/:recipeId</w:t>
        </w:r>
      </w:hyperlink>
      <w:r w:rsidR="0011129E">
        <w:t xml:space="preserve"> -</w:t>
      </w:r>
      <w:r w:rsidRPr="00AB2A44">
        <w:t xml:space="preserve"> és a hozzá tartozó képet </w:t>
      </w:r>
      <w:r w:rsidR="0011129E">
        <w:t xml:space="preserve">- </w:t>
      </w:r>
      <w:r w:rsidRPr="00AB2A44">
        <w:t>http://127.0.0.1:5000/delete/:filename.</w:t>
      </w:r>
    </w:p>
    <w:p w14:paraId="61A3408B" w14:textId="3D9E2684" w:rsidR="00873A22" w:rsidRDefault="00873A22" w:rsidP="00E46D2B">
      <w:pPr>
        <w:pStyle w:val="Cmsor4"/>
      </w:pPr>
      <w:r>
        <w:t>3.</w:t>
      </w:r>
      <w:r w:rsidR="00E46D2B">
        <w:t>2</w:t>
      </w:r>
      <w:r>
        <w:t>.2</w:t>
      </w:r>
      <w:r w:rsidR="00BA09D8">
        <w:t>p</w:t>
      </w:r>
      <w:r>
        <w:t xml:space="preserve"> </w:t>
      </w:r>
      <w:r w:rsidR="00653667">
        <w:t>Feltöltés</w:t>
      </w:r>
      <w:r>
        <w:t xml:space="preserve"> szekció</w:t>
      </w:r>
    </w:p>
    <w:p w14:paraId="71B75B36" w14:textId="114D2F83" w:rsidR="00680EB4" w:rsidRPr="00680EB4" w:rsidRDefault="00D3328A" w:rsidP="00C068E0">
      <w:r w:rsidRPr="00D3328A">
        <w:t xml:space="preserve">Az </w:t>
      </w:r>
      <w:proofErr w:type="spellStart"/>
      <w:r w:rsidRPr="00D3328A">
        <w:t>Upload</w:t>
      </w:r>
      <w:proofErr w:type="spellEnd"/>
      <w:r w:rsidRPr="00D3328A">
        <w:t xml:space="preserve"> komponens a receptfeltöltési folyamatot kezeli, lehetővé téve a felhasználók számára, hogy új recepteket hozzanak létre és mentsenek az alkalmazás adatbázisába.</w:t>
      </w:r>
    </w:p>
    <w:p w14:paraId="5CDC85F2" w14:textId="7CED353C" w:rsidR="003F7A09" w:rsidRDefault="00D3328A" w:rsidP="00C068E0">
      <w:r w:rsidRPr="00D3328A">
        <w:t xml:space="preserve">A komponens inicializálásakor több API hívást indít a szükséges adatok betöltésére. Az </w:t>
      </w:r>
      <w:hyperlink w:anchor="_GET_metódusok_7" w:history="1">
        <w:r w:rsidRPr="00AB10C7">
          <w:rPr>
            <w:rStyle w:val="Kiemels2"/>
          </w:rPr>
          <w:t>/</w:t>
        </w:r>
        <w:proofErr w:type="spellStart"/>
        <w:r w:rsidRPr="00AB10C7">
          <w:rPr>
            <w:rStyle w:val="Kiemels2"/>
          </w:rPr>
          <w:t>api</w:t>
        </w:r>
        <w:proofErr w:type="spellEnd"/>
        <w:r w:rsidRPr="00AB10C7">
          <w:rPr>
            <w:rStyle w:val="Kiemels2"/>
          </w:rPr>
          <w:t>/Tag</w:t>
        </w:r>
      </w:hyperlink>
      <w:r w:rsidRPr="00D3328A">
        <w:t xml:space="preserve"> végpontból lekéri az elérhető tageket, az </w:t>
      </w:r>
      <w:hyperlink w:anchor="_GET_metódusok_5"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Kategoria</w:t>
        </w:r>
        <w:proofErr w:type="spellEnd"/>
      </w:hyperlink>
      <w:r w:rsidRPr="00D3328A">
        <w:t xml:space="preserve"> végpontból a kategóriákat, az </w:t>
      </w:r>
      <w:hyperlink w:anchor="_GET_metódusok_6"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Hozzavalo</w:t>
        </w:r>
        <w:proofErr w:type="spellEnd"/>
      </w:hyperlink>
      <w:r w:rsidRPr="00D3328A">
        <w:t xml:space="preserve"> végpontból pedig az összes hozzávalót az </w:t>
      </w:r>
      <w:proofErr w:type="spellStart"/>
      <w:r w:rsidRPr="00D3328A">
        <w:t>autocomplete</w:t>
      </w:r>
      <w:proofErr w:type="spellEnd"/>
      <w:r w:rsidRPr="00D3328A">
        <w:t xml:space="preserve"> funkció támogatásához. A felhasználói adatokat a </w:t>
      </w:r>
      <w:proofErr w:type="spellStart"/>
      <w:r w:rsidRPr="00D3328A">
        <w:t>localStorage-ból</w:t>
      </w:r>
      <w:proofErr w:type="spellEnd"/>
      <w:r w:rsidRPr="00D3328A">
        <w:t xml:space="preserve"> olvassa ki</w:t>
      </w:r>
      <w:r w:rsidR="00006C57">
        <w:t xml:space="preserve"> – mint például a felhasználó azonosítója.</w:t>
      </w:r>
      <w:r w:rsidR="003B527B" w:rsidRPr="003B527B">
        <w:t xml:space="preserve"> A komponens számos állapotot kezel a </w:t>
      </w:r>
      <w:proofErr w:type="spellStart"/>
      <w:r w:rsidR="003B527B" w:rsidRPr="003B527B">
        <w:t>useState</w:t>
      </w:r>
      <w:proofErr w:type="spellEnd"/>
      <w:r w:rsidR="003B527B" w:rsidRPr="003B527B">
        <w:t xml:space="preserve"> </w:t>
      </w:r>
      <w:proofErr w:type="spellStart"/>
      <w:r w:rsidR="003B527B" w:rsidRPr="003B527B">
        <w:t>hook</w:t>
      </w:r>
      <w:proofErr w:type="spellEnd"/>
      <w:r w:rsidR="003B527B" w:rsidRPr="003B527B">
        <w:t>-okkal, például a recept címét, leírását, hozzávalókat, lépéseket, tageket, képet</w:t>
      </w:r>
      <w:r w:rsidR="003B527B">
        <w:t>.</w:t>
      </w:r>
    </w:p>
    <w:p w14:paraId="10B20C12" w14:textId="6DDDA4B3" w:rsidR="003D13A8" w:rsidRDefault="003D13A8" w:rsidP="00C068E0">
      <w:r w:rsidRPr="003D13A8">
        <w:t>A receptfeltöltési űrlap ikonokkal támogatva a vizuális eligazodást</w:t>
      </w:r>
      <w:r>
        <w:t xml:space="preserve"> és a</w:t>
      </w:r>
      <w:r w:rsidRPr="003D13A8">
        <w:t xml:space="preserve"> hozzávalók hozzáadása során egy </w:t>
      </w:r>
      <w:proofErr w:type="spellStart"/>
      <w:r w:rsidRPr="003D13A8">
        <w:t>autocomplete</w:t>
      </w:r>
      <w:proofErr w:type="spellEnd"/>
      <w:r w:rsidRPr="003D13A8">
        <w:t xml:space="preserve"> funkció segít a meglévő hozzávalók kiválasztásában</w:t>
      </w:r>
      <w:r w:rsidR="00844423">
        <w:t xml:space="preserve"> a felhasználót. </w:t>
      </w:r>
    </w:p>
    <w:p w14:paraId="70886432" w14:textId="37DCC640" w:rsidR="00234636" w:rsidRDefault="00234636" w:rsidP="00C068E0">
      <w:r w:rsidRPr="00234636">
        <w:t xml:space="preserve">A lépések és tagek listázása dinamikus, lehetővé téve a felhasználók számára, hogy könnyen bővítsék vagy szerkesszék azokat. A képfeltöltés egy külön API végponton </w:t>
      </w:r>
      <w:r>
        <w:t xml:space="preserve">- </w:t>
      </w:r>
      <w:r w:rsidRPr="00234636">
        <w:t>http://127.0.0.1:5000/upload</w:t>
      </w:r>
      <w:r>
        <w:t xml:space="preserve"> -</w:t>
      </w:r>
      <w:r w:rsidRPr="00234636">
        <w:t xml:space="preserve"> keresztül történik</w:t>
      </w:r>
      <w:r>
        <w:t xml:space="preserve"> - ez a projektünk backendjének a </w:t>
      </w:r>
      <w:proofErr w:type="spellStart"/>
      <w:r>
        <w:t>python</w:t>
      </w:r>
      <w:proofErr w:type="spellEnd"/>
      <w:r>
        <w:t xml:space="preserve"> része</w:t>
      </w:r>
      <w:r w:rsidR="00F93354">
        <w:t xml:space="preserve"> </w:t>
      </w:r>
      <w:r w:rsidR="004E7F49">
        <w:t>-,</w:t>
      </w:r>
      <w:r w:rsidRPr="00234636">
        <w:t xml:space="preserve"> amely a feltöltött kép elérési útját adja vissza.</w:t>
      </w:r>
    </w:p>
    <w:p w14:paraId="45D649BD" w14:textId="77777777" w:rsidR="00C63700" w:rsidRDefault="00C63700" w:rsidP="00C068E0">
      <w:r w:rsidRPr="00C63700">
        <w:t xml:space="preserve">A recept mentése során a komponens több egymást követő API hívást indít: </w:t>
      </w:r>
    </w:p>
    <w:p w14:paraId="1798B7F7" w14:textId="719BCDD2" w:rsidR="00C63700" w:rsidRDefault="00C63700" w:rsidP="00C63700">
      <w:pPr>
        <w:pStyle w:val="Listaszerbekezds"/>
        <w:numPr>
          <w:ilvl w:val="0"/>
          <w:numId w:val="33"/>
        </w:numPr>
      </w:pPr>
      <w:r w:rsidRPr="00C63700">
        <w:t xml:space="preserve">először a recept alapadatait menti az </w:t>
      </w:r>
      <w:hyperlink w:anchor="_POST_metódusok_2" w:history="1">
        <w:r w:rsidRPr="00AB10C7">
          <w:rPr>
            <w:rStyle w:val="Kiemels2"/>
          </w:rPr>
          <w:t>/</w:t>
        </w:r>
        <w:proofErr w:type="spellStart"/>
        <w:r w:rsidRPr="00AB10C7">
          <w:rPr>
            <w:rStyle w:val="Kiemels2"/>
          </w:rPr>
          <w:t>api</w:t>
        </w:r>
        <w:proofErr w:type="spellEnd"/>
        <w:r w:rsidRPr="00AB10C7">
          <w:rPr>
            <w:rStyle w:val="Kiemels2"/>
          </w:rPr>
          <w:t>/Recept</w:t>
        </w:r>
      </w:hyperlink>
      <w:r w:rsidRPr="00C63700">
        <w:t xml:space="preserve"> végponton keresztül, </w:t>
      </w:r>
    </w:p>
    <w:p w14:paraId="2E73145B" w14:textId="2040BC74" w:rsidR="00C63700" w:rsidRDefault="00C63700" w:rsidP="00C63700">
      <w:pPr>
        <w:pStyle w:val="Listaszerbekezds"/>
        <w:numPr>
          <w:ilvl w:val="0"/>
          <w:numId w:val="33"/>
        </w:numPr>
      </w:pPr>
      <w:r w:rsidRPr="00C63700">
        <w:t xml:space="preserve">majd a hozzávalókat </w:t>
      </w:r>
      <w:r>
        <w:t xml:space="preserve">- </w:t>
      </w:r>
      <w:hyperlink w:anchor="_POST_metódus_4"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Recept_Hozzavalo</w:t>
        </w:r>
        <w:proofErr w:type="spellEnd"/>
      </w:hyperlink>
      <w:r w:rsidRPr="00C63700">
        <w:t xml:space="preserve">, </w:t>
      </w:r>
    </w:p>
    <w:p w14:paraId="39E82529" w14:textId="0E349ED3" w:rsidR="00C63700" w:rsidRDefault="00C63700" w:rsidP="00C63700">
      <w:pPr>
        <w:pStyle w:val="Listaszerbekezds"/>
        <w:numPr>
          <w:ilvl w:val="0"/>
          <w:numId w:val="33"/>
        </w:numPr>
      </w:pPr>
      <w:r w:rsidRPr="00C63700">
        <w:t xml:space="preserve">lépéseket </w:t>
      </w:r>
      <w:r w:rsidR="004F4CDE">
        <w:t xml:space="preserve">- </w:t>
      </w:r>
      <w:hyperlink w:anchor="_POST_metódus_3"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Lepes</w:t>
        </w:r>
        <w:proofErr w:type="spellEnd"/>
        <w:r w:rsidRPr="00AB10C7">
          <w:rPr>
            <w:rStyle w:val="Kiemels2"/>
          </w:rPr>
          <w:t>,</w:t>
        </w:r>
      </w:hyperlink>
    </w:p>
    <w:p w14:paraId="3973044C" w14:textId="135BDB7F" w:rsidR="00C63700" w:rsidRDefault="00C63700" w:rsidP="00C63700">
      <w:pPr>
        <w:pStyle w:val="Listaszerbekezds"/>
        <w:numPr>
          <w:ilvl w:val="0"/>
          <w:numId w:val="33"/>
        </w:numPr>
      </w:pPr>
      <w:r w:rsidRPr="00C63700">
        <w:t xml:space="preserve">tageket </w:t>
      </w:r>
      <w:r w:rsidR="004F4CDE">
        <w:t xml:space="preserve">- </w:t>
      </w:r>
      <w:hyperlink w:anchor="_POST_metódus_2" w:history="1">
        <w:r w:rsidRPr="00AB10C7">
          <w:rPr>
            <w:rStyle w:val="Kiemels2"/>
          </w:rPr>
          <w:t>/</w:t>
        </w:r>
        <w:proofErr w:type="spellStart"/>
        <w:r w:rsidRPr="00AB10C7">
          <w:rPr>
            <w:rStyle w:val="Kiemels2"/>
          </w:rPr>
          <w:t>api</w:t>
        </w:r>
        <w:proofErr w:type="spellEnd"/>
        <w:r w:rsidRPr="00AB10C7">
          <w:rPr>
            <w:rStyle w:val="Kiemels2"/>
          </w:rPr>
          <w:t>/Recept_Tag</w:t>
        </w:r>
      </w:hyperlink>
    </w:p>
    <w:p w14:paraId="1A68B90A" w14:textId="41CFADEC" w:rsidR="004011EF" w:rsidRDefault="00C63700" w:rsidP="004011EF">
      <w:pPr>
        <w:pStyle w:val="Listaszerbekezds"/>
        <w:numPr>
          <w:ilvl w:val="0"/>
          <w:numId w:val="33"/>
        </w:numPr>
      </w:pPr>
      <w:r w:rsidRPr="00C63700">
        <w:t xml:space="preserve">és a képet </w:t>
      </w:r>
      <w:r w:rsidR="004F4CDE">
        <w:t xml:space="preserve">- </w:t>
      </w:r>
      <w:hyperlink w:anchor="_POST_metódus_1" w:history="1">
        <w:r w:rsidRPr="00AB10C7">
          <w:rPr>
            <w:rStyle w:val="Kiemels2"/>
          </w:rPr>
          <w:t>/</w:t>
        </w:r>
        <w:proofErr w:type="spellStart"/>
        <w:r w:rsidRPr="00AB10C7">
          <w:rPr>
            <w:rStyle w:val="Kiemels2"/>
          </w:rPr>
          <w:t>api</w:t>
        </w:r>
        <w:proofErr w:type="spellEnd"/>
        <w:r w:rsidRPr="00AB10C7">
          <w:rPr>
            <w:rStyle w:val="Kiemels2"/>
          </w:rPr>
          <w:t>/</w:t>
        </w:r>
        <w:proofErr w:type="spellStart"/>
        <w:r w:rsidRPr="00AB10C7">
          <w:rPr>
            <w:rStyle w:val="Kiemels2"/>
          </w:rPr>
          <w:t>Multimedi</w:t>
        </w:r>
        <w:r w:rsidR="004F4CDE" w:rsidRPr="00AB10C7">
          <w:rPr>
            <w:rStyle w:val="Kiemels2"/>
          </w:rPr>
          <w:t>a</w:t>
        </w:r>
        <w:proofErr w:type="spellEnd"/>
      </w:hyperlink>
    </w:p>
    <w:p w14:paraId="5235BBB2" w14:textId="60674568" w:rsidR="006B53C3" w:rsidRDefault="006B53C3" w:rsidP="009903C5">
      <w:pPr>
        <w:rPr>
          <w:lang w:eastAsia="hu-HU"/>
        </w:rPr>
      </w:pPr>
      <w:r w:rsidRPr="00CC7BA0">
        <w:rPr>
          <w:lang w:eastAsia="hu-HU"/>
        </w:rPr>
        <w:t>Ha a feltöltés sikeres, a</w:t>
      </w:r>
      <w:r>
        <w:rPr>
          <w:lang w:eastAsia="hu-HU"/>
        </w:rPr>
        <w:t xml:space="preserve">z </w:t>
      </w:r>
      <w:proofErr w:type="spellStart"/>
      <w:r>
        <w:rPr>
          <w:lang w:eastAsia="hu-HU"/>
        </w:rPr>
        <w:t>uploadSuccess</w:t>
      </w:r>
      <w:proofErr w:type="spellEnd"/>
      <w:r>
        <w:rPr>
          <w:lang w:eastAsia="hu-HU"/>
        </w:rPr>
        <w:t xml:space="preserve"> </w:t>
      </w:r>
      <w:r w:rsidRPr="00CC7BA0">
        <w:rPr>
          <w:lang w:eastAsia="hu-HU"/>
        </w:rPr>
        <w:t>modális ablak jelenik meg.</w:t>
      </w:r>
    </w:p>
    <w:p w14:paraId="75051075" w14:textId="2599EB1F" w:rsidR="006B53C3" w:rsidRDefault="00E85B34" w:rsidP="00CB4B2B">
      <w:r w:rsidRPr="00E85B34">
        <w:t xml:space="preserve">A komponens stílusa az Upload.css fájlban van definiálva, </w:t>
      </w:r>
      <w:r>
        <w:t xml:space="preserve">ez felel az oldal </w:t>
      </w:r>
      <w:proofErr w:type="spellStart"/>
      <w:r>
        <w:t>res</w:t>
      </w:r>
      <w:r w:rsidR="004E7F49">
        <w:t>z</w:t>
      </w:r>
      <w:r>
        <w:t>pon</w:t>
      </w:r>
      <w:r w:rsidR="004E7F49">
        <w:t>z</w:t>
      </w:r>
      <w:r>
        <w:t>ivitásáért</w:t>
      </w:r>
      <w:proofErr w:type="spellEnd"/>
      <w:r>
        <w:t xml:space="preserve"> is.</w:t>
      </w:r>
    </w:p>
    <w:p w14:paraId="3E670C5A" w14:textId="42088AD9" w:rsidR="007D25B4" w:rsidRDefault="007D25B4" w:rsidP="00E46D2B">
      <w:pPr>
        <w:pStyle w:val="Cmsor4"/>
      </w:pPr>
      <w:r>
        <w:t>3.2.2</w:t>
      </w:r>
      <w:r w:rsidR="00BA09D8">
        <w:t>q</w:t>
      </w:r>
      <w:r>
        <w:t xml:space="preserve"> Lapozás szekció</w:t>
      </w:r>
    </w:p>
    <w:p w14:paraId="48594ABE" w14:textId="167A1A32" w:rsidR="003775FE" w:rsidRDefault="003A675E" w:rsidP="002150C0">
      <w:r w:rsidRPr="003A675E">
        <w:t xml:space="preserve">A </w:t>
      </w:r>
      <w:proofErr w:type="spellStart"/>
      <w:r w:rsidRPr="003A675E">
        <w:t>Pagination</w:t>
      </w:r>
      <w:proofErr w:type="spellEnd"/>
      <w:r w:rsidRPr="003A675E">
        <w:t xml:space="preserve"> komponens a nagy adathalmazok (például receptek) lapozását kezeli, lehetővé téve a felhasználók számára, hogy könnyen navigáljanak az oldalak között. Ez a komponens különösen fontos a </w:t>
      </w:r>
      <w:proofErr w:type="spellStart"/>
      <w:r w:rsidRPr="003A675E">
        <w:t>ViewAll</w:t>
      </w:r>
      <w:proofErr w:type="spellEnd"/>
      <w:r w:rsidRPr="003A675E">
        <w:t xml:space="preserve"> komponensben, ahol sok recept megjelenítése szükséges.</w:t>
      </w:r>
    </w:p>
    <w:p w14:paraId="13228A99" w14:textId="53ACFEB1" w:rsidR="003A675E" w:rsidRDefault="0072467F" w:rsidP="002150C0">
      <w:r w:rsidRPr="0072467F">
        <w:lastRenderedPageBreak/>
        <w:t xml:space="preserve">A komponens három </w:t>
      </w:r>
      <w:proofErr w:type="spellStart"/>
      <w:r w:rsidRPr="0072467F">
        <w:t>prop</w:t>
      </w:r>
      <w:proofErr w:type="spellEnd"/>
      <w:r w:rsidRPr="0072467F">
        <w:t xml:space="preserve">-ot fogad: a </w:t>
      </w:r>
      <w:proofErr w:type="spellStart"/>
      <w:r w:rsidRPr="0072467F">
        <w:t>currentPage</w:t>
      </w:r>
      <w:proofErr w:type="spellEnd"/>
      <w:r w:rsidRPr="0072467F">
        <w:t xml:space="preserve"> az aktuális oldalt, a </w:t>
      </w:r>
      <w:proofErr w:type="spellStart"/>
      <w:r w:rsidRPr="0072467F">
        <w:t>totalPages</w:t>
      </w:r>
      <w:proofErr w:type="spellEnd"/>
      <w:r w:rsidRPr="0072467F">
        <w:t xml:space="preserve"> az összes oldal számát, és az </w:t>
      </w:r>
      <w:proofErr w:type="spellStart"/>
      <w:r w:rsidRPr="0072467F">
        <w:t>onPageChange</w:t>
      </w:r>
      <w:proofErr w:type="spellEnd"/>
      <w:r w:rsidRPr="0072467F">
        <w:t xml:space="preserve"> egy függvény, amely az oldalváltást kezeli. A komponens dinamikusan generál gombokat az oldalhoz, és külön gombokat biztosít az </w:t>
      </w:r>
      <w:r w:rsidR="001D33B2">
        <w:t>„</w:t>
      </w:r>
      <w:r w:rsidRPr="0072467F">
        <w:t>Előző</w:t>
      </w:r>
      <w:r w:rsidR="001D33B2">
        <w:t>”</w:t>
      </w:r>
      <w:r w:rsidRPr="0072467F">
        <w:t xml:space="preserve"> és </w:t>
      </w:r>
      <w:r w:rsidR="001D33B2">
        <w:t>„</w:t>
      </w:r>
      <w:r w:rsidRPr="0072467F">
        <w:t>Következő</w:t>
      </w:r>
      <w:r w:rsidR="001D33B2">
        <w:t>”</w:t>
      </w:r>
      <w:r w:rsidRPr="0072467F">
        <w:t xml:space="preserve"> navigációhoz, amelyek le vannak tiltva, ha nem érvényesek.</w:t>
      </w:r>
    </w:p>
    <w:p w14:paraId="7355EA1A" w14:textId="1493CADA" w:rsidR="00AE01B2" w:rsidRDefault="00AE01B2" w:rsidP="002150C0">
      <w:r w:rsidRPr="00AE01B2">
        <w:t>A stílusokat a Pagination.css fájl biztosítja, amely kiemeli az aktuális oldalt és reszponzív elrendezés</w:t>
      </w:r>
      <w:r>
        <w:t>ért felelős</w:t>
      </w:r>
      <w:r w:rsidRPr="00AE01B2">
        <w:t>.</w:t>
      </w:r>
    </w:p>
    <w:p w14:paraId="724F5BB9" w14:textId="1AAE1CB8" w:rsidR="00771CF9" w:rsidRDefault="001054A6" w:rsidP="00090C14">
      <w:pPr>
        <w:pStyle w:val="Cmsor4"/>
      </w:pPr>
      <w:r>
        <w:t>3.</w:t>
      </w:r>
      <w:r w:rsidR="00140295">
        <w:t>2.2</w:t>
      </w:r>
      <w:r w:rsidR="00BA09D8">
        <w:t>r</w:t>
      </w:r>
      <w:r w:rsidR="00720CFB">
        <w:t xml:space="preserve"> </w:t>
      </w:r>
      <w:r w:rsidR="0049591F">
        <w:t>Moduláris ablak a felhasználónak való visszajelzésre</w:t>
      </w:r>
    </w:p>
    <w:p w14:paraId="36890120" w14:textId="0719C633" w:rsidR="00090C14" w:rsidRDefault="00B20E17" w:rsidP="00274C2E">
      <w:r>
        <w:t xml:space="preserve">A </w:t>
      </w:r>
      <w:proofErr w:type="spellStart"/>
      <w:r>
        <w:t>Success</w:t>
      </w:r>
      <w:proofErr w:type="spellEnd"/>
      <w:r>
        <w:t xml:space="preserve"> komponens egy moduláris ablak, amely </w:t>
      </w:r>
      <w:r w:rsidR="00E22591">
        <w:t xml:space="preserve">egy végrehajtott művelet sikerességéről nyújt tájékoztatást a felhasználóknak. </w:t>
      </w:r>
      <w:r w:rsidR="00580B94" w:rsidRPr="00580B94">
        <w:t>Ez a komponens testre szabható címmel, leírással, gombszöveggel és átirányítási célponttal működik.</w:t>
      </w:r>
      <w:r w:rsidR="004E2E9F">
        <w:t xml:space="preserve"> </w:t>
      </w:r>
      <w:r w:rsidR="004E2E9F" w:rsidRPr="004E2E9F">
        <w:t xml:space="preserve">A modális ablak akkor jelenik meg, amikor egy művelet </w:t>
      </w:r>
      <w:r w:rsidR="00C42DF7">
        <w:t xml:space="preserve">- </w:t>
      </w:r>
      <w:r w:rsidR="004E2E9F" w:rsidRPr="004E2E9F">
        <w:t>például receptfeltöltés</w:t>
      </w:r>
      <w:r w:rsidR="00C42DF7">
        <w:t xml:space="preserve"> -</w:t>
      </w:r>
      <w:r w:rsidR="004E2E9F" w:rsidRPr="004E2E9F">
        <w:t xml:space="preserve"> sikeresen befejeződik, és célja, hogy egyértelmű visszajelzést nyújtson a felhasználónak.</w:t>
      </w:r>
    </w:p>
    <w:p w14:paraId="6686A38E" w14:textId="021C6BD6" w:rsidR="008F6AEF" w:rsidRDefault="008F6AEF" w:rsidP="00274C2E">
      <w:r>
        <w:t xml:space="preserve">A komponens öt </w:t>
      </w:r>
      <w:proofErr w:type="spellStart"/>
      <w:r>
        <w:t>prop</w:t>
      </w:r>
      <w:proofErr w:type="spellEnd"/>
      <w:r>
        <w:t>-ot fogad:</w:t>
      </w:r>
    </w:p>
    <w:p w14:paraId="563D6191" w14:textId="77777777" w:rsidR="008F6AEF" w:rsidRDefault="008F6AEF" w:rsidP="00274C2E">
      <w:pPr>
        <w:pStyle w:val="Listaszerbekezds"/>
        <w:numPr>
          <w:ilvl w:val="0"/>
          <w:numId w:val="48"/>
        </w:numPr>
      </w:pPr>
      <w:proofErr w:type="spellStart"/>
      <w:r>
        <w:t>isOpen</w:t>
      </w:r>
      <w:proofErr w:type="spellEnd"/>
      <w:r>
        <w:t>: Logikai érték, amely meghatározza, hogy a modális látható-e.</w:t>
      </w:r>
    </w:p>
    <w:p w14:paraId="0BD4CF7F" w14:textId="77777777" w:rsidR="008F6AEF" w:rsidRDefault="008F6AEF" w:rsidP="00274C2E">
      <w:pPr>
        <w:pStyle w:val="Listaszerbekezds"/>
        <w:numPr>
          <w:ilvl w:val="0"/>
          <w:numId w:val="48"/>
        </w:numPr>
      </w:pPr>
      <w:proofErr w:type="spellStart"/>
      <w:r>
        <w:t>onClose</w:t>
      </w:r>
      <w:proofErr w:type="spellEnd"/>
      <w:r>
        <w:t>: Függvény, amely a modális bezárását kezeli.</w:t>
      </w:r>
    </w:p>
    <w:p w14:paraId="7E28EA1D" w14:textId="1321931C" w:rsidR="008F6AEF" w:rsidRDefault="008F6AEF" w:rsidP="00274C2E">
      <w:pPr>
        <w:pStyle w:val="Listaszerbekezds"/>
        <w:numPr>
          <w:ilvl w:val="0"/>
          <w:numId w:val="48"/>
        </w:numPr>
      </w:pPr>
      <w:proofErr w:type="spellStart"/>
      <w:r>
        <w:t>title</w:t>
      </w:r>
      <w:proofErr w:type="spellEnd"/>
      <w:r>
        <w:t xml:space="preserve">: A modális címe </w:t>
      </w:r>
      <w:r w:rsidR="004B27AC">
        <w:t xml:space="preserve">- </w:t>
      </w:r>
      <w:r>
        <w:t>például "Recept sikeresen feltöltve!".</w:t>
      </w:r>
    </w:p>
    <w:p w14:paraId="02AA5678" w14:textId="192C341D" w:rsidR="008F6AEF" w:rsidRDefault="008F6AEF" w:rsidP="00274C2E">
      <w:pPr>
        <w:pStyle w:val="Listaszerbekezds"/>
        <w:numPr>
          <w:ilvl w:val="0"/>
          <w:numId w:val="48"/>
        </w:numPr>
      </w:pPr>
      <w:proofErr w:type="spellStart"/>
      <w:r>
        <w:t>description</w:t>
      </w:r>
      <w:proofErr w:type="spellEnd"/>
      <w:r>
        <w:t xml:space="preserve">: A modális részletes leírása </w:t>
      </w:r>
      <w:r w:rsidR="004B27AC">
        <w:t xml:space="preserve">- </w:t>
      </w:r>
      <w:r>
        <w:t>például a moderációs folyamat ismertetése.</w:t>
      </w:r>
    </w:p>
    <w:p w14:paraId="5BC3FDDA" w14:textId="6DA3F583" w:rsidR="008F6AEF" w:rsidRDefault="008F6AEF" w:rsidP="00274C2E">
      <w:pPr>
        <w:pStyle w:val="Listaszerbekezds"/>
        <w:numPr>
          <w:ilvl w:val="0"/>
          <w:numId w:val="48"/>
        </w:numPr>
      </w:pPr>
      <w:proofErr w:type="spellStart"/>
      <w:r>
        <w:t>buttonText</w:t>
      </w:r>
      <w:proofErr w:type="spellEnd"/>
      <w:r>
        <w:t xml:space="preserve">: A bezáró gomb szövege </w:t>
      </w:r>
      <w:r w:rsidR="004B27AC">
        <w:t xml:space="preserve">- </w:t>
      </w:r>
      <w:r>
        <w:t>például "Megértettem".</w:t>
      </w:r>
    </w:p>
    <w:p w14:paraId="08EE803F" w14:textId="77777777" w:rsidR="008F6AEF" w:rsidRDefault="008F6AEF" w:rsidP="00274C2E">
      <w:pPr>
        <w:pStyle w:val="Listaszerbekezds"/>
        <w:numPr>
          <w:ilvl w:val="0"/>
          <w:numId w:val="48"/>
        </w:numPr>
      </w:pPr>
      <w:proofErr w:type="spellStart"/>
      <w:r>
        <w:t>relocate</w:t>
      </w:r>
      <w:proofErr w:type="spellEnd"/>
      <w:r>
        <w:t xml:space="preserve">: Az URL, ahová a modális tartalomra kattintva a felhasználó </w:t>
      </w:r>
      <w:proofErr w:type="spellStart"/>
      <w:r>
        <w:t>átirányítódik</w:t>
      </w:r>
      <w:proofErr w:type="spellEnd"/>
      <w:r>
        <w:t>.</w:t>
      </w:r>
    </w:p>
    <w:p w14:paraId="0BE361BF" w14:textId="61A9A7E8" w:rsidR="008F6AEF" w:rsidRDefault="008F6AEF" w:rsidP="00274C2E">
      <w:r>
        <w:t xml:space="preserve">Ha az </w:t>
      </w:r>
      <w:proofErr w:type="spellStart"/>
      <w:r>
        <w:t>isOpen</w:t>
      </w:r>
      <w:proofErr w:type="spellEnd"/>
      <w:r>
        <w:t xml:space="preserve"> értéke </w:t>
      </w:r>
      <w:proofErr w:type="spellStart"/>
      <w:r>
        <w:t>false</w:t>
      </w:r>
      <w:proofErr w:type="spellEnd"/>
      <w:r>
        <w:t xml:space="preserve">, a komponens elrejti magát. A modális tartalma egy </w:t>
      </w:r>
      <w:proofErr w:type="spellStart"/>
      <w:r>
        <w:t>testreszabható</w:t>
      </w:r>
      <w:proofErr w:type="spellEnd"/>
      <w:r>
        <w:t xml:space="preserve"> cím, egy SVG egér ikon </w:t>
      </w:r>
      <w:r w:rsidR="00D653A9">
        <w:t xml:space="preserve">- </w:t>
      </w:r>
      <w:proofErr w:type="spellStart"/>
      <w:r>
        <w:t>mouse.svg</w:t>
      </w:r>
      <w:proofErr w:type="spellEnd"/>
      <w:r w:rsidR="00D653A9">
        <w:t xml:space="preserve"> -</w:t>
      </w:r>
      <w:r>
        <w:t xml:space="preserve">, egy leíró szöveg és egy gomb. Az </w:t>
      </w:r>
      <w:proofErr w:type="spellStart"/>
      <w:r>
        <w:t>overlay</w:t>
      </w:r>
      <w:proofErr w:type="spellEnd"/>
      <w:r>
        <w:t xml:space="preserve">-re kattintva a modális bezárul, míg a tartalmi területre kattintás a </w:t>
      </w:r>
      <w:proofErr w:type="spellStart"/>
      <w:r>
        <w:t>relocate</w:t>
      </w:r>
      <w:proofErr w:type="spellEnd"/>
      <w:r>
        <w:t xml:space="preserve"> </w:t>
      </w:r>
      <w:proofErr w:type="spellStart"/>
      <w:r>
        <w:t>prop</w:t>
      </w:r>
      <w:proofErr w:type="spellEnd"/>
      <w:r>
        <w:t xml:space="preserve">-ban megadott URL-re navigál </w:t>
      </w:r>
      <w:r w:rsidR="009A61E2">
        <w:t xml:space="preserve">- </w:t>
      </w:r>
      <w:r>
        <w:t>például /</w:t>
      </w:r>
      <w:proofErr w:type="spellStart"/>
      <w:r>
        <w:t>upload</w:t>
      </w:r>
      <w:proofErr w:type="spellEnd"/>
      <w:r>
        <w:t xml:space="preserve"> egy újabb receptfeltöltéshez. A gomb az </w:t>
      </w:r>
      <w:proofErr w:type="spellStart"/>
      <w:r>
        <w:t>onClose</w:t>
      </w:r>
      <w:proofErr w:type="spellEnd"/>
      <w:r>
        <w:t xml:space="preserve"> függvényt hívja meg, </w:t>
      </w:r>
      <w:r w:rsidR="00CC4D87">
        <w:t>és ezzel bezárja</w:t>
      </w:r>
      <w:r>
        <w:t xml:space="preserve"> a modálist.</w:t>
      </w:r>
    </w:p>
    <w:p w14:paraId="7BD02204" w14:textId="77777777" w:rsidR="003634A9" w:rsidRDefault="00365730" w:rsidP="00274C2E">
      <w:pPr>
        <w:sectPr w:rsidR="003634A9" w:rsidSect="000F17FB">
          <w:footerReference w:type="first" r:id="rId37"/>
          <w:pgSz w:w="11906" w:h="16838"/>
          <w:pgMar w:top="1418" w:right="1418" w:bottom="1418" w:left="1418" w:header="709" w:footer="709" w:gutter="284"/>
          <w:cols w:space="708"/>
          <w:titlePg/>
          <w:docGrid w:linePitch="360"/>
        </w:sectPr>
      </w:pPr>
      <w:r w:rsidRPr="00365730">
        <w:t>A SettingsModal.css és Upload.css fájlok biztosítják a stílusokat, reszponzív elrendezés</w:t>
      </w:r>
      <w:r>
        <w:t>t.</w:t>
      </w:r>
    </w:p>
    <w:p w14:paraId="21DFCFD8" w14:textId="78F1CEDA" w:rsidR="3340687B" w:rsidRDefault="00573399" w:rsidP="006D76BB">
      <w:pPr>
        <w:pStyle w:val="Cmsor1"/>
      </w:pPr>
      <w:bookmarkStart w:id="46" w:name="_Toc196127142"/>
      <w:r>
        <w:lastRenderedPageBreak/>
        <w:t xml:space="preserve">4. Az adatbázis </w:t>
      </w:r>
      <w:r w:rsidR="006D76BB">
        <w:t>felépítése</w:t>
      </w:r>
      <w:bookmarkEnd w:id="46"/>
    </w:p>
    <w:p w14:paraId="7F71A248" w14:textId="7B4CDE0A" w:rsidR="006D76BB" w:rsidRDefault="6386F565" w:rsidP="006566D5">
      <w:pPr>
        <w:pStyle w:val="Cmsor2"/>
      </w:pPr>
      <w:bookmarkStart w:id="47" w:name="_Toc196127143"/>
      <w:r>
        <w:t>4.</w:t>
      </w:r>
      <w:r w:rsidR="00A1412E">
        <w:t xml:space="preserve">1 </w:t>
      </w:r>
      <w:r w:rsidR="00130210">
        <w:t>Adatbázis ER mode</w:t>
      </w:r>
      <w:r w:rsidR="006566D5">
        <w:t>ll</w:t>
      </w:r>
      <w:r w:rsidR="00E20607">
        <w:t xml:space="preserve"> ábra</w:t>
      </w:r>
      <w:bookmarkEnd w:id="47"/>
    </w:p>
    <w:p w14:paraId="5161F684" w14:textId="2231BF55" w:rsidR="006566D5" w:rsidRDefault="00CB5F7A" w:rsidP="00E85670">
      <w:pPr>
        <w:jc w:val="center"/>
      </w:pPr>
      <w:r>
        <w:rPr>
          <w:noProof/>
        </w:rPr>
        <w:drawing>
          <wp:inline distT="0" distB="0" distL="0" distR="0" wp14:anchorId="53F6DE40" wp14:editId="30794511">
            <wp:extent cx="7406640" cy="4418330"/>
            <wp:effectExtent l="0" t="0" r="3810" b="1270"/>
            <wp:docPr id="400008241"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08241" name="Ábra 400008241"/>
                    <pic:cNvPicPr/>
                  </pic:nvPicPr>
                  <pic:blipFill>
                    <a:blip r:embed="rId38">
                      <a:extLst>
                        <a:ext uri="{96DAC541-7B7A-43D3-8B79-37D633B846F1}">
                          <asvg:svgBlip xmlns:asvg="http://schemas.microsoft.com/office/drawing/2016/SVG/main" r:embed="rId39"/>
                        </a:ext>
                      </a:extLst>
                    </a:blip>
                    <a:stretch>
                      <a:fillRect/>
                    </a:stretch>
                  </pic:blipFill>
                  <pic:spPr>
                    <a:xfrm>
                      <a:off x="0" y="0"/>
                      <a:ext cx="7418088" cy="4425159"/>
                    </a:xfrm>
                    <a:prstGeom prst="rect">
                      <a:avLst/>
                    </a:prstGeom>
                  </pic:spPr>
                </pic:pic>
              </a:graphicData>
            </a:graphic>
          </wp:inline>
        </w:drawing>
      </w:r>
    </w:p>
    <w:p w14:paraId="6439E3CE" w14:textId="77777777" w:rsidR="00EC3132" w:rsidRDefault="00EC3132" w:rsidP="006566D5">
      <w:pPr>
        <w:sectPr w:rsidR="00EC3132" w:rsidSect="003634A9">
          <w:pgSz w:w="16838" w:h="11906" w:orient="landscape"/>
          <w:pgMar w:top="1418" w:right="1418" w:bottom="1418" w:left="1418" w:header="709" w:footer="709" w:gutter="284"/>
          <w:cols w:space="708"/>
          <w:titlePg/>
          <w:docGrid w:linePitch="360"/>
        </w:sectPr>
      </w:pPr>
    </w:p>
    <w:p w14:paraId="1228CCC3" w14:textId="5220C84E" w:rsidR="006566D5" w:rsidRDefault="00383CD6" w:rsidP="00DA66E3">
      <w:pPr>
        <w:pStyle w:val="Cmsor2"/>
      </w:pPr>
      <w:bookmarkStart w:id="48" w:name="_Toc196127144"/>
      <w:r>
        <w:lastRenderedPageBreak/>
        <w:t xml:space="preserve">4.1.1 Adatbázis </w:t>
      </w:r>
      <w:proofErr w:type="spellStart"/>
      <w:r w:rsidR="00F86F43">
        <w:t>adatmodel</w:t>
      </w:r>
      <w:proofErr w:type="spellEnd"/>
      <w:r w:rsidR="00F86F43">
        <w:t xml:space="preserve"> leírása</w:t>
      </w:r>
      <w:bookmarkEnd w:id="48"/>
    </w:p>
    <w:p w14:paraId="20554A91" w14:textId="40237775" w:rsidR="00720F6E" w:rsidRDefault="00B56EDD" w:rsidP="00DA66E3">
      <w:r>
        <w:t>A „recept” adatbázis tartalmaz</w:t>
      </w:r>
      <w:r w:rsidR="00050479">
        <w:t>za</w:t>
      </w:r>
      <w:r>
        <w:t xml:space="preserve"> minden</w:t>
      </w:r>
      <w:r w:rsidR="00050479">
        <w:t xml:space="preserve"> </w:t>
      </w:r>
      <w:proofErr w:type="spellStart"/>
      <w:r w:rsidR="00050479">
        <w:t>minden</w:t>
      </w:r>
      <w:proofErr w:type="spellEnd"/>
      <w:r w:rsidR="00050479">
        <w:t xml:space="preserve"> egyed </w:t>
      </w:r>
      <w:r w:rsidR="005D1E8D">
        <w:t>leképezését.</w:t>
      </w:r>
      <w:r w:rsidR="00387FC7">
        <w:t xml:space="preserve"> Az adatbázis </w:t>
      </w:r>
      <w:r w:rsidR="00C97523">
        <w:t>9</w:t>
      </w:r>
      <w:r w:rsidR="00387FC7">
        <w:t xml:space="preserve"> </w:t>
      </w:r>
      <w:r w:rsidR="00584B44">
        <w:t>egyedtípust tartalmaz, melyek tárolják az oldal működéséhez szükséges információkat.</w:t>
      </w:r>
      <w:r w:rsidR="00561A09">
        <w:t xml:space="preserve"> Az adatbázis 16 különálló táblát tartalmaz</w:t>
      </w:r>
      <w:r w:rsidR="00C65B06">
        <w:t xml:space="preserve">, melyek közül 7 </w:t>
      </w:r>
      <w:r w:rsidR="00082430">
        <w:t>„kapcsolótábla”, ezáltal megvalósítva a több-több</w:t>
      </w:r>
      <w:r w:rsidR="00BE155A">
        <w:t xml:space="preserve"> kapcsolatokat.</w:t>
      </w:r>
    </w:p>
    <w:p w14:paraId="27EB6704" w14:textId="1CE2FF20" w:rsidR="00720F6E" w:rsidRDefault="00A831ED" w:rsidP="00DA66E3">
      <w:r>
        <w:t>Minden egyed rendelkezik egy</w:t>
      </w:r>
      <w:r w:rsidR="004375BE">
        <w:t xml:space="preserve"> egyedi</w:t>
      </w:r>
      <w:r>
        <w:t xml:space="preserve"> azonosítóval</w:t>
      </w:r>
      <w:r w:rsidR="00AE6526">
        <w:t>,</w:t>
      </w:r>
      <w:r>
        <w:t xml:space="preserve"> – elsődleges kulccsal </w:t>
      </w:r>
      <w:r w:rsidR="00AE6526">
        <w:t>– ezáltal minden</w:t>
      </w:r>
      <w:r w:rsidR="004375BE">
        <w:t xml:space="preserve"> rekord megkülönböztethető egymástól.</w:t>
      </w:r>
      <w:r w:rsidR="00146751">
        <w:t xml:space="preserve"> </w:t>
      </w:r>
      <w:r w:rsidR="00720F6E">
        <w:t xml:space="preserve">A </w:t>
      </w:r>
      <w:r w:rsidR="00FC7A52">
        <w:t>kapcsolótáblák</w:t>
      </w:r>
      <w:r w:rsidR="00720F6E">
        <w:t xml:space="preserve"> </w:t>
      </w:r>
      <w:r w:rsidR="000B36B3">
        <w:t>azonosítója egy összetett kulcs, amely a táblák idegenkulcsaiból áll össze.</w:t>
      </w:r>
    </w:p>
    <w:p w14:paraId="50D4B23B" w14:textId="43AC88E9" w:rsidR="00DA66E3" w:rsidRDefault="00F43BB6" w:rsidP="00DA66E3">
      <w:r>
        <w:t xml:space="preserve">Az </w:t>
      </w:r>
      <w:proofErr w:type="spellStart"/>
      <w:r>
        <w:t>adatmodel</w:t>
      </w:r>
      <w:proofErr w:type="spellEnd"/>
      <w:r>
        <w:t xml:space="preserve"> a 3</w:t>
      </w:r>
      <w:r w:rsidR="00357D37">
        <w:t>.</w:t>
      </w:r>
      <w:r>
        <w:t xml:space="preserve"> normálforma elvárásainak </w:t>
      </w:r>
      <w:r w:rsidR="00C3551F">
        <w:t xml:space="preserve">felel meg, tehát </w:t>
      </w:r>
      <w:r w:rsidR="001349D4">
        <w:t>egy</w:t>
      </w:r>
      <w:r w:rsidR="00D858B4">
        <w:t xml:space="preserve"> – nem kulcs – tulajdonság </w:t>
      </w:r>
      <w:r w:rsidR="0045543C">
        <w:t>sem függ olyan mezőtől, amely nem kulcs tulajdonságú</w:t>
      </w:r>
      <w:r w:rsidR="00273E65">
        <w:t>, minde</w:t>
      </w:r>
      <w:r w:rsidR="00CD51F8">
        <w:t>mellett pedig 2. és 1. normálformában is van</w:t>
      </w:r>
      <w:r w:rsidR="0045543C">
        <w:t>.</w:t>
      </w:r>
    </w:p>
    <w:p w14:paraId="0FA36B15" w14:textId="5F10E680" w:rsidR="00DA1A3A" w:rsidRDefault="001E3271" w:rsidP="00735F61">
      <w:pPr>
        <w:pStyle w:val="Cmsor2"/>
      </w:pPr>
      <w:bookmarkStart w:id="49" w:name="_Toc196127145"/>
      <w:r>
        <w:t>4.1.</w:t>
      </w:r>
      <w:r w:rsidR="00DB4EBF">
        <w:t xml:space="preserve">2 </w:t>
      </w:r>
      <w:r w:rsidR="00794551">
        <w:t>A</w:t>
      </w:r>
      <w:r w:rsidR="00735F61">
        <w:t>z adatbázis tábláinak bemutatása</w:t>
      </w:r>
      <w:bookmarkEnd w:id="49"/>
    </w:p>
    <w:p w14:paraId="38EF47DD" w14:textId="254CF545" w:rsidR="00735F61" w:rsidRDefault="00735F61" w:rsidP="006F2082">
      <w:pPr>
        <w:pStyle w:val="Cmsor3"/>
      </w:pPr>
      <w:bookmarkStart w:id="50" w:name="_Toc196127146"/>
      <w:r>
        <w:t xml:space="preserve">4.1.2.a </w:t>
      </w:r>
      <w:r w:rsidR="00316795">
        <w:t>Értékelés</w:t>
      </w:r>
      <w:r w:rsidR="006F2082">
        <w:t>ek</w:t>
      </w:r>
      <w:bookmarkEnd w:id="50"/>
    </w:p>
    <w:p w14:paraId="737B3D5A" w14:textId="33ADCEEC" w:rsidR="006F2082" w:rsidRDefault="006F2082" w:rsidP="006F2082">
      <w:r>
        <w:t xml:space="preserve">Az </w:t>
      </w:r>
      <w:proofErr w:type="spellStart"/>
      <w:r>
        <w:t>adatmodel</w:t>
      </w:r>
      <w:proofErr w:type="spellEnd"/>
      <w:r>
        <w:t xml:space="preserve"> ezen egyede tárolja </w:t>
      </w:r>
      <w:r w:rsidR="00B168B5">
        <w:t xml:space="preserve">az összes recepthez tartozó értékeléseket. </w:t>
      </w:r>
      <w:proofErr w:type="spellStart"/>
      <w:r w:rsidR="002A541B">
        <w:t>Szerekezeti</w:t>
      </w:r>
      <w:proofErr w:type="spellEnd"/>
      <w:r w:rsidR="002A541B">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206C3A" w:rsidRPr="008C7E03" w14:paraId="1C53F512" w14:textId="77777777" w:rsidTr="009C2861">
        <w:trPr>
          <w:jc w:val="center"/>
        </w:trPr>
        <w:tc>
          <w:tcPr>
            <w:tcW w:w="1559" w:type="dxa"/>
            <w:vAlign w:val="center"/>
          </w:tcPr>
          <w:p w14:paraId="1AA96748" w14:textId="69663105" w:rsidR="00206C3A" w:rsidRPr="008C7E03" w:rsidRDefault="00206C3A" w:rsidP="00206C3A">
            <w:pPr>
              <w:jc w:val="center"/>
              <w:rPr>
                <w:b/>
                <w:bCs/>
              </w:rPr>
            </w:pPr>
            <w:r w:rsidRPr="008C7E03">
              <w:rPr>
                <w:b/>
                <w:bCs/>
              </w:rPr>
              <w:t>Mező név</w:t>
            </w:r>
          </w:p>
        </w:tc>
        <w:tc>
          <w:tcPr>
            <w:tcW w:w="1843" w:type="dxa"/>
            <w:vAlign w:val="center"/>
          </w:tcPr>
          <w:p w14:paraId="6FEBF9CA" w14:textId="59E96952" w:rsidR="00206C3A" w:rsidRPr="008C7E03" w:rsidRDefault="00206C3A" w:rsidP="00206C3A">
            <w:pPr>
              <w:jc w:val="center"/>
              <w:rPr>
                <w:b/>
                <w:bCs/>
              </w:rPr>
            </w:pPr>
            <w:r w:rsidRPr="008C7E03">
              <w:rPr>
                <w:b/>
                <w:bCs/>
              </w:rPr>
              <w:t>Típus</w:t>
            </w:r>
          </w:p>
        </w:tc>
        <w:tc>
          <w:tcPr>
            <w:tcW w:w="2202" w:type="dxa"/>
            <w:vAlign w:val="center"/>
          </w:tcPr>
          <w:p w14:paraId="3B479CE7" w14:textId="5717E34B" w:rsidR="00206C3A" w:rsidRPr="008C7E03" w:rsidRDefault="00206C3A" w:rsidP="00206C3A">
            <w:pPr>
              <w:jc w:val="center"/>
              <w:rPr>
                <w:b/>
                <w:bCs/>
              </w:rPr>
            </w:pPr>
            <w:r w:rsidRPr="008C7E03">
              <w:rPr>
                <w:b/>
                <w:bCs/>
              </w:rPr>
              <w:t>Index</w:t>
            </w:r>
          </w:p>
        </w:tc>
        <w:tc>
          <w:tcPr>
            <w:tcW w:w="3189" w:type="dxa"/>
            <w:vAlign w:val="center"/>
          </w:tcPr>
          <w:p w14:paraId="4ADAA2E8" w14:textId="787BAA77" w:rsidR="00206C3A" w:rsidRPr="008C7E03" w:rsidRDefault="00206C3A" w:rsidP="00206C3A">
            <w:pPr>
              <w:jc w:val="center"/>
              <w:rPr>
                <w:b/>
                <w:bCs/>
              </w:rPr>
            </w:pPr>
            <w:r w:rsidRPr="008C7E03">
              <w:rPr>
                <w:b/>
                <w:bCs/>
              </w:rPr>
              <w:t>Leírás</w:t>
            </w:r>
          </w:p>
        </w:tc>
      </w:tr>
      <w:tr w:rsidR="00206C3A" w14:paraId="2231122B" w14:textId="77777777" w:rsidTr="009C2861">
        <w:trPr>
          <w:jc w:val="center"/>
        </w:trPr>
        <w:tc>
          <w:tcPr>
            <w:tcW w:w="1559" w:type="dxa"/>
            <w:vAlign w:val="center"/>
          </w:tcPr>
          <w:p w14:paraId="5BED7A58" w14:textId="48C928FE" w:rsidR="00206C3A" w:rsidRPr="002A39E0" w:rsidRDefault="00206C3A" w:rsidP="00206C3A">
            <w:pPr>
              <w:jc w:val="center"/>
              <w:rPr>
                <w:i/>
                <w:iCs/>
              </w:rPr>
            </w:pPr>
            <w:r w:rsidRPr="002A39E0">
              <w:rPr>
                <w:i/>
                <w:iCs/>
              </w:rPr>
              <w:t>Ertid</w:t>
            </w:r>
          </w:p>
        </w:tc>
        <w:tc>
          <w:tcPr>
            <w:tcW w:w="1843" w:type="dxa"/>
            <w:vAlign w:val="center"/>
          </w:tcPr>
          <w:p w14:paraId="407B74C2" w14:textId="5BA9457B" w:rsidR="00206C3A" w:rsidRDefault="0070768D" w:rsidP="00206C3A">
            <w:pPr>
              <w:jc w:val="center"/>
            </w:pPr>
            <w:r>
              <w:t>int(10)</w:t>
            </w:r>
          </w:p>
        </w:tc>
        <w:tc>
          <w:tcPr>
            <w:tcW w:w="2202" w:type="dxa"/>
            <w:vAlign w:val="center"/>
          </w:tcPr>
          <w:p w14:paraId="44F20341" w14:textId="4A779940" w:rsidR="00206C3A" w:rsidRDefault="00206C3A" w:rsidP="00206C3A">
            <w:pPr>
              <w:jc w:val="center"/>
            </w:pPr>
            <w:r>
              <w:t>Elsődleges kulcs</w:t>
            </w:r>
          </w:p>
        </w:tc>
        <w:tc>
          <w:tcPr>
            <w:tcW w:w="3189" w:type="dxa"/>
            <w:vAlign w:val="center"/>
          </w:tcPr>
          <w:p w14:paraId="5B3B1ACE" w14:textId="6221C791" w:rsidR="00206C3A" w:rsidRDefault="00206C3A" w:rsidP="00206C3A">
            <w:pPr>
              <w:jc w:val="center"/>
            </w:pPr>
            <w:r>
              <w:t>Az értékelés azonosítója</w:t>
            </w:r>
          </w:p>
        </w:tc>
      </w:tr>
      <w:tr w:rsidR="00206C3A" w14:paraId="3DE4145C" w14:textId="77777777" w:rsidTr="009C2861">
        <w:trPr>
          <w:jc w:val="center"/>
        </w:trPr>
        <w:tc>
          <w:tcPr>
            <w:tcW w:w="1559" w:type="dxa"/>
            <w:vAlign w:val="center"/>
          </w:tcPr>
          <w:p w14:paraId="4F92B192" w14:textId="76B401F0" w:rsidR="00206C3A" w:rsidRPr="002A39E0" w:rsidRDefault="00206C3A" w:rsidP="00206C3A">
            <w:pPr>
              <w:jc w:val="center"/>
              <w:rPr>
                <w:i/>
                <w:iCs/>
              </w:rPr>
            </w:pPr>
            <w:r w:rsidRPr="002A39E0">
              <w:rPr>
                <w:i/>
                <w:iCs/>
              </w:rPr>
              <w:t>Csillag</w:t>
            </w:r>
          </w:p>
        </w:tc>
        <w:tc>
          <w:tcPr>
            <w:tcW w:w="1843" w:type="dxa"/>
            <w:vAlign w:val="center"/>
          </w:tcPr>
          <w:p w14:paraId="49B2FF7C" w14:textId="1BEB493E" w:rsidR="00206C3A" w:rsidRDefault="0070768D" w:rsidP="00206C3A">
            <w:pPr>
              <w:jc w:val="center"/>
            </w:pPr>
            <w:r>
              <w:t>int(2)</w:t>
            </w:r>
          </w:p>
        </w:tc>
        <w:tc>
          <w:tcPr>
            <w:tcW w:w="2202" w:type="dxa"/>
            <w:vAlign w:val="center"/>
          </w:tcPr>
          <w:p w14:paraId="26EB307A" w14:textId="693F0064" w:rsidR="00206C3A" w:rsidRDefault="00206C3A" w:rsidP="00206C3A">
            <w:pPr>
              <w:jc w:val="center"/>
            </w:pPr>
            <w:r>
              <w:t>-</w:t>
            </w:r>
          </w:p>
        </w:tc>
        <w:tc>
          <w:tcPr>
            <w:tcW w:w="3189" w:type="dxa"/>
            <w:vAlign w:val="center"/>
          </w:tcPr>
          <w:p w14:paraId="730022E4" w14:textId="348329E6" w:rsidR="00206C3A" w:rsidRDefault="00206C3A" w:rsidP="00206C3A">
            <w:pPr>
              <w:jc w:val="center"/>
            </w:pPr>
            <w:r>
              <w:t>Egy adott értékelés értéke</w:t>
            </w:r>
          </w:p>
        </w:tc>
      </w:tr>
      <w:tr w:rsidR="00206C3A" w14:paraId="6089B45E" w14:textId="77777777" w:rsidTr="009C2861">
        <w:trPr>
          <w:jc w:val="center"/>
        </w:trPr>
        <w:tc>
          <w:tcPr>
            <w:tcW w:w="1559" w:type="dxa"/>
            <w:vAlign w:val="center"/>
          </w:tcPr>
          <w:p w14:paraId="71EDEAEE" w14:textId="399D1EB5" w:rsidR="00206C3A" w:rsidRPr="002A39E0" w:rsidRDefault="00206C3A" w:rsidP="00206C3A">
            <w:pPr>
              <w:jc w:val="center"/>
              <w:rPr>
                <w:i/>
                <w:iCs/>
              </w:rPr>
            </w:pPr>
            <w:proofErr w:type="spellStart"/>
            <w:r w:rsidRPr="002A39E0">
              <w:rPr>
                <w:i/>
                <w:iCs/>
              </w:rPr>
              <w:t>R_id</w:t>
            </w:r>
            <w:proofErr w:type="spellEnd"/>
          </w:p>
        </w:tc>
        <w:tc>
          <w:tcPr>
            <w:tcW w:w="1843" w:type="dxa"/>
            <w:vAlign w:val="center"/>
          </w:tcPr>
          <w:p w14:paraId="4F5AA0AD" w14:textId="10AD9DC0" w:rsidR="00206C3A" w:rsidRDefault="0070768D" w:rsidP="00206C3A">
            <w:pPr>
              <w:jc w:val="center"/>
            </w:pPr>
            <w:r>
              <w:t>int(10)</w:t>
            </w:r>
          </w:p>
        </w:tc>
        <w:tc>
          <w:tcPr>
            <w:tcW w:w="2202" w:type="dxa"/>
            <w:vAlign w:val="center"/>
          </w:tcPr>
          <w:p w14:paraId="74BBE400" w14:textId="30FEFBDB" w:rsidR="00206C3A" w:rsidRDefault="00206C3A" w:rsidP="00206C3A">
            <w:pPr>
              <w:jc w:val="center"/>
            </w:pPr>
            <w:r>
              <w:t>Idegenkulcs</w:t>
            </w:r>
          </w:p>
        </w:tc>
        <w:tc>
          <w:tcPr>
            <w:tcW w:w="3189" w:type="dxa"/>
            <w:vAlign w:val="center"/>
          </w:tcPr>
          <w:p w14:paraId="62D2DC32" w14:textId="67F6738D" w:rsidR="00206C3A" w:rsidRDefault="00206C3A" w:rsidP="00206C3A">
            <w:pPr>
              <w:jc w:val="center"/>
            </w:pPr>
            <w:r>
              <w:t>A recept azonosítója</w:t>
            </w:r>
          </w:p>
        </w:tc>
      </w:tr>
      <w:tr w:rsidR="00206C3A" w14:paraId="536FD8D7" w14:textId="77777777" w:rsidTr="009C2861">
        <w:trPr>
          <w:jc w:val="center"/>
        </w:trPr>
        <w:tc>
          <w:tcPr>
            <w:tcW w:w="1559" w:type="dxa"/>
            <w:vAlign w:val="center"/>
          </w:tcPr>
          <w:p w14:paraId="4C02D3BB" w14:textId="6A6B8644" w:rsidR="00206C3A" w:rsidRPr="002A39E0" w:rsidRDefault="00206C3A" w:rsidP="00206C3A">
            <w:pPr>
              <w:jc w:val="center"/>
              <w:rPr>
                <w:i/>
                <w:iCs/>
              </w:rPr>
            </w:pPr>
            <w:proofErr w:type="spellStart"/>
            <w:r w:rsidRPr="002A39E0">
              <w:rPr>
                <w:i/>
                <w:iCs/>
              </w:rPr>
              <w:t>F_id</w:t>
            </w:r>
            <w:proofErr w:type="spellEnd"/>
          </w:p>
        </w:tc>
        <w:tc>
          <w:tcPr>
            <w:tcW w:w="1843" w:type="dxa"/>
            <w:vAlign w:val="center"/>
          </w:tcPr>
          <w:p w14:paraId="238190E4" w14:textId="01358F9C" w:rsidR="00206C3A" w:rsidRDefault="0070768D" w:rsidP="00206C3A">
            <w:pPr>
              <w:jc w:val="center"/>
            </w:pPr>
            <w:r>
              <w:t>int(10)</w:t>
            </w:r>
          </w:p>
        </w:tc>
        <w:tc>
          <w:tcPr>
            <w:tcW w:w="2202" w:type="dxa"/>
            <w:vAlign w:val="center"/>
          </w:tcPr>
          <w:p w14:paraId="6B95B1CE" w14:textId="4110E03E" w:rsidR="00206C3A" w:rsidRDefault="00206C3A" w:rsidP="00206C3A">
            <w:pPr>
              <w:jc w:val="center"/>
            </w:pPr>
            <w:r>
              <w:t>Idegenkulcs</w:t>
            </w:r>
          </w:p>
        </w:tc>
        <w:tc>
          <w:tcPr>
            <w:tcW w:w="3189" w:type="dxa"/>
            <w:vAlign w:val="center"/>
          </w:tcPr>
          <w:p w14:paraId="3CA03A25" w14:textId="56B151A3" w:rsidR="00206C3A" w:rsidRDefault="00206C3A" w:rsidP="00206C3A">
            <w:pPr>
              <w:jc w:val="center"/>
            </w:pPr>
            <w:r>
              <w:t>A felhasználó azonosítója</w:t>
            </w:r>
          </w:p>
        </w:tc>
      </w:tr>
    </w:tbl>
    <w:p w14:paraId="23CECC08" w14:textId="5472CDC7" w:rsidR="008A5252" w:rsidRDefault="008A5252" w:rsidP="008A5252">
      <w:r>
        <w:t>Egy adott felhasználó egy receptre csak egy értékelést adhat le</w:t>
      </w:r>
      <w:r w:rsidR="00497CD3">
        <w:t>. Azonban minden felhasználó több receptet is értékelhet.</w:t>
      </w:r>
    </w:p>
    <w:p w14:paraId="64C8110B" w14:textId="1C9228BC" w:rsidR="0061615A" w:rsidRDefault="00AF436D" w:rsidP="008A5252">
      <w:r>
        <w:t xml:space="preserve">Egy adott rekord </w:t>
      </w:r>
      <w:r w:rsidR="00B050DC">
        <w:t xml:space="preserve">az </w:t>
      </w:r>
      <w:r w:rsidR="00B050DC" w:rsidRPr="00B050DC">
        <w:rPr>
          <w:rStyle w:val="Kiemels"/>
        </w:rPr>
        <w:t>Ertid</w:t>
      </w:r>
      <w:r w:rsidR="00B050DC">
        <w:rPr>
          <w:rStyle w:val="Kiemels"/>
        </w:rPr>
        <w:t xml:space="preserve"> </w:t>
      </w:r>
      <w:r w:rsidR="00B050DC" w:rsidRPr="00B050DC">
        <w:t>tulajdonság alapján egyértelműen azonosítható</w:t>
      </w:r>
      <w:r w:rsidR="00B050DC">
        <w:t>.</w:t>
      </w:r>
      <w:r w:rsidR="00460A61">
        <w:t xml:space="preserve"> Ezen tulajdonság „</w:t>
      </w:r>
      <w:proofErr w:type="spellStart"/>
      <w:r w:rsidR="00460A61">
        <w:t>auto</w:t>
      </w:r>
      <w:proofErr w:type="spellEnd"/>
      <w:r w:rsidR="00460A61">
        <w:t xml:space="preserve"> </w:t>
      </w:r>
      <w:proofErr w:type="spellStart"/>
      <w:r w:rsidR="00460A61">
        <w:t>increment</w:t>
      </w:r>
      <w:proofErr w:type="spellEnd"/>
      <w:r w:rsidR="00460A61">
        <w:t>”</w:t>
      </w:r>
      <w:r w:rsidR="0061615A">
        <w:t xml:space="preserve">, ennél fogva az adatbázis </w:t>
      </w:r>
      <w:r w:rsidR="00FF75DD">
        <w:t>automatikusan</w:t>
      </w:r>
      <w:r w:rsidR="0061615A">
        <w:t xml:space="preserve"> állít elő értéket számára. Új rekord felvételekor ezen mező kitöltése nem kötelező.</w:t>
      </w:r>
    </w:p>
    <w:p w14:paraId="2DC066CE" w14:textId="305AF6FA" w:rsidR="00287282" w:rsidRPr="00287282" w:rsidRDefault="00156F34" w:rsidP="00287282">
      <w:r>
        <w:t>A rekordok egyik tulajdonsága sem lehet null, ezért minden mező értéke</w:t>
      </w:r>
      <w:r w:rsidR="00C0637E">
        <w:t xml:space="preserve"> – A kulcs tulajdonság kivételével – </w:t>
      </w:r>
      <w:r>
        <w:t>kötelezően kitöltendő.</w:t>
      </w:r>
      <w:r w:rsidR="00C0637E">
        <w:t xml:space="preserve"> </w:t>
      </w:r>
      <w:r w:rsidR="00287282">
        <w:br w:type="page"/>
      </w:r>
    </w:p>
    <w:p w14:paraId="4C771E22" w14:textId="109E8E29" w:rsidR="00DA6DD7" w:rsidRDefault="00DA6DD7" w:rsidP="00DA6DD7">
      <w:pPr>
        <w:pStyle w:val="Cmsor3"/>
      </w:pPr>
      <w:bookmarkStart w:id="51" w:name="_Toc196127147"/>
      <w:r>
        <w:lastRenderedPageBreak/>
        <w:t xml:space="preserve">4.1.2.b </w:t>
      </w:r>
      <w:r w:rsidR="00F31C11">
        <w:t>Érzékenységek</w:t>
      </w:r>
      <w:bookmarkEnd w:id="51"/>
    </w:p>
    <w:p w14:paraId="10CBEA54" w14:textId="65DF8F2B" w:rsidR="00DA6DD7" w:rsidRDefault="00DA6DD7" w:rsidP="00DA6DD7">
      <w:r>
        <w:t xml:space="preserve">Az </w:t>
      </w:r>
      <w:proofErr w:type="spellStart"/>
      <w:r>
        <w:t>adatmodel</w:t>
      </w:r>
      <w:proofErr w:type="spellEnd"/>
      <w:r>
        <w:t xml:space="preserve"> ezen egyede tárolja az összes </w:t>
      </w:r>
      <w:r w:rsidR="00F31C11">
        <w:t>érzékenység osztályt</w:t>
      </w:r>
      <w:r>
        <w:t xml:space="preserve">.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DA6DD7" w:rsidRPr="008C7E03" w14:paraId="5E16BF9E" w14:textId="77777777">
        <w:trPr>
          <w:jc w:val="center"/>
        </w:trPr>
        <w:tc>
          <w:tcPr>
            <w:tcW w:w="1559" w:type="dxa"/>
            <w:vAlign w:val="center"/>
          </w:tcPr>
          <w:p w14:paraId="79E9422C" w14:textId="77777777" w:rsidR="00DA6DD7" w:rsidRPr="008C7E03" w:rsidRDefault="00DA6DD7">
            <w:pPr>
              <w:jc w:val="center"/>
              <w:rPr>
                <w:b/>
                <w:bCs/>
              </w:rPr>
            </w:pPr>
            <w:r w:rsidRPr="008C7E03">
              <w:rPr>
                <w:b/>
                <w:bCs/>
              </w:rPr>
              <w:t>Mező név</w:t>
            </w:r>
          </w:p>
        </w:tc>
        <w:tc>
          <w:tcPr>
            <w:tcW w:w="1843" w:type="dxa"/>
            <w:vAlign w:val="center"/>
          </w:tcPr>
          <w:p w14:paraId="049C91E4" w14:textId="77777777" w:rsidR="00DA6DD7" w:rsidRPr="008C7E03" w:rsidRDefault="00DA6DD7">
            <w:pPr>
              <w:jc w:val="center"/>
              <w:rPr>
                <w:b/>
                <w:bCs/>
              </w:rPr>
            </w:pPr>
            <w:r w:rsidRPr="008C7E03">
              <w:rPr>
                <w:b/>
                <w:bCs/>
              </w:rPr>
              <w:t>Típus</w:t>
            </w:r>
          </w:p>
        </w:tc>
        <w:tc>
          <w:tcPr>
            <w:tcW w:w="2202" w:type="dxa"/>
            <w:vAlign w:val="center"/>
          </w:tcPr>
          <w:p w14:paraId="05958DB5" w14:textId="77777777" w:rsidR="00DA6DD7" w:rsidRPr="008C7E03" w:rsidRDefault="00DA6DD7">
            <w:pPr>
              <w:jc w:val="center"/>
              <w:rPr>
                <w:b/>
                <w:bCs/>
              </w:rPr>
            </w:pPr>
            <w:r w:rsidRPr="008C7E03">
              <w:rPr>
                <w:b/>
                <w:bCs/>
              </w:rPr>
              <w:t>Index</w:t>
            </w:r>
          </w:p>
        </w:tc>
        <w:tc>
          <w:tcPr>
            <w:tcW w:w="3189" w:type="dxa"/>
            <w:vAlign w:val="center"/>
          </w:tcPr>
          <w:p w14:paraId="5569FCDE" w14:textId="77777777" w:rsidR="00DA6DD7" w:rsidRPr="008C7E03" w:rsidRDefault="00DA6DD7">
            <w:pPr>
              <w:jc w:val="center"/>
              <w:rPr>
                <w:b/>
                <w:bCs/>
              </w:rPr>
            </w:pPr>
            <w:r w:rsidRPr="008C7E03">
              <w:rPr>
                <w:b/>
                <w:bCs/>
              </w:rPr>
              <w:t>Leírás</w:t>
            </w:r>
          </w:p>
        </w:tc>
      </w:tr>
      <w:tr w:rsidR="00DA6DD7" w14:paraId="7C274A57" w14:textId="77777777">
        <w:trPr>
          <w:jc w:val="center"/>
        </w:trPr>
        <w:tc>
          <w:tcPr>
            <w:tcW w:w="1559" w:type="dxa"/>
            <w:vAlign w:val="center"/>
          </w:tcPr>
          <w:p w14:paraId="29C1EA9D" w14:textId="18967797" w:rsidR="00DA6DD7" w:rsidRPr="002A39E0" w:rsidRDefault="00F31C11">
            <w:pPr>
              <w:jc w:val="center"/>
              <w:rPr>
                <w:i/>
                <w:iCs/>
              </w:rPr>
            </w:pPr>
            <w:r>
              <w:rPr>
                <w:i/>
                <w:iCs/>
              </w:rPr>
              <w:t>Eid</w:t>
            </w:r>
          </w:p>
        </w:tc>
        <w:tc>
          <w:tcPr>
            <w:tcW w:w="1843" w:type="dxa"/>
            <w:vAlign w:val="center"/>
          </w:tcPr>
          <w:p w14:paraId="0F525730" w14:textId="08591ED9" w:rsidR="00DA6DD7" w:rsidRDefault="006864F1">
            <w:pPr>
              <w:jc w:val="center"/>
            </w:pPr>
            <w:r>
              <w:t>int(10)</w:t>
            </w:r>
          </w:p>
        </w:tc>
        <w:tc>
          <w:tcPr>
            <w:tcW w:w="2202" w:type="dxa"/>
            <w:vAlign w:val="center"/>
          </w:tcPr>
          <w:p w14:paraId="64E79138" w14:textId="77777777" w:rsidR="00DA6DD7" w:rsidRDefault="00DA6DD7">
            <w:pPr>
              <w:jc w:val="center"/>
            </w:pPr>
            <w:r>
              <w:t>Elsődleges kulcs</w:t>
            </w:r>
          </w:p>
        </w:tc>
        <w:tc>
          <w:tcPr>
            <w:tcW w:w="3189" w:type="dxa"/>
            <w:vAlign w:val="center"/>
          </w:tcPr>
          <w:p w14:paraId="22BB07CF" w14:textId="798A9B76" w:rsidR="00DA6DD7" w:rsidRDefault="00DA6DD7">
            <w:pPr>
              <w:jc w:val="center"/>
            </w:pPr>
            <w:r>
              <w:t>Az</w:t>
            </w:r>
            <w:r w:rsidR="00F31C11">
              <w:t xml:space="preserve"> érzékenység </w:t>
            </w:r>
            <w:r>
              <w:t>azonosítója</w:t>
            </w:r>
          </w:p>
        </w:tc>
      </w:tr>
      <w:tr w:rsidR="00DA6DD7" w14:paraId="3ED8520B" w14:textId="77777777">
        <w:trPr>
          <w:jc w:val="center"/>
        </w:trPr>
        <w:tc>
          <w:tcPr>
            <w:tcW w:w="1559" w:type="dxa"/>
            <w:vAlign w:val="center"/>
          </w:tcPr>
          <w:p w14:paraId="0A5BEA03" w14:textId="49FAAFE0" w:rsidR="00DA6DD7" w:rsidRPr="002A39E0" w:rsidRDefault="00450EA9">
            <w:pPr>
              <w:jc w:val="center"/>
              <w:rPr>
                <w:i/>
                <w:iCs/>
              </w:rPr>
            </w:pPr>
            <w:r>
              <w:rPr>
                <w:i/>
                <w:iCs/>
              </w:rPr>
              <w:t>Nev</w:t>
            </w:r>
          </w:p>
        </w:tc>
        <w:tc>
          <w:tcPr>
            <w:tcW w:w="1843" w:type="dxa"/>
            <w:vAlign w:val="center"/>
          </w:tcPr>
          <w:p w14:paraId="032D390E" w14:textId="73366A1F" w:rsidR="00DA6DD7" w:rsidRDefault="006864F1">
            <w:pPr>
              <w:jc w:val="center"/>
            </w:pPr>
            <w:proofErr w:type="spellStart"/>
            <w:r>
              <w:t>varchar</w:t>
            </w:r>
            <w:proofErr w:type="spellEnd"/>
            <w:r>
              <w:t>(50)</w:t>
            </w:r>
          </w:p>
        </w:tc>
        <w:tc>
          <w:tcPr>
            <w:tcW w:w="2202" w:type="dxa"/>
            <w:vAlign w:val="center"/>
          </w:tcPr>
          <w:p w14:paraId="78F277E5" w14:textId="77777777" w:rsidR="00DA6DD7" w:rsidRDefault="00DA6DD7">
            <w:pPr>
              <w:jc w:val="center"/>
            </w:pPr>
            <w:r>
              <w:t>-</w:t>
            </w:r>
          </w:p>
        </w:tc>
        <w:tc>
          <w:tcPr>
            <w:tcW w:w="3189" w:type="dxa"/>
            <w:vAlign w:val="center"/>
          </w:tcPr>
          <w:p w14:paraId="08EE73AC" w14:textId="1D498126" w:rsidR="00DA6DD7" w:rsidRDefault="00DA6DD7">
            <w:pPr>
              <w:jc w:val="center"/>
            </w:pPr>
            <w:r>
              <w:t xml:space="preserve">Egy adott </w:t>
            </w:r>
            <w:r w:rsidR="00450EA9">
              <w:t>érzékenység</w:t>
            </w:r>
            <w:r>
              <w:t xml:space="preserve"> </w:t>
            </w:r>
            <w:r w:rsidR="00450EA9">
              <w:t>neve</w:t>
            </w:r>
          </w:p>
        </w:tc>
      </w:tr>
    </w:tbl>
    <w:p w14:paraId="26D8A3EF" w14:textId="77777777" w:rsidR="00971C69" w:rsidRDefault="00983DA2">
      <w:pPr>
        <w:spacing w:after="160" w:line="259" w:lineRule="auto"/>
        <w:jc w:val="left"/>
      </w:pPr>
      <w:r>
        <w:t xml:space="preserve">Az adatbázis 14 különböző </w:t>
      </w:r>
      <w:r w:rsidR="002B1608">
        <w:t>érzékenység osztályt határoz meg.</w:t>
      </w:r>
    </w:p>
    <w:p w14:paraId="5D7FCB51" w14:textId="77777777" w:rsidR="00971C69" w:rsidRDefault="00971C69" w:rsidP="00971C69">
      <w:r>
        <w:t xml:space="preserve">Egy adott rekord az </w:t>
      </w:r>
      <w:r w:rsidRPr="00B050DC">
        <w:rPr>
          <w:rStyle w:val="Kiemels"/>
        </w:rPr>
        <w:t>Ertid</w:t>
      </w:r>
      <w:r>
        <w:rPr>
          <w:rStyle w:val="Kiemels"/>
        </w:rPr>
        <w:t xml:space="preserve"> </w:t>
      </w:r>
      <w:r w:rsidRPr="00B050DC">
        <w:t>tulajdonság alapján egyértelműen azonosítható</w:t>
      </w:r>
      <w:r>
        <w:t>. Ezen tulajdonság „</w:t>
      </w:r>
      <w:proofErr w:type="spellStart"/>
      <w:r>
        <w:t>auto</w:t>
      </w:r>
      <w:proofErr w:type="spellEnd"/>
      <w:r>
        <w:t xml:space="preserve"> </w:t>
      </w:r>
      <w:proofErr w:type="spellStart"/>
      <w:r>
        <w:t>increment</w:t>
      </w:r>
      <w:proofErr w:type="spellEnd"/>
      <w:r>
        <w:t>”, ennél fogva az adatbázis automatikusan állít elő értéket számára. Új rekord felvételekor ezen mező kitöltése nem kötelező.</w:t>
      </w:r>
    </w:p>
    <w:p w14:paraId="73BDB822" w14:textId="01E4F420" w:rsidR="00A02CB8" w:rsidRDefault="00971C69" w:rsidP="00A02CB8">
      <w:r>
        <w:t>A rekordok egyik tulajdonsága sem lehet null, ezért minden mező értéke – A kulcs tulajdonság kivételével – kötelezően kitöltendő.</w:t>
      </w:r>
    </w:p>
    <w:p w14:paraId="427AE92B" w14:textId="280C1CE8" w:rsidR="00F03220" w:rsidRDefault="00F03220" w:rsidP="00971C69">
      <w:pPr>
        <w:pStyle w:val="Cmsor3"/>
      </w:pPr>
      <w:bookmarkStart w:id="52" w:name="_Toc196127148"/>
      <w:r>
        <w:t>4.1.2.c Felhasználók</w:t>
      </w:r>
      <w:bookmarkEnd w:id="52"/>
    </w:p>
    <w:p w14:paraId="004FF39C" w14:textId="507942BB" w:rsidR="00F03220" w:rsidRDefault="00F03220" w:rsidP="00F03220">
      <w:r>
        <w:t xml:space="preserve">Az </w:t>
      </w:r>
      <w:proofErr w:type="spellStart"/>
      <w:r>
        <w:t>adatmodel</w:t>
      </w:r>
      <w:proofErr w:type="spellEnd"/>
      <w:r>
        <w:t xml:space="preserve"> ezen egyede tárolja az összes regisztrált felhasználót. </w:t>
      </w:r>
      <w:proofErr w:type="spellStart"/>
      <w:r>
        <w:t>Szerekezeti</w:t>
      </w:r>
      <w:proofErr w:type="spellEnd"/>
      <w:r>
        <w:t xml:space="preserve"> felépítése a következő:</w:t>
      </w:r>
    </w:p>
    <w:tbl>
      <w:tblPr>
        <w:tblStyle w:val="Rcsostblzat"/>
        <w:tblW w:w="8926" w:type="dxa"/>
        <w:jc w:val="center"/>
        <w:tblLook w:val="04A0" w:firstRow="1" w:lastRow="0" w:firstColumn="1" w:lastColumn="0" w:noHBand="0" w:noVBand="1"/>
      </w:tblPr>
      <w:tblGrid>
        <w:gridCol w:w="1706"/>
        <w:gridCol w:w="1843"/>
        <w:gridCol w:w="2202"/>
        <w:gridCol w:w="3175"/>
      </w:tblGrid>
      <w:tr w:rsidR="00F03220" w:rsidRPr="008C7E03" w14:paraId="3C2DBCD2" w14:textId="77777777" w:rsidTr="006B146C">
        <w:trPr>
          <w:jc w:val="center"/>
        </w:trPr>
        <w:tc>
          <w:tcPr>
            <w:tcW w:w="1706" w:type="dxa"/>
            <w:vAlign w:val="center"/>
          </w:tcPr>
          <w:p w14:paraId="16416B1C" w14:textId="77777777" w:rsidR="00F03220" w:rsidRPr="008C7E03" w:rsidRDefault="00F03220">
            <w:pPr>
              <w:jc w:val="center"/>
              <w:rPr>
                <w:b/>
                <w:bCs/>
              </w:rPr>
            </w:pPr>
            <w:r w:rsidRPr="008C7E03">
              <w:rPr>
                <w:b/>
                <w:bCs/>
              </w:rPr>
              <w:t>Mező név</w:t>
            </w:r>
          </w:p>
        </w:tc>
        <w:tc>
          <w:tcPr>
            <w:tcW w:w="1843" w:type="dxa"/>
            <w:vAlign w:val="center"/>
          </w:tcPr>
          <w:p w14:paraId="66B6D6EE" w14:textId="77777777" w:rsidR="00F03220" w:rsidRPr="008C7E03" w:rsidRDefault="00F03220">
            <w:pPr>
              <w:jc w:val="center"/>
              <w:rPr>
                <w:b/>
                <w:bCs/>
              </w:rPr>
            </w:pPr>
            <w:r w:rsidRPr="008C7E03">
              <w:rPr>
                <w:b/>
                <w:bCs/>
              </w:rPr>
              <w:t>Típus</w:t>
            </w:r>
          </w:p>
        </w:tc>
        <w:tc>
          <w:tcPr>
            <w:tcW w:w="2202" w:type="dxa"/>
            <w:vAlign w:val="center"/>
          </w:tcPr>
          <w:p w14:paraId="0F6054CB" w14:textId="77777777" w:rsidR="00F03220" w:rsidRPr="008C7E03" w:rsidRDefault="00F03220">
            <w:pPr>
              <w:jc w:val="center"/>
              <w:rPr>
                <w:b/>
                <w:bCs/>
              </w:rPr>
            </w:pPr>
            <w:r w:rsidRPr="008C7E03">
              <w:rPr>
                <w:b/>
                <w:bCs/>
              </w:rPr>
              <w:t>Index</w:t>
            </w:r>
          </w:p>
        </w:tc>
        <w:tc>
          <w:tcPr>
            <w:tcW w:w="3175" w:type="dxa"/>
            <w:vAlign w:val="center"/>
          </w:tcPr>
          <w:p w14:paraId="7DA19DC0" w14:textId="77777777" w:rsidR="00F03220" w:rsidRPr="008C7E03" w:rsidRDefault="00F03220">
            <w:pPr>
              <w:jc w:val="center"/>
              <w:rPr>
                <w:b/>
                <w:bCs/>
              </w:rPr>
            </w:pPr>
            <w:r w:rsidRPr="008C7E03">
              <w:rPr>
                <w:b/>
                <w:bCs/>
              </w:rPr>
              <w:t>Leírás</w:t>
            </w:r>
          </w:p>
        </w:tc>
      </w:tr>
      <w:tr w:rsidR="00F03220" w14:paraId="6B8D54E7" w14:textId="77777777" w:rsidTr="006B146C">
        <w:trPr>
          <w:jc w:val="center"/>
        </w:trPr>
        <w:tc>
          <w:tcPr>
            <w:tcW w:w="1706" w:type="dxa"/>
            <w:vAlign w:val="center"/>
          </w:tcPr>
          <w:p w14:paraId="41B197AF" w14:textId="1BC63C2C" w:rsidR="00F03220" w:rsidRPr="002A39E0" w:rsidRDefault="00AD374F">
            <w:pPr>
              <w:jc w:val="center"/>
              <w:rPr>
                <w:i/>
                <w:iCs/>
              </w:rPr>
            </w:pPr>
            <w:r>
              <w:rPr>
                <w:i/>
                <w:iCs/>
              </w:rPr>
              <w:t>Id</w:t>
            </w:r>
          </w:p>
        </w:tc>
        <w:tc>
          <w:tcPr>
            <w:tcW w:w="1843" w:type="dxa"/>
            <w:vAlign w:val="center"/>
          </w:tcPr>
          <w:p w14:paraId="5514F4C8" w14:textId="05183351" w:rsidR="00F03220" w:rsidRDefault="006864F1">
            <w:pPr>
              <w:jc w:val="center"/>
            </w:pPr>
            <w:r>
              <w:t>int(10)</w:t>
            </w:r>
          </w:p>
        </w:tc>
        <w:tc>
          <w:tcPr>
            <w:tcW w:w="2202" w:type="dxa"/>
            <w:vAlign w:val="center"/>
          </w:tcPr>
          <w:p w14:paraId="1FFF7F30" w14:textId="77777777" w:rsidR="00F03220" w:rsidRDefault="00F03220">
            <w:pPr>
              <w:jc w:val="center"/>
            </w:pPr>
            <w:r>
              <w:t>Elsődleges kulcs</w:t>
            </w:r>
          </w:p>
        </w:tc>
        <w:tc>
          <w:tcPr>
            <w:tcW w:w="3175" w:type="dxa"/>
            <w:vAlign w:val="center"/>
          </w:tcPr>
          <w:p w14:paraId="27BF28CF" w14:textId="3078991C" w:rsidR="00F03220" w:rsidRDefault="00AD374F">
            <w:pPr>
              <w:jc w:val="center"/>
            </w:pPr>
            <w:r>
              <w:t>A felhasználó</w:t>
            </w:r>
            <w:r w:rsidR="00F03220">
              <w:t xml:space="preserve"> azonosítója</w:t>
            </w:r>
          </w:p>
        </w:tc>
      </w:tr>
      <w:tr w:rsidR="00F03220" w14:paraId="69107D67" w14:textId="77777777" w:rsidTr="006B146C">
        <w:trPr>
          <w:jc w:val="center"/>
        </w:trPr>
        <w:tc>
          <w:tcPr>
            <w:tcW w:w="1706" w:type="dxa"/>
            <w:vAlign w:val="center"/>
          </w:tcPr>
          <w:p w14:paraId="27FF1B9A" w14:textId="34CF7431" w:rsidR="00F03220" w:rsidRPr="002A39E0" w:rsidRDefault="00AD374F">
            <w:pPr>
              <w:jc w:val="center"/>
              <w:rPr>
                <w:i/>
                <w:iCs/>
              </w:rPr>
            </w:pPr>
            <w:proofErr w:type="spellStart"/>
            <w:r>
              <w:rPr>
                <w:i/>
                <w:iCs/>
              </w:rPr>
              <w:t>Fnev</w:t>
            </w:r>
            <w:proofErr w:type="spellEnd"/>
          </w:p>
        </w:tc>
        <w:tc>
          <w:tcPr>
            <w:tcW w:w="1843" w:type="dxa"/>
            <w:vAlign w:val="center"/>
          </w:tcPr>
          <w:p w14:paraId="00D2BC30" w14:textId="17F95587" w:rsidR="00F03220" w:rsidRDefault="001723B8">
            <w:pPr>
              <w:jc w:val="center"/>
            </w:pPr>
            <w:proofErr w:type="spellStart"/>
            <w:r>
              <w:t>varchar</w:t>
            </w:r>
            <w:proofErr w:type="spellEnd"/>
            <w:r>
              <w:t>(60)</w:t>
            </w:r>
          </w:p>
        </w:tc>
        <w:tc>
          <w:tcPr>
            <w:tcW w:w="2202" w:type="dxa"/>
            <w:vAlign w:val="center"/>
          </w:tcPr>
          <w:p w14:paraId="2F8A3DBA" w14:textId="77777777" w:rsidR="00F03220" w:rsidRDefault="00F03220">
            <w:pPr>
              <w:jc w:val="center"/>
            </w:pPr>
            <w:r>
              <w:t>-</w:t>
            </w:r>
          </w:p>
        </w:tc>
        <w:tc>
          <w:tcPr>
            <w:tcW w:w="3175" w:type="dxa"/>
            <w:vAlign w:val="center"/>
          </w:tcPr>
          <w:p w14:paraId="656EDC90" w14:textId="07C30055" w:rsidR="00F03220" w:rsidRDefault="00462358">
            <w:pPr>
              <w:jc w:val="center"/>
            </w:pPr>
            <w:r>
              <w:t>A felhasználó felhasználóneve</w:t>
            </w:r>
          </w:p>
        </w:tc>
      </w:tr>
      <w:tr w:rsidR="00F03220" w14:paraId="5DD79AE8" w14:textId="77777777" w:rsidTr="006B146C">
        <w:trPr>
          <w:jc w:val="center"/>
        </w:trPr>
        <w:tc>
          <w:tcPr>
            <w:tcW w:w="1706" w:type="dxa"/>
            <w:vAlign w:val="center"/>
          </w:tcPr>
          <w:p w14:paraId="38A7CEF5" w14:textId="3003ACC2" w:rsidR="00F03220" w:rsidRPr="002A39E0" w:rsidRDefault="00462358">
            <w:pPr>
              <w:jc w:val="center"/>
              <w:rPr>
                <w:i/>
                <w:iCs/>
              </w:rPr>
            </w:pPr>
            <w:r>
              <w:rPr>
                <w:i/>
                <w:iCs/>
              </w:rPr>
              <w:t>Email</w:t>
            </w:r>
          </w:p>
        </w:tc>
        <w:tc>
          <w:tcPr>
            <w:tcW w:w="1843" w:type="dxa"/>
            <w:vAlign w:val="center"/>
          </w:tcPr>
          <w:p w14:paraId="18BB4E1F" w14:textId="608BF44D" w:rsidR="00F03220" w:rsidRDefault="001723B8">
            <w:pPr>
              <w:jc w:val="center"/>
            </w:pPr>
            <w:proofErr w:type="spellStart"/>
            <w:r>
              <w:t>varchar</w:t>
            </w:r>
            <w:proofErr w:type="spellEnd"/>
            <w:r>
              <w:t>(200)</w:t>
            </w:r>
          </w:p>
        </w:tc>
        <w:tc>
          <w:tcPr>
            <w:tcW w:w="2202" w:type="dxa"/>
            <w:vAlign w:val="center"/>
          </w:tcPr>
          <w:p w14:paraId="64B0A8D1" w14:textId="74157C8C" w:rsidR="00F03220" w:rsidRDefault="00462358">
            <w:pPr>
              <w:jc w:val="center"/>
            </w:pPr>
            <w:r>
              <w:t>-</w:t>
            </w:r>
          </w:p>
        </w:tc>
        <w:tc>
          <w:tcPr>
            <w:tcW w:w="3175" w:type="dxa"/>
            <w:vAlign w:val="center"/>
          </w:tcPr>
          <w:p w14:paraId="6849448C" w14:textId="596E9FBF" w:rsidR="00F03220" w:rsidRDefault="00462358">
            <w:pPr>
              <w:jc w:val="center"/>
            </w:pPr>
            <w:r>
              <w:t>A felhasználó e-mail címe</w:t>
            </w:r>
          </w:p>
        </w:tc>
      </w:tr>
      <w:tr w:rsidR="00F03220" w14:paraId="1C0478FD" w14:textId="77777777" w:rsidTr="006B146C">
        <w:trPr>
          <w:jc w:val="center"/>
        </w:trPr>
        <w:tc>
          <w:tcPr>
            <w:tcW w:w="1706" w:type="dxa"/>
            <w:vAlign w:val="center"/>
          </w:tcPr>
          <w:p w14:paraId="335E8D46" w14:textId="15FC4296" w:rsidR="00F03220" w:rsidRPr="002A39E0" w:rsidRDefault="00462358">
            <w:pPr>
              <w:jc w:val="center"/>
              <w:rPr>
                <w:i/>
                <w:iCs/>
              </w:rPr>
            </w:pPr>
            <w:proofErr w:type="spellStart"/>
            <w:r>
              <w:rPr>
                <w:i/>
                <w:iCs/>
              </w:rPr>
              <w:t>Jelszo_Salt</w:t>
            </w:r>
            <w:proofErr w:type="spellEnd"/>
          </w:p>
        </w:tc>
        <w:tc>
          <w:tcPr>
            <w:tcW w:w="1843" w:type="dxa"/>
            <w:vAlign w:val="center"/>
          </w:tcPr>
          <w:p w14:paraId="4D5E8BD9" w14:textId="2EDAE892" w:rsidR="00F03220" w:rsidRDefault="001723B8">
            <w:pPr>
              <w:jc w:val="center"/>
            </w:pPr>
            <w:proofErr w:type="spellStart"/>
            <w:r>
              <w:t>blob</w:t>
            </w:r>
            <w:proofErr w:type="spellEnd"/>
          </w:p>
        </w:tc>
        <w:tc>
          <w:tcPr>
            <w:tcW w:w="2202" w:type="dxa"/>
            <w:vAlign w:val="center"/>
          </w:tcPr>
          <w:p w14:paraId="3F27E05E" w14:textId="5AA1D382" w:rsidR="00F03220" w:rsidRDefault="00025EE2">
            <w:pPr>
              <w:jc w:val="center"/>
            </w:pPr>
            <w:r>
              <w:t>-</w:t>
            </w:r>
          </w:p>
        </w:tc>
        <w:tc>
          <w:tcPr>
            <w:tcW w:w="3175" w:type="dxa"/>
            <w:vAlign w:val="center"/>
          </w:tcPr>
          <w:p w14:paraId="77D75C7F" w14:textId="02D056CE" w:rsidR="00F03220" w:rsidRDefault="00F03220">
            <w:pPr>
              <w:jc w:val="center"/>
            </w:pPr>
            <w:r>
              <w:t xml:space="preserve">A felhasználó </w:t>
            </w:r>
            <w:proofErr w:type="spellStart"/>
            <w:r w:rsidR="00025EE2">
              <w:t>jelszava</w:t>
            </w:r>
            <w:proofErr w:type="spellEnd"/>
            <w:r w:rsidR="00025EE2">
              <w:t xml:space="preserve"> titkosítva</w:t>
            </w:r>
          </w:p>
        </w:tc>
      </w:tr>
      <w:tr w:rsidR="00025EE2" w14:paraId="40D1E58A" w14:textId="77777777" w:rsidTr="006B146C">
        <w:trPr>
          <w:jc w:val="center"/>
        </w:trPr>
        <w:tc>
          <w:tcPr>
            <w:tcW w:w="1706" w:type="dxa"/>
            <w:vAlign w:val="center"/>
          </w:tcPr>
          <w:p w14:paraId="50BD4001" w14:textId="351E60F0" w:rsidR="00025EE2" w:rsidRDefault="00025EE2" w:rsidP="00025EE2">
            <w:pPr>
              <w:jc w:val="center"/>
              <w:rPr>
                <w:i/>
                <w:iCs/>
              </w:rPr>
            </w:pPr>
            <w:proofErr w:type="spellStart"/>
            <w:r>
              <w:rPr>
                <w:i/>
                <w:iCs/>
              </w:rPr>
              <w:t>Jelszo_Hash</w:t>
            </w:r>
            <w:proofErr w:type="spellEnd"/>
          </w:p>
        </w:tc>
        <w:tc>
          <w:tcPr>
            <w:tcW w:w="1843" w:type="dxa"/>
            <w:vAlign w:val="center"/>
          </w:tcPr>
          <w:p w14:paraId="074D4381" w14:textId="4B162253" w:rsidR="00025EE2" w:rsidRDefault="00025EE2" w:rsidP="00025EE2">
            <w:pPr>
              <w:jc w:val="center"/>
            </w:pPr>
            <w:proofErr w:type="spellStart"/>
            <w:r>
              <w:t>blob</w:t>
            </w:r>
            <w:proofErr w:type="spellEnd"/>
          </w:p>
        </w:tc>
        <w:tc>
          <w:tcPr>
            <w:tcW w:w="2202" w:type="dxa"/>
            <w:vAlign w:val="center"/>
          </w:tcPr>
          <w:p w14:paraId="3A2356DF" w14:textId="2B2F9A8D" w:rsidR="00025EE2" w:rsidRDefault="00025EE2" w:rsidP="00025EE2">
            <w:pPr>
              <w:jc w:val="center"/>
            </w:pPr>
            <w:r>
              <w:t>-</w:t>
            </w:r>
          </w:p>
        </w:tc>
        <w:tc>
          <w:tcPr>
            <w:tcW w:w="3175" w:type="dxa"/>
            <w:vAlign w:val="center"/>
          </w:tcPr>
          <w:p w14:paraId="78C88CE3" w14:textId="678B598D" w:rsidR="00025EE2" w:rsidRDefault="00025EE2" w:rsidP="00025EE2">
            <w:pPr>
              <w:jc w:val="center"/>
            </w:pPr>
            <w:r>
              <w:t xml:space="preserve">A felhasználó </w:t>
            </w:r>
            <w:proofErr w:type="spellStart"/>
            <w:r>
              <w:t>jelszava</w:t>
            </w:r>
            <w:proofErr w:type="spellEnd"/>
            <w:r>
              <w:t xml:space="preserve"> titkosítva</w:t>
            </w:r>
          </w:p>
        </w:tc>
      </w:tr>
      <w:tr w:rsidR="00025EE2" w14:paraId="52C1D5BE" w14:textId="77777777" w:rsidTr="006B146C">
        <w:trPr>
          <w:jc w:val="center"/>
        </w:trPr>
        <w:tc>
          <w:tcPr>
            <w:tcW w:w="1706" w:type="dxa"/>
            <w:vAlign w:val="center"/>
          </w:tcPr>
          <w:p w14:paraId="56122516" w14:textId="54FB089A" w:rsidR="00025EE2" w:rsidRDefault="008B3B2D" w:rsidP="00025EE2">
            <w:pPr>
              <w:jc w:val="center"/>
              <w:rPr>
                <w:i/>
                <w:iCs/>
              </w:rPr>
            </w:pPr>
            <w:proofErr w:type="spellStart"/>
            <w:r>
              <w:rPr>
                <w:i/>
                <w:iCs/>
              </w:rPr>
              <w:t>Jogosultsag</w:t>
            </w:r>
            <w:proofErr w:type="spellEnd"/>
          </w:p>
        </w:tc>
        <w:tc>
          <w:tcPr>
            <w:tcW w:w="1843" w:type="dxa"/>
            <w:vAlign w:val="center"/>
          </w:tcPr>
          <w:p w14:paraId="112590EA" w14:textId="46233691" w:rsidR="00025EE2" w:rsidRDefault="008B3B2D" w:rsidP="00025EE2">
            <w:pPr>
              <w:jc w:val="center"/>
            </w:pPr>
            <w:r>
              <w:t>int(3)</w:t>
            </w:r>
          </w:p>
        </w:tc>
        <w:tc>
          <w:tcPr>
            <w:tcW w:w="2202" w:type="dxa"/>
            <w:vAlign w:val="center"/>
          </w:tcPr>
          <w:p w14:paraId="69352544" w14:textId="4FF12793" w:rsidR="00025EE2" w:rsidRDefault="008B3B2D" w:rsidP="00025EE2">
            <w:pPr>
              <w:jc w:val="center"/>
            </w:pPr>
            <w:r>
              <w:t>-</w:t>
            </w:r>
          </w:p>
        </w:tc>
        <w:tc>
          <w:tcPr>
            <w:tcW w:w="3175" w:type="dxa"/>
            <w:vAlign w:val="center"/>
          </w:tcPr>
          <w:p w14:paraId="36E38DC0" w14:textId="27ABEB83" w:rsidR="00025EE2" w:rsidRDefault="008B3B2D" w:rsidP="00025EE2">
            <w:pPr>
              <w:jc w:val="center"/>
            </w:pPr>
            <w:r>
              <w:t>A felhasználó jogosultsága</w:t>
            </w:r>
          </w:p>
        </w:tc>
      </w:tr>
      <w:tr w:rsidR="008B3B2D" w14:paraId="4472B6BD" w14:textId="77777777" w:rsidTr="006B146C">
        <w:trPr>
          <w:jc w:val="center"/>
        </w:trPr>
        <w:tc>
          <w:tcPr>
            <w:tcW w:w="1706" w:type="dxa"/>
            <w:vAlign w:val="center"/>
          </w:tcPr>
          <w:p w14:paraId="043D55AE" w14:textId="7369C505" w:rsidR="008B3B2D" w:rsidRDefault="008B3B2D" w:rsidP="00025EE2">
            <w:pPr>
              <w:jc w:val="center"/>
              <w:rPr>
                <w:i/>
                <w:iCs/>
              </w:rPr>
            </w:pPr>
            <w:proofErr w:type="spellStart"/>
            <w:r>
              <w:rPr>
                <w:i/>
                <w:iCs/>
              </w:rPr>
              <w:t>ProfilkepURL</w:t>
            </w:r>
            <w:proofErr w:type="spellEnd"/>
          </w:p>
        </w:tc>
        <w:tc>
          <w:tcPr>
            <w:tcW w:w="1843" w:type="dxa"/>
            <w:vAlign w:val="center"/>
          </w:tcPr>
          <w:p w14:paraId="400CB540" w14:textId="7450C6D2" w:rsidR="008B3B2D" w:rsidRDefault="000B3DF6" w:rsidP="00025EE2">
            <w:pPr>
              <w:jc w:val="center"/>
            </w:pPr>
            <w:proofErr w:type="spellStart"/>
            <w:r>
              <w:t>varchar</w:t>
            </w:r>
            <w:proofErr w:type="spellEnd"/>
            <w:r>
              <w:t>(500)</w:t>
            </w:r>
          </w:p>
        </w:tc>
        <w:tc>
          <w:tcPr>
            <w:tcW w:w="2202" w:type="dxa"/>
            <w:vAlign w:val="center"/>
          </w:tcPr>
          <w:p w14:paraId="42922534" w14:textId="59E86EA9" w:rsidR="008B3B2D" w:rsidRDefault="000B3DF6" w:rsidP="006B0058">
            <w:pPr>
              <w:jc w:val="center"/>
            </w:pPr>
            <w:r>
              <w:t>-</w:t>
            </w:r>
          </w:p>
        </w:tc>
        <w:tc>
          <w:tcPr>
            <w:tcW w:w="3175" w:type="dxa"/>
            <w:vAlign w:val="center"/>
          </w:tcPr>
          <w:p w14:paraId="7BAA0445" w14:textId="288B7150" w:rsidR="008B3B2D" w:rsidRDefault="000B3DF6" w:rsidP="006B0058">
            <w:pPr>
              <w:jc w:val="center"/>
            </w:pPr>
            <w:r>
              <w:t>A felhasználó profilképének elérés</w:t>
            </w:r>
            <w:r w:rsidR="006B0058">
              <w:t>i útja</w:t>
            </w:r>
          </w:p>
        </w:tc>
      </w:tr>
    </w:tbl>
    <w:p w14:paraId="13691F08" w14:textId="77777777" w:rsidR="005F2662" w:rsidRDefault="009E3E0A" w:rsidP="009E3E0A">
      <w:r>
        <w:t xml:space="preserve">Egy adott rekord az </w:t>
      </w:r>
      <w:r>
        <w:rPr>
          <w:rStyle w:val="Kiemels"/>
        </w:rPr>
        <w:t xml:space="preserve">Id </w:t>
      </w:r>
      <w:r w:rsidRPr="00B050DC">
        <w:t>tulajdonság alapján egyértelműen azonosítható</w:t>
      </w:r>
      <w:r>
        <w:t>. Ezen tulajdonság „</w:t>
      </w:r>
      <w:proofErr w:type="spellStart"/>
      <w:r>
        <w:t>auto</w:t>
      </w:r>
      <w:proofErr w:type="spellEnd"/>
      <w:r>
        <w:t xml:space="preserve"> </w:t>
      </w:r>
      <w:proofErr w:type="spellStart"/>
      <w:r>
        <w:t>increment</w:t>
      </w:r>
      <w:proofErr w:type="spellEnd"/>
      <w:r>
        <w:t>”, ennél fogva az adatbázis automatikusan állít elő értéket számára. Új rekord felvételekor ezen mező kitöltése nem kötelező.</w:t>
      </w:r>
    </w:p>
    <w:p w14:paraId="548B1A2A" w14:textId="77777777" w:rsidR="0090074B" w:rsidRDefault="005F2662" w:rsidP="009E3E0A">
      <w:r>
        <w:t xml:space="preserve">A rekord </w:t>
      </w:r>
      <w:proofErr w:type="spellStart"/>
      <w:r>
        <w:t>ProfilkepURL</w:t>
      </w:r>
      <w:proofErr w:type="spellEnd"/>
      <w:r>
        <w:t xml:space="preserve"> tulajdonsága lehet null, ennél fogva új rekord felvételekor ezen tulajdonság </w:t>
      </w:r>
      <w:r w:rsidR="00C2074A">
        <w:t>kitöltése</w:t>
      </w:r>
      <w:r>
        <w:t xml:space="preserve"> nem kötelező. Minden más</w:t>
      </w:r>
      <w:r w:rsidR="00567569">
        <w:t xml:space="preserve"> attribútum</w:t>
      </w:r>
      <w:r w:rsidR="00C2074A">
        <w:t xml:space="preserve"> azonban </w:t>
      </w:r>
      <w:r w:rsidR="0090074B">
        <w:t>kötelező.</w:t>
      </w:r>
    </w:p>
    <w:p w14:paraId="2796FF13" w14:textId="2BFCC798" w:rsidR="009E3E0A" w:rsidRDefault="0090074B" w:rsidP="009E3E0A">
      <w:r>
        <w:t xml:space="preserve">A jogosultág mező tárolja, hogy egy adott felhasználó milyen jogkörrel rendelkezik. </w:t>
      </w:r>
      <w:r w:rsidR="00621D0A">
        <w:t>Egy felhasználó vagy admin jog</w:t>
      </w:r>
      <w:r w:rsidR="00242DBC">
        <w:t>ú – ekkor a jogosultság mező értéke 1-, vagy átlag felhasználó</w:t>
      </w:r>
      <w:r w:rsidR="0051332F">
        <w:t>.</w:t>
      </w:r>
      <w:r w:rsidR="00242DBC">
        <w:t xml:space="preserve"> </w:t>
      </w:r>
      <w:r w:rsidR="0051332F">
        <w:t>– ekkor a mező értéke 2</w:t>
      </w:r>
      <w:r w:rsidR="009E3E0A">
        <w:br w:type="page"/>
      </w:r>
    </w:p>
    <w:p w14:paraId="0F79BDEE" w14:textId="55F864A8" w:rsidR="007132E7" w:rsidRDefault="007132E7" w:rsidP="007132E7">
      <w:pPr>
        <w:pStyle w:val="Cmsor3"/>
      </w:pPr>
      <w:bookmarkStart w:id="53" w:name="_Toc196127149"/>
      <w:r>
        <w:lastRenderedPageBreak/>
        <w:t>4.1.2.d Felhasználó_Érzékenység</w:t>
      </w:r>
      <w:bookmarkEnd w:id="53"/>
    </w:p>
    <w:p w14:paraId="4C78025E" w14:textId="7E65538A" w:rsidR="007132E7" w:rsidRDefault="007132E7" w:rsidP="007132E7">
      <w:r>
        <w:t xml:space="preserve">Az </w:t>
      </w:r>
      <w:proofErr w:type="spellStart"/>
      <w:r>
        <w:t>adatmodel</w:t>
      </w:r>
      <w:proofErr w:type="spellEnd"/>
      <w:r>
        <w:t xml:space="preserve"> ezen egyede tárolja a felhasználók különböző érzékenységeit.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7132E7" w:rsidRPr="008C7E03" w14:paraId="3454AFE6" w14:textId="77777777">
        <w:trPr>
          <w:jc w:val="center"/>
        </w:trPr>
        <w:tc>
          <w:tcPr>
            <w:tcW w:w="1559" w:type="dxa"/>
            <w:vAlign w:val="center"/>
          </w:tcPr>
          <w:p w14:paraId="32FF9EC0" w14:textId="77777777" w:rsidR="007132E7" w:rsidRPr="008C7E03" w:rsidRDefault="007132E7">
            <w:pPr>
              <w:jc w:val="center"/>
              <w:rPr>
                <w:b/>
                <w:bCs/>
              </w:rPr>
            </w:pPr>
            <w:r w:rsidRPr="008C7E03">
              <w:rPr>
                <w:b/>
                <w:bCs/>
              </w:rPr>
              <w:t>Mező név</w:t>
            </w:r>
          </w:p>
        </w:tc>
        <w:tc>
          <w:tcPr>
            <w:tcW w:w="1843" w:type="dxa"/>
            <w:vAlign w:val="center"/>
          </w:tcPr>
          <w:p w14:paraId="1379F3FC" w14:textId="77777777" w:rsidR="007132E7" w:rsidRPr="008C7E03" w:rsidRDefault="007132E7">
            <w:pPr>
              <w:jc w:val="center"/>
              <w:rPr>
                <w:b/>
                <w:bCs/>
              </w:rPr>
            </w:pPr>
            <w:r w:rsidRPr="008C7E03">
              <w:rPr>
                <w:b/>
                <w:bCs/>
              </w:rPr>
              <w:t>Típus</w:t>
            </w:r>
          </w:p>
        </w:tc>
        <w:tc>
          <w:tcPr>
            <w:tcW w:w="2202" w:type="dxa"/>
            <w:vAlign w:val="center"/>
          </w:tcPr>
          <w:p w14:paraId="4891C1EB" w14:textId="77777777" w:rsidR="007132E7" w:rsidRPr="008C7E03" w:rsidRDefault="007132E7">
            <w:pPr>
              <w:jc w:val="center"/>
              <w:rPr>
                <w:b/>
                <w:bCs/>
              </w:rPr>
            </w:pPr>
            <w:r w:rsidRPr="008C7E03">
              <w:rPr>
                <w:b/>
                <w:bCs/>
              </w:rPr>
              <w:t>Index</w:t>
            </w:r>
          </w:p>
        </w:tc>
        <w:tc>
          <w:tcPr>
            <w:tcW w:w="3189" w:type="dxa"/>
            <w:vAlign w:val="center"/>
          </w:tcPr>
          <w:p w14:paraId="1AC93721" w14:textId="77777777" w:rsidR="007132E7" w:rsidRPr="008C7E03" w:rsidRDefault="007132E7">
            <w:pPr>
              <w:jc w:val="center"/>
              <w:rPr>
                <w:b/>
                <w:bCs/>
              </w:rPr>
            </w:pPr>
            <w:r w:rsidRPr="008C7E03">
              <w:rPr>
                <w:b/>
                <w:bCs/>
              </w:rPr>
              <w:t>Leírás</w:t>
            </w:r>
          </w:p>
        </w:tc>
      </w:tr>
      <w:tr w:rsidR="006B146C" w14:paraId="7FB7BDF9" w14:textId="77777777">
        <w:trPr>
          <w:jc w:val="center"/>
        </w:trPr>
        <w:tc>
          <w:tcPr>
            <w:tcW w:w="1559" w:type="dxa"/>
            <w:vAlign w:val="center"/>
          </w:tcPr>
          <w:p w14:paraId="2FECEC43" w14:textId="3C3F488F" w:rsidR="006B146C" w:rsidRPr="002A39E0" w:rsidRDefault="006B146C">
            <w:pPr>
              <w:jc w:val="center"/>
              <w:rPr>
                <w:i/>
                <w:iCs/>
              </w:rPr>
            </w:pPr>
            <w:proofErr w:type="spellStart"/>
            <w:r>
              <w:rPr>
                <w:i/>
                <w:iCs/>
              </w:rPr>
              <w:t>F_id</w:t>
            </w:r>
            <w:proofErr w:type="spellEnd"/>
          </w:p>
        </w:tc>
        <w:tc>
          <w:tcPr>
            <w:tcW w:w="1843" w:type="dxa"/>
            <w:vAlign w:val="center"/>
          </w:tcPr>
          <w:p w14:paraId="2F309AC9" w14:textId="77777777" w:rsidR="006B146C" w:rsidRDefault="006B146C">
            <w:pPr>
              <w:jc w:val="center"/>
            </w:pPr>
            <w:r>
              <w:t>int(10)</w:t>
            </w:r>
          </w:p>
        </w:tc>
        <w:tc>
          <w:tcPr>
            <w:tcW w:w="2202" w:type="dxa"/>
            <w:vMerge w:val="restart"/>
            <w:vAlign w:val="center"/>
          </w:tcPr>
          <w:p w14:paraId="76AEDFB1" w14:textId="4AC6657D" w:rsidR="006B146C" w:rsidRDefault="006B146C">
            <w:pPr>
              <w:jc w:val="center"/>
            </w:pPr>
            <w:r>
              <w:t>Összetett kulcs</w:t>
            </w:r>
          </w:p>
        </w:tc>
        <w:tc>
          <w:tcPr>
            <w:tcW w:w="3189" w:type="dxa"/>
            <w:vAlign w:val="center"/>
          </w:tcPr>
          <w:p w14:paraId="2DC87EDD" w14:textId="776997F9" w:rsidR="006B146C" w:rsidRDefault="006B146C">
            <w:pPr>
              <w:jc w:val="center"/>
            </w:pPr>
            <w:r>
              <w:t>A felhasználó azonosítója</w:t>
            </w:r>
          </w:p>
        </w:tc>
      </w:tr>
      <w:tr w:rsidR="006B146C" w14:paraId="5309F2D1" w14:textId="77777777">
        <w:trPr>
          <w:jc w:val="center"/>
        </w:trPr>
        <w:tc>
          <w:tcPr>
            <w:tcW w:w="1559" w:type="dxa"/>
            <w:vAlign w:val="center"/>
          </w:tcPr>
          <w:p w14:paraId="46FFE38E" w14:textId="65014D49" w:rsidR="006B146C" w:rsidRPr="002A39E0" w:rsidRDefault="006B146C">
            <w:pPr>
              <w:jc w:val="center"/>
              <w:rPr>
                <w:i/>
                <w:iCs/>
              </w:rPr>
            </w:pPr>
            <w:proofErr w:type="spellStart"/>
            <w:r>
              <w:rPr>
                <w:i/>
                <w:iCs/>
              </w:rPr>
              <w:t>E_id</w:t>
            </w:r>
            <w:proofErr w:type="spellEnd"/>
          </w:p>
        </w:tc>
        <w:tc>
          <w:tcPr>
            <w:tcW w:w="1843" w:type="dxa"/>
            <w:vAlign w:val="center"/>
          </w:tcPr>
          <w:p w14:paraId="61C9A037" w14:textId="22F075FD" w:rsidR="006B146C" w:rsidRDefault="006B146C">
            <w:pPr>
              <w:jc w:val="center"/>
            </w:pPr>
            <w:r>
              <w:t>int(10)</w:t>
            </w:r>
          </w:p>
        </w:tc>
        <w:tc>
          <w:tcPr>
            <w:tcW w:w="2202" w:type="dxa"/>
            <w:vMerge/>
            <w:vAlign w:val="center"/>
          </w:tcPr>
          <w:p w14:paraId="0F1451D3" w14:textId="048691A5" w:rsidR="006B146C" w:rsidRDefault="006B146C">
            <w:pPr>
              <w:jc w:val="center"/>
            </w:pPr>
          </w:p>
        </w:tc>
        <w:tc>
          <w:tcPr>
            <w:tcW w:w="3189" w:type="dxa"/>
            <w:vAlign w:val="center"/>
          </w:tcPr>
          <w:p w14:paraId="1993B816" w14:textId="37EC5A5F" w:rsidR="006B146C" w:rsidRDefault="006B146C">
            <w:pPr>
              <w:jc w:val="center"/>
            </w:pPr>
            <w:r>
              <w:t>Egy adott érzékenység azonosítója</w:t>
            </w:r>
          </w:p>
        </w:tc>
      </w:tr>
    </w:tbl>
    <w:p w14:paraId="7AEDCF2E" w14:textId="600A8C1A" w:rsidR="002801DE" w:rsidRDefault="003823F8" w:rsidP="0051332F">
      <w:r>
        <w:t>Egy felhasználó akár több érzékenységgel is rendelkezhet</w:t>
      </w:r>
      <w:r w:rsidR="0035286C">
        <w:t xml:space="preserve">, viszont vannak </w:t>
      </w:r>
      <w:r w:rsidR="00F305BD">
        <w:t>felhasználók,</w:t>
      </w:r>
      <w:r w:rsidR="0035286C">
        <w:t xml:space="preserve"> akik egyel sem. Ezen tábla </w:t>
      </w:r>
      <w:r w:rsidR="00F305BD">
        <w:t xml:space="preserve">csak azokat a felhasználókat </w:t>
      </w:r>
      <w:r w:rsidR="002801DE">
        <w:t>tartalmazza,</w:t>
      </w:r>
      <w:r w:rsidR="00F305BD">
        <w:t xml:space="preserve"> akik legalább egy </w:t>
      </w:r>
      <w:r w:rsidR="00FE50BF">
        <w:t>étel allergiával rendelkeznek.</w:t>
      </w:r>
    </w:p>
    <w:p w14:paraId="103F682B" w14:textId="0A0848C0" w:rsidR="00F153F3" w:rsidRDefault="00F153F3" w:rsidP="0051332F">
      <w:r>
        <w:t xml:space="preserve">A két mező együttesen egy összetett kulcsot alkotnak, így egy rekord azonosítása csak </w:t>
      </w:r>
      <w:r w:rsidR="00963302">
        <w:t>mind</w:t>
      </w:r>
      <w:r>
        <w:t xml:space="preserve">két mező </w:t>
      </w:r>
      <w:r w:rsidR="00963302">
        <w:t>segítségével történhet.</w:t>
      </w:r>
    </w:p>
    <w:p w14:paraId="0301DFA0" w14:textId="1B81E4CB" w:rsidR="006B6477" w:rsidRDefault="006B6477" w:rsidP="006B6477">
      <w:pPr>
        <w:pStyle w:val="Cmsor3"/>
      </w:pPr>
      <w:bookmarkStart w:id="54" w:name="_Toc196127150"/>
      <w:r>
        <w:t>4.1.2.e Hozzávalók</w:t>
      </w:r>
      <w:bookmarkEnd w:id="54"/>
    </w:p>
    <w:p w14:paraId="79EC9D9A" w14:textId="7A67DE55" w:rsidR="006B6477" w:rsidRDefault="006B6477" w:rsidP="006B6477">
      <w:r>
        <w:t xml:space="preserve">Az </w:t>
      </w:r>
      <w:proofErr w:type="spellStart"/>
      <w:r>
        <w:t>adatmodel</w:t>
      </w:r>
      <w:proofErr w:type="spellEnd"/>
      <w:r>
        <w:t xml:space="preserve"> ezen egyede tárolja az összes hozzávalót.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6B6477" w:rsidRPr="008C7E03" w14:paraId="2169E59C" w14:textId="77777777">
        <w:trPr>
          <w:jc w:val="center"/>
        </w:trPr>
        <w:tc>
          <w:tcPr>
            <w:tcW w:w="1559" w:type="dxa"/>
            <w:vAlign w:val="center"/>
          </w:tcPr>
          <w:p w14:paraId="05670F69" w14:textId="77777777" w:rsidR="006B6477" w:rsidRPr="008C7E03" w:rsidRDefault="006B6477">
            <w:pPr>
              <w:jc w:val="center"/>
              <w:rPr>
                <w:b/>
                <w:bCs/>
              </w:rPr>
            </w:pPr>
            <w:r w:rsidRPr="008C7E03">
              <w:rPr>
                <w:b/>
                <w:bCs/>
              </w:rPr>
              <w:t>Mező név</w:t>
            </w:r>
          </w:p>
        </w:tc>
        <w:tc>
          <w:tcPr>
            <w:tcW w:w="1843" w:type="dxa"/>
            <w:vAlign w:val="center"/>
          </w:tcPr>
          <w:p w14:paraId="5DC6F041" w14:textId="77777777" w:rsidR="006B6477" w:rsidRPr="008C7E03" w:rsidRDefault="006B6477">
            <w:pPr>
              <w:jc w:val="center"/>
              <w:rPr>
                <w:b/>
                <w:bCs/>
              </w:rPr>
            </w:pPr>
            <w:r w:rsidRPr="008C7E03">
              <w:rPr>
                <w:b/>
                <w:bCs/>
              </w:rPr>
              <w:t>Típus</w:t>
            </w:r>
          </w:p>
        </w:tc>
        <w:tc>
          <w:tcPr>
            <w:tcW w:w="2202" w:type="dxa"/>
            <w:vAlign w:val="center"/>
          </w:tcPr>
          <w:p w14:paraId="33FBE7E6" w14:textId="77777777" w:rsidR="006B6477" w:rsidRPr="008C7E03" w:rsidRDefault="006B6477">
            <w:pPr>
              <w:jc w:val="center"/>
              <w:rPr>
                <w:b/>
                <w:bCs/>
              </w:rPr>
            </w:pPr>
            <w:r w:rsidRPr="008C7E03">
              <w:rPr>
                <w:b/>
                <w:bCs/>
              </w:rPr>
              <w:t>Index</w:t>
            </w:r>
          </w:p>
        </w:tc>
        <w:tc>
          <w:tcPr>
            <w:tcW w:w="3189" w:type="dxa"/>
            <w:vAlign w:val="center"/>
          </w:tcPr>
          <w:p w14:paraId="61FC26D0" w14:textId="77777777" w:rsidR="006B6477" w:rsidRPr="008C7E03" w:rsidRDefault="006B6477">
            <w:pPr>
              <w:jc w:val="center"/>
              <w:rPr>
                <w:b/>
                <w:bCs/>
              </w:rPr>
            </w:pPr>
            <w:r w:rsidRPr="008C7E03">
              <w:rPr>
                <w:b/>
                <w:bCs/>
              </w:rPr>
              <w:t>Leírás</w:t>
            </w:r>
          </w:p>
        </w:tc>
      </w:tr>
      <w:tr w:rsidR="006B6477" w14:paraId="13A7D1A1" w14:textId="77777777">
        <w:trPr>
          <w:jc w:val="center"/>
        </w:trPr>
        <w:tc>
          <w:tcPr>
            <w:tcW w:w="1559" w:type="dxa"/>
            <w:vAlign w:val="center"/>
          </w:tcPr>
          <w:p w14:paraId="769A68A9" w14:textId="424E1D95" w:rsidR="006B6477" w:rsidRPr="002A39E0" w:rsidRDefault="006B6477">
            <w:pPr>
              <w:jc w:val="center"/>
              <w:rPr>
                <w:i/>
                <w:iCs/>
              </w:rPr>
            </w:pPr>
            <w:proofErr w:type="spellStart"/>
            <w:r>
              <w:rPr>
                <w:i/>
                <w:iCs/>
              </w:rPr>
              <w:t>Hid</w:t>
            </w:r>
            <w:proofErr w:type="spellEnd"/>
          </w:p>
        </w:tc>
        <w:tc>
          <w:tcPr>
            <w:tcW w:w="1843" w:type="dxa"/>
            <w:vAlign w:val="center"/>
          </w:tcPr>
          <w:p w14:paraId="1CAE172E" w14:textId="77777777" w:rsidR="006B6477" w:rsidRDefault="006B6477">
            <w:pPr>
              <w:jc w:val="center"/>
            </w:pPr>
            <w:r>
              <w:t>int(10)</w:t>
            </w:r>
          </w:p>
        </w:tc>
        <w:tc>
          <w:tcPr>
            <w:tcW w:w="2202" w:type="dxa"/>
            <w:vAlign w:val="center"/>
          </w:tcPr>
          <w:p w14:paraId="5DBBF5E2" w14:textId="77777777" w:rsidR="006B6477" w:rsidRDefault="006B6477">
            <w:pPr>
              <w:jc w:val="center"/>
            </w:pPr>
            <w:r>
              <w:t>Elsődleges kulcs</w:t>
            </w:r>
          </w:p>
        </w:tc>
        <w:tc>
          <w:tcPr>
            <w:tcW w:w="3189" w:type="dxa"/>
            <w:vAlign w:val="center"/>
          </w:tcPr>
          <w:p w14:paraId="0ED4C575" w14:textId="7B064CA5" w:rsidR="006B6477" w:rsidRDefault="006B6477">
            <w:pPr>
              <w:jc w:val="center"/>
            </w:pPr>
            <w:r>
              <w:t>A hozzávaló azonosítója</w:t>
            </w:r>
          </w:p>
        </w:tc>
      </w:tr>
      <w:tr w:rsidR="006B6477" w14:paraId="609B4193" w14:textId="77777777">
        <w:trPr>
          <w:jc w:val="center"/>
        </w:trPr>
        <w:tc>
          <w:tcPr>
            <w:tcW w:w="1559" w:type="dxa"/>
            <w:vAlign w:val="center"/>
          </w:tcPr>
          <w:p w14:paraId="2821C2D7" w14:textId="77777777" w:rsidR="006B6477" w:rsidRPr="002A39E0" w:rsidRDefault="006B6477">
            <w:pPr>
              <w:jc w:val="center"/>
              <w:rPr>
                <w:i/>
                <w:iCs/>
              </w:rPr>
            </w:pPr>
            <w:r>
              <w:rPr>
                <w:i/>
                <w:iCs/>
              </w:rPr>
              <w:t>Nev</w:t>
            </w:r>
          </w:p>
        </w:tc>
        <w:tc>
          <w:tcPr>
            <w:tcW w:w="1843" w:type="dxa"/>
            <w:vAlign w:val="center"/>
          </w:tcPr>
          <w:p w14:paraId="323C722C" w14:textId="77777777" w:rsidR="006B6477" w:rsidRDefault="006B6477">
            <w:pPr>
              <w:jc w:val="center"/>
            </w:pPr>
            <w:proofErr w:type="spellStart"/>
            <w:r>
              <w:t>varchar</w:t>
            </w:r>
            <w:proofErr w:type="spellEnd"/>
            <w:r>
              <w:t>(50)</w:t>
            </w:r>
          </w:p>
        </w:tc>
        <w:tc>
          <w:tcPr>
            <w:tcW w:w="2202" w:type="dxa"/>
            <w:vAlign w:val="center"/>
          </w:tcPr>
          <w:p w14:paraId="53F4C113" w14:textId="77777777" w:rsidR="006B6477" w:rsidRDefault="006B6477">
            <w:pPr>
              <w:jc w:val="center"/>
            </w:pPr>
            <w:r>
              <w:t>-</w:t>
            </w:r>
          </w:p>
        </w:tc>
        <w:tc>
          <w:tcPr>
            <w:tcW w:w="3189" w:type="dxa"/>
            <w:vAlign w:val="center"/>
          </w:tcPr>
          <w:p w14:paraId="6F9FCD7E" w14:textId="41C1C41F" w:rsidR="006B6477" w:rsidRDefault="006B6477">
            <w:pPr>
              <w:jc w:val="center"/>
            </w:pPr>
            <w:r>
              <w:t xml:space="preserve">Egy adott </w:t>
            </w:r>
            <w:r w:rsidR="00252A8A">
              <w:t>hozzávaló</w:t>
            </w:r>
            <w:r>
              <w:t xml:space="preserve"> neve</w:t>
            </w:r>
          </w:p>
        </w:tc>
      </w:tr>
    </w:tbl>
    <w:p w14:paraId="59BBDD99" w14:textId="7A875CE6" w:rsidR="00740574" w:rsidRDefault="00740574" w:rsidP="00740574">
      <w:r>
        <w:t>Egy adott hozzávaló az adatbázisban csak egyszer szerepelhet.</w:t>
      </w:r>
    </w:p>
    <w:p w14:paraId="2E8046DE" w14:textId="1ADB111D" w:rsidR="006F06E0" w:rsidRDefault="00116246" w:rsidP="00740574">
      <w:r>
        <w:t xml:space="preserve">Egy adott rekord a </w:t>
      </w:r>
      <w:proofErr w:type="spellStart"/>
      <w:r w:rsidR="006F06E0">
        <w:rPr>
          <w:rStyle w:val="Kiemels"/>
        </w:rPr>
        <w:t>Hi</w:t>
      </w:r>
      <w:r>
        <w:rPr>
          <w:rStyle w:val="Kiemels"/>
        </w:rPr>
        <w:t>d</w:t>
      </w:r>
      <w:proofErr w:type="spellEnd"/>
      <w:r>
        <w:rPr>
          <w:rStyle w:val="Kiemels"/>
        </w:rPr>
        <w:t xml:space="preserve"> </w:t>
      </w:r>
      <w:r w:rsidRPr="00B050DC">
        <w:t>tulajdonság alapján egyértelműen azonosítható</w:t>
      </w:r>
      <w:r>
        <w:t>. Ezen tulajdonság „</w:t>
      </w:r>
      <w:proofErr w:type="spellStart"/>
      <w:r>
        <w:t>auto</w:t>
      </w:r>
      <w:proofErr w:type="spellEnd"/>
      <w:r>
        <w:t xml:space="preserve"> </w:t>
      </w:r>
      <w:proofErr w:type="spellStart"/>
      <w:r>
        <w:t>increment</w:t>
      </w:r>
      <w:proofErr w:type="spellEnd"/>
      <w:r>
        <w:t>”, ennél fogva az adatbázis automatikusan állít elő értéket számára. Új rekord felvételekor ezen mező kitöltése nem kötelező.</w:t>
      </w:r>
    </w:p>
    <w:p w14:paraId="418DB50D" w14:textId="7ADBB501" w:rsidR="00252A8A" w:rsidRDefault="00252A8A" w:rsidP="00252A8A">
      <w:pPr>
        <w:pStyle w:val="Cmsor3"/>
      </w:pPr>
      <w:bookmarkStart w:id="55" w:name="_Toc196127151"/>
      <w:r>
        <w:t>4.1.2.f Hozzávaló_Érzékenységek</w:t>
      </w:r>
      <w:bookmarkEnd w:id="55"/>
    </w:p>
    <w:p w14:paraId="74677AC0" w14:textId="4AD63344" w:rsidR="00252A8A" w:rsidRDefault="00252A8A" w:rsidP="00252A8A">
      <w:r>
        <w:t xml:space="preserve">Az </w:t>
      </w:r>
      <w:proofErr w:type="spellStart"/>
      <w:r>
        <w:t>adatmodel</w:t>
      </w:r>
      <w:proofErr w:type="spellEnd"/>
      <w:r>
        <w:t xml:space="preserve"> ezen egyede tárolja</w:t>
      </w:r>
      <w:r w:rsidR="006556AB">
        <w:t>, hogy a különböző hozzávalók mely érzékenységeket váltják ki</w:t>
      </w:r>
      <w:r>
        <w:t xml:space="preserve">.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BA7428" w:rsidRPr="008C7E03" w14:paraId="2EE31BB1" w14:textId="77777777">
        <w:trPr>
          <w:jc w:val="center"/>
        </w:trPr>
        <w:tc>
          <w:tcPr>
            <w:tcW w:w="1559" w:type="dxa"/>
            <w:vAlign w:val="center"/>
          </w:tcPr>
          <w:p w14:paraId="7FE8F123" w14:textId="77777777" w:rsidR="00BA7428" w:rsidRPr="008C7E03" w:rsidRDefault="00BA7428">
            <w:pPr>
              <w:jc w:val="center"/>
              <w:rPr>
                <w:b/>
                <w:bCs/>
              </w:rPr>
            </w:pPr>
            <w:r w:rsidRPr="008C7E03">
              <w:rPr>
                <w:b/>
                <w:bCs/>
              </w:rPr>
              <w:t>Mező név</w:t>
            </w:r>
          </w:p>
        </w:tc>
        <w:tc>
          <w:tcPr>
            <w:tcW w:w="1843" w:type="dxa"/>
            <w:vAlign w:val="center"/>
          </w:tcPr>
          <w:p w14:paraId="2677CF24" w14:textId="77777777" w:rsidR="00BA7428" w:rsidRPr="008C7E03" w:rsidRDefault="00BA7428">
            <w:pPr>
              <w:jc w:val="center"/>
              <w:rPr>
                <w:b/>
                <w:bCs/>
              </w:rPr>
            </w:pPr>
            <w:r w:rsidRPr="008C7E03">
              <w:rPr>
                <w:b/>
                <w:bCs/>
              </w:rPr>
              <w:t>Típus</w:t>
            </w:r>
          </w:p>
        </w:tc>
        <w:tc>
          <w:tcPr>
            <w:tcW w:w="2202" w:type="dxa"/>
            <w:vAlign w:val="center"/>
          </w:tcPr>
          <w:p w14:paraId="5D5262A1" w14:textId="77777777" w:rsidR="00BA7428" w:rsidRPr="008C7E03" w:rsidRDefault="00BA7428">
            <w:pPr>
              <w:jc w:val="center"/>
              <w:rPr>
                <w:b/>
                <w:bCs/>
              </w:rPr>
            </w:pPr>
            <w:r w:rsidRPr="008C7E03">
              <w:rPr>
                <w:b/>
                <w:bCs/>
              </w:rPr>
              <w:t>Index</w:t>
            </w:r>
          </w:p>
        </w:tc>
        <w:tc>
          <w:tcPr>
            <w:tcW w:w="3189" w:type="dxa"/>
            <w:vAlign w:val="center"/>
          </w:tcPr>
          <w:p w14:paraId="3C9EB06D" w14:textId="77777777" w:rsidR="00BA7428" w:rsidRPr="008C7E03" w:rsidRDefault="00BA7428">
            <w:pPr>
              <w:jc w:val="center"/>
              <w:rPr>
                <w:b/>
                <w:bCs/>
              </w:rPr>
            </w:pPr>
            <w:r w:rsidRPr="008C7E03">
              <w:rPr>
                <w:b/>
                <w:bCs/>
              </w:rPr>
              <w:t>Leírás</w:t>
            </w:r>
          </w:p>
        </w:tc>
      </w:tr>
      <w:tr w:rsidR="00BA7428" w14:paraId="3AE2FE1D" w14:textId="77777777">
        <w:trPr>
          <w:jc w:val="center"/>
        </w:trPr>
        <w:tc>
          <w:tcPr>
            <w:tcW w:w="1559" w:type="dxa"/>
            <w:vAlign w:val="center"/>
          </w:tcPr>
          <w:p w14:paraId="59AA23D3" w14:textId="7CB2243D" w:rsidR="00BA7428" w:rsidRPr="002A39E0" w:rsidRDefault="00BA7428">
            <w:pPr>
              <w:jc w:val="center"/>
              <w:rPr>
                <w:i/>
                <w:iCs/>
              </w:rPr>
            </w:pPr>
            <w:proofErr w:type="spellStart"/>
            <w:r>
              <w:rPr>
                <w:i/>
                <w:iCs/>
              </w:rPr>
              <w:t>H_id</w:t>
            </w:r>
            <w:proofErr w:type="spellEnd"/>
          </w:p>
        </w:tc>
        <w:tc>
          <w:tcPr>
            <w:tcW w:w="1843" w:type="dxa"/>
            <w:vAlign w:val="center"/>
          </w:tcPr>
          <w:p w14:paraId="6F2D3D47" w14:textId="77777777" w:rsidR="00BA7428" w:rsidRDefault="00BA7428">
            <w:pPr>
              <w:jc w:val="center"/>
            </w:pPr>
            <w:r>
              <w:t>int(10)</w:t>
            </w:r>
          </w:p>
        </w:tc>
        <w:tc>
          <w:tcPr>
            <w:tcW w:w="2202" w:type="dxa"/>
            <w:vMerge w:val="restart"/>
            <w:vAlign w:val="center"/>
          </w:tcPr>
          <w:p w14:paraId="3594AEA6" w14:textId="77777777" w:rsidR="00BA7428" w:rsidRDefault="00BA7428">
            <w:pPr>
              <w:jc w:val="center"/>
            </w:pPr>
            <w:r>
              <w:t>Összetett kulcs</w:t>
            </w:r>
          </w:p>
        </w:tc>
        <w:tc>
          <w:tcPr>
            <w:tcW w:w="3189" w:type="dxa"/>
            <w:vAlign w:val="center"/>
          </w:tcPr>
          <w:p w14:paraId="23FCF8D6" w14:textId="0F4BC4E7" w:rsidR="00BA7428" w:rsidRDefault="00BA7428">
            <w:pPr>
              <w:jc w:val="center"/>
            </w:pPr>
            <w:r>
              <w:t>A hozzávaló azonosítója</w:t>
            </w:r>
          </w:p>
        </w:tc>
      </w:tr>
      <w:tr w:rsidR="00BA7428" w14:paraId="37449DC7" w14:textId="77777777">
        <w:trPr>
          <w:jc w:val="center"/>
        </w:trPr>
        <w:tc>
          <w:tcPr>
            <w:tcW w:w="1559" w:type="dxa"/>
            <w:vAlign w:val="center"/>
          </w:tcPr>
          <w:p w14:paraId="313B663E" w14:textId="77777777" w:rsidR="00BA7428" w:rsidRPr="002A39E0" w:rsidRDefault="00BA7428">
            <w:pPr>
              <w:jc w:val="center"/>
              <w:rPr>
                <w:i/>
                <w:iCs/>
              </w:rPr>
            </w:pPr>
            <w:proofErr w:type="spellStart"/>
            <w:r>
              <w:rPr>
                <w:i/>
                <w:iCs/>
              </w:rPr>
              <w:t>E_id</w:t>
            </w:r>
            <w:proofErr w:type="spellEnd"/>
          </w:p>
        </w:tc>
        <w:tc>
          <w:tcPr>
            <w:tcW w:w="1843" w:type="dxa"/>
            <w:vAlign w:val="center"/>
          </w:tcPr>
          <w:p w14:paraId="4ECE2BD8" w14:textId="77777777" w:rsidR="00BA7428" w:rsidRDefault="00BA7428">
            <w:pPr>
              <w:jc w:val="center"/>
            </w:pPr>
            <w:r>
              <w:t>int(10)</w:t>
            </w:r>
          </w:p>
        </w:tc>
        <w:tc>
          <w:tcPr>
            <w:tcW w:w="2202" w:type="dxa"/>
            <w:vMerge/>
            <w:vAlign w:val="center"/>
          </w:tcPr>
          <w:p w14:paraId="5674D6B5" w14:textId="77777777" w:rsidR="00BA7428" w:rsidRDefault="00BA7428">
            <w:pPr>
              <w:jc w:val="center"/>
            </w:pPr>
          </w:p>
        </w:tc>
        <w:tc>
          <w:tcPr>
            <w:tcW w:w="3189" w:type="dxa"/>
            <w:vAlign w:val="center"/>
          </w:tcPr>
          <w:p w14:paraId="5B5DC468" w14:textId="77777777" w:rsidR="00BA7428" w:rsidRDefault="00BA7428">
            <w:pPr>
              <w:jc w:val="center"/>
            </w:pPr>
            <w:r>
              <w:t>Egy adott érzékenység azonosítója</w:t>
            </w:r>
          </w:p>
        </w:tc>
      </w:tr>
    </w:tbl>
    <w:p w14:paraId="031F6A58" w14:textId="7C569D7F" w:rsidR="003034CC" w:rsidRDefault="004B13F4" w:rsidP="005915D2">
      <w:r>
        <w:t>Egy hozzávaló akár több érzékenység</w:t>
      </w:r>
      <w:r w:rsidR="001A2944">
        <w:t>et</w:t>
      </w:r>
      <w:r>
        <w:t xml:space="preserve"> is </w:t>
      </w:r>
      <w:r w:rsidR="001A2944">
        <w:t>kiválthat</w:t>
      </w:r>
      <w:r>
        <w:t xml:space="preserve">, viszont vannak </w:t>
      </w:r>
      <w:r w:rsidR="001A2944">
        <w:t>hozzávalók</w:t>
      </w:r>
      <w:r>
        <w:t xml:space="preserve">, </w:t>
      </w:r>
      <w:r w:rsidR="001A2944">
        <w:t>amelyek</w:t>
      </w:r>
      <w:r>
        <w:t xml:space="preserve"> egye</w:t>
      </w:r>
      <w:r w:rsidR="001A2944">
        <w:t>t</w:t>
      </w:r>
      <w:r>
        <w:t xml:space="preserve"> sem. Ezen tábla csak azokat a </w:t>
      </w:r>
      <w:r w:rsidR="001A2944">
        <w:t>hozzávalókat</w:t>
      </w:r>
      <w:r>
        <w:t xml:space="preserve"> tartalmazza, </w:t>
      </w:r>
      <w:r w:rsidR="001A2944">
        <w:t>melyek</w:t>
      </w:r>
      <w:r>
        <w:t xml:space="preserve"> legalább egy allergiá</w:t>
      </w:r>
      <w:r w:rsidR="005915D2">
        <w:t>t</w:t>
      </w:r>
      <w:r>
        <w:t xml:space="preserve"> </w:t>
      </w:r>
      <w:r w:rsidR="00707D70">
        <w:t>kiváltanak</w:t>
      </w:r>
      <w:r>
        <w:t>.</w:t>
      </w:r>
    </w:p>
    <w:p w14:paraId="7FE9B4F3" w14:textId="3722E4E8" w:rsidR="005915D2" w:rsidRDefault="003034CC" w:rsidP="005915D2">
      <w:r>
        <w:t>A két mező együttesen egy összetett kulcsot alkotnak, így egy rekord azonosítása csak mindkét mező segítségével történhet.</w:t>
      </w:r>
      <w:r w:rsidR="005915D2">
        <w:br w:type="page"/>
      </w:r>
    </w:p>
    <w:p w14:paraId="62532333" w14:textId="1ADC14C9" w:rsidR="00BA7428" w:rsidRDefault="00BA7428" w:rsidP="00BA7428">
      <w:pPr>
        <w:pStyle w:val="Cmsor3"/>
      </w:pPr>
      <w:bookmarkStart w:id="56" w:name="_Toc196127152"/>
      <w:r>
        <w:lastRenderedPageBreak/>
        <w:t>4.1.2.</w:t>
      </w:r>
      <w:r w:rsidR="00EE525D">
        <w:t>g</w:t>
      </w:r>
      <w:r>
        <w:t xml:space="preserve"> </w:t>
      </w:r>
      <w:r w:rsidR="00EE525D">
        <w:t>Ízlések</w:t>
      </w:r>
      <w:bookmarkEnd w:id="56"/>
    </w:p>
    <w:p w14:paraId="2A7A482D" w14:textId="672624D1" w:rsidR="00BA7428" w:rsidRDefault="00BA7428" w:rsidP="00BA7428">
      <w:r>
        <w:t xml:space="preserve">Az </w:t>
      </w:r>
      <w:proofErr w:type="spellStart"/>
      <w:r>
        <w:t>adatmodel</w:t>
      </w:r>
      <w:proofErr w:type="spellEnd"/>
      <w:r>
        <w:t xml:space="preserve"> ezen egyede tárolja</w:t>
      </w:r>
      <w:r w:rsidR="00C04532">
        <w:t>, hogy</w:t>
      </w:r>
      <w:r w:rsidR="00EE525D">
        <w:t xml:space="preserve"> a</w:t>
      </w:r>
      <w:r w:rsidR="00C04532">
        <w:t xml:space="preserve"> különböző</w:t>
      </w:r>
      <w:r w:rsidR="00EE525D">
        <w:t xml:space="preserve"> felhasználók</w:t>
      </w:r>
      <w:r w:rsidR="00C04532">
        <w:t xml:space="preserve"> milyen típusú ételeket kedvelik</w:t>
      </w:r>
      <w:r>
        <w:t xml:space="preserve">.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A97017" w:rsidRPr="008C7E03" w14:paraId="1C2C2891" w14:textId="77777777">
        <w:trPr>
          <w:jc w:val="center"/>
        </w:trPr>
        <w:tc>
          <w:tcPr>
            <w:tcW w:w="1559" w:type="dxa"/>
            <w:vAlign w:val="center"/>
          </w:tcPr>
          <w:p w14:paraId="1F79D9FC" w14:textId="77777777" w:rsidR="00A97017" w:rsidRPr="008C7E03" w:rsidRDefault="00A97017">
            <w:pPr>
              <w:jc w:val="center"/>
              <w:rPr>
                <w:b/>
                <w:bCs/>
              </w:rPr>
            </w:pPr>
            <w:r w:rsidRPr="008C7E03">
              <w:rPr>
                <w:b/>
                <w:bCs/>
              </w:rPr>
              <w:t>Mező név</w:t>
            </w:r>
          </w:p>
        </w:tc>
        <w:tc>
          <w:tcPr>
            <w:tcW w:w="1843" w:type="dxa"/>
            <w:vAlign w:val="center"/>
          </w:tcPr>
          <w:p w14:paraId="20AC582A" w14:textId="77777777" w:rsidR="00A97017" w:rsidRPr="008C7E03" w:rsidRDefault="00A97017">
            <w:pPr>
              <w:jc w:val="center"/>
              <w:rPr>
                <w:b/>
                <w:bCs/>
              </w:rPr>
            </w:pPr>
            <w:r w:rsidRPr="008C7E03">
              <w:rPr>
                <w:b/>
                <w:bCs/>
              </w:rPr>
              <w:t>Típus</w:t>
            </w:r>
          </w:p>
        </w:tc>
        <w:tc>
          <w:tcPr>
            <w:tcW w:w="2202" w:type="dxa"/>
            <w:vAlign w:val="center"/>
          </w:tcPr>
          <w:p w14:paraId="0EBEFEE7" w14:textId="77777777" w:rsidR="00A97017" w:rsidRPr="008C7E03" w:rsidRDefault="00A97017">
            <w:pPr>
              <w:jc w:val="center"/>
              <w:rPr>
                <w:b/>
                <w:bCs/>
              </w:rPr>
            </w:pPr>
            <w:r w:rsidRPr="008C7E03">
              <w:rPr>
                <w:b/>
                <w:bCs/>
              </w:rPr>
              <w:t>Index</w:t>
            </w:r>
          </w:p>
        </w:tc>
        <w:tc>
          <w:tcPr>
            <w:tcW w:w="3189" w:type="dxa"/>
            <w:vAlign w:val="center"/>
          </w:tcPr>
          <w:p w14:paraId="5045ADDF" w14:textId="77777777" w:rsidR="00A97017" w:rsidRPr="008C7E03" w:rsidRDefault="00A97017">
            <w:pPr>
              <w:jc w:val="center"/>
              <w:rPr>
                <w:b/>
                <w:bCs/>
              </w:rPr>
            </w:pPr>
            <w:r w:rsidRPr="008C7E03">
              <w:rPr>
                <w:b/>
                <w:bCs/>
              </w:rPr>
              <w:t>Leírás</w:t>
            </w:r>
          </w:p>
        </w:tc>
      </w:tr>
      <w:tr w:rsidR="00A97017" w14:paraId="6D6B0F72" w14:textId="77777777">
        <w:trPr>
          <w:jc w:val="center"/>
        </w:trPr>
        <w:tc>
          <w:tcPr>
            <w:tcW w:w="1559" w:type="dxa"/>
            <w:vAlign w:val="center"/>
          </w:tcPr>
          <w:p w14:paraId="651D135F" w14:textId="1E363DB9" w:rsidR="00A97017" w:rsidRPr="002A39E0" w:rsidRDefault="00A97017">
            <w:pPr>
              <w:jc w:val="center"/>
              <w:rPr>
                <w:i/>
                <w:iCs/>
              </w:rPr>
            </w:pPr>
            <w:proofErr w:type="spellStart"/>
            <w:r>
              <w:rPr>
                <w:i/>
                <w:iCs/>
              </w:rPr>
              <w:t>F_id</w:t>
            </w:r>
            <w:proofErr w:type="spellEnd"/>
          </w:p>
        </w:tc>
        <w:tc>
          <w:tcPr>
            <w:tcW w:w="1843" w:type="dxa"/>
            <w:vAlign w:val="center"/>
          </w:tcPr>
          <w:p w14:paraId="277D1568" w14:textId="77777777" w:rsidR="00A97017" w:rsidRDefault="00A97017">
            <w:pPr>
              <w:jc w:val="center"/>
            </w:pPr>
            <w:r>
              <w:t>int(10)</w:t>
            </w:r>
          </w:p>
        </w:tc>
        <w:tc>
          <w:tcPr>
            <w:tcW w:w="2202" w:type="dxa"/>
            <w:vMerge w:val="restart"/>
            <w:vAlign w:val="center"/>
          </w:tcPr>
          <w:p w14:paraId="04AAEDDC" w14:textId="77777777" w:rsidR="00A97017" w:rsidRDefault="00A97017">
            <w:pPr>
              <w:jc w:val="center"/>
            </w:pPr>
            <w:r>
              <w:t>Összetett kulcs</w:t>
            </w:r>
          </w:p>
        </w:tc>
        <w:tc>
          <w:tcPr>
            <w:tcW w:w="3189" w:type="dxa"/>
            <w:vAlign w:val="center"/>
          </w:tcPr>
          <w:p w14:paraId="2C73B171" w14:textId="61D2EEB2" w:rsidR="00A97017" w:rsidRDefault="00A97017">
            <w:pPr>
              <w:jc w:val="center"/>
            </w:pPr>
            <w:r>
              <w:t>A felhasználó azonosítója</w:t>
            </w:r>
          </w:p>
        </w:tc>
      </w:tr>
      <w:tr w:rsidR="00A97017" w14:paraId="40302F21" w14:textId="77777777">
        <w:trPr>
          <w:jc w:val="center"/>
        </w:trPr>
        <w:tc>
          <w:tcPr>
            <w:tcW w:w="1559" w:type="dxa"/>
            <w:vAlign w:val="center"/>
          </w:tcPr>
          <w:p w14:paraId="3F3C689F" w14:textId="72776E33" w:rsidR="00A97017" w:rsidRPr="002A39E0" w:rsidRDefault="00A97017">
            <w:pPr>
              <w:jc w:val="center"/>
              <w:rPr>
                <w:i/>
                <w:iCs/>
              </w:rPr>
            </w:pPr>
            <w:proofErr w:type="spellStart"/>
            <w:r>
              <w:rPr>
                <w:i/>
                <w:iCs/>
              </w:rPr>
              <w:t>T_id</w:t>
            </w:r>
            <w:proofErr w:type="spellEnd"/>
          </w:p>
        </w:tc>
        <w:tc>
          <w:tcPr>
            <w:tcW w:w="1843" w:type="dxa"/>
            <w:vAlign w:val="center"/>
          </w:tcPr>
          <w:p w14:paraId="0B867E4C" w14:textId="77777777" w:rsidR="00A97017" w:rsidRDefault="00A97017">
            <w:pPr>
              <w:jc w:val="center"/>
            </w:pPr>
            <w:r>
              <w:t>int(10)</w:t>
            </w:r>
          </w:p>
        </w:tc>
        <w:tc>
          <w:tcPr>
            <w:tcW w:w="2202" w:type="dxa"/>
            <w:vMerge/>
            <w:vAlign w:val="center"/>
          </w:tcPr>
          <w:p w14:paraId="41A7D79E" w14:textId="77777777" w:rsidR="00A97017" w:rsidRDefault="00A97017">
            <w:pPr>
              <w:jc w:val="center"/>
            </w:pPr>
          </w:p>
        </w:tc>
        <w:tc>
          <w:tcPr>
            <w:tcW w:w="3189" w:type="dxa"/>
            <w:vAlign w:val="center"/>
          </w:tcPr>
          <w:p w14:paraId="5F07901A" w14:textId="4C7DF40C" w:rsidR="00A97017" w:rsidRDefault="00A97017">
            <w:pPr>
              <w:jc w:val="center"/>
            </w:pPr>
            <w:r>
              <w:t>Egy adott tag azonosítója</w:t>
            </w:r>
          </w:p>
        </w:tc>
      </w:tr>
    </w:tbl>
    <w:p w14:paraId="733B36D7" w14:textId="3DBC850B" w:rsidR="00DA2D74" w:rsidRDefault="00DA2D74" w:rsidP="00DA2D74">
      <w:r>
        <w:t>A felhasználó ízlésprofiljának kialakításához a tageket használtuk</w:t>
      </w:r>
      <w:r w:rsidR="00E26866">
        <w:t xml:space="preserve">. </w:t>
      </w:r>
      <w:r w:rsidR="00BE6CB3">
        <w:t>A felhasználók több ízvilágot is választhatnak, amelyeket kedvelnek</w:t>
      </w:r>
      <w:r w:rsidR="00C07A2D">
        <w:t>.</w:t>
      </w:r>
    </w:p>
    <w:p w14:paraId="77699FF5" w14:textId="24EE7E3D" w:rsidR="00C07A2D" w:rsidRDefault="00C07A2D" w:rsidP="00DA2D74">
      <w:r>
        <w:t>A két mező együttesen egy összetett kulcsot alkotnak, így egy rekord azonosítása csak mindkét mező segítségével történhet.</w:t>
      </w:r>
    </w:p>
    <w:p w14:paraId="6C92AADA" w14:textId="0848FDBF" w:rsidR="00A97017" w:rsidRDefault="00A97017" w:rsidP="00A97017">
      <w:pPr>
        <w:pStyle w:val="Cmsor3"/>
      </w:pPr>
      <w:bookmarkStart w:id="57" w:name="_Toc196127153"/>
      <w:r>
        <w:t>4.1.2.</w:t>
      </w:r>
      <w:proofErr w:type="gramStart"/>
      <w:r>
        <w:t>h</w:t>
      </w:r>
      <w:proofErr w:type="gramEnd"/>
      <w:r>
        <w:t xml:space="preserve"> </w:t>
      </w:r>
      <w:r w:rsidR="007B06B0">
        <w:t>Kategóriák</w:t>
      </w:r>
      <w:bookmarkEnd w:id="57"/>
    </w:p>
    <w:p w14:paraId="51B16754" w14:textId="0D1B8EFB" w:rsidR="00A97017" w:rsidRDefault="00A97017" w:rsidP="00A97017">
      <w:r>
        <w:t xml:space="preserve">Az </w:t>
      </w:r>
      <w:proofErr w:type="spellStart"/>
      <w:r>
        <w:t>adatmodel</w:t>
      </w:r>
      <w:proofErr w:type="spellEnd"/>
      <w:r>
        <w:t xml:space="preserve"> ezen egyede tárolja az összes </w:t>
      </w:r>
      <w:r w:rsidR="007B06B0">
        <w:t>étel kategóriát</w:t>
      </w:r>
      <w:r>
        <w:t xml:space="preserve">.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A97017" w:rsidRPr="008C7E03" w14:paraId="312FA7C0" w14:textId="77777777">
        <w:trPr>
          <w:jc w:val="center"/>
        </w:trPr>
        <w:tc>
          <w:tcPr>
            <w:tcW w:w="1559" w:type="dxa"/>
            <w:vAlign w:val="center"/>
          </w:tcPr>
          <w:p w14:paraId="1DD5DE5B" w14:textId="77777777" w:rsidR="00A97017" w:rsidRPr="008C7E03" w:rsidRDefault="00A97017">
            <w:pPr>
              <w:jc w:val="center"/>
              <w:rPr>
                <w:b/>
                <w:bCs/>
              </w:rPr>
            </w:pPr>
            <w:r w:rsidRPr="008C7E03">
              <w:rPr>
                <w:b/>
                <w:bCs/>
              </w:rPr>
              <w:t>Mező név</w:t>
            </w:r>
          </w:p>
        </w:tc>
        <w:tc>
          <w:tcPr>
            <w:tcW w:w="1843" w:type="dxa"/>
            <w:vAlign w:val="center"/>
          </w:tcPr>
          <w:p w14:paraId="30BFFE8F" w14:textId="77777777" w:rsidR="00A97017" w:rsidRPr="008C7E03" w:rsidRDefault="00A97017">
            <w:pPr>
              <w:jc w:val="center"/>
              <w:rPr>
                <w:b/>
                <w:bCs/>
              </w:rPr>
            </w:pPr>
            <w:r w:rsidRPr="008C7E03">
              <w:rPr>
                <w:b/>
                <w:bCs/>
              </w:rPr>
              <w:t>Típus</w:t>
            </w:r>
          </w:p>
        </w:tc>
        <w:tc>
          <w:tcPr>
            <w:tcW w:w="2202" w:type="dxa"/>
            <w:vAlign w:val="center"/>
          </w:tcPr>
          <w:p w14:paraId="509581F3" w14:textId="77777777" w:rsidR="00A97017" w:rsidRPr="008C7E03" w:rsidRDefault="00A97017">
            <w:pPr>
              <w:jc w:val="center"/>
              <w:rPr>
                <w:b/>
                <w:bCs/>
              </w:rPr>
            </w:pPr>
            <w:r w:rsidRPr="008C7E03">
              <w:rPr>
                <w:b/>
                <w:bCs/>
              </w:rPr>
              <w:t>Index</w:t>
            </w:r>
          </w:p>
        </w:tc>
        <w:tc>
          <w:tcPr>
            <w:tcW w:w="3189" w:type="dxa"/>
            <w:vAlign w:val="center"/>
          </w:tcPr>
          <w:p w14:paraId="12A7247E" w14:textId="77777777" w:rsidR="00A97017" w:rsidRPr="008C7E03" w:rsidRDefault="00A97017">
            <w:pPr>
              <w:jc w:val="center"/>
              <w:rPr>
                <w:b/>
                <w:bCs/>
              </w:rPr>
            </w:pPr>
            <w:r w:rsidRPr="008C7E03">
              <w:rPr>
                <w:b/>
                <w:bCs/>
              </w:rPr>
              <w:t>Leírás</w:t>
            </w:r>
          </w:p>
        </w:tc>
      </w:tr>
      <w:tr w:rsidR="00A97017" w14:paraId="08496B21" w14:textId="77777777">
        <w:trPr>
          <w:jc w:val="center"/>
        </w:trPr>
        <w:tc>
          <w:tcPr>
            <w:tcW w:w="1559" w:type="dxa"/>
            <w:vAlign w:val="center"/>
          </w:tcPr>
          <w:p w14:paraId="0C435083" w14:textId="3A5F8EEC" w:rsidR="00A97017" w:rsidRPr="002A39E0" w:rsidRDefault="00D41E65">
            <w:pPr>
              <w:jc w:val="center"/>
              <w:rPr>
                <w:i/>
                <w:iCs/>
              </w:rPr>
            </w:pPr>
            <w:r>
              <w:rPr>
                <w:i/>
                <w:iCs/>
              </w:rPr>
              <w:t>Kid</w:t>
            </w:r>
          </w:p>
        </w:tc>
        <w:tc>
          <w:tcPr>
            <w:tcW w:w="1843" w:type="dxa"/>
            <w:vAlign w:val="center"/>
          </w:tcPr>
          <w:p w14:paraId="0D746A50" w14:textId="77777777" w:rsidR="00A97017" w:rsidRDefault="00A97017">
            <w:pPr>
              <w:jc w:val="center"/>
            </w:pPr>
            <w:r>
              <w:t>int(10)</w:t>
            </w:r>
          </w:p>
        </w:tc>
        <w:tc>
          <w:tcPr>
            <w:tcW w:w="2202" w:type="dxa"/>
            <w:vAlign w:val="center"/>
          </w:tcPr>
          <w:p w14:paraId="461F45CB" w14:textId="77777777" w:rsidR="00A97017" w:rsidRDefault="00A97017">
            <w:pPr>
              <w:jc w:val="center"/>
            </w:pPr>
            <w:r>
              <w:t>Elsődleges kulcs</w:t>
            </w:r>
          </w:p>
        </w:tc>
        <w:tc>
          <w:tcPr>
            <w:tcW w:w="3189" w:type="dxa"/>
            <w:vAlign w:val="center"/>
          </w:tcPr>
          <w:p w14:paraId="38C56892" w14:textId="1B325DF0" w:rsidR="00A97017" w:rsidRDefault="00A97017">
            <w:pPr>
              <w:jc w:val="center"/>
            </w:pPr>
            <w:r>
              <w:t>A</w:t>
            </w:r>
            <w:r w:rsidR="00D41E65">
              <w:t xml:space="preserve"> kategória </w:t>
            </w:r>
            <w:r>
              <w:t>azonosítója</w:t>
            </w:r>
          </w:p>
        </w:tc>
      </w:tr>
      <w:tr w:rsidR="00A97017" w14:paraId="74D481F6" w14:textId="77777777">
        <w:trPr>
          <w:jc w:val="center"/>
        </w:trPr>
        <w:tc>
          <w:tcPr>
            <w:tcW w:w="1559" w:type="dxa"/>
            <w:vAlign w:val="center"/>
          </w:tcPr>
          <w:p w14:paraId="039F8C69" w14:textId="77777777" w:rsidR="00A97017" w:rsidRPr="002A39E0" w:rsidRDefault="00A97017">
            <w:pPr>
              <w:jc w:val="center"/>
              <w:rPr>
                <w:i/>
                <w:iCs/>
              </w:rPr>
            </w:pPr>
            <w:r>
              <w:rPr>
                <w:i/>
                <w:iCs/>
              </w:rPr>
              <w:t>Nev</w:t>
            </w:r>
          </w:p>
        </w:tc>
        <w:tc>
          <w:tcPr>
            <w:tcW w:w="1843" w:type="dxa"/>
            <w:vAlign w:val="center"/>
          </w:tcPr>
          <w:p w14:paraId="1ADA4D32" w14:textId="22638580" w:rsidR="00A97017" w:rsidRDefault="00A97017">
            <w:pPr>
              <w:jc w:val="center"/>
            </w:pPr>
            <w:proofErr w:type="spellStart"/>
            <w:r>
              <w:t>varchar</w:t>
            </w:r>
            <w:proofErr w:type="spellEnd"/>
            <w:r>
              <w:t>(</w:t>
            </w:r>
            <w:r w:rsidR="00D41E65">
              <w:t>3</w:t>
            </w:r>
            <w:r>
              <w:t>0)</w:t>
            </w:r>
          </w:p>
        </w:tc>
        <w:tc>
          <w:tcPr>
            <w:tcW w:w="2202" w:type="dxa"/>
            <w:vAlign w:val="center"/>
          </w:tcPr>
          <w:p w14:paraId="43D041B8" w14:textId="77777777" w:rsidR="00A97017" w:rsidRDefault="00A97017">
            <w:pPr>
              <w:jc w:val="center"/>
            </w:pPr>
            <w:r>
              <w:t>-</w:t>
            </w:r>
          </w:p>
        </w:tc>
        <w:tc>
          <w:tcPr>
            <w:tcW w:w="3189" w:type="dxa"/>
            <w:vAlign w:val="center"/>
          </w:tcPr>
          <w:p w14:paraId="2775FF6B" w14:textId="1C5A2F5D" w:rsidR="00A97017" w:rsidRDefault="00A97017">
            <w:pPr>
              <w:jc w:val="center"/>
            </w:pPr>
            <w:r>
              <w:t xml:space="preserve">Egy adott </w:t>
            </w:r>
            <w:r w:rsidR="00D41E65">
              <w:t>kategória</w:t>
            </w:r>
            <w:r>
              <w:t xml:space="preserve"> neve</w:t>
            </w:r>
          </w:p>
        </w:tc>
      </w:tr>
    </w:tbl>
    <w:p w14:paraId="4A26A239" w14:textId="61923CB3" w:rsidR="002937D8" w:rsidRDefault="002937D8" w:rsidP="002937D8">
      <w:r>
        <w:t xml:space="preserve">A receptek különböző kategóriákba soroljuk. Ezen </w:t>
      </w:r>
      <w:proofErr w:type="spellStart"/>
      <w:r>
        <w:t>adatmodel</w:t>
      </w:r>
      <w:proofErr w:type="spellEnd"/>
      <w:r>
        <w:t xml:space="preserve"> tartalmazza a</w:t>
      </w:r>
      <w:r w:rsidR="00967B61">
        <w:t>z összes kategóriát, amely megadható egy recept feltöltésénél.</w:t>
      </w:r>
    </w:p>
    <w:p w14:paraId="16191F1E" w14:textId="3A363129" w:rsidR="00967B61" w:rsidRDefault="00967B61" w:rsidP="00967B61">
      <w:r>
        <w:t xml:space="preserve">Egy adott rekord a </w:t>
      </w:r>
      <w:r>
        <w:rPr>
          <w:rStyle w:val="Kiemels"/>
        </w:rPr>
        <w:t xml:space="preserve">Kid </w:t>
      </w:r>
      <w:r w:rsidRPr="00B050DC">
        <w:t>tulajdonság alapján egyértelműen azonosítható</w:t>
      </w:r>
      <w:r>
        <w:t>. Ezen tulajdonság „</w:t>
      </w:r>
      <w:proofErr w:type="spellStart"/>
      <w:r>
        <w:t>auto</w:t>
      </w:r>
      <w:proofErr w:type="spellEnd"/>
      <w:r>
        <w:t xml:space="preserve"> </w:t>
      </w:r>
      <w:proofErr w:type="spellStart"/>
      <w:r>
        <w:t>increment</w:t>
      </w:r>
      <w:proofErr w:type="spellEnd"/>
      <w:r>
        <w:t>”, ennél fogva az adatbázis automatikusan állít elő értéket számára. Új rekord felvételekor ezen mező kitöltése nem kötelező.</w:t>
      </w:r>
    </w:p>
    <w:p w14:paraId="78C65F16" w14:textId="18C00479" w:rsidR="005C08F3" w:rsidRPr="008C6B47" w:rsidRDefault="00E03B4D" w:rsidP="008C6B47">
      <w:r>
        <w:t>Egy kategória csak egyszer szerepelhet az adatbázisban.</w:t>
      </w:r>
      <w:r w:rsidR="005C08F3">
        <w:br w:type="page"/>
      </w:r>
    </w:p>
    <w:p w14:paraId="1BC035BC" w14:textId="7847E26D" w:rsidR="00D41E65" w:rsidRDefault="00D41E65" w:rsidP="00D41E65">
      <w:pPr>
        <w:pStyle w:val="Cmsor3"/>
      </w:pPr>
      <w:bookmarkStart w:id="58" w:name="_Toc196127154"/>
      <w:r>
        <w:lastRenderedPageBreak/>
        <w:t>4.1.2.</w:t>
      </w:r>
      <w:r w:rsidR="009443A9">
        <w:t>i</w:t>
      </w:r>
      <w:r>
        <w:t xml:space="preserve"> </w:t>
      </w:r>
      <w:r w:rsidR="009443A9">
        <w:t>Lépések</w:t>
      </w:r>
      <w:bookmarkEnd w:id="58"/>
    </w:p>
    <w:p w14:paraId="37DA3322" w14:textId="449022AD" w:rsidR="00D41E65" w:rsidRDefault="00D41E65" w:rsidP="00D41E65">
      <w:r>
        <w:t xml:space="preserve">Az </w:t>
      </w:r>
      <w:proofErr w:type="spellStart"/>
      <w:r>
        <w:t>adatmodel</w:t>
      </w:r>
      <w:proofErr w:type="spellEnd"/>
      <w:r>
        <w:t xml:space="preserve"> ezen egyede tárolja az összes </w:t>
      </w:r>
      <w:r w:rsidR="009443A9">
        <w:t>recept elkészítésének lépéseit</w:t>
      </w:r>
      <w:r>
        <w:t xml:space="preserve">.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D41E65" w:rsidRPr="008C7E03" w14:paraId="18CFBC64" w14:textId="77777777">
        <w:trPr>
          <w:jc w:val="center"/>
        </w:trPr>
        <w:tc>
          <w:tcPr>
            <w:tcW w:w="1559" w:type="dxa"/>
            <w:vAlign w:val="center"/>
          </w:tcPr>
          <w:p w14:paraId="48E85DEB" w14:textId="77777777" w:rsidR="00D41E65" w:rsidRPr="008C7E03" w:rsidRDefault="00D41E65">
            <w:pPr>
              <w:jc w:val="center"/>
              <w:rPr>
                <w:b/>
                <w:bCs/>
              </w:rPr>
            </w:pPr>
            <w:r w:rsidRPr="008C7E03">
              <w:rPr>
                <w:b/>
                <w:bCs/>
              </w:rPr>
              <w:t>Mező név</w:t>
            </w:r>
          </w:p>
        </w:tc>
        <w:tc>
          <w:tcPr>
            <w:tcW w:w="1843" w:type="dxa"/>
            <w:vAlign w:val="center"/>
          </w:tcPr>
          <w:p w14:paraId="1567CD8D" w14:textId="77777777" w:rsidR="00D41E65" w:rsidRPr="008C7E03" w:rsidRDefault="00D41E65">
            <w:pPr>
              <w:jc w:val="center"/>
              <w:rPr>
                <w:b/>
                <w:bCs/>
              </w:rPr>
            </w:pPr>
            <w:r w:rsidRPr="008C7E03">
              <w:rPr>
                <w:b/>
                <w:bCs/>
              </w:rPr>
              <w:t>Típus</w:t>
            </w:r>
          </w:p>
        </w:tc>
        <w:tc>
          <w:tcPr>
            <w:tcW w:w="2202" w:type="dxa"/>
            <w:vAlign w:val="center"/>
          </w:tcPr>
          <w:p w14:paraId="4A455125" w14:textId="77777777" w:rsidR="00D41E65" w:rsidRPr="008C7E03" w:rsidRDefault="00D41E65">
            <w:pPr>
              <w:jc w:val="center"/>
              <w:rPr>
                <w:b/>
                <w:bCs/>
              </w:rPr>
            </w:pPr>
            <w:r w:rsidRPr="008C7E03">
              <w:rPr>
                <w:b/>
                <w:bCs/>
              </w:rPr>
              <w:t>Index</w:t>
            </w:r>
          </w:p>
        </w:tc>
        <w:tc>
          <w:tcPr>
            <w:tcW w:w="3189" w:type="dxa"/>
            <w:vAlign w:val="center"/>
          </w:tcPr>
          <w:p w14:paraId="6046D7C0" w14:textId="77777777" w:rsidR="00D41E65" w:rsidRPr="008C7E03" w:rsidRDefault="00D41E65">
            <w:pPr>
              <w:jc w:val="center"/>
              <w:rPr>
                <w:b/>
                <w:bCs/>
              </w:rPr>
            </w:pPr>
            <w:r w:rsidRPr="008C7E03">
              <w:rPr>
                <w:b/>
                <w:bCs/>
              </w:rPr>
              <w:t>Leírás</w:t>
            </w:r>
          </w:p>
        </w:tc>
      </w:tr>
      <w:tr w:rsidR="00D41E65" w14:paraId="44314671" w14:textId="77777777">
        <w:trPr>
          <w:jc w:val="center"/>
        </w:trPr>
        <w:tc>
          <w:tcPr>
            <w:tcW w:w="1559" w:type="dxa"/>
            <w:vAlign w:val="center"/>
          </w:tcPr>
          <w:p w14:paraId="747B016C" w14:textId="62165382" w:rsidR="00D41E65" w:rsidRPr="002A39E0" w:rsidRDefault="002C0BA7">
            <w:pPr>
              <w:jc w:val="center"/>
              <w:rPr>
                <w:i/>
                <w:iCs/>
              </w:rPr>
            </w:pPr>
            <w:r>
              <w:rPr>
                <w:i/>
                <w:iCs/>
              </w:rPr>
              <w:t>L</w:t>
            </w:r>
            <w:r w:rsidR="00D41E65">
              <w:rPr>
                <w:i/>
                <w:iCs/>
              </w:rPr>
              <w:t>id</w:t>
            </w:r>
          </w:p>
        </w:tc>
        <w:tc>
          <w:tcPr>
            <w:tcW w:w="1843" w:type="dxa"/>
            <w:vAlign w:val="center"/>
          </w:tcPr>
          <w:p w14:paraId="2DF275CF" w14:textId="77777777" w:rsidR="00D41E65" w:rsidRDefault="00D41E65">
            <w:pPr>
              <w:jc w:val="center"/>
            </w:pPr>
            <w:r>
              <w:t>int(10)</w:t>
            </w:r>
          </w:p>
        </w:tc>
        <w:tc>
          <w:tcPr>
            <w:tcW w:w="2202" w:type="dxa"/>
            <w:vAlign w:val="center"/>
          </w:tcPr>
          <w:p w14:paraId="499E5D7E" w14:textId="77777777" w:rsidR="00D41E65" w:rsidRDefault="00D41E65">
            <w:pPr>
              <w:jc w:val="center"/>
            </w:pPr>
            <w:r>
              <w:t>Elsődleges kulcs</w:t>
            </w:r>
          </w:p>
        </w:tc>
        <w:tc>
          <w:tcPr>
            <w:tcW w:w="3189" w:type="dxa"/>
            <w:vAlign w:val="center"/>
          </w:tcPr>
          <w:p w14:paraId="5B7575B3" w14:textId="50996F32" w:rsidR="00D41E65" w:rsidRDefault="00D41E65">
            <w:pPr>
              <w:jc w:val="center"/>
            </w:pPr>
            <w:r>
              <w:t>A</w:t>
            </w:r>
            <w:r w:rsidR="002C0BA7">
              <w:t xml:space="preserve"> lépés </w:t>
            </w:r>
            <w:r>
              <w:t>azonosítója</w:t>
            </w:r>
          </w:p>
        </w:tc>
      </w:tr>
      <w:tr w:rsidR="00D41E65" w14:paraId="6A7C2CD7" w14:textId="77777777">
        <w:trPr>
          <w:jc w:val="center"/>
        </w:trPr>
        <w:tc>
          <w:tcPr>
            <w:tcW w:w="1559" w:type="dxa"/>
            <w:vAlign w:val="center"/>
          </w:tcPr>
          <w:p w14:paraId="316844E7" w14:textId="72F27FCB" w:rsidR="00D41E65" w:rsidRPr="002A39E0" w:rsidRDefault="002C0BA7">
            <w:pPr>
              <w:jc w:val="center"/>
              <w:rPr>
                <w:i/>
                <w:iCs/>
              </w:rPr>
            </w:pPr>
            <w:r>
              <w:rPr>
                <w:i/>
                <w:iCs/>
              </w:rPr>
              <w:t>Sorszam</w:t>
            </w:r>
          </w:p>
        </w:tc>
        <w:tc>
          <w:tcPr>
            <w:tcW w:w="1843" w:type="dxa"/>
            <w:vAlign w:val="center"/>
          </w:tcPr>
          <w:p w14:paraId="08282252" w14:textId="7A6CE5C2" w:rsidR="00D41E65" w:rsidRDefault="002C0BA7">
            <w:pPr>
              <w:jc w:val="center"/>
            </w:pPr>
            <w:r>
              <w:t>int(2)</w:t>
            </w:r>
          </w:p>
        </w:tc>
        <w:tc>
          <w:tcPr>
            <w:tcW w:w="2202" w:type="dxa"/>
            <w:vAlign w:val="center"/>
          </w:tcPr>
          <w:p w14:paraId="06B95373" w14:textId="77777777" w:rsidR="00D41E65" w:rsidRDefault="00D41E65">
            <w:pPr>
              <w:jc w:val="center"/>
            </w:pPr>
            <w:r>
              <w:t>-</w:t>
            </w:r>
          </w:p>
        </w:tc>
        <w:tc>
          <w:tcPr>
            <w:tcW w:w="3189" w:type="dxa"/>
            <w:vAlign w:val="center"/>
          </w:tcPr>
          <w:p w14:paraId="0EC303F9" w14:textId="63735B6D" w:rsidR="00D41E65" w:rsidRDefault="002C0BA7">
            <w:pPr>
              <w:jc w:val="center"/>
            </w:pPr>
            <w:r>
              <w:t>Egy adott lépés sorszáma adott recepten belül</w:t>
            </w:r>
          </w:p>
        </w:tc>
      </w:tr>
      <w:tr w:rsidR="00A137AB" w14:paraId="097676C4" w14:textId="77777777">
        <w:trPr>
          <w:jc w:val="center"/>
        </w:trPr>
        <w:tc>
          <w:tcPr>
            <w:tcW w:w="1559" w:type="dxa"/>
            <w:vAlign w:val="center"/>
          </w:tcPr>
          <w:p w14:paraId="4971DF8D" w14:textId="2A9FF458" w:rsidR="00A137AB" w:rsidRDefault="00A137AB">
            <w:pPr>
              <w:jc w:val="center"/>
              <w:rPr>
                <w:i/>
                <w:iCs/>
              </w:rPr>
            </w:pPr>
            <w:proofErr w:type="spellStart"/>
            <w:r>
              <w:rPr>
                <w:i/>
                <w:iCs/>
              </w:rPr>
              <w:t>Leiras</w:t>
            </w:r>
            <w:proofErr w:type="spellEnd"/>
          </w:p>
        </w:tc>
        <w:tc>
          <w:tcPr>
            <w:tcW w:w="1843" w:type="dxa"/>
            <w:vAlign w:val="center"/>
          </w:tcPr>
          <w:p w14:paraId="3099F9F1" w14:textId="4E8FA13E" w:rsidR="00A137AB" w:rsidRDefault="00A137AB">
            <w:pPr>
              <w:jc w:val="center"/>
            </w:pPr>
            <w:proofErr w:type="spellStart"/>
            <w:r>
              <w:t>varchar</w:t>
            </w:r>
            <w:proofErr w:type="spellEnd"/>
            <w:r>
              <w:t>(500)</w:t>
            </w:r>
          </w:p>
        </w:tc>
        <w:tc>
          <w:tcPr>
            <w:tcW w:w="2202" w:type="dxa"/>
            <w:vAlign w:val="center"/>
          </w:tcPr>
          <w:p w14:paraId="1E16649A" w14:textId="7729B5AA" w:rsidR="00A137AB" w:rsidRDefault="00A137AB">
            <w:pPr>
              <w:jc w:val="center"/>
            </w:pPr>
            <w:r>
              <w:t>-</w:t>
            </w:r>
          </w:p>
        </w:tc>
        <w:tc>
          <w:tcPr>
            <w:tcW w:w="3189" w:type="dxa"/>
            <w:vAlign w:val="center"/>
          </w:tcPr>
          <w:p w14:paraId="5C1E1773" w14:textId="002AE9C6" w:rsidR="00A137AB" w:rsidRDefault="00A137AB">
            <w:pPr>
              <w:jc w:val="center"/>
            </w:pPr>
            <w:r>
              <w:t>Egy adott lépés leírása</w:t>
            </w:r>
          </w:p>
        </w:tc>
      </w:tr>
      <w:tr w:rsidR="00A137AB" w14:paraId="227D1DFD" w14:textId="77777777">
        <w:trPr>
          <w:jc w:val="center"/>
        </w:trPr>
        <w:tc>
          <w:tcPr>
            <w:tcW w:w="1559" w:type="dxa"/>
            <w:vAlign w:val="center"/>
          </w:tcPr>
          <w:p w14:paraId="6FBB1CCD" w14:textId="08045532" w:rsidR="00A137AB" w:rsidRDefault="00A137AB">
            <w:pPr>
              <w:jc w:val="center"/>
              <w:rPr>
                <w:i/>
                <w:iCs/>
              </w:rPr>
            </w:pPr>
            <w:proofErr w:type="spellStart"/>
            <w:r>
              <w:rPr>
                <w:i/>
                <w:iCs/>
              </w:rPr>
              <w:t>R_id</w:t>
            </w:r>
            <w:proofErr w:type="spellEnd"/>
          </w:p>
        </w:tc>
        <w:tc>
          <w:tcPr>
            <w:tcW w:w="1843" w:type="dxa"/>
            <w:vAlign w:val="center"/>
          </w:tcPr>
          <w:p w14:paraId="784CD89C" w14:textId="504AB976" w:rsidR="00A137AB" w:rsidRDefault="00A137AB">
            <w:pPr>
              <w:jc w:val="center"/>
            </w:pPr>
            <w:r>
              <w:t>int(10)</w:t>
            </w:r>
          </w:p>
        </w:tc>
        <w:tc>
          <w:tcPr>
            <w:tcW w:w="2202" w:type="dxa"/>
            <w:vAlign w:val="center"/>
          </w:tcPr>
          <w:p w14:paraId="371EC77E" w14:textId="1DC62C5A" w:rsidR="00A137AB" w:rsidRDefault="007D4B06">
            <w:pPr>
              <w:jc w:val="center"/>
            </w:pPr>
            <w:r>
              <w:t>Idegenkulcs</w:t>
            </w:r>
          </w:p>
        </w:tc>
        <w:tc>
          <w:tcPr>
            <w:tcW w:w="3189" w:type="dxa"/>
            <w:vAlign w:val="center"/>
          </w:tcPr>
          <w:p w14:paraId="32D7F920" w14:textId="21F9E982" w:rsidR="00A137AB" w:rsidRDefault="007D4B06">
            <w:pPr>
              <w:jc w:val="center"/>
            </w:pPr>
            <w:r>
              <w:t>A recept azonosítója, melyhez a lépés tartozik</w:t>
            </w:r>
          </w:p>
        </w:tc>
      </w:tr>
    </w:tbl>
    <w:p w14:paraId="06B5B106" w14:textId="3B94D9B1" w:rsidR="005C08F3" w:rsidRDefault="005C08F3" w:rsidP="005C08F3">
      <w:r>
        <w:t>Minden recepthez</w:t>
      </w:r>
      <w:r w:rsidR="004539AD">
        <w:t xml:space="preserve"> tartoznak lépések annak elkészítéséhez. </w:t>
      </w:r>
      <w:r w:rsidR="00B135E7">
        <w:t>Egy recepthez legalább egy lépés tartozik.</w:t>
      </w:r>
    </w:p>
    <w:p w14:paraId="734C25C5" w14:textId="3A7291D2" w:rsidR="00C602A8" w:rsidRDefault="00C602A8" w:rsidP="00C602A8">
      <w:r>
        <w:t xml:space="preserve">Egy adott rekord a </w:t>
      </w:r>
      <w:r w:rsidR="00374D8B">
        <w:rPr>
          <w:rStyle w:val="Kiemels"/>
        </w:rPr>
        <w:t>L</w:t>
      </w:r>
      <w:r>
        <w:rPr>
          <w:rStyle w:val="Kiemels"/>
        </w:rPr>
        <w:t xml:space="preserve">id </w:t>
      </w:r>
      <w:r w:rsidRPr="00B050DC">
        <w:t>tulajdonság alapján egyértelműen azonosítható</w:t>
      </w:r>
      <w:r>
        <w:t>. Ezen tulajdonság „</w:t>
      </w:r>
      <w:proofErr w:type="spellStart"/>
      <w:r>
        <w:t>auto</w:t>
      </w:r>
      <w:proofErr w:type="spellEnd"/>
      <w:r>
        <w:t xml:space="preserve"> </w:t>
      </w:r>
      <w:proofErr w:type="spellStart"/>
      <w:r>
        <w:t>increment</w:t>
      </w:r>
      <w:proofErr w:type="spellEnd"/>
      <w:r>
        <w:t>”, ennél fogva az adatbázis automatikusan állít elő értéket számára. Új rekord felvételekor ezen mező kitöltése nem kötelező.</w:t>
      </w:r>
    </w:p>
    <w:p w14:paraId="155E53CE" w14:textId="0FD6BB55" w:rsidR="002C71F0" w:rsidRDefault="002C71F0" w:rsidP="00C602A8">
      <w:r>
        <w:t xml:space="preserve">A rekordok egyik tulajdonsága sem lehet </w:t>
      </w:r>
      <w:r w:rsidRPr="001B469B">
        <w:rPr>
          <w:rStyle w:val="Kiemels"/>
        </w:rPr>
        <w:t>null</w:t>
      </w:r>
      <w:r>
        <w:t>, ezért minden mező értéke – A kulcs tulajdonság kivételével – kötelezően kitöltendő.</w:t>
      </w:r>
    </w:p>
    <w:p w14:paraId="59B6EBCC" w14:textId="77777777" w:rsidR="008D5168" w:rsidRDefault="00907ACB" w:rsidP="005C08F3">
      <w:r>
        <w:t>A sorszám érték mindig csak egy adott recepten belül érvénye</w:t>
      </w:r>
      <w:r w:rsidR="00481CFE">
        <w:t>s. A mező értéke minden recept esetében 1-től kezdődik.</w:t>
      </w:r>
    </w:p>
    <w:p w14:paraId="13E92C10" w14:textId="199DDE26" w:rsidR="00C602A8" w:rsidRDefault="008D5168" w:rsidP="005C08F3">
      <w:r>
        <w:t xml:space="preserve">A leírás </w:t>
      </w:r>
      <w:r w:rsidR="009B132C">
        <w:t>tulajdonság</w:t>
      </w:r>
      <w:r>
        <w:t xml:space="preserve"> hossza maximum 500 karakter. Ennél hosszabb szöveg tárolására nem alkalmas</w:t>
      </w:r>
      <w:r w:rsidR="002C71F0">
        <w:t>.</w:t>
      </w:r>
    </w:p>
    <w:p w14:paraId="25C10846" w14:textId="74233BAF" w:rsidR="00BE1A23" w:rsidRDefault="00BE1A23" w:rsidP="00BE1A23">
      <w:pPr>
        <w:pStyle w:val="Cmsor3"/>
      </w:pPr>
      <w:bookmarkStart w:id="59" w:name="_Toc196127155"/>
      <w:r>
        <w:t>4.1.2.</w:t>
      </w:r>
      <w:r w:rsidR="00E85A8E">
        <w:t>j</w:t>
      </w:r>
      <w:r>
        <w:t xml:space="preserve"> Mértékegységek</w:t>
      </w:r>
      <w:bookmarkEnd w:id="59"/>
    </w:p>
    <w:p w14:paraId="796730CE" w14:textId="29EAF1A0" w:rsidR="00BE1A23" w:rsidRDefault="00BE1A23" w:rsidP="00BE1A23">
      <w:r>
        <w:t xml:space="preserve">Az </w:t>
      </w:r>
      <w:proofErr w:type="spellStart"/>
      <w:r>
        <w:t>adatmodel</w:t>
      </w:r>
      <w:proofErr w:type="spellEnd"/>
      <w:r>
        <w:t xml:space="preserve"> ezen egyede tárolja az összes megadható mértékegységet.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BE1A23" w:rsidRPr="008C7E03" w14:paraId="08821326" w14:textId="77777777">
        <w:trPr>
          <w:jc w:val="center"/>
        </w:trPr>
        <w:tc>
          <w:tcPr>
            <w:tcW w:w="1559" w:type="dxa"/>
            <w:vAlign w:val="center"/>
          </w:tcPr>
          <w:p w14:paraId="06C844B4" w14:textId="77777777" w:rsidR="00BE1A23" w:rsidRPr="008C7E03" w:rsidRDefault="00BE1A23">
            <w:pPr>
              <w:jc w:val="center"/>
              <w:rPr>
                <w:b/>
                <w:bCs/>
              </w:rPr>
            </w:pPr>
            <w:r w:rsidRPr="008C7E03">
              <w:rPr>
                <w:b/>
                <w:bCs/>
              </w:rPr>
              <w:t>Mező név</w:t>
            </w:r>
          </w:p>
        </w:tc>
        <w:tc>
          <w:tcPr>
            <w:tcW w:w="1843" w:type="dxa"/>
            <w:vAlign w:val="center"/>
          </w:tcPr>
          <w:p w14:paraId="4C00563A" w14:textId="77777777" w:rsidR="00BE1A23" w:rsidRPr="008C7E03" w:rsidRDefault="00BE1A23">
            <w:pPr>
              <w:jc w:val="center"/>
              <w:rPr>
                <w:b/>
                <w:bCs/>
              </w:rPr>
            </w:pPr>
            <w:r w:rsidRPr="008C7E03">
              <w:rPr>
                <w:b/>
                <w:bCs/>
              </w:rPr>
              <w:t>Típus</w:t>
            </w:r>
          </w:p>
        </w:tc>
        <w:tc>
          <w:tcPr>
            <w:tcW w:w="2202" w:type="dxa"/>
            <w:vAlign w:val="center"/>
          </w:tcPr>
          <w:p w14:paraId="43F8C8AF" w14:textId="77777777" w:rsidR="00BE1A23" w:rsidRPr="008C7E03" w:rsidRDefault="00BE1A23">
            <w:pPr>
              <w:jc w:val="center"/>
              <w:rPr>
                <w:b/>
                <w:bCs/>
              </w:rPr>
            </w:pPr>
            <w:r w:rsidRPr="008C7E03">
              <w:rPr>
                <w:b/>
                <w:bCs/>
              </w:rPr>
              <w:t>Index</w:t>
            </w:r>
          </w:p>
        </w:tc>
        <w:tc>
          <w:tcPr>
            <w:tcW w:w="3189" w:type="dxa"/>
            <w:vAlign w:val="center"/>
          </w:tcPr>
          <w:p w14:paraId="3A37C4B4" w14:textId="77777777" w:rsidR="00BE1A23" w:rsidRPr="008C7E03" w:rsidRDefault="00BE1A23">
            <w:pPr>
              <w:jc w:val="center"/>
              <w:rPr>
                <w:b/>
                <w:bCs/>
              </w:rPr>
            </w:pPr>
            <w:r w:rsidRPr="008C7E03">
              <w:rPr>
                <w:b/>
                <w:bCs/>
              </w:rPr>
              <w:t>Leírás</w:t>
            </w:r>
          </w:p>
        </w:tc>
      </w:tr>
      <w:tr w:rsidR="00BE1A23" w14:paraId="1962C4DD" w14:textId="77777777">
        <w:trPr>
          <w:jc w:val="center"/>
        </w:trPr>
        <w:tc>
          <w:tcPr>
            <w:tcW w:w="1559" w:type="dxa"/>
            <w:vAlign w:val="center"/>
          </w:tcPr>
          <w:p w14:paraId="01253F8C" w14:textId="58340740" w:rsidR="00BE1A23" w:rsidRPr="002A39E0" w:rsidRDefault="003B225A">
            <w:pPr>
              <w:jc w:val="center"/>
              <w:rPr>
                <w:i/>
                <w:iCs/>
              </w:rPr>
            </w:pPr>
            <w:r>
              <w:rPr>
                <w:i/>
                <w:iCs/>
              </w:rPr>
              <w:t>M</w:t>
            </w:r>
            <w:r w:rsidR="00BE1A23">
              <w:rPr>
                <w:i/>
                <w:iCs/>
              </w:rPr>
              <w:t>id</w:t>
            </w:r>
          </w:p>
        </w:tc>
        <w:tc>
          <w:tcPr>
            <w:tcW w:w="1843" w:type="dxa"/>
            <w:vAlign w:val="center"/>
          </w:tcPr>
          <w:p w14:paraId="0D038DD1" w14:textId="77777777" w:rsidR="00BE1A23" w:rsidRDefault="00BE1A23">
            <w:pPr>
              <w:jc w:val="center"/>
            </w:pPr>
            <w:r>
              <w:t>int(10)</w:t>
            </w:r>
          </w:p>
        </w:tc>
        <w:tc>
          <w:tcPr>
            <w:tcW w:w="2202" w:type="dxa"/>
            <w:vAlign w:val="center"/>
          </w:tcPr>
          <w:p w14:paraId="5C6447FE" w14:textId="77777777" w:rsidR="00BE1A23" w:rsidRDefault="00BE1A23">
            <w:pPr>
              <w:jc w:val="center"/>
            </w:pPr>
            <w:r>
              <w:t>Elsődleges kulcs</w:t>
            </w:r>
          </w:p>
        </w:tc>
        <w:tc>
          <w:tcPr>
            <w:tcW w:w="3189" w:type="dxa"/>
            <w:vAlign w:val="center"/>
          </w:tcPr>
          <w:p w14:paraId="0E2AC20A" w14:textId="0E0BAB13" w:rsidR="00BE1A23" w:rsidRDefault="00BE1A23">
            <w:pPr>
              <w:jc w:val="center"/>
            </w:pPr>
            <w:r>
              <w:t xml:space="preserve">A </w:t>
            </w:r>
            <w:r w:rsidR="003B225A">
              <w:t>mértékegység</w:t>
            </w:r>
            <w:r>
              <w:t xml:space="preserve"> azonosítója</w:t>
            </w:r>
          </w:p>
        </w:tc>
      </w:tr>
      <w:tr w:rsidR="00BE1A23" w14:paraId="1D0C7534" w14:textId="77777777">
        <w:trPr>
          <w:jc w:val="center"/>
        </w:trPr>
        <w:tc>
          <w:tcPr>
            <w:tcW w:w="1559" w:type="dxa"/>
            <w:vAlign w:val="center"/>
          </w:tcPr>
          <w:p w14:paraId="7D2713D8" w14:textId="17755A18" w:rsidR="00BE1A23" w:rsidRPr="002A39E0" w:rsidRDefault="00847F0D">
            <w:pPr>
              <w:jc w:val="center"/>
              <w:rPr>
                <w:i/>
                <w:iCs/>
              </w:rPr>
            </w:pPr>
            <w:proofErr w:type="spellStart"/>
            <w:r>
              <w:rPr>
                <w:i/>
                <w:iCs/>
              </w:rPr>
              <w:t>Mertekegyseg</w:t>
            </w:r>
            <w:r w:rsidR="00BE1A23">
              <w:rPr>
                <w:i/>
                <w:iCs/>
              </w:rPr>
              <w:t>Nev</w:t>
            </w:r>
            <w:proofErr w:type="spellEnd"/>
          </w:p>
        </w:tc>
        <w:tc>
          <w:tcPr>
            <w:tcW w:w="1843" w:type="dxa"/>
            <w:vAlign w:val="center"/>
          </w:tcPr>
          <w:p w14:paraId="5F314332" w14:textId="7AC8B930" w:rsidR="00BE1A23" w:rsidRDefault="00BE1A23">
            <w:pPr>
              <w:jc w:val="center"/>
            </w:pPr>
            <w:proofErr w:type="spellStart"/>
            <w:r>
              <w:t>varchar</w:t>
            </w:r>
            <w:proofErr w:type="spellEnd"/>
            <w:r>
              <w:t>(</w:t>
            </w:r>
            <w:r w:rsidR="003B225A">
              <w:t>2</w:t>
            </w:r>
            <w:r>
              <w:t>0)</w:t>
            </w:r>
          </w:p>
        </w:tc>
        <w:tc>
          <w:tcPr>
            <w:tcW w:w="2202" w:type="dxa"/>
            <w:vAlign w:val="center"/>
          </w:tcPr>
          <w:p w14:paraId="7FEBCD92" w14:textId="77777777" w:rsidR="00BE1A23" w:rsidRDefault="00BE1A23">
            <w:pPr>
              <w:jc w:val="center"/>
            </w:pPr>
            <w:r>
              <w:t>-</w:t>
            </w:r>
          </w:p>
        </w:tc>
        <w:tc>
          <w:tcPr>
            <w:tcW w:w="3189" w:type="dxa"/>
            <w:vAlign w:val="center"/>
          </w:tcPr>
          <w:p w14:paraId="143A5646" w14:textId="10244044" w:rsidR="00BE1A23" w:rsidRDefault="00BE1A23">
            <w:pPr>
              <w:jc w:val="center"/>
            </w:pPr>
            <w:r>
              <w:t xml:space="preserve">Egy adott </w:t>
            </w:r>
            <w:r w:rsidR="003B225A">
              <w:t>mértékegység</w:t>
            </w:r>
            <w:r>
              <w:t xml:space="preserve"> neve</w:t>
            </w:r>
          </w:p>
        </w:tc>
      </w:tr>
    </w:tbl>
    <w:p w14:paraId="718DD30A" w14:textId="5E562C3D" w:rsidR="006A273B" w:rsidRPr="006A273B" w:rsidRDefault="0016113A">
      <w:pPr>
        <w:spacing w:after="160" w:line="259" w:lineRule="auto"/>
        <w:jc w:val="left"/>
      </w:pPr>
      <w:r>
        <w:t>Az adatbázis</w:t>
      </w:r>
      <w:r w:rsidR="007C3E36">
        <w:t xml:space="preserve"> csak</w:t>
      </w:r>
      <w:r>
        <w:t xml:space="preserve"> a </w:t>
      </w:r>
      <w:r w:rsidRPr="007C3E36">
        <w:rPr>
          <w:rStyle w:val="Kiemels"/>
        </w:rPr>
        <w:t>metrikus</w:t>
      </w:r>
      <w:r w:rsidR="007C3E36" w:rsidRPr="007C3E36">
        <w:rPr>
          <w:rStyle w:val="Kiemels"/>
        </w:rPr>
        <w:t xml:space="preserve"> </w:t>
      </w:r>
      <w:r w:rsidRPr="007C3E36">
        <w:rPr>
          <w:rStyle w:val="Kiemels"/>
        </w:rPr>
        <w:t>rendszer</w:t>
      </w:r>
      <w:r>
        <w:t xml:space="preserve"> </w:t>
      </w:r>
      <w:r w:rsidR="007C3E36">
        <w:t>mértékegységeit tartalmazza</w:t>
      </w:r>
      <w:r w:rsidR="00CF4E71">
        <w:t>.</w:t>
      </w:r>
      <w:r w:rsidR="006A273B">
        <w:br w:type="page"/>
      </w:r>
    </w:p>
    <w:p w14:paraId="1C4E2EC3" w14:textId="32E76155" w:rsidR="00847F0D" w:rsidRDefault="00847F0D" w:rsidP="00847F0D">
      <w:pPr>
        <w:pStyle w:val="Cmsor3"/>
      </w:pPr>
      <w:bookmarkStart w:id="60" w:name="_Toc196127156"/>
      <w:r>
        <w:lastRenderedPageBreak/>
        <w:t>4.1.2.</w:t>
      </w:r>
      <w:r w:rsidR="00E85A8E">
        <w:t>k</w:t>
      </w:r>
      <w:r>
        <w:t xml:space="preserve"> </w:t>
      </w:r>
      <w:proofErr w:type="spellStart"/>
      <w:r w:rsidR="00AF5D58">
        <w:t>Mértékegység_Hozzávaló</w:t>
      </w:r>
      <w:bookmarkEnd w:id="60"/>
      <w:proofErr w:type="spellEnd"/>
    </w:p>
    <w:p w14:paraId="7E64A084" w14:textId="156EFD1C" w:rsidR="00847F0D" w:rsidRDefault="00847F0D" w:rsidP="00847F0D">
      <w:r>
        <w:t xml:space="preserve">Az </w:t>
      </w:r>
      <w:proofErr w:type="spellStart"/>
      <w:r>
        <w:t>adatmodel</w:t>
      </w:r>
      <w:proofErr w:type="spellEnd"/>
      <w:r>
        <w:t xml:space="preserve"> ezen egyede tárolj</w:t>
      </w:r>
      <w:r w:rsidR="00AF5D58">
        <w:t xml:space="preserve">a, hogy </w:t>
      </w:r>
      <w:r w:rsidR="002C5D8C">
        <w:t>az egyes</w:t>
      </w:r>
      <w:r w:rsidR="00AF5D58">
        <w:t xml:space="preserve"> hozzávalók</w:t>
      </w:r>
      <w:r w:rsidR="002C5D8C">
        <w:t xml:space="preserve"> mely mértékegységekben adhatóak meg</w:t>
      </w:r>
      <w:r>
        <w:t xml:space="preserve">.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2C5D8C" w:rsidRPr="008C7E03" w14:paraId="11E7C151" w14:textId="77777777">
        <w:trPr>
          <w:jc w:val="center"/>
        </w:trPr>
        <w:tc>
          <w:tcPr>
            <w:tcW w:w="1559" w:type="dxa"/>
            <w:vAlign w:val="center"/>
          </w:tcPr>
          <w:p w14:paraId="7AC134C2" w14:textId="77777777" w:rsidR="002C5D8C" w:rsidRPr="008C7E03" w:rsidRDefault="002C5D8C">
            <w:pPr>
              <w:jc w:val="center"/>
              <w:rPr>
                <w:b/>
                <w:bCs/>
              </w:rPr>
            </w:pPr>
            <w:r w:rsidRPr="008C7E03">
              <w:rPr>
                <w:b/>
                <w:bCs/>
              </w:rPr>
              <w:t>Mező név</w:t>
            </w:r>
          </w:p>
        </w:tc>
        <w:tc>
          <w:tcPr>
            <w:tcW w:w="1843" w:type="dxa"/>
            <w:vAlign w:val="center"/>
          </w:tcPr>
          <w:p w14:paraId="6111DF3A" w14:textId="77777777" w:rsidR="002C5D8C" w:rsidRPr="008C7E03" w:rsidRDefault="002C5D8C">
            <w:pPr>
              <w:jc w:val="center"/>
              <w:rPr>
                <w:b/>
                <w:bCs/>
              </w:rPr>
            </w:pPr>
            <w:r w:rsidRPr="008C7E03">
              <w:rPr>
                <w:b/>
                <w:bCs/>
              </w:rPr>
              <w:t>Típus</w:t>
            </w:r>
          </w:p>
        </w:tc>
        <w:tc>
          <w:tcPr>
            <w:tcW w:w="2202" w:type="dxa"/>
            <w:vAlign w:val="center"/>
          </w:tcPr>
          <w:p w14:paraId="05AD8B84" w14:textId="77777777" w:rsidR="002C5D8C" w:rsidRPr="008C7E03" w:rsidRDefault="002C5D8C">
            <w:pPr>
              <w:jc w:val="center"/>
              <w:rPr>
                <w:b/>
                <w:bCs/>
              </w:rPr>
            </w:pPr>
            <w:r w:rsidRPr="008C7E03">
              <w:rPr>
                <w:b/>
                <w:bCs/>
              </w:rPr>
              <w:t>Index</w:t>
            </w:r>
          </w:p>
        </w:tc>
        <w:tc>
          <w:tcPr>
            <w:tcW w:w="3189" w:type="dxa"/>
            <w:vAlign w:val="center"/>
          </w:tcPr>
          <w:p w14:paraId="6DCDF974" w14:textId="77777777" w:rsidR="002C5D8C" w:rsidRPr="008C7E03" w:rsidRDefault="002C5D8C">
            <w:pPr>
              <w:jc w:val="center"/>
              <w:rPr>
                <w:b/>
                <w:bCs/>
              </w:rPr>
            </w:pPr>
            <w:r w:rsidRPr="008C7E03">
              <w:rPr>
                <w:b/>
                <w:bCs/>
              </w:rPr>
              <w:t>Leírás</w:t>
            </w:r>
          </w:p>
        </w:tc>
      </w:tr>
      <w:tr w:rsidR="002C5D8C" w14:paraId="4D956AA5" w14:textId="77777777">
        <w:trPr>
          <w:jc w:val="center"/>
        </w:trPr>
        <w:tc>
          <w:tcPr>
            <w:tcW w:w="1559" w:type="dxa"/>
            <w:vAlign w:val="center"/>
          </w:tcPr>
          <w:p w14:paraId="02F002BE" w14:textId="74AA703A" w:rsidR="002C5D8C" w:rsidRPr="002A39E0" w:rsidRDefault="002C5D8C">
            <w:pPr>
              <w:jc w:val="center"/>
              <w:rPr>
                <w:i/>
                <w:iCs/>
              </w:rPr>
            </w:pPr>
            <w:proofErr w:type="spellStart"/>
            <w:r>
              <w:rPr>
                <w:i/>
                <w:iCs/>
              </w:rPr>
              <w:t>M_id</w:t>
            </w:r>
            <w:proofErr w:type="spellEnd"/>
          </w:p>
        </w:tc>
        <w:tc>
          <w:tcPr>
            <w:tcW w:w="1843" w:type="dxa"/>
            <w:vAlign w:val="center"/>
          </w:tcPr>
          <w:p w14:paraId="4CA5DCFC" w14:textId="77777777" w:rsidR="002C5D8C" w:rsidRDefault="002C5D8C">
            <w:pPr>
              <w:jc w:val="center"/>
            </w:pPr>
            <w:r>
              <w:t>int(10)</w:t>
            </w:r>
          </w:p>
        </w:tc>
        <w:tc>
          <w:tcPr>
            <w:tcW w:w="2202" w:type="dxa"/>
            <w:vMerge w:val="restart"/>
            <w:vAlign w:val="center"/>
          </w:tcPr>
          <w:p w14:paraId="121B7E9A" w14:textId="77777777" w:rsidR="002C5D8C" w:rsidRDefault="002C5D8C">
            <w:pPr>
              <w:jc w:val="center"/>
            </w:pPr>
            <w:r>
              <w:t>Összetett kulcs</w:t>
            </w:r>
          </w:p>
        </w:tc>
        <w:tc>
          <w:tcPr>
            <w:tcW w:w="3189" w:type="dxa"/>
            <w:vAlign w:val="center"/>
          </w:tcPr>
          <w:p w14:paraId="43D49643" w14:textId="7F078127" w:rsidR="002C5D8C" w:rsidRDefault="002C5D8C">
            <w:pPr>
              <w:jc w:val="center"/>
            </w:pPr>
            <w:r>
              <w:t>A mértékegység azonosítója</w:t>
            </w:r>
          </w:p>
        </w:tc>
      </w:tr>
      <w:tr w:rsidR="002C5D8C" w14:paraId="1FB5FDCD" w14:textId="77777777">
        <w:trPr>
          <w:jc w:val="center"/>
        </w:trPr>
        <w:tc>
          <w:tcPr>
            <w:tcW w:w="1559" w:type="dxa"/>
            <w:vAlign w:val="center"/>
          </w:tcPr>
          <w:p w14:paraId="782921C4" w14:textId="25035752" w:rsidR="002C5D8C" w:rsidRPr="002A39E0" w:rsidRDefault="002C5D8C">
            <w:pPr>
              <w:jc w:val="center"/>
              <w:rPr>
                <w:i/>
                <w:iCs/>
              </w:rPr>
            </w:pPr>
            <w:proofErr w:type="spellStart"/>
            <w:r>
              <w:rPr>
                <w:i/>
                <w:iCs/>
              </w:rPr>
              <w:t>H_id</w:t>
            </w:r>
            <w:proofErr w:type="spellEnd"/>
          </w:p>
        </w:tc>
        <w:tc>
          <w:tcPr>
            <w:tcW w:w="1843" w:type="dxa"/>
            <w:vAlign w:val="center"/>
          </w:tcPr>
          <w:p w14:paraId="5D0156A2" w14:textId="77777777" w:rsidR="002C5D8C" w:rsidRDefault="002C5D8C">
            <w:pPr>
              <w:jc w:val="center"/>
            </w:pPr>
            <w:r>
              <w:t>int(10)</w:t>
            </w:r>
          </w:p>
        </w:tc>
        <w:tc>
          <w:tcPr>
            <w:tcW w:w="2202" w:type="dxa"/>
            <w:vMerge/>
            <w:vAlign w:val="center"/>
          </w:tcPr>
          <w:p w14:paraId="17657D90" w14:textId="77777777" w:rsidR="002C5D8C" w:rsidRDefault="002C5D8C">
            <w:pPr>
              <w:jc w:val="center"/>
            </w:pPr>
          </w:p>
        </w:tc>
        <w:tc>
          <w:tcPr>
            <w:tcW w:w="3189" w:type="dxa"/>
            <w:vAlign w:val="center"/>
          </w:tcPr>
          <w:p w14:paraId="2B8EC8B1" w14:textId="05270EBD" w:rsidR="002C5D8C" w:rsidRDefault="002C5D8C">
            <w:pPr>
              <w:jc w:val="center"/>
            </w:pPr>
            <w:r>
              <w:t>Egy adott hozzávaló azonosítója</w:t>
            </w:r>
          </w:p>
        </w:tc>
      </w:tr>
    </w:tbl>
    <w:p w14:paraId="6D0F7230" w14:textId="77777777" w:rsidR="00A94143" w:rsidRDefault="00A94143" w:rsidP="00A94143">
      <w:r>
        <w:t>A két mező együttesen egy összetett kulcsot alkotnak, így egy rekord azonosítása csak mindkét mező segítségével történhet.</w:t>
      </w:r>
    </w:p>
    <w:p w14:paraId="5741B84A" w14:textId="2AEC077D" w:rsidR="00E85A8E" w:rsidRDefault="00E85A8E" w:rsidP="00E85A8E">
      <w:pPr>
        <w:pStyle w:val="Cmsor3"/>
      </w:pPr>
      <w:bookmarkStart w:id="61" w:name="_Toc196127157"/>
      <w:r>
        <w:t xml:space="preserve">4.1.2.l </w:t>
      </w:r>
      <w:r w:rsidR="00017A25">
        <w:t>Multimédiák</w:t>
      </w:r>
      <w:bookmarkEnd w:id="61"/>
    </w:p>
    <w:p w14:paraId="0F47C7E7" w14:textId="3E1F69D6" w:rsidR="00E85A8E" w:rsidRDefault="00E85A8E" w:rsidP="00E85A8E">
      <w:r>
        <w:t xml:space="preserve">Az </w:t>
      </w:r>
      <w:proofErr w:type="spellStart"/>
      <w:r>
        <w:t>adatmodel</w:t>
      </w:r>
      <w:proofErr w:type="spellEnd"/>
      <w:r>
        <w:t xml:space="preserve"> ezen egyede tárolja az összes </w:t>
      </w:r>
      <w:r w:rsidR="00017A25">
        <w:t>kép file elérését a receptekhez</w:t>
      </w:r>
      <w:r>
        <w:t xml:space="preserve">.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E85A8E" w:rsidRPr="008C7E03" w14:paraId="0494A42E" w14:textId="77777777">
        <w:trPr>
          <w:jc w:val="center"/>
        </w:trPr>
        <w:tc>
          <w:tcPr>
            <w:tcW w:w="1559" w:type="dxa"/>
            <w:vAlign w:val="center"/>
          </w:tcPr>
          <w:p w14:paraId="4FCC944D" w14:textId="77777777" w:rsidR="00E85A8E" w:rsidRPr="008C7E03" w:rsidRDefault="00E85A8E">
            <w:pPr>
              <w:jc w:val="center"/>
              <w:rPr>
                <w:b/>
                <w:bCs/>
              </w:rPr>
            </w:pPr>
            <w:r w:rsidRPr="008C7E03">
              <w:rPr>
                <w:b/>
                <w:bCs/>
              </w:rPr>
              <w:t>Mező név</w:t>
            </w:r>
          </w:p>
        </w:tc>
        <w:tc>
          <w:tcPr>
            <w:tcW w:w="1843" w:type="dxa"/>
            <w:vAlign w:val="center"/>
          </w:tcPr>
          <w:p w14:paraId="76622E54" w14:textId="77777777" w:rsidR="00E85A8E" w:rsidRPr="008C7E03" w:rsidRDefault="00E85A8E">
            <w:pPr>
              <w:jc w:val="center"/>
              <w:rPr>
                <w:b/>
                <w:bCs/>
              </w:rPr>
            </w:pPr>
            <w:r w:rsidRPr="008C7E03">
              <w:rPr>
                <w:b/>
                <w:bCs/>
              </w:rPr>
              <w:t>Típus</w:t>
            </w:r>
          </w:p>
        </w:tc>
        <w:tc>
          <w:tcPr>
            <w:tcW w:w="2202" w:type="dxa"/>
            <w:vAlign w:val="center"/>
          </w:tcPr>
          <w:p w14:paraId="2F983CFC" w14:textId="77777777" w:rsidR="00E85A8E" w:rsidRPr="008C7E03" w:rsidRDefault="00E85A8E">
            <w:pPr>
              <w:jc w:val="center"/>
              <w:rPr>
                <w:b/>
                <w:bCs/>
              </w:rPr>
            </w:pPr>
            <w:r w:rsidRPr="008C7E03">
              <w:rPr>
                <w:b/>
                <w:bCs/>
              </w:rPr>
              <w:t>Index</w:t>
            </w:r>
          </w:p>
        </w:tc>
        <w:tc>
          <w:tcPr>
            <w:tcW w:w="3189" w:type="dxa"/>
            <w:vAlign w:val="center"/>
          </w:tcPr>
          <w:p w14:paraId="7E685BBF" w14:textId="77777777" w:rsidR="00E85A8E" w:rsidRPr="008C7E03" w:rsidRDefault="00E85A8E">
            <w:pPr>
              <w:jc w:val="center"/>
              <w:rPr>
                <w:b/>
                <w:bCs/>
              </w:rPr>
            </w:pPr>
            <w:r w:rsidRPr="008C7E03">
              <w:rPr>
                <w:b/>
                <w:bCs/>
              </w:rPr>
              <w:t>Leírás</w:t>
            </w:r>
          </w:p>
        </w:tc>
      </w:tr>
      <w:tr w:rsidR="00E85A8E" w14:paraId="7D5426CD" w14:textId="77777777">
        <w:trPr>
          <w:jc w:val="center"/>
        </w:trPr>
        <w:tc>
          <w:tcPr>
            <w:tcW w:w="1559" w:type="dxa"/>
            <w:vAlign w:val="center"/>
          </w:tcPr>
          <w:p w14:paraId="556B1A81" w14:textId="7D390C2D" w:rsidR="00E85A8E" w:rsidRPr="002A39E0" w:rsidRDefault="00D9689B">
            <w:pPr>
              <w:jc w:val="center"/>
              <w:rPr>
                <w:i/>
                <w:iCs/>
              </w:rPr>
            </w:pPr>
            <w:r>
              <w:rPr>
                <w:i/>
                <w:iCs/>
              </w:rPr>
              <w:t>V</w:t>
            </w:r>
            <w:r w:rsidR="00E85A8E">
              <w:rPr>
                <w:i/>
                <w:iCs/>
              </w:rPr>
              <w:t>id</w:t>
            </w:r>
          </w:p>
        </w:tc>
        <w:tc>
          <w:tcPr>
            <w:tcW w:w="1843" w:type="dxa"/>
            <w:vAlign w:val="center"/>
          </w:tcPr>
          <w:p w14:paraId="08E49DA2" w14:textId="77777777" w:rsidR="00E85A8E" w:rsidRDefault="00E85A8E">
            <w:pPr>
              <w:jc w:val="center"/>
            </w:pPr>
            <w:r>
              <w:t>int(10)</w:t>
            </w:r>
          </w:p>
        </w:tc>
        <w:tc>
          <w:tcPr>
            <w:tcW w:w="2202" w:type="dxa"/>
            <w:vAlign w:val="center"/>
          </w:tcPr>
          <w:p w14:paraId="4580105D" w14:textId="77777777" w:rsidR="00E85A8E" w:rsidRDefault="00E85A8E">
            <w:pPr>
              <w:jc w:val="center"/>
            </w:pPr>
            <w:r>
              <w:t>Elsődleges kulcs</w:t>
            </w:r>
          </w:p>
        </w:tc>
        <w:tc>
          <w:tcPr>
            <w:tcW w:w="3189" w:type="dxa"/>
            <w:vAlign w:val="center"/>
          </w:tcPr>
          <w:p w14:paraId="5D00A8AF" w14:textId="35CE53E8" w:rsidR="00E85A8E" w:rsidRDefault="00E85A8E">
            <w:pPr>
              <w:jc w:val="center"/>
            </w:pPr>
            <w:r>
              <w:t xml:space="preserve">A </w:t>
            </w:r>
            <w:r w:rsidR="00D9689B">
              <w:t>kép</w:t>
            </w:r>
            <w:r>
              <w:t xml:space="preserve"> azonosítója</w:t>
            </w:r>
          </w:p>
        </w:tc>
      </w:tr>
      <w:tr w:rsidR="00E85A8E" w14:paraId="37B78853" w14:textId="77777777">
        <w:trPr>
          <w:jc w:val="center"/>
        </w:trPr>
        <w:tc>
          <w:tcPr>
            <w:tcW w:w="1559" w:type="dxa"/>
            <w:vAlign w:val="center"/>
          </w:tcPr>
          <w:p w14:paraId="20616F86" w14:textId="243108A3" w:rsidR="00E85A8E" w:rsidRPr="002A39E0" w:rsidRDefault="00D9689B">
            <w:pPr>
              <w:jc w:val="center"/>
              <w:rPr>
                <w:i/>
                <w:iCs/>
              </w:rPr>
            </w:pPr>
            <w:r>
              <w:rPr>
                <w:i/>
                <w:iCs/>
              </w:rPr>
              <w:t>URL</w:t>
            </w:r>
          </w:p>
        </w:tc>
        <w:tc>
          <w:tcPr>
            <w:tcW w:w="1843" w:type="dxa"/>
            <w:vAlign w:val="center"/>
          </w:tcPr>
          <w:p w14:paraId="550034A1" w14:textId="08250D7D" w:rsidR="00E85A8E" w:rsidRDefault="00E85A8E">
            <w:pPr>
              <w:jc w:val="center"/>
            </w:pPr>
            <w:proofErr w:type="spellStart"/>
            <w:r>
              <w:t>varchar</w:t>
            </w:r>
            <w:proofErr w:type="spellEnd"/>
            <w:r>
              <w:t>(20</w:t>
            </w:r>
            <w:r w:rsidR="00D9689B">
              <w:t>0</w:t>
            </w:r>
            <w:r>
              <w:t>)</w:t>
            </w:r>
          </w:p>
        </w:tc>
        <w:tc>
          <w:tcPr>
            <w:tcW w:w="2202" w:type="dxa"/>
            <w:vAlign w:val="center"/>
          </w:tcPr>
          <w:p w14:paraId="03EFF33C" w14:textId="77777777" w:rsidR="00E85A8E" w:rsidRDefault="00E85A8E">
            <w:pPr>
              <w:jc w:val="center"/>
            </w:pPr>
            <w:r>
              <w:t>-</w:t>
            </w:r>
          </w:p>
        </w:tc>
        <w:tc>
          <w:tcPr>
            <w:tcW w:w="3189" w:type="dxa"/>
            <w:vAlign w:val="center"/>
          </w:tcPr>
          <w:p w14:paraId="27530A1B" w14:textId="236A09C3" w:rsidR="00E85A8E" w:rsidRDefault="00E85A8E">
            <w:pPr>
              <w:jc w:val="center"/>
            </w:pPr>
            <w:r>
              <w:t xml:space="preserve">Egy adott </w:t>
            </w:r>
            <w:r w:rsidR="00D9689B">
              <w:t>kép elérési útja</w:t>
            </w:r>
          </w:p>
        </w:tc>
      </w:tr>
      <w:tr w:rsidR="00F80B76" w14:paraId="3AFE002A" w14:textId="77777777">
        <w:trPr>
          <w:jc w:val="center"/>
        </w:trPr>
        <w:tc>
          <w:tcPr>
            <w:tcW w:w="1559" w:type="dxa"/>
            <w:vAlign w:val="center"/>
          </w:tcPr>
          <w:p w14:paraId="354852C6" w14:textId="3421FB12" w:rsidR="00F80B76" w:rsidRDefault="00F80B76">
            <w:pPr>
              <w:jc w:val="center"/>
              <w:rPr>
                <w:i/>
                <w:iCs/>
              </w:rPr>
            </w:pPr>
            <w:proofErr w:type="spellStart"/>
            <w:r>
              <w:rPr>
                <w:i/>
                <w:iCs/>
              </w:rPr>
              <w:t>R_id</w:t>
            </w:r>
            <w:proofErr w:type="spellEnd"/>
          </w:p>
        </w:tc>
        <w:tc>
          <w:tcPr>
            <w:tcW w:w="1843" w:type="dxa"/>
            <w:vAlign w:val="center"/>
          </w:tcPr>
          <w:p w14:paraId="329C3D30" w14:textId="61115D26" w:rsidR="00F80B76" w:rsidRDefault="00F80B76">
            <w:pPr>
              <w:jc w:val="center"/>
            </w:pPr>
            <w:r>
              <w:t>int(10)</w:t>
            </w:r>
          </w:p>
        </w:tc>
        <w:tc>
          <w:tcPr>
            <w:tcW w:w="2202" w:type="dxa"/>
            <w:vAlign w:val="center"/>
          </w:tcPr>
          <w:p w14:paraId="2EE42A50" w14:textId="15320237" w:rsidR="00F80B76" w:rsidRDefault="00F80B76">
            <w:pPr>
              <w:jc w:val="center"/>
            </w:pPr>
            <w:r>
              <w:t>Idegenkulcs</w:t>
            </w:r>
          </w:p>
        </w:tc>
        <w:tc>
          <w:tcPr>
            <w:tcW w:w="3189" w:type="dxa"/>
            <w:vAlign w:val="center"/>
          </w:tcPr>
          <w:p w14:paraId="02380AAB" w14:textId="6A403457" w:rsidR="00F80B76" w:rsidRDefault="00F80B76">
            <w:pPr>
              <w:jc w:val="center"/>
            </w:pPr>
            <w:r>
              <w:t>A recept azonosítója</w:t>
            </w:r>
          </w:p>
        </w:tc>
      </w:tr>
    </w:tbl>
    <w:p w14:paraId="690DA664" w14:textId="35DC4C61" w:rsidR="008A5984" w:rsidRDefault="008A5984" w:rsidP="008A5984">
      <w:r>
        <w:t xml:space="preserve">Minden recepthez tartozik legalább egy kép. </w:t>
      </w:r>
      <w:r w:rsidR="00460680">
        <w:t xml:space="preserve">Az </w:t>
      </w:r>
      <w:proofErr w:type="spellStart"/>
      <w:r w:rsidR="00460680">
        <w:t>adatmodel</w:t>
      </w:r>
      <w:proofErr w:type="spellEnd"/>
      <w:r w:rsidR="00460680">
        <w:t xml:space="preserve"> mindösszesen a kép elérési útját tárolja, magát a kép file-t viszont nem.</w:t>
      </w:r>
    </w:p>
    <w:p w14:paraId="79682649" w14:textId="43296638" w:rsidR="00BF73B4" w:rsidRPr="00BF73B4" w:rsidRDefault="00EE2463" w:rsidP="00BF73B4">
      <w:r>
        <w:t xml:space="preserve">Egy adott rekord a </w:t>
      </w:r>
      <w:r>
        <w:rPr>
          <w:rStyle w:val="Kiemels"/>
        </w:rPr>
        <w:t xml:space="preserve">Vid </w:t>
      </w:r>
      <w:r w:rsidRPr="00B050DC">
        <w:t>tulajdonság alapján egyértelműen azonosítható</w:t>
      </w:r>
      <w:r>
        <w:t>. Ezen tulajdonság „</w:t>
      </w:r>
      <w:proofErr w:type="spellStart"/>
      <w:r>
        <w:t>auto</w:t>
      </w:r>
      <w:proofErr w:type="spellEnd"/>
      <w:r>
        <w:t xml:space="preserve"> </w:t>
      </w:r>
      <w:proofErr w:type="spellStart"/>
      <w:r>
        <w:t>increment</w:t>
      </w:r>
      <w:proofErr w:type="spellEnd"/>
      <w:r>
        <w:t>”, ennél fogva az adatbázis automatikusan állít elő értéket számára. Új rekord felvételekor ezen mező kitöltése nem kötelező.</w:t>
      </w:r>
      <w:r w:rsidR="00BF73B4">
        <w:br w:type="page"/>
      </w:r>
    </w:p>
    <w:p w14:paraId="553656AF" w14:textId="157660B1" w:rsidR="00807B3B" w:rsidRDefault="00807B3B" w:rsidP="00807B3B">
      <w:pPr>
        <w:pStyle w:val="Cmsor3"/>
      </w:pPr>
      <w:bookmarkStart w:id="62" w:name="_Toc196127158"/>
      <w:r>
        <w:lastRenderedPageBreak/>
        <w:t>4.1.2.m Receptek</w:t>
      </w:r>
      <w:bookmarkEnd w:id="62"/>
    </w:p>
    <w:p w14:paraId="20A86618" w14:textId="64235C61" w:rsidR="00807B3B" w:rsidRDefault="00807B3B" w:rsidP="00807B3B">
      <w:r>
        <w:t xml:space="preserve">Az </w:t>
      </w:r>
      <w:proofErr w:type="spellStart"/>
      <w:r>
        <w:t>adatmodel</w:t>
      </w:r>
      <w:proofErr w:type="spellEnd"/>
      <w:r>
        <w:t xml:space="preserve"> ezen egyede tárol</w:t>
      </w:r>
      <w:r w:rsidR="004339C3">
        <w:t xml:space="preserve"> minden feltöltött</w:t>
      </w:r>
      <w:r>
        <w:t xml:space="preserve"> </w:t>
      </w:r>
      <w:r w:rsidR="004339C3">
        <w:t>receptet</w:t>
      </w:r>
      <w:r>
        <w:t xml:space="preserve">.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807B3B" w:rsidRPr="008C7E03" w14:paraId="718E9813" w14:textId="77777777">
        <w:trPr>
          <w:jc w:val="center"/>
        </w:trPr>
        <w:tc>
          <w:tcPr>
            <w:tcW w:w="1559" w:type="dxa"/>
            <w:vAlign w:val="center"/>
          </w:tcPr>
          <w:p w14:paraId="77617D7C" w14:textId="77777777" w:rsidR="00807B3B" w:rsidRPr="008C7E03" w:rsidRDefault="00807B3B">
            <w:pPr>
              <w:jc w:val="center"/>
              <w:rPr>
                <w:b/>
                <w:bCs/>
              </w:rPr>
            </w:pPr>
            <w:r w:rsidRPr="008C7E03">
              <w:rPr>
                <w:b/>
                <w:bCs/>
              </w:rPr>
              <w:t>Mező név</w:t>
            </w:r>
          </w:p>
        </w:tc>
        <w:tc>
          <w:tcPr>
            <w:tcW w:w="1843" w:type="dxa"/>
            <w:vAlign w:val="center"/>
          </w:tcPr>
          <w:p w14:paraId="7217E4EC" w14:textId="77777777" w:rsidR="00807B3B" w:rsidRPr="008C7E03" w:rsidRDefault="00807B3B">
            <w:pPr>
              <w:jc w:val="center"/>
              <w:rPr>
                <w:b/>
                <w:bCs/>
              </w:rPr>
            </w:pPr>
            <w:r w:rsidRPr="008C7E03">
              <w:rPr>
                <w:b/>
                <w:bCs/>
              </w:rPr>
              <w:t>Típus</w:t>
            </w:r>
          </w:p>
        </w:tc>
        <w:tc>
          <w:tcPr>
            <w:tcW w:w="2202" w:type="dxa"/>
            <w:vAlign w:val="center"/>
          </w:tcPr>
          <w:p w14:paraId="19B61AB6" w14:textId="77777777" w:rsidR="00807B3B" w:rsidRPr="008C7E03" w:rsidRDefault="00807B3B">
            <w:pPr>
              <w:jc w:val="center"/>
              <w:rPr>
                <w:b/>
                <w:bCs/>
              </w:rPr>
            </w:pPr>
            <w:r w:rsidRPr="008C7E03">
              <w:rPr>
                <w:b/>
                <w:bCs/>
              </w:rPr>
              <w:t>Index</w:t>
            </w:r>
          </w:p>
        </w:tc>
        <w:tc>
          <w:tcPr>
            <w:tcW w:w="3189" w:type="dxa"/>
            <w:vAlign w:val="center"/>
          </w:tcPr>
          <w:p w14:paraId="7A2B7E06" w14:textId="77777777" w:rsidR="00807B3B" w:rsidRPr="008C7E03" w:rsidRDefault="00807B3B">
            <w:pPr>
              <w:jc w:val="center"/>
              <w:rPr>
                <w:b/>
                <w:bCs/>
              </w:rPr>
            </w:pPr>
            <w:r w:rsidRPr="008C7E03">
              <w:rPr>
                <w:b/>
                <w:bCs/>
              </w:rPr>
              <w:t>Leírás</w:t>
            </w:r>
          </w:p>
        </w:tc>
      </w:tr>
      <w:tr w:rsidR="00807B3B" w14:paraId="30B1004A" w14:textId="77777777">
        <w:trPr>
          <w:jc w:val="center"/>
        </w:trPr>
        <w:tc>
          <w:tcPr>
            <w:tcW w:w="1559" w:type="dxa"/>
            <w:vAlign w:val="center"/>
          </w:tcPr>
          <w:p w14:paraId="066D0053" w14:textId="5F74A7F4" w:rsidR="00807B3B" w:rsidRPr="002A39E0" w:rsidRDefault="006A0254">
            <w:pPr>
              <w:jc w:val="center"/>
              <w:rPr>
                <w:i/>
                <w:iCs/>
              </w:rPr>
            </w:pPr>
            <w:proofErr w:type="spellStart"/>
            <w:r>
              <w:rPr>
                <w:i/>
                <w:iCs/>
              </w:rPr>
              <w:t>Rid</w:t>
            </w:r>
            <w:proofErr w:type="spellEnd"/>
          </w:p>
        </w:tc>
        <w:tc>
          <w:tcPr>
            <w:tcW w:w="1843" w:type="dxa"/>
            <w:vAlign w:val="center"/>
          </w:tcPr>
          <w:p w14:paraId="1EB22787" w14:textId="77777777" w:rsidR="00807B3B" w:rsidRDefault="00807B3B">
            <w:pPr>
              <w:jc w:val="center"/>
            </w:pPr>
            <w:r>
              <w:t>int(10)</w:t>
            </w:r>
          </w:p>
        </w:tc>
        <w:tc>
          <w:tcPr>
            <w:tcW w:w="2202" w:type="dxa"/>
            <w:vAlign w:val="center"/>
          </w:tcPr>
          <w:p w14:paraId="33A32270" w14:textId="77777777" w:rsidR="00807B3B" w:rsidRDefault="00807B3B">
            <w:pPr>
              <w:jc w:val="center"/>
            </w:pPr>
            <w:r>
              <w:t>Elsődleges kulcs</w:t>
            </w:r>
          </w:p>
        </w:tc>
        <w:tc>
          <w:tcPr>
            <w:tcW w:w="3189" w:type="dxa"/>
            <w:vAlign w:val="center"/>
          </w:tcPr>
          <w:p w14:paraId="146CE59A" w14:textId="3B40E4DC" w:rsidR="00807B3B" w:rsidRDefault="00807B3B">
            <w:pPr>
              <w:jc w:val="center"/>
            </w:pPr>
            <w:r>
              <w:t xml:space="preserve">A </w:t>
            </w:r>
            <w:r w:rsidR="006A0254">
              <w:t>recept</w:t>
            </w:r>
            <w:r>
              <w:t xml:space="preserve"> azonosítója</w:t>
            </w:r>
          </w:p>
        </w:tc>
      </w:tr>
      <w:tr w:rsidR="00807B3B" w14:paraId="5EFAB22A" w14:textId="77777777">
        <w:trPr>
          <w:jc w:val="center"/>
        </w:trPr>
        <w:tc>
          <w:tcPr>
            <w:tcW w:w="1559" w:type="dxa"/>
            <w:vAlign w:val="center"/>
          </w:tcPr>
          <w:p w14:paraId="1164EB55" w14:textId="034D2E59" w:rsidR="00807B3B" w:rsidRPr="002A39E0" w:rsidRDefault="006A0254">
            <w:pPr>
              <w:jc w:val="center"/>
              <w:rPr>
                <w:i/>
                <w:iCs/>
              </w:rPr>
            </w:pPr>
            <w:r>
              <w:rPr>
                <w:i/>
                <w:iCs/>
              </w:rPr>
              <w:t>Nev</w:t>
            </w:r>
          </w:p>
        </w:tc>
        <w:tc>
          <w:tcPr>
            <w:tcW w:w="1843" w:type="dxa"/>
            <w:vAlign w:val="center"/>
          </w:tcPr>
          <w:p w14:paraId="67A4C430" w14:textId="091AA559" w:rsidR="00807B3B" w:rsidRDefault="00807B3B">
            <w:pPr>
              <w:jc w:val="center"/>
            </w:pPr>
            <w:proofErr w:type="spellStart"/>
            <w:r>
              <w:t>varchar</w:t>
            </w:r>
            <w:proofErr w:type="spellEnd"/>
            <w:r>
              <w:t>(</w:t>
            </w:r>
            <w:r w:rsidR="006A0254">
              <w:t>10</w:t>
            </w:r>
            <w:r>
              <w:t>0)</w:t>
            </w:r>
          </w:p>
        </w:tc>
        <w:tc>
          <w:tcPr>
            <w:tcW w:w="2202" w:type="dxa"/>
            <w:vAlign w:val="center"/>
          </w:tcPr>
          <w:p w14:paraId="37075B00" w14:textId="77777777" w:rsidR="00807B3B" w:rsidRDefault="00807B3B">
            <w:pPr>
              <w:jc w:val="center"/>
            </w:pPr>
            <w:r>
              <w:t>-</w:t>
            </w:r>
          </w:p>
        </w:tc>
        <w:tc>
          <w:tcPr>
            <w:tcW w:w="3189" w:type="dxa"/>
            <w:vAlign w:val="center"/>
          </w:tcPr>
          <w:p w14:paraId="303AE89E" w14:textId="497FDF3A" w:rsidR="00807B3B" w:rsidRDefault="006A0254">
            <w:pPr>
              <w:jc w:val="center"/>
            </w:pPr>
            <w:r>
              <w:t>A recept neve</w:t>
            </w:r>
          </w:p>
        </w:tc>
      </w:tr>
      <w:tr w:rsidR="006A0254" w14:paraId="345AC296" w14:textId="77777777">
        <w:trPr>
          <w:jc w:val="center"/>
        </w:trPr>
        <w:tc>
          <w:tcPr>
            <w:tcW w:w="1559" w:type="dxa"/>
            <w:vAlign w:val="center"/>
          </w:tcPr>
          <w:p w14:paraId="1647129E" w14:textId="4C43533A" w:rsidR="006A0254" w:rsidRDefault="003066FA">
            <w:pPr>
              <w:jc w:val="center"/>
              <w:rPr>
                <w:i/>
                <w:iCs/>
              </w:rPr>
            </w:pPr>
            <w:proofErr w:type="spellStart"/>
            <w:r>
              <w:rPr>
                <w:i/>
                <w:iCs/>
              </w:rPr>
              <w:t>Leíras</w:t>
            </w:r>
            <w:proofErr w:type="spellEnd"/>
          </w:p>
        </w:tc>
        <w:tc>
          <w:tcPr>
            <w:tcW w:w="1843" w:type="dxa"/>
            <w:vAlign w:val="center"/>
          </w:tcPr>
          <w:p w14:paraId="3FA1EB19" w14:textId="75AE7C8B" w:rsidR="006A0254" w:rsidRDefault="003066FA">
            <w:pPr>
              <w:jc w:val="center"/>
            </w:pPr>
            <w:proofErr w:type="spellStart"/>
            <w:r>
              <w:t>varchar</w:t>
            </w:r>
            <w:proofErr w:type="spellEnd"/>
            <w:r>
              <w:t>(500)</w:t>
            </w:r>
          </w:p>
        </w:tc>
        <w:tc>
          <w:tcPr>
            <w:tcW w:w="2202" w:type="dxa"/>
            <w:vAlign w:val="center"/>
          </w:tcPr>
          <w:p w14:paraId="41C504A9" w14:textId="41ECDD07" w:rsidR="006A0254" w:rsidRDefault="003066FA">
            <w:pPr>
              <w:jc w:val="center"/>
            </w:pPr>
            <w:r>
              <w:t>-</w:t>
            </w:r>
          </w:p>
        </w:tc>
        <w:tc>
          <w:tcPr>
            <w:tcW w:w="3189" w:type="dxa"/>
            <w:vAlign w:val="center"/>
          </w:tcPr>
          <w:p w14:paraId="3E50946C" w14:textId="5A5EB06B" w:rsidR="006A0254" w:rsidRDefault="003066FA">
            <w:pPr>
              <w:jc w:val="center"/>
            </w:pPr>
            <w:r>
              <w:t>A recept leírása</w:t>
            </w:r>
          </w:p>
        </w:tc>
      </w:tr>
      <w:tr w:rsidR="003066FA" w14:paraId="3BBB5738" w14:textId="77777777">
        <w:trPr>
          <w:jc w:val="center"/>
        </w:trPr>
        <w:tc>
          <w:tcPr>
            <w:tcW w:w="1559" w:type="dxa"/>
            <w:vAlign w:val="center"/>
          </w:tcPr>
          <w:p w14:paraId="4D81165C" w14:textId="21ABB15D" w:rsidR="003066FA" w:rsidRDefault="003066FA">
            <w:pPr>
              <w:jc w:val="center"/>
              <w:rPr>
                <w:i/>
                <w:iCs/>
              </w:rPr>
            </w:pPr>
            <w:r>
              <w:rPr>
                <w:i/>
                <w:iCs/>
              </w:rPr>
              <w:t>Allapot</w:t>
            </w:r>
          </w:p>
        </w:tc>
        <w:tc>
          <w:tcPr>
            <w:tcW w:w="1843" w:type="dxa"/>
            <w:vAlign w:val="center"/>
          </w:tcPr>
          <w:p w14:paraId="6C43B7E3" w14:textId="2C9EFFA7" w:rsidR="003066FA" w:rsidRDefault="003066FA">
            <w:pPr>
              <w:jc w:val="center"/>
            </w:pPr>
            <w:r>
              <w:t>int(</w:t>
            </w:r>
            <w:r w:rsidR="007C466B">
              <w:t>1</w:t>
            </w:r>
            <w:r>
              <w:t>)</w:t>
            </w:r>
          </w:p>
        </w:tc>
        <w:tc>
          <w:tcPr>
            <w:tcW w:w="2202" w:type="dxa"/>
            <w:vAlign w:val="center"/>
          </w:tcPr>
          <w:p w14:paraId="7CF271F4" w14:textId="6AC26FF3" w:rsidR="003066FA" w:rsidRDefault="007C466B">
            <w:pPr>
              <w:jc w:val="center"/>
            </w:pPr>
            <w:r>
              <w:t>-</w:t>
            </w:r>
          </w:p>
        </w:tc>
        <w:tc>
          <w:tcPr>
            <w:tcW w:w="3189" w:type="dxa"/>
            <w:vAlign w:val="center"/>
          </w:tcPr>
          <w:p w14:paraId="7C0A8C75" w14:textId="07C0DE51" w:rsidR="003066FA" w:rsidRDefault="007C466B">
            <w:pPr>
              <w:jc w:val="center"/>
            </w:pPr>
            <w:r>
              <w:t>A recept állapota</w:t>
            </w:r>
          </w:p>
        </w:tc>
      </w:tr>
      <w:tr w:rsidR="00EC0E7A" w14:paraId="7EC1807E" w14:textId="77777777">
        <w:trPr>
          <w:jc w:val="center"/>
        </w:trPr>
        <w:tc>
          <w:tcPr>
            <w:tcW w:w="1559" w:type="dxa"/>
            <w:vAlign w:val="center"/>
          </w:tcPr>
          <w:p w14:paraId="60B82457" w14:textId="1F416D6E" w:rsidR="00EC0E7A" w:rsidRDefault="00EC0E7A">
            <w:pPr>
              <w:jc w:val="center"/>
              <w:rPr>
                <w:i/>
                <w:iCs/>
              </w:rPr>
            </w:pPr>
            <w:r>
              <w:rPr>
                <w:i/>
                <w:iCs/>
              </w:rPr>
              <w:t>Szakmai</w:t>
            </w:r>
          </w:p>
        </w:tc>
        <w:tc>
          <w:tcPr>
            <w:tcW w:w="1843" w:type="dxa"/>
            <w:vAlign w:val="center"/>
          </w:tcPr>
          <w:p w14:paraId="13570EFA" w14:textId="11EACB6B" w:rsidR="00EC0E7A" w:rsidRDefault="00850DDE">
            <w:pPr>
              <w:jc w:val="center"/>
            </w:pPr>
            <w:proofErr w:type="spellStart"/>
            <w:r>
              <w:t>tinyint</w:t>
            </w:r>
            <w:proofErr w:type="spellEnd"/>
            <w:r>
              <w:t>(1)</w:t>
            </w:r>
          </w:p>
        </w:tc>
        <w:tc>
          <w:tcPr>
            <w:tcW w:w="2202" w:type="dxa"/>
            <w:vAlign w:val="center"/>
          </w:tcPr>
          <w:p w14:paraId="0DE6397B" w14:textId="778A8ADB" w:rsidR="00EC0E7A" w:rsidRDefault="00850DDE">
            <w:pPr>
              <w:jc w:val="center"/>
            </w:pPr>
            <w:r>
              <w:t>-</w:t>
            </w:r>
          </w:p>
        </w:tc>
        <w:tc>
          <w:tcPr>
            <w:tcW w:w="3189" w:type="dxa"/>
            <w:vAlign w:val="center"/>
          </w:tcPr>
          <w:p w14:paraId="5437E10D" w14:textId="615AC71D" w:rsidR="00EC0E7A" w:rsidRDefault="00850DDE">
            <w:pPr>
              <w:jc w:val="center"/>
            </w:pPr>
            <w:r>
              <w:t xml:space="preserve">A recept </w:t>
            </w:r>
            <w:r w:rsidR="00FB43FC">
              <w:t>„séf” által lett-e összeállítva</w:t>
            </w:r>
          </w:p>
        </w:tc>
      </w:tr>
      <w:tr w:rsidR="00FB43FC" w14:paraId="777B8A05" w14:textId="77777777">
        <w:trPr>
          <w:jc w:val="center"/>
        </w:trPr>
        <w:tc>
          <w:tcPr>
            <w:tcW w:w="1559" w:type="dxa"/>
            <w:vAlign w:val="center"/>
          </w:tcPr>
          <w:p w14:paraId="1545D218" w14:textId="64F4C6C3" w:rsidR="00FB43FC" w:rsidRDefault="00FB43FC">
            <w:pPr>
              <w:jc w:val="center"/>
              <w:rPr>
                <w:i/>
                <w:iCs/>
              </w:rPr>
            </w:pPr>
            <w:proofErr w:type="spellStart"/>
            <w:r>
              <w:rPr>
                <w:i/>
                <w:iCs/>
              </w:rPr>
              <w:t>Eperc</w:t>
            </w:r>
            <w:proofErr w:type="spellEnd"/>
          </w:p>
        </w:tc>
        <w:tc>
          <w:tcPr>
            <w:tcW w:w="1843" w:type="dxa"/>
            <w:vAlign w:val="center"/>
          </w:tcPr>
          <w:p w14:paraId="3299A7BB" w14:textId="480F7D07" w:rsidR="00FB43FC" w:rsidRDefault="00FB43FC">
            <w:pPr>
              <w:jc w:val="center"/>
            </w:pPr>
            <w:r>
              <w:t>int(11)</w:t>
            </w:r>
          </w:p>
        </w:tc>
        <w:tc>
          <w:tcPr>
            <w:tcW w:w="2202" w:type="dxa"/>
            <w:vAlign w:val="center"/>
          </w:tcPr>
          <w:p w14:paraId="4BC46F93" w14:textId="50DEC7D9" w:rsidR="00FB43FC" w:rsidRDefault="00DF5DCA">
            <w:pPr>
              <w:jc w:val="center"/>
            </w:pPr>
            <w:r>
              <w:t>-</w:t>
            </w:r>
          </w:p>
        </w:tc>
        <w:tc>
          <w:tcPr>
            <w:tcW w:w="3189" w:type="dxa"/>
            <w:vAlign w:val="center"/>
          </w:tcPr>
          <w:p w14:paraId="49F92E8C" w14:textId="73AA3261" w:rsidR="00FB43FC" w:rsidRDefault="00DF5DCA">
            <w:pPr>
              <w:jc w:val="center"/>
            </w:pPr>
            <w:r>
              <w:t>A recept elkészítésének ideje</w:t>
            </w:r>
          </w:p>
        </w:tc>
      </w:tr>
      <w:tr w:rsidR="0027450F" w14:paraId="53A8F7B8" w14:textId="77777777">
        <w:trPr>
          <w:jc w:val="center"/>
        </w:trPr>
        <w:tc>
          <w:tcPr>
            <w:tcW w:w="1559" w:type="dxa"/>
            <w:vAlign w:val="center"/>
          </w:tcPr>
          <w:p w14:paraId="455ACD7F" w14:textId="3D47A011" w:rsidR="0027450F" w:rsidRDefault="0027450F">
            <w:pPr>
              <w:jc w:val="center"/>
              <w:rPr>
                <w:i/>
                <w:iCs/>
              </w:rPr>
            </w:pPr>
            <w:proofErr w:type="spellStart"/>
            <w:r>
              <w:rPr>
                <w:i/>
                <w:iCs/>
              </w:rPr>
              <w:t>K_id</w:t>
            </w:r>
            <w:proofErr w:type="spellEnd"/>
          </w:p>
        </w:tc>
        <w:tc>
          <w:tcPr>
            <w:tcW w:w="1843" w:type="dxa"/>
            <w:vAlign w:val="center"/>
          </w:tcPr>
          <w:p w14:paraId="478A5116" w14:textId="4432BC70" w:rsidR="0027450F" w:rsidRDefault="0027450F">
            <w:pPr>
              <w:jc w:val="center"/>
            </w:pPr>
            <w:r>
              <w:t>int(10)</w:t>
            </w:r>
          </w:p>
        </w:tc>
        <w:tc>
          <w:tcPr>
            <w:tcW w:w="2202" w:type="dxa"/>
            <w:vAlign w:val="center"/>
          </w:tcPr>
          <w:p w14:paraId="20558B91" w14:textId="3CE31432" w:rsidR="0027450F" w:rsidRDefault="0027450F">
            <w:pPr>
              <w:jc w:val="center"/>
            </w:pPr>
            <w:r>
              <w:t>Idegenkulcs</w:t>
            </w:r>
          </w:p>
        </w:tc>
        <w:tc>
          <w:tcPr>
            <w:tcW w:w="3189" w:type="dxa"/>
            <w:vAlign w:val="center"/>
          </w:tcPr>
          <w:p w14:paraId="0CD7F399" w14:textId="13F4483F" w:rsidR="0027450F" w:rsidRDefault="0027450F">
            <w:pPr>
              <w:jc w:val="center"/>
            </w:pPr>
            <w:r>
              <w:t>A kategória azonosítója</w:t>
            </w:r>
          </w:p>
        </w:tc>
      </w:tr>
      <w:tr w:rsidR="0027450F" w14:paraId="2C2E6A3A" w14:textId="77777777">
        <w:trPr>
          <w:jc w:val="center"/>
        </w:trPr>
        <w:tc>
          <w:tcPr>
            <w:tcW w:w="1559" w:type="dxa"/>
            <w:vAlign w:val="center"/>
          </w:tcPr>
          <w:p w14:paraId="048C6084" w14:textId="06A0DC5B" w:rsidR="0027450F" w:rsidRDefault="0027450F">
            <w:pPr>
              <w:jc w:val="center"/>
              <w:rPr>
                <w:i/>
                <w:iCs/>
              </w:rPr>
            </w:pPr>
            <w:proofErr w:type="spellStart"/>
            <w:r>
              <w:rPr>
                <w:i/>
                <w:iCs/>
              </w:rPr>
              <w:t>F_id</w:t>
            </w:r>
            <w:proofErr w:type="spellEnd"/>
          </w:p>
        </w:tc>
        <w:tc>
          <w:tcPr>
            <w:tcW w:w="1843" w:type="dxa"/>
            <w:vAlign w:val="center"/>
          </w:tcPr>
          <w:p w14:paraId="185F5D74" w14:textId="370C9FA3" w:rsidR="0027450F" w:rsidRDefault="0027450F">
            <w:pPr>
              <w:jc w:val="center"/>
            </w:pPr>
            <w:r>
              <w:t>int(10)</w:t>
            </w:r>
          </w:p>
        </w:tc>
        <w:tc>
          <w:tcPr>
            <w:tcW w:w="2202" w:type="dxa"/>
            <w:vAlign w:val="center"/>
          </w:tcPr>
          <w:p w14:paraId="1D90F925" w14:textId="2759904D" w:rsidR="0027450F" w:rsidRDefault="0027450F">
            <w:pPr>
              <w:jc w:val="center"/>
            </w:pPr>
            <w:r>
              <w:t>Idegenkulcs</w:t>
            </w:r>
          </w:p>
        </w:tc>
        <w:tc>
          <w:tcPr>
            <w:tcW w:w="3189" w:type="dxa"/>
            <w:vAlign w:val="center"/>
          </w:tcPr>
          <w:p w14:paraId="5DB2B74A" w14:textId="1FCC1DD6" w:rsidR="0027450F" w:rsidRDefault="0027450F">
            <w:pPr>
              <w:jc w:val="center"/>
            </w:pPr>
            <w:r>
              <w:t>A felhasználó azonosítója</w:t>
            </w:r>
          </w:p>
        </w:tc>
      </w:tr>
      <w:tr w:rsidR="0027450F" w14:paraId="72715FF5" w14:textId="77777777">
        <w:trPr>
          <w:jc w:val="center"/>
        </w:trPr>
        <w:tc>
          <w:tcPr>
            <w:tcW w:w="1559" w:type="dxa"/>
            <w:vAlign w:val="center"/>
          </w:tcPr>
          <w:p w14:paraId="5FFA45B5" w14:textId="54F969E9" w:rsidR="0027450F" w:rsidRDefault="006A2B9D">
            <w:pPr>
              <w:jc w:val="center"/>
              <w:rPr>
                <w:i/>
                <w:iCs/>
              </w:rPr>
            </w:pPr>
            <w:proofErr w:type="spellStart"/>
            <w:r>
              <w:rPr>
                <w:i/>
                <w:iCs/>
              </w:rPr>
              <w:t>Nehezseg</w:t>
            </w:r>
            <w:proofErr w:type="spellEnd"/>
          </w:p>
        </w:tc>
        <w:tc>
          <w:tcPr>
            <w:tcW w:w="1843" w:type="dxa"/>
            <w:vAlign w:val="center"/>
          </w:tcPr>
          <w:p w14:paraId="1F5118AF" w14:textId="218426B5" w:rsidR="0027450F" w:rsidRDefault="006A2B9D">
            <w:pPr>
              <w:jc w:val="center"/>
            </w:pPr>
            <w:proofErr w:type="spellStart"/>
            <w:r>
              <w:t>varchar</w:t>
            </w:r>
            <w:proofErr w:type="spellEnd"/>
            <w:r>
              <w:t>(60)</w:t>
            </w:r>
          </w:p>
        </w:tc>
        <w:tc>
          <w:tcPr>
            <w:tcW w:w="2202" w:type="dxa"/>
            <w:vAlign w:val="center"/>
          </w:tcPr>
          <w:p w14:paraId="052CAE0C" w14:textId="65CDA63F" w:rsidR="0027450F" w:rsidRDefault="006A2B9D">
            <w:pPr>
              <w:jc w:val="center"/>
            </w:pPr>
            <w:r>
              <w:t>-</w:t>
            </w:r>
          </w:p>
        </w:tc>
        <w:tc>
          <w:tcPr>
            <w:tcW w:w="3189" w:type="dxa"/>
            <w:vAlign w:val="center"/>
          </w:tcPr>
          <w:p w14:paraId="1E1DA5E1" w14:textId="7E144A92" w:rsidR="0027450F" w:rsidRDefault="006A2B9D">
            <w:pPr>
              <w:jc w:val="center"/>
            </w:pPr>
            <w:r>
              <w:t>A recept elkészítésének nehézsége</w:t>
            </w:r>
          </w:p>
        </w:tc>
      </w:tr>
    </w:tbl>
    <w:p w14:paraId="10953BEE" w14:textId="18C060AC" w:rsidR="00FC4D5C" w:rsidRDefault="00FC4D5C" w:rsidP="00FC4D5C">
      <w:r>
        <w:t xml:space="preserve">Egy adott rekord a </w:t>
      </w:r>
      <w:proofErr w:type="spellStart"/>
      <w:r>
        <w:rPr>
          <w:rStyle w:val="Kiemels"/>
        </w:rPr>
        <w:t>Rid</w:t>
      </w:r>
      <w:proofErr w:type="spellEnd"/>
      <w:r>
        <w:rPr>
          <w:rStyle w:val="Kiemels"/>
        </w:rPr>
        <w:t xml:space="preserve"> </w:t>
      </w:r>
      <w:r w:rsidRPr="00B050DC">
        <w:t>tulajdonság alapján egyértelműen azonosítható</w:t>
      </w:r>
      <w:r>
        <w:t>. Ezen tulajdonság „</w:t>
      </w:r>
      <w:proofErr w:type="spellStart"/>
      <w:r>
        <w:t>auto</w:t>
      </w:r>
      <w:proofErr w:type="spellEnd"/>
      <w:r>
        <w:t xml:space="preserve"> </w:t>
      </w:r>
      <w:proofErr w:type="spellStart"/>
      <w:r>
        <w:t>increment</w:t>
      </w:r>
      <w:proofErr w:type="spellEnd"/>
      <w:r>
        <w:t>”, ennél fogva az adatbázis automatikusan állít elő értéket számára. Új rekord felvételekor ezen mező kitöltése nem kötelező.</w:t>
      </w:r>
    </w:p>
    <w:p w14:paraId="2A5BB343" w14:textId="77777777" w:rsidR="00AF480A" w:rsidRDefault="00AF480A" w:rsidP="00AF480A">
      <w:r>
        <w:t xml:space="preserve">A rekordok egyik tulajdonsága sem lehet </w:t>
      </w:r>
      <w:r w:rsidRPr="001B469B">
        <w:rPr>
          <w:rStyle w:val="Kiemels"/>
        </w:rPr>
        <w:t>null</w:t>
      </w:r>
      <w:r>
        <w:t>, ezért minden mező értéke – A kulcs tulajdonság kivételével – kötelezően kitöltendő.</w:t>
      </w:r>
    </w:p>
    <w:p w14:paraId="56858738" w14:textId="2DD601ED" w:rsidR="009B132C" w:rsidRDefault="009B132C" w:rsidP="009B132C">
      <w:r>
        <w:t>A leírás tulajdonság hossza maximum 500 karakter. Ennél hosszabb szöveg tárolására nem alkalmas.</w:t>
      </w:r>
    </w:p>
    <w:p w14:paraId="0E2C6F5C" w14:textId="101D5BBA" w:rsidR="00B9076D" w:rsidRDefault="00B9076D" w:rsidP="009B132C">
      <w:r>
        <w:t xml:space="preserve">Az állapot tulajdonság feladata, hogy egy adott recept elfogadásra került-e egy </w:t>
      </w:r>
      <w:r w:rsidR="00542619">
        <w:t xml:space="preserve">adminisztrátor által vagy sem. Egy recept mindaddig nem jelenhet meg az oldalon amíg ezen </w:t>
      </w:r>
      <w:r w:rsidR="00997A31">
        <w:t>mező nem 1-es értékkel rendelkezik.</w:t>
      </w:r>
    </w:p>
    <w:p w14:paraId="1BAA6AFA" w14:textId="3BF29C9A" w:rsidR="00257787" w:rsidRDefault="001C4B6A" w:rsidP="009B132C">
      <w:r>
        <w:t xml:space="preserve">A szakmai tulajdonság értéke jelzi, hogy az adott recept egy olyan személy által lett-e </w:t>
      </w:r>
      <w:r w:rsidR="00201306">
        <w:t>összeállítva,</w:t>
      </w:r>
      <w:r>
        <w:t xml:space="preserve"> aki</w:t>
      </w:r>
      <w:r w:rsidR="007C0B43">
        <w:t xml:space="preserve"> egy</w:t>
      </w:r>
      <w:r>
        <w:t xml:space="preserve"> </w:t>
      </w:r>
      <w:r w:rsidR="007C0B43">
        <w:t>elismert séf</w:t>
      </w:r>
      <w:r w:rsidR="00201306">
        <w:t xml:space="preserve"> vagy szakács.</w:t>
      </w:r>
    </w:p>
    <w:p w14:paraId="016DB307" w14:textId="4529EC5E" w:rsidR="00201306" w:rsidRDefault="00201306" w:rsidP="009B132C">
      <w:r>
        <w:t xml:space="preserve">A nehézség </w:t>
      </w:r>
      <w:r w:rsidR="00A6792A">
        <w:t>tulajdonság</w:t>
      </w:r>
      <w:r>
        <w:t xml:space="preserve"> </w:t>
      </w:r>
      <w:r w:rsidR="00A6792A">
        <w:t>egy szöveges mező, amely három értékkel rendelkezhet:</w:t>
      </w:r>
    </w:p>
    <w:p w14:paraId="4ABB2224" w14:textId="109DADDD" w:rsidR="00A6792A" w:rsidRDefault="00A6792A" w:rsidP="00A6792A">
      <w:pPr>
        <w:pStyle w:val="Listaszerbekezds"/>
        <w:numPr>
          <w:ilvl w:val="0"/>
          <w:numId w:val="42"/>
        </w:numPr>
      </w:pPr>
      <w:r>
        <w:t xml:space="preserve">Könnyű : A recept elkészítése </w:t>
      </w:r>
      <w:r w:rsidR="00F950E4">
        <w:t>egyszerű</w:t>
      </w:r>
    </w:p>
    <w:p w14:paraId="5163151A" w14:textId="38EB6F5A" w:rsidR="00F950E4" w:rsidRDefault="00F950E4" w:rsidP="00A6792A">
      <w:pPr>
        <w:pStyle w:val="Listaszerbekezds"/>
        <w:numPr>
          <w:ilvl w:val="0"/>
          <w:numId w:val="42"/>
        </w:numPr>
      </w:pPr>
      <w:r>
        <w:t>Közepes : A recept elkészítéséhez némi tapasztalatra van szükség</w:t>
      </w:r>
    </w:p>
    <w:p w14:paraId="67DB5F76" w14:textId="5A467B8E" w:rsidR="00F950E4" w:rsidRDefault="00F950E4" w:rsidP="00F950E4">
      <w:pPr>
        <w:pStyle w:val="Listaszerbekezds"/>
        <w:numPr>
          <w:ilvl w:val="0"/>
          <w:numId w:val="42"/>
        </w:numPr>
      </w:pPr>
      <w:r>
        <w:t>Nehéz : A recept elkészítése kezdők számára nem ajánlott</w:t>
      </w:r>
      <w:r>
        <w:br w:type="page"/>
      </w:r>
    </w:p>
    <w:p w14:paraId="0076A932" w14:textId="09F7516E" w:rsidR="00CF4C3F" w:rsidRDefault="00CF4C3F" w:rsidP="00CF4C3F">
      <w:pPr>
        <w:pStyle w:val="Cmsor3"/>
      </w:pPr>
      <w:bookmarkStart w:id="63" w:name="_Toc196127159"/>
      <w:r>
        <w:lastRenderedPageBreak/>
        <w:t>4.1.2.n Recept_Hozzávaló</w:t>
      </w:r>
      <w:bookmarkEnd w:id="63"/>
    </w:p>
    <w:p w14:paraId="6345899A" w14:textId="29A5D2AE" w:rsidR="00CF4C3F" w:rsidRDefault="00CF4C3F" w:rsidP="00CF4C3F">
      <w:r>
        <w:t xml:space="preserve">Az </w:t>
      </w:r>
      <w:proofErr w:type="spellStart"/>
      <w:r>
        <w:t>adatmodel</w:t>
      </w:r>
      <w:proofErr w:type="spellEnd"/>
      <w:r>
        <w:t xml:space="preserve"> ezen egyede tárolja</w:t>
      </w:r>
      <w:r w:rsidR="000A79C1">
        <w:t>, hogy az adott receptek elkészítéséhez mely hozzávalók szükségesek</w:t>
      </w:r>
      <w:r>
        <w:t xml:space="preserve">.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591F86" w:rsidRPr="008C7E03" w14:paraId="25513219" w14:textId="77777777">
        <w:trPr>
          <w:jc w:val="center"/>
        </w:trPr>
        <w:tc>
          <w:tcPr>
            <w:tcW w:w="1559" w:type="dxa"/>
            <w:vAlign w:val="center"/>
          </w:tcPr>
          <w:p w14:paraId="3E31A1FB" w14:textId="77777777" w:rsidR="00591F86" w:rsidRPr="008C7E03" w:rsidRDefault="00591F86">
            <w:pPr>
              <w:jc w:val="center"/>
              <w:rPr>
                <w:b/>
                <w:bCs/>
              </w:rPr>
            </w:pPr>
            <w:r w:rsidRPr="008C7E03">
              <w:rPr>
                <w:b/>
                <w:bCs/>
              </w:rPr>
              <w:t>Mező név</w:t>
            </w:r>
          </w:p>
        </w:tc>
        <w:tc>
          <w:tcPr>
            <w:tcW w:w="1843" w:type="dxa"/>
            <w:vAlign w:val="center"/>
          </w:tcPr>
          <w:p w14:paraId="111FE32B" w14:textId="77777777" w:rsidR="00591F86" w:rsidRPr="008C7E03" w:rsidRDefault="00591F86">
            <w:pPr>
              <w:jc w:val="center"/>
              <w:rPr>
                <w:b/>
                <w:bCs/>
              </w:rPr>
            </w:pPr>
            <w:r w:rsidRPr="008C7E03">
              <w:rPr>
                <w:b/>
                <w:bCs/>
              </w:rPr>
              <w:t>Típus</w:t>
            </w:r>
          </w:p>
        </w:tc>
        <w:tc>
          <w:tcPr>
            <w:tcW w:w="2202" w:type="dxa"/>
            <w:vAlign w:val="center"/>
          </w:tcPr>
          <w:p w14:paraId="0F5A98F4" w14:textId="77777777" w:rsidR="00591F86" w:rsidRPr="008C7E03" w:rsidRDefault="00591F86">
            <w:pPr>
              <w:jc w:val="center"/>
              <w:rPr>
                <w:b/>
                <w:bCs/>
              </w:rPr>
            </w:pPr>
            <w:r w:rsidRPr="008C7E03">
              <w:rPr>
                <w:b/>
                <w:bCs/>
              </w:rPr>
              <w:t>Index</w:t>
            </w:r>
          </w:p>
        </w:tc>
        <w:tc>
          <w:tcPr>
            <w:tcW w:w="3189" w:type="dxa"/>
            <w:vAlign w:val="center"/>
          </w:tcPr>
          <w:p w14:paraId="21AA8230" w14:textId="77777777" w:rsidR="00591F86" w:rsidRPr="008C7E03" w:rsidRDefault="00591F86">
            <w:pPr>
              <w:jc w:val="center"/>
              <w:rPr>
                <w:b/>
                <w:bCs/>
              </w:rPr>
            </w:pPr>
            <w:r w:rsidRPr="008C7E03">
              <w:rPr>
                <w:b/>
                <w:bCs/>
              </w:rPr>
              <w:t>Leírás</w:t>
            </w:r>
          </w:p>
        </w:tc>
      </w:tr>
      <w:tr w:rsidR="00B2229F" w14:paraId="0528D14D" w14:textId="77777777">
        <w:trPr>
          <w:jc w:val="center"/>
        </w:trPr>
        <w:tc>
          <w:tcPr>
            <w:tcW w:w="1559" w:type="dxa"/>
            <w:vAlign w:val="center"/>
          </w:tcPr>
          <w:p w14:paraId="3B8FCB83" w14:textId="77777777" w:rsidR="00B2229F" w:rsidRDefault="00B2229F">
            <w:pPr>
              <w:jc w:val="center"/>
              <w:rPr>
                <w:i/>
                <w:iCs/>
              </w:rPr>
            </w:pPr>
            <w:proofErr w:type="spellStart"/>
            <w:r>
              <w:rPr>
                <w:i/>
                <w:iCs/>
              </w:rPr>
              <w:t>Mennyiseg</w:t>
            </w:r>
            <w:proofErr w:type="spellEnd"/>
          </w:p>
        </w:tc>
        <w:tc>
          <w:tcPr>
            <w:tcW w:w="1843" w:type="dxa"/>
            <w:vAlign w:val="center"/>
          </w:tcPr>
          <w:p w14:paraId="167F235B" w14:textId="77777777" w:rsidR="00B2229F" w:rsidRDefault="00B2229F">
            <w:pPr>
              <w:jc w:val="center"/>
            </w:pPr>
            <w:proofErr w:type="spellStart"/>
            <w:r>
              <w:t>double</w:t>
            </w:r>
            <w:proofErr w:type="spellEnd"/>
          </w:p>
        </w:tc>
        <w:tc>
          <w:tcPr>
            <w:tcW w:w="2202" w:type="dxa"/>
            <w:vAlign w:val="center"/>
          </w:tcPr>
          <w:p w14:paraId="267C0778" w14:textId="77777777" w:rsidR="00B2229F" w:rsidRDefault="00B2229F">
            <w:pPr>
              <w:jc w:val="center"/>
            </w:pPr>
            <w:r>
              <w:t>-</w:t>
            </w:r>
          </w:p>
        </w:tc>
        <w:tc>
          <w:tcPr>
            <w:tcW w:w="3189" w:type="dxa"/>
            <w:vAlign w:val="center"/>
          </w:tcPr>
          <w:p w14:paraId="7F373CEA" w14:textId="77777777" w:rsidR="00B2229F" w:rsidRDefault="00B2229F">
            <w:pPr>
              <w:jc w:val="center"/>
            </w:pPr>
            <w:r>
              <w:t>Egy adott hozzávalóból mennyire van szükség</w:t>
            </w:r>
          </w:p>
        </w:tc>
      </w:tr>
      <w:tr w:rsidR="00591F86" w14:paraId="4F7853B0" w14:textId="77777777">
        <w:trPr>
          <w:jc w:val="center"/>
        </w:trPr>
        <w:tc>
          <w:tcPr>
            <w:tcW w:w="1559" w:type="dxa"/>
            <w:vAlign w:val="center"/>
          </w:tcPr>
          <w:p w14:paraId="36FBA793" w14:textId="5C271ACC" w:rsidR="00591F86" w:rsidRPr="002A39E0" w:rsidRDefault="00243D02">
            <w:pPr>
              <w:jc w:val="center"/>
              <w:rPr>
                <w:i/>
                <w:iCs/>
              </w:rPr>
            </w:pPr>
            <w:proofErr w:type="spellStart"/>
            <w:r>
              <w:rPr>
                <w:i/>
                <w:iCs/>
              </w:rPr>
              <w:t>R</w:t>
            </w:r>
            <w:r w:rsidR="00591F86">
              <w:rPr>
                <w:i/>
                <w:iCs/>
              </w:rPr>
              <w:t>_id</w:t>
            </w:r>
            <w:proofErr w:type="spellEnd"/>
          </w:p>
        </w:tc>
        <w:tc>
          <w:tcPr>
            <w:tcW w:w="1843" w:type="dxa"/>
            <w:vAlign w:val="center"/>
          </w:tcPr>
          <w:p w14:paraId="6F58789C" w14:textId="77777777" w:rsidR="00591F86" w:rsidRDefault="00591F86">
            <w:pPr>
              <w:jc w:val="center"/>
            </w:pPr>
            <w:r>
              <w:t>int(10)</w:t>
            </w:r>
          </w:p>
        </w:tc>
        <w:tc>
          <w:tcPr>
            <w:tcW w:w="2202" w:type="dxa"/>
            <w:vMerge w:val="restart"/>
            <w:vAlign w:val="center"/>
          </w:tcPr>
          <w:p w14:paraId="3017DA14" w14:textId="77777777" w:rsidR="00591F86" w:rsidRDefault="00591F86">
            <w:pPr>
              <w:jc w:val="center"/>
            </w:pPr>
            <w:r>
              <w:t>Összetett kulcs</w:t>
            </w:r>
          </w:p>
        </w:tc>
        <w:tc>
          <w:tcPr>
            <w:tcW w:w="3189" w:type="dxa"/>
            <w:vAlign w:val="center"/>
          </w:tcPr>
          <w:p w14:paraId="1E161034" w14:textId="4CAF1E2E" w:rsidR="00591F86" w:rsidRDefault="00591F86">
            <w:pPr>
              <w:jc w:val="center"/>
            </w:pPr>
            <w:r>
              <w:t xml:space="preserve">A </w:t>
            </w:r>
            <w:r w:rsidR="00243D02">
              <w:t>recept</w:t>
            </w:r>
            <w:r>
              <w:t xml:space="preserve"> azonosítója</w:t>
            </w:r>
          </w:p>
        </w:tc>
      </w:tr>
      <w:tr w:rsidR="00591F86" w14:paraId="7F8CF841" w14:textId="77777777">
        <w:trPr>
          <w:jc w:val="center"/>
        </w:trPr>
        <w:tc>
          <w:tcPr>
            <w:tcW w:w="1559" w:type="dxa"/>
            <w:vAlign w:val="center"/>
          </w:tcPr>
          <w:p w14:paraId="562F54A3" w14:textId="77777777" w:rsidR="00591F86" w:rsidRPr="002A39E0" w:rsidRDefault="00591F86">
            <w:pPr>
              <w:jc w:val="center"/>
              <w:rPr>
                <w:i/>
                <w:iCs/>
              </w:rPr>
            </w:pPr>
            <w:proofErr w:type="spellStart"/>
            <w:r>
              <w:rPr>
                <w:i/>
                <w:iCs/>
              </w:rPr>
              <w:t>H_id</w:t>
            </w:r>
            <w:proofErr w:type="spellEnd"/>
          </w:p>
        </w:tc>
        <w:tc>
          <w:tcPr>
            <w:tcW w:w="1843" w:type="dxa"/>
            <w:vAlign w:val="center"/>
          </w:tcPr>
          <w:p w14:paraId="70CED8EA" w14:textId="77777777" w:rsidR="00591F86" w:rsidRDefault="00591F86">
            <w:pPr>
              <w:jc w:val="center"/>
            </w:pPr>
            <w:r>
              <w:t>int(10)</w:t>
            </w:r>
          </w:p>
        </w:tc>
        <w:tc>
          <w:tcPr>
            <w:tcW w:w="2202" w:type="dxa"/>
            <w:vMerge/>
            <w:vAlign w:val="center"/>
          </w:tcPr>
          <w:p w14:paraId="4A6471D5" w14:textId="77777777" w:rsidR="00591F86" w:rsidRDefault="00591F86">
            <w:pPr>
              <w:jc w:val="center"/>
            </w:pPr>
          </w:p>
        </w:tc>
        <w:tc>
          <w:tcPr>
            <w:tcW w:w="3189" w:type="dxa"/>
            <w:vAlign w:val="center"/>
          </w:tcPr>
          <w:p w14:paraId="0A6FD6B8" w14:textId="77777777" w:rsidR="00591F86" w:rsidRDefault="00591F86">
            <w:pPr>
              <w:jc w:val="center"/>
            </w:pPr>
            <w:r>
              <w:t>Egy adott hozzávaló azonosítója</w:t>
            </w:r>
          </w:p>
        </w:tc>
      </w:tr>
      <w:tr w:rsidR="00243D02" w14:paraId="4D9BD62E" w14:textId="77777777">
        <w:trPr>
          <w:jc w:val="center"/>
        </w:trPr>
        <w:tc>
          <w:tcPr>
            <w:tcW w:w="1559" w:type="dxa"/>
            <w:vAlign w:val="center"/>
          </w:tcPr>
          <w:p w14:paraId="0B0E995B" w14:textId="2456901B" w:rsidR="00243D02" w:rsidRDefault="00243D02">
            <w:pPr>
              <w:jc w:val="center"/>
              <w:rPr>
                <w:i/>
                <w:iCs/>
              </w:rPr>
            </w:pPr>
            <w:proofErr w:type="spellStart"/>
            <w:r>
              <w:rPr>
                <w:i/>
                <w:iCs/>
              </w:rPr>
              <w:t>M_id</w:t>
            </w:r>
            <w:proofErr w:type="spellEnd"/>
          </w:p>
        </w:tc>
        <w:tc>
          <w:tcPr>
            <w:tcW w:w="1843" w:type="dxa"/>
            <w:vAlign w:val="center"/>
          </w:tcPr>
          <w:p w14:paraId="4A1DFA98" w14:textId="2C2B9AA5" w:rsidR="00243D02" w:rsidRDefault="00243D02">
            <w:pPr>
              <w:jc w:val="center"/>
            </w:pPr>
            <w:r>
              <w:t>int(11)</w:t>
            </w:r>
          </w:p>
        </w:tc>
        <w:tc>
          <w:tcPr>
            <w:tcW w:w="2202" w:type="dxa"/>
            <w:vAlign w:val="center"/>
          </w:tcPr>
          <w:p w14:paraId="7B237E72" w14:textId="61C17CA6" w:rsidR="00243D02" w:rsidRDefault="00243D02">
            <w:pPr>
              <w:jc w:val="center"/>
            </w:pPr>
            <w:r>
              <w:t>Idegen</w:t>
            </w:r>
            <w:r w:rsidR="00160CEB">
              <w:t>kulcs</w:t>
            </w:r>
          </w:p>
        </w:tc>
        <w:tc>
          <w:tcPr>
            <w:tcW w:w="3189" w:type="dxa"/>
            <w:vAlign w:val="center"/>
          </w:tcPr>
          <w:p w14:paraId="1BB6C477" w14:textId="0AD170C1" w:rsidR="00243D02" w:rsidRDefault="00B2229F">
            <w:pPr>
              <w:jc w:val="center"/>
            </w:pPr>
            <w:r>
              <w:t>Az adott hozzávaló mely mértékegységben lett megadva</w:t>
            </w:r>
          </w:p>
        </w:tc>
      </w:tr>
    </w:tbl>
    <w:p w14:paraId="7CB4C1BD" w14:textId="10B9495E" w:rsidR="00085D40" w:rsidRDefault="006B13EA" w:rsidP="00085D40">
      <w:r>
        <w:t xml:space="preserve">Minden recept tartalmaz legalább egy hozzávalót. Ezt a </w:t>
      </w:r>
      <w:proofErr w:type="spellStart"/>
      <w:r w:rsidRPr="006B13EA">
        <w:rPr>
          <w:rStyle w:val="Kiemels"/>
        </w:rPr>
        <w:t>H_id</w:t>
      </w:r>
      <w:proofErr w:type="spellEnd"/>
      <w:r>
        <w:t xml:space="preserve"> tulajdonság határozza meg.</w:t>
      </w:r>
    </w:p>
    <w:p w14:paraId="5BE9690D" w14:textId="028DC137" w:rsidR="00AD5650" w:rsidRDefault="00AD5650" w:rsidP="00AD5650">
      <w:r>
        <w:t>Két mező</w:t>
      </w:r>
      <w:r w:rsidR="00E4411C">
        <w:t xml:space="preserve"> – </w:t>
      </w:r>
      <w:proofErr w:type="spellStart"/>
      <w:r w:rsidR="00E4411C" w:rsidRPr="00E4411C">
        <w:rPr>
          <w:rStyle w:val="Kiemels"/>
        </w:rPr>
        <w:t>R_id</w:t>
      </w:r>
      <w:proofErr w:type="spellEnd"/>
      <w:r w:rsidR="00E4411C" w:rsidRPr="00E4411C">
        <w:rPr>
          <w:rStyle w:val="Kiemels"/>
        </w:rPr>
        <w:t xml:space="preserve"> </w:t>
      </w:r>
      <w:r w:rsidR="00E4411C" w:rsidRPr="00E4411C">
        <w:t>és</w:t>
      </w:r>
      <w:r w:rsidR="00E4411C" w:rsidRPr="00E4411C">
        <w:rPr>
          <w:rStyle w:val="Kiemels"/>
        </w:rPr>
        <w:t xml:space="preserve"> </w:t>
      </w:r>
      <w:proofErr w:type="spellStart"/>
      <w:r w:rsidR="00E4411C" w:rsidRPr="00E4411C">
        <w:rPr>
          <w:rStyle w:val="Kiemels"/>
        </w:rPr>
        <w:t>H_id</w:t>
      </w:r>
      <w:proofErr w:type="spellEnd"/>
      <w:r w:rsidR="00E4411C" w:rsidRPr="00E4411C">
        <w:rPr>
          <w:rStyle w:val="Kiemels"/>
        </w:rPr>
        <w:t xml:space="preserve"> </w:t>
      </w:r>
      <w:r w:rsidR="00E4411C">
        <w:t xml:space="preserve">– </w:t>
      </w:r>
      <w:r>
        <w:t>együttesen egy összetett kulcsot alkotnak, így egy rekord azonosítása csak mindkét mező segítségével történhet.</w:t>
      </w:r>
    </w:p>
    <w:p w14:paraId="09E81181" w14:textId="062817D8" w:rsidR="0095691F" w:rsidRDefault="0095691F" w:rsidP="00AD5650">
      <w:r>
        <w:t>A mennyiség tulajdonság egy decimális számot tartalmazó mező, amely az adott hozzávaló</w:t>
      </w:r>
      <w:r w:rsidR="00E96962">
        <w:t>ból szükséges mennyiséget tárolja.</w:t>
      </w:r>
    </w:p>
    <w:p w14:paraId="245896D9" w14:textId="7A9379DE" w:rsidR="006B13EA" w:rsidRDefault="000C4730" w:rsidP="00085D40">
      <w:r>
        <w:t xml:space="preserve">Az </w:t>
      </w:r>
      <w:proofErr w:type="spellStart"/>
      <w:r>
        <w:t>M_id</w:t>
      </w:r>
      <w:proofErr w:type="spellEnd"/>
      <w:r>
        <w:t xml:space="preserve"> tulajdonság határozza meg, hogy egy </w:t>
      </w:r>
      <w:r w:rsidR="000E502D">
        <w:t>meghatározott</w:t>
      </w:r>
      <w:r>
        <w:t xml:space="preserve"> recept esetében </w:t>
      </w:r>
      <w:r w:rsidR="000E502D">
        <w:t>az adott hozzávaló mely mértékegységben lett megadva.</w:t>
      </w:r>
    </w:p>
    <w:p w14:paraId="42C0AC63" w14:textId="322CD359" w:rsidR="000202DB" w:rsidRDefault="000202DB" w:rsidP="000202DB">
      <w:pPr>
        <w:pStyle w:val="Cmsor3"/>
      </w:pPr>
      <w:bookmarkStart w:id="64" w:name="_Toc196127160"/>
      <w:r>
        <w:t>4.1.2.o Recept_Tag</w:t>
      </w:r>
      <w:bookmarkEnd w:id="64"/>
    </w:p>
    <w:p w14:paraId="74A22E46" w14:textId="5CC77C8C" w:rsidR="000202DB" w:rsidRDefault="000202DB" w:rsidP="000202DB">
      <w:r>
        <w:t xml:space="preserve">Az </w:t>
      </w:r>
      <w:proofErr w:type="spellStart"/>
      <w:r>
        <w:t>adatmodel</w:t>
      </w:r>
      <w:proofErr w:type="spellEnd"/>
      <w:r>
        <w:t xml:space="preserve"> ezen egyede tárolja </w:t>
      </w:r>
      <w:r w:rsidR="00793DF5">
        <w:t>a receptekhez tartozó tageket</w:t>
      </w:r>
      <w:r>
        <w:t xml:space="preserve">.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793DF5" w:rsidRPr="008C7E03" w14:paraId="0EFC85A3" w14:textId="77777777">
        <w:trPr>
          <w:jc w:val="center"/>
        </w:trPr>
        <w:tc>
          <w:tcPr>
            <w:tcW w:w="1559" w:type="dxa"/>
            <w:vAlign w:val="center"/>
          </w:tcPr>
          <w:p w14:paraId="564E2AF5" w14:textId="77777777" w:rsidR="00793DF5" w:rsidRPr="008C7E03" w:rsidRDefault="00793DF5">
            <w:pPr>
              <w:jc w:val="center"/>
              <w:rPr>
                <w:b/>
                <w:bCs/>
              </w:rPr>
            </w:pPr>
            <w:r w:rsidRPr="008C7E03">
              <w:rPr>
                <w:b/>
                <w:bCs/>
              </w:rPr>
              <w:t>Mező név</w:t>
            </w:r>
          </w:p>
        </w:tc>
        <w:tc>
          <w:tcPr>
            <w:tcW w:w="1843" w:type="dxa"/>
            <w:vAlign w:val="center"/>
          </w:tcPr>
          <w:p w14:paraId="0FD2E8F3" w14:textId="77777777" w:rsidR="00793DF5" w:rsidRPr="008C7E03" w:rsidRDefault="00793DF5">
            <w:pPr>
              <w:jc w:val="center"/>
              <w:rPr>
                <w:b/>
                <w:bCs/>
              </w:rPr>
            </w:pPr>
            <w:r w:rsidRPr="008C7E03">
              <w:rPr>
                <w:b/>
                <w:bCs/>
              </w:rPr>
              <w:t>Típus</w:t>
            </w:r>
          </w:p>
        </w:tc>
        <w:tc>
          <w:tcPr>
            <w:tcW w:w="2202" w:type="dxa"/>
            <w:vAlign w:val="center"/>
          </w:tcPr>
          <w:p w14:paraId="293F73FE" w14:textId="77777777" w:rsidR="00793DF5" w:rsidRPr="008C7E03" w:rsidRDefault="00793DF5">
            <w:pPr>
              <w:jc w:val="center"/>
              <w:rPr>
                <w:b/>
                <w:bCs/>
              </w:rPr>
            </w:pPr>
            <w:r w:rsidRPr="008C7E03">
              <w:rPr>
                <w:b/>
                <w:bCs/>
              </w:rPr>
              <w:t>Index</w:t>
            </w:r>
          </w:p>
        </w:tc>
        <w:tc>
          <w:tcPr>
            <w:tcW w:w="3189" w:type="dxa"/>
            <w:vAlign w:val="center"/>
          </w:tcPr>
          <w:p w14:paraId="02519638" w14:textId="77777777" w:rsidR="00793DF5" w:rsidRPr="008C7E03" w:rsidRDefault="00793DF5">
            <w:pPr>
              <w:jc w:val="center"/>
              <w:rPr>
                <w:b/>
                <w:bCs/>
              </w:rPr>
            </w:pPr>
            <w:r w:rsidRPr="008C7E03">
              <w:rPr>
                <w:b/>
                <w:bCs/>
              </w:rPr>
              <w:t>Leírás</w:t>
            </w:r>
          </w:p>
        </w:tc>
      </w:tr>
      <w:tr w:rsidR="00793DF5" w14:paraId="40337ABF" w14:textId="77777777">
        <w:trPr>
          <w:jc w:val="center"/>
        </w:trPr>
        <w:tc>
          <w:tcPr>
            <w:tcW w:w="1559" w:type="dxa"/>
            <w:vAlign w:val="center"/>
          </w:tcPr>
          <w:p w14:paraId="089F86E7" w14:textId="7579F761" w:rsidR="00793DF5" w:rsidRPr="002A39E0" w:rsidRDefault="00793DF5">
            <w:pPr>
              <w:jc w:val="center"/>
              <w:rPr>
                <w:i/>
                <w:iCs/>
              </w:rPr>
            </w:pPr>
            <w:proofErr w:type="spellStart"/>
            <w:r>
              <w:rPr>
                <w:i/>
                <w:iCs/>
              </w:rPr>
              <w:t>R_id</w:t>
            </w:r>
            <w:proofErr w:type="spellEnd"/>
          </w:p>
        </w:tc>
        <w:tc>
          <w:tcPr>
            <w:tcW w:w="1843" w:type="dxa"/>
            <w:vAlign w:val="center"/>
          </w:tcPr>
          <w:p w14:paraId="6B06F760" w14:textId="77777777" w:rsidR="00793DF5" w:rsidRDefault="00793DF5">
            <w:pPr>
              <w:jc w:val="center"/>
            </w:pPr>
            <w:r>
              <w:t>int(10)</w:t>
            </w:r>
          </w:p>
        </w:tc>
        <w:tc>
          <w:tcPr>
            <w:tcW w:w="2202" w:type="dxa"/>
            <w:vMerge w:val="restart"/>
            <w:vAlign w:val="center"/>
          </w:tcPr>
          <w:p w14:paraId="054D0534" w14:textId="77777777" w:rsidR="00793DF5" w:rsidRDefault="00793DF5">
            <w:pPr>
              <w:jc w:val="center"/>
            </w:pPr>
            <w:r>
              <w:t>Összetett kulcs</w:t>
            </w:r>
          </w:p>
        </w:tc>
        <w:tc>
          <w:tcPr>
            <w:tcW w:w="3189" w:type="dxa"/>
            <w:vAlign w:val="center"/>
          </w:tcPr>
          <w:p w14:paraId="76CD61F2" w14:textId="77467D05" w:rsidR="00793DF5" w:rsidRDefault="00793DF5">
            <w:pPr>
              <w:jc w:val="center"/>
            </w:pPr>
            <w:r>
              <w:t>A recept azonosítója</w:t>
            </w:r>
          </w:p>
        </w:tc>
      </w:tr>
      <w:tr w:rsidR="00793DF5" w14:paraId="038DFD79" w14:textId="77777777">
        <w:trPr>
          <w:jc w:val="center"/>
        </w:trPr>
        <w:tc>
          <w:tcPr>
            <w:tcW w:w="1559" w:type="dxa"/>
            <w:vAlign w:val="center"/>
          </w:tcPr>
          <w:p w14:paraId="11F8D8B7" w14:textId="186D9903" w:rsidR="00793DF5" w:rsidRPr="002A39E0" w:rsidRDefault="00793DF5">
            <w:pPr>
              <w:jc w:val="center"/>
              <w:rPr>
                <w:i/>
                <w:iCs/>
              </w:rPr>
            </w:pPr>
            <w:proofErr w:type="spellStart"/>
            <w:r>
              <w:rPr>
                <w:i/>
                <w:iCs/>
              </w:rPr>
              <w:t>T_id</w:t>
            </w:r>
            <w:proofErr w:type="spellEnd"/>
          </w:p>
        </w:tc>
        <w:tc>
          <w:tcPr>
            <w:tcW w:w="1843" w:type="dxa"/>
            <w:vAlign w:val="center"/>
          </w:tcPr>
          <w:p w14:paraId="129EAA77" w14:textId="77777777" w:rsidR="00793DF5" w:rsidRDefault="00793DF5">
            <w:pPr>
              <w:jc w:val="center"/>
            </w:pPr>
            <w:r>
              <w:t>int(10)</w:t>
            </w:r>
          </w:p>
        </w:tc>
        <w:tc>
          <w:tcPr>
            <w:tcW w:w="2202" w:type="dxa"/>
            <w:vMerge/>
            <w:vAlign w:val="center"/>
          </w:tcPr>
          <w:p w14:paraId="6BFE63BB" w14:textId="77777777" w:rsidR="00793DF5" w:rsidRDefault="00793DF5">
            <w:pPr>
              <w:jc w:val="center"/>
            </w:pPr>
          </w:p>
        </w:tc>
        <w:tc>
          <w:tcPr>
            <w:tcW w:w="3189" w:type="dxa"/>
            <w:vAlign w:val="center"/>
          </w:tcPr>
          <w:p w14:paraId="1944E83C" w14:textId="111D6DFC" w:rsidR="00793DF5" w:rsidRDefault="00793DF5">
            <w:pPr>
              <w:jc w:val="center"/>
            </w:pPr>
            <w:r>
              <w:t>Egy adott tag azonosítója</w:t>
            </w:r>
          </w:p>
        </w:tc>
      </w:tr>
    </w:tbl>
    <w:p w14:paraId="2E3A2E39" w14:textId="4FF062AF" w:rsidR="004909A7" w:rsidRDefault="004909A7" w:rsidP="004909A7">
      <w:r>
        <w:t xml:space="preserve">Minden recepthez tartozik legalább egy tag, </w:t>
      </w:r>
      <w:r w:rsidR="00335D24">
        <w:t>amely a recept ízvilágát hívatott jelezni.</w:t>
      </w:r>
    </w:p>
    <w:p w14:paraId="1B671C4A" w14:textId="14FA8B1B" w:rsidR="00AC6C73" w:rsidRDefault="00A915E0" w:rsidP="00AC6C73">
      <w:r>
        <w:t>A két mező együttesen egy összetett kulcsot alkotnak, így egy rekord azonosítása csak mindkét mező segítségével történhet.</w:t>
      </w:r>
      <w:r w:rsidR="00AC6C73">
        <w:br w:type="page"/>
      </w:r>
    </w:p>
    <w:p w14:paraId="04AE2251" w14:textId="69BDB79F" w:rsidR="00793DF5" w:rsidRDefault="00793DF5" w:rsidP="00793DF5">
      <w:pPr>
        <w:pStyle w:val="Cmsor3"/>
      </w:pPr>
      <w:bookmarkStart w:id="65" w:name="_Toc196127161"/>
      <w:r>
        <w:lastRenderedPageBreak/>
        <w:t>4.1.2.p Tagek</w:t>
      </w:r>
      <w:bookmarkEnd w:id="65"/>
    </w:p>
    <w:p w14:paraId="27672823" w14:textId="6119CAF3" w:rsidR="00793DF5" w:rsidRDefault="00793DF5" w:rsidP="00793DF5">
      <w:r>
        <w:t xml:space="preserve">Az </w:t>
      </w:r>
      <w:proofErr w:type="spellStart"/>
      <w:r>
        <w:t>adatmodel</w:t>
      </w:r>
      <w:proofErr w:type="spellEnd"/>
      <w:r>
        <w:t xml:space="preserve"> ezen egyede tárolja az összes </w:t>
      </w:r>
      <w:r w:rsidR="0051033C">
        <w:t>taget</w:t>
      </w:r>
      <w:r>
        <w:t xml:space="preserve">. </w:t>
      </w:r>
      <w:proofErr w:type="spellStart"/>
      <w:r>
        <w:t>Szerekezeti</w:t>
      </w:r>
      <w:proofErr w:type="spellEnd"/>
      <w:r>
        <w:t xml:space="preserve"> felépítése a következő:</w:t>
      </w:r>
    </w:p>
    <w:tbl>
      <w:tblPr>
        <w:tblStyle w:val="Rcsostblzat"/>
        <w:tblW w:w="8793" w:type="dxa"/>
        <w:jc w:val="center"/>
        <w:tblLook w:val="04A0" w:firstRow="1" w:lastRow="0" w:firstColumn="1" w:lastColumn="0" w:noHBand="0" w:noVBand="1"/>
      </w:tblPr>
      <w:tblGrid>
        <w:gridCol w:w="1559"/>
        <w:gridCol w:w="1843"/>
        <w:gridCol w:w="2202"/>
        <w:gridCol w:w="3189"/>
      </w:tblGrid>
      <w:tr w:rsidR="00793DF5" w:rsidRPr="008C7E03" w14:paraId="6D134ACE" w14:textId="77777777">
        <w:trPr>
          <w:jc w:val="center"/>
        </w:trPr>
        <w:tc>
          <w:tcPr>
            <w:tcW w:w="1559" w:type="dxa"/>
            <w:vAlign w:val="center"/>
          </w:tcPr>
          <w:p w14:paraId="3B7B8EB9" w14:textId="77777777" w:rsidR="00793DF5" w:rsidRPr="008C7E03" w:rsidRDefault="00793DF5">
            <w:pPr>
              <w:jc w:val="center"/>
              <w:rPr>
                <w:b/>
                <w:bCs/>
              </w:rPr>
            </w:pPr>
            <w:r w:rsidRPr="008C7E03">
              <w:rPr>
                <w:b/>
                <w:bCs/>
              </w:rPr>
              <w:t>Mező név</w:t>
            </w:r>
          </w:p>
        </w:tc>
        <w:tc>
          <w:tcPr>
            <w:tcW w:w="1843" w:type="dxa"/>
            <w:vAlign w:val="center"/>
          </w:tcPr>
          <w:p w14:paraId="0E1F180A" w14:textId="77777777" w:rsidR="00793DF5" w:rsidRPr="008C7E03" w:rsidRDefault="00793DF5">
            <w:pPr>
              <w:jc w:val="center"/>
              <w:rPr>
                <w:b/>
                <w:bCs/>
              </w:rPr>
            </w:pPr>
            <w:r w:rsidRPr="008C7E03">
              <w:rPr>
                <w:b/>
                <w:bCs/>
              </w:rPr>
              <w:t>Típus</w:t>
            </w:r>
          </w:p>
        </w:tc>
        <w:tc>
          <w:tcPr>
            <w:tcW w:w="2202" w:type="dxa"/>
            <w:vAlign w:val="center"/>
          </w:tcPr>
          <w:p w14:paraId="59EA0063" w14:textId="77777777" w:rsidR="00793DF5" w:rsidRPr="008C7E03" w:rsidRDefault="00793DF5">
            <w:pPr>
              <w:jc w:val="center"/>
              <w:rPr>
                <w:b/>
                <w:bCs/>
              </w:rPr>
            </w:pPr>
            <w:r w:rsidRPr="008C7E03">
              <w:rPr>
                <w:b/>
                <w:bCs/>
              </w:rPr>
              <w:t>Index</w:t>
            </w:r>
          </w:p>
        </w:tc>
        <w:tc>
          <w:tcPr>
            <w:tcW w:w="3189" w:type="dxa"/>
            <w:vAlign w:val="center"/>
          </w:tcPr>
          <w:p w14:paraId="011DBE1F" w14:textId="77777777" w:rsidR="00793DF5" w:rsidRPr="008C7E03" w:rsidRDefault="00793DF5">
            <w:pPr>
              <w:jc w:val="center"/>
              <w:rPr>
                <w:b/>
                <w:bCs/>
              </w:rPr>
            </w:pPr>
            <w:r w:rsidRPr="008C7E03">
              <w:rPr>
                <w:b/>
                <w:bCs/>
              </w:rPr>
              <w:t>Leírás</w:t>
            </w:r>
          </w:p>
        </w:tc>
      </w:tr>
      <w:tr w:rsidR="00793DF5" w14:paraId="34FA3017" w14:textId="77777777">
        <w:trPr>
          <w:jc w:val="center"/>
        </w:trPr>
        <w:tc>
          <w:tcPr>
            <w:tcW w:w="1559" w:type="dxa"/>
            <w:vAlign w:val="center"/>
          </w:tcPr>
          <w:p w14:paraId="1829ACBD" w14:textId="4DD48C01" w:rsidR="00793DF5" w:rsidRPr="002A39E0" w:rsidRDefault="0051033C">
            <w:pPr>
              <w:jc w:val="center"/>
              <w:rPr>
                <w:i/>
                <w:iCs/>
              </w:rPr>
            </w:pPr>
            <w:proofErr w:type="spellStart"/>
            <w:r>
              <w:rPr>
                <w:i/>
                <w:iCs/>
              </w:rPr>
              <w:t>T</w:t>
            </w:r>
            <w:r w:rsidR="00793DF5">
              <w:rPr>
                <w:i/>
                <w:iCs/>
              </w:rPr>
              <w:t>id</w:t>
            </w:r>
            <w:proofErr w:type="spellEnd"/>
          </w:p>
        </w:tc>
        <w:tc>
          <w:tcPr>
            <w:tcW w:w="1843" w:type="dxa"/>
            <w:vAlign w:val="center"/>
          </w:tcPr>
          <w:p w14:paraId="11D47CE5" w14:textId="77777777" w:rsidR="00793DF5" w:rsidRDefault="00793DF5">
            <w:pPr>
              <w:jc w:val="center"/>
            </w:pPr>
            <w:r>
              <w:t>int(10)</w:t>
            </w:r>
          </w:p>
        </w:tc>
        <w:tc>
          <w:tcPr>
            <w:tcW w:w="2202" w:type="dxa"/>
            <w:vAlign w:val="center"/>
          </w:tcPr>
          <w:p w14:paraId="1FC81371" w14:textId="77777777" w:rsidR="00793DF5" w:rsidRDefault="00793DF5">
            <w:pPr>
              <w:jc w:val="center"/>
            </w:pPr>
            <w:r>
              <w:t>Elsődleges kulcs</w:t>
            </w:r>
          </w:p>
        </w:tc>
        <w:tc>
          <w:tcPr>
            <w:tcW w:w="3189" w:type="dxa"/>
            <w:vAlign w:val="center"/>
          </w:tcPr>
          <w:p w14:paraId="599E9D02" w14:textId="0DF95F9D" w:rsidR="00793DF5" w:rsidRDefault="00793DF5">
            <w:pPr>
              <w:jc w:val="center"/>
            </w:pPr>
            <w:r>
              <w:t>A</w:t>
            </w:r>
            <w:r w:rsidR="0051033C">
              <w:t xml:space="preserve"> tag</w:t>
            </w:r>
            <w:r>
              <w:t xml:space="preserve"> azonosítója</w:t>
            </w:r>
          </w:p>
        </w:tc>
      </w:tr>
      <w:tr w:rsidR="00793DF5" w14:paraId="44452E89" w14:textId="77777777">
        <w:trPr>
          <w:jc w:val="center"/>
        </w:trPr>
        <w:tc>
          <w:tcPr>
            <w:tcW w:w="1559" w:type="dxa"/>
            <w:vAlign w:val="center"/>
          </w:tcPr>
          <w:p w14:paraId="7D13BE70" w14:textId="77777777" w:rsidR="00793DF5" w:rsidRPr="002A39E0" w:rsidRDefault="00793DF5">
            <w:pPr>
              <w:jc w:val="center"/>
              <w:rPr>
                <w:i/>
                <w:iCs/>
              </w:rPr>
            </w:pPr>
            <w:r>
              <w:rPr>
                <w:i/>
                <w:iCs/>
              </w:rPr>
              <w:t>Nev</w:t>
            </w:r>
          </w:p>
        </w:tc>
        <w:tc>
          <w:tcPr>
            <w:tcW w:w="1843" w:type="dxa"/>
            <w:vAlign w:val="center"/>
          </w:tcPr>
          <w:p w14:paraId="797DD7F4" w14:textId="77777777" w:rsidR="00793DF5" w:rsidRDefault="00793DF5">
            <w:pPr>
              <w:jc w:val="center"/>
            </w:pPr>
            <w:proofErr w:type="spellStart"/>
            <w:r>
              <w:t>varchar</w:t>
            </w:r>
            <w:proofErr w:type="spellEnd"/>
            <w:r>
              <w:t>(50)</w:t>
            </w:r>
          </w:p>
        </w:tc>
        <w:tc>
          <w:tcPr>
            <w:tcW w:w="2202" w:type="dxa"/>
            <w:vAlign w:val="center"/>
          </w:tcPr>
          <w:p w14:paraId="6BD2A2D9" w14:textId="77777777" w:rsidR="00793DF5" w:rsidRDefault="00793DF5">
            <w:pPr>
              <w:jc w:val="center"/>
            </w:pPr>
            <w:r>
              <w:t>-</w:t>
            </w:r>
          </w:p>
        </w:tc>
        <w:tc>
          <w:tcPr>
            <w:tcW w:w="3189" w:type="dxa"/>
            <w:vAlign w:val="center"/>
          </w:tcPr>
          <w:p w14:paraId="0ABE5EBD" w14:textId="325B6EEC" w:rsidR="00793DF5" w:rsidRDefault="00793DF5">
            <w:pPr>
              <w:jc w:val="center"/>
            </w:pPr>
            <w:r>
              <w:t xml:space="preserve">Egy adott </w:t>
            </w:r>
            <w:r w:rsidR="0051033C">
              <w:t>tag</w:t>
            </w:r>
            <w:r>
              <w:t xml:space="preserve"> neve</w:t>
            </w:r>
          </w:p>
        </w:tc>
      </w:tr>
    </w:tbl>
    <w:p w14:paraId="1069C46F" w14:textId="3495E630" w:rsidR="009C0CE0" w:rsidRDefault="00EC7887" w:rsidP="00EC7887">
      <w:r>
        <w:t>A tagek</w:t>
      </w:r>
      <w:r w:rsidR="00086BC7">
        <w:t xml:space="preserve"> feladata az ízvilágok meghatározása.</w:t>
      </w:r>
    </w:p>
    <w:p w14:paraId="7DFA5D12" w14:textId="77777777" w:rsidR="00AC6C73" w:rsidRDefault="00AC6C73" w:rsidP="00AC6C73">
      <w:r>
        <w:t xml:space="preserve">Egy adott rekord a </w:t>
      </w:r>
      <w:proofErr w:type="spellStart"/>
      <w:r>
        <w:rPr>
          <w:rStyle w:val="Kiemels"/>
        </w:rPr>
        <w:t>Rid</w:t>
      </w:r>
      <w:proofErr w:type="spellEnd"/>
      <w:r>
        <w:rPr>
          <w:rStyle w:val="Kiemels"/>
        </w:rPr>
        <w:t xml:space="preserve"> </w:t>
      </w:r>
      <w:r w:rsidRPr="00B050DC">
        <w:t>tulajdonság alapján egyértelműen azonosítható</w:t>
      </w:r>
      <w:r>
        <w:t>. Ezen tulajdonság „</w:t>
      </w:r>
      <w:proofErr w:type="spellStart"/>
      <w:r>
        <w:t>auto</w:t>
      </w:r>
      <w:proofErr w:type="spellEnd"/>
      <w:r>
        <w:t xml:space="preserve"> </w:t>
      </w:r>
      <w:proofErr w:type="spellStart"/>
      <w:r>
        <w:t>increment</w:t>
      </w:r>
      <w:proofErr w:type="spellEnd"/>
      <w:r>
        <w:t>”, ennél fogva az adatbázis automatikusan állít elő értéket számára. Új rekord felvételekor ezen mező kitöltése nem kötelező.</w:t>
      </w:r>
    </w:p>
    <w:p w14:paraId="4F3EB95F" w14:textId="23115805" w:rsidR="00AC6C73" w:rsidRDefault="00AC6C73" w:rsidP="00AC6C73">
      <w:r>
        <w:t xml:space="preserve">A rekordok egyik tulajdonsága sem lehet </w:t>
      </w:r>
      <w:r w:rsidRPr="001B469B">
        <w:rPr>
          <w:rStyle w:val="Kiemels"/>
        </w:rPr>
        <w:t>null</w:t>
      </w:r>
      <w:r>
        <w:t>, ezért minden mező értéke – A kulcs tulajdonság kivételével – kötelezően kitöltendő.</w:t>
      </w:r>
      <w:r>
        <w:br w:type="page"/>
      </w:r>
    </w:p>
    <w:p w14:paraId="15BC7E64" w14:textId="6E3C0A73" w:rsidR="00B100D7" w:rsidRDefault="00CF192F" w:rsidP="00B100D7">
      <w:pPr>
        <w:pStyle w:val="Cmsor1"/>
        <w:rPr>
          <w:rStyle w:val="Cmsor1Char"/>
        </w:rPr>
      </w:pPr>
      <w:bookmarkStart w:id="66" w:name="_Toc196127162"/>
      <w:r w:rsidRPr="000539EB">
        <w:rPr>
          <w:rStyle w:val="Cmsor1Char"/>
        </w:rPr>
        <w:lastRenderedPageBreak/>
        <w:t>5</w:t>
      </w:r>
      <w:r w:rsidR="6386F565" w:rsidRPr="000539EB">
        <w:rPr>
          <w:rStyle w:val="Cmsor1Char"/>
        </w:rPr>
        <w:t>.</w:t>
      </w:r>
      <w:r w:rsidRPr="000539EB">
        <w:rPr>
          <w:rStyle w:val="Cmsor1Char"/>
        </w:rPr>
        <w:t xml:space="preserve"> </w:t>
      </w:r>
      <w:r w:rsidR="6386F565" w:rsidRPr="000539EB">
        <w:rPr>
          <w:rStyle w:val="Cmsor1Char"/>
        </w:rPr>
        <w:t>Működésének műszaki feltételei</w:t>
      </w:r>
      <w:bookmarkEnd w:id="66"/>
    </w:p>
    <w:p w14:paraId="7B6F484A" w14:textId="655E072D" w:rsidR="00FD4F48" w:rsidRPr="000539EB" w:rsidRDefault="00CF192F" w:rsidP="00FD4F48">
      <w:pPr>
        <w:pStyle w:val="Cmsor2"/>
        <w:rPr>
          <w:sz w:val="32"/>
          <w:szCs w:val="32"/>
        </w:rPr>
      </w:pPr>
      <w:bookmarkStart w:id="67" w:name="_Toc196127163"/>
      <w:r>
        <w:t>5</w:t>
      </w:r>
      <w:r w:rsidR="6386F565">
        <w:t>.1 Kötelezően telepítendő programok</w:t>
      </w:r>
      <w:bookmarkEnd w:id="67"/>
    </w:p>
    <w:p w14:paraId="54823FE9" w14:textId="44390349" w:rsidR="00CC5766" w:rsidRDefault="00E1356D" w:rsidP="00CC5766">
      <w:r>
        <w:t xml:space="preserve">Projektünk elindításához szükséges, hogy a számítógépen telepítve legyen az adatbázist és </w:t>
      </w:r>
      <w:r w:rsidR="00C4439B">
        <w:t xml:space="preserve">annak </w:t>
      </w:r>
      <w:r>
        <w:t xml:space="preserve">adatainak importálást lehetővé tevő </w:t>
      </w:r>
      <w:r w:rsidRPr="002B7537">
        <w:rPr>
          <w:rStyle w:val="Kiemels2"/>
        </w:rPr>
        <w:t>webszerver</w:t>
      </w:r>
      <w:r>
        <w:t xml:space="preserve">. Ennek megvalósítására mi a </w:t>
      </w:r>
      <w:proofErr w:type="spellStart"/>
      <w:r>
        <w:t>Xampp</w:t>
      </w:r>
      <w:proofErr w:type="spellEnd"/>
      <w:r w:rsidR="001D1F9B">
        <w:t>-</w:t>
      </w:r>
      <w:r>
        <w:t xml:space="preserve">ot használtuk, azonban </w:t>
      </w:r>
      <w:r w:rsidR="00FD4F48">
        <w:t>minden más erre a célra kialakított program is használható</w:t>
      </w:r>
      <w:r w:rsidR="00EB4AC8">
        <w:t>,</w:t>
      </w:r>
      <w:r w:rsidR="00FD4F48">
        <w:t xml:space="preserve"> mint</w:t>
      </w:r>
      <w:r w:rsidR="008D4704">
        <w:t xml:space="preserve"> például:</w:t>
      </w:r>
    </w:p>
    <w:p w14:paraId="1C5459D2" w14:textId="3340D323" w:rsidR="00FD4F48" w:rsidRDefault="00FD4F48" w:rsidP="00F42C4F">
      <w:pPr>
        <w:pStyle w:val="Listaszerbekezds"/>
        <w:numPr>
          <w:ilvl w:val="0"/>
          <w:numId w:val="47"/>
        </w:numPr>
      </w:pPr>
      <w:proofErr w:type="spellStart"/>
      <w:r>
        <w:t>dbForge</w:t>
      </w:r>
      <w:proofErr w:type="spellEnd"/>
      <w:r w:rsidR="009E36E4">
        <w:t xml:space="preserve"> </w:t>
      </w:r>
      <w:proofErr w:type="spellStart"/>
      <w:r w:rsidR="009E36E4">
        <w:t>Studio</w:t>
      </w:r>
      <w:proofErr w:type="spellEnd"/>
    </w:p>
    <w:p w14:paraId="1950DC9E" w14:textId="3DA75BBF" w:rsidR="00604198" w:rsidRDefault="00604198" w:rsidP="00F42C4F">
      <w:pPr>
        <w:pStyle w:val="Listaszerbekezds"/>
        <w:numPr>
          <w:ilvl w:val="0"/>
          <w:numId w:val="47"/>
        </w:numPr>
      </w:pPr>
      <w:r>
        <w:t>MAMP</w:t>
      </w:r>
    </w:p>
    <w:p w14:paraId="50FED458" w14:textId="32AA0AA2" w:rsidR="00604198" w:rsidRDefault="00F42C4F" w:rsidP="00F42C4F">
      <w:pPr>
        <w:pStyle w:val="Listaszerbekezds"/>
        <w:numPr>
          <w:ilvl w:val="0"/>
          <w:numId w:val="47"/>
        </w:numPr>
      </w:pPr>
      <w:r>
        <w:t>Laragon</w:t>
      </w:r>
    </w:p>
    <w:p w14:paraId="7B496FCE" w14:textId="7708AB6E" w:rsidR="00B100D7" w:rsidRDefault="00EB4AC8" w:rsidP="0018648F">
      <w:r>
        <w:t>A</w:t>
      </w:r>
      <w:r w:rsidR="00944652">
        <w:t xml:space="preserve">z oldalon </w:t>
      </w:r>
      <w:r w:rsidR="0009445A">
        <w:t>a képek feltöltésére</w:t>
      </w:r>
      <w:r w:rsidR="0060589C">
        <w:t xml:space="preserve"> használt backend szerver </w:t>
      </w:r>
      <w:proofErr w:type="spellStart"/>
      <w:r w:rsidR="003C0C1B" w:rsidRPr="002B7537">
        <w:rPr>
          <w:rStyle w:val="Kiemels2"/>
        </w:rPr>
        <w:t>python</w:t>
      </w:r>
      <w:proofErr w:type="spellEnd"/>
      <w:r w:rsidR="00420A75">
        <w:t>-ban lett megvalósítva, így annak futtatásához szükséges</w:t>
      </w:r>
      <w:r w:rsidR="00D96A0D">
        <w:t>, hogy</w:t>
      </w:r>
      <w:r w:rsidR="00420A75">
        <w:t xml:space="preserve"> a gépen </w:t>
      </w:r>
      <w:r w:rsidR="00D96A0D">
        <w:t xml:space="preserve">telepítve legyen </w:t>
      </w:r>
      <w:r w:rsidR="00291EB6">
        <w:t xml:space="preserve">a </w:t>
      </w:r>
      <w:proofErr w:type="spellStart"/>
      <w:r w:rsidR="00291EB6">
        <w:t>python</w:t>
      </w:r>
      <w:proofErr w:type="spellEnd"/>
      <w:r w:rsidR="00C72158">
        <w:t>.</w:t>
      </w:r>
      <w:r w:rsidR="007062EA">
        <w:t xml:space="preserve"> </w:t>
      </w:r>
      <w:r w:rsidR="00DB1C58">
        <w:t xml:space="preserve">A projekt ennek megléte nélkül is </w:t>
      </w:r>
      <w:r w:rsidR="00B110E4">
        <w:t>elind</w:t>
      </w:r>
      <w:r w:rsidR="00106CB3">
        <w:t>ítható</w:t>
      </w:r>
      <w:r w:rsidR="00B110E4">
        <w:t xml:space="preserve">, és a </w:t>
      </w:r>
      <w:r w:rsidR="001D1F9B">
        <w:t>funkciók</w:t>
      </w:r>
      <w:r w:rsidR="00B110E4">
        <w:t xml:space="preserve"> többsége hiba nélkül működik is, azonban a kép file-ok feltöltéséhez elengedhetetlen.</w:t>
      </w:r>
    </w:p>
    <w:p w14:paraId="1BCC54E8" w14:textId="01F1AD05" w:rsidR="00FD4F48" w:rsidRDefault="00320265" w:rsidP="0018648F">
      <w:r>
        <w:t xml:space="preserve">A </w:t>
      </w:r>
      <w:r w:rsidR="000A0869">
        <w:t xml:space="preserve">frontend </w:t>
      </w:r>
      <w:proofErr w:type="spellStart"/>
      <w:r w:rsidR="00E705B0">
        <w:t>Vite</w:t>
      </w:r>
      <w:proofErr w:type="spellEnd"/>
      <w:r w:rsidR="00E705B0">
        <w:t xml:space="preserve">-ban lett elkészítve, amely egy </w:t>
      </w:r>
      <w:proofErr w:type="spellStart"/>
      <w:r w:rsidR="00E705B0" w:rsidRPr="002B7537">
        <w:rPr>
          <w:rStyle w:val="Kiemels2"/>
        </w:rPr>
        <w:t>NodeJS</w:t>
      </w:r>
      <w:proofErr w:type="spellEnd"/>
      <w:r w:rsidR="00E705B0">
        <w:t>-en alapuló keretrendszer</w:t>
      </w:r>
      <w:r w:rsidR="004B4404">
        <w:t>. Ennél fogva a számítógépen telepítve kell</w:t>
      </w:r>
      <w:r w:rsidR="004342EB">
        <w:t>,</w:t>
      </w:r>
      <w:r w:rsidR="0005028F">
        <w:t xml:space="preserve"> hogy legyen a </w:t>
      </w:r>
      <w:proofErr w:type="spellStart"/>
      <w:r w:rsidR="0005028F">
        <w:t>NodeJS</w:t>
      </w:r>
      <w:proofErr w:type="spellEnd"/>
      <w:r w:rsidR="0005028F">
        <w:t xml:space="preserve">. </w:t>
      </w:r>
      <w:r w:rsidR="004342EB">
        <w:t xml:space="preserve">Ennek hiányában a </w:t>
      </w:r>
      <w:r w:rsidR="00626BDC">
        <w:t>projekt nem indítható el.</w:t>
      </w:r>
    </w:p>
    <w:p w14:paraId="2731162D" w14:textId="118D5E1C" w:rsidR="003A061A" w:rsidRPr="003A061A" w:rsidRDefault="00FD4F48" w:rsidP="003A061A">
      <w:r>
        <w:t xml:space="preserve">A Backend projekt futtatásához legalább a </w:t>
      </w:r>
      <w:r w:rsidRPr="002B7537">
        <w:rPr>
          <w:rStyle w:val="Kiemels2"/>
        </w:rPr>
        <w:t xml:space="preserve">Visual </w:t>
      </w:r>
      <w:proofErr w:type="spellStart"/>
      <w:r w:rsidRPr="002B7537">
        <w:rPr>
          <w:rStyle w:val="Kiemels2"/>
        </w:rPr>
        <w:t>Studio</w:t>
      </w:r>
      <w:proofErr w:type="spellEnd"/>
      <w:r w:rsidRPr="002B7537">
        <w:rPr>
          <w:rStyle w:val="Kiemels2"/>
        </w:rPr>
        <w:t xml:space="preserve"> 2019</w:t>
      </w:r>
      <w:r w:rsidR="00852DBF">
        <w:t>–</w:t>
      </w:r>
      <w:r>
        <w:t>es verziój</w:t>
      </w:r>
      <w:r w:rsidR="00A854ED">
        <w:t>a szükséges, azonban ettől újabb verzió</w:t>
      </w:r>
      <w:r w:rsidR="00F6276B">
        <w:t xml:space="preserve">val is </w:t>
      </w:r>
      <w:r w:rsidR="004D3A9A">
        <w:t>kompatibilis</w:t>
      </w:r>
      <w:r w:rsidR="00F6276B">
        <w:t>.</w:t>
      </w:r>
      <w:r w:rsidR="003A061A">
        <w:br w:type="page"/>
      </w:r>
    </w:p>
    <w:p w14:paraId="5B9C2824" w14:textId="439C6462" w:rsidR="00F53149" w:rsidRDefault="008D0797" w:rsidP="00B100D7">
      <w:pPr>
        <w:pStyle w:val="Cmsor1"/>
      </w:pPr>
      <w:bookmarkStart w:id="68" w:name="_Toc196127164"/>
      <w:r>
        <w:lastRenderedPageBreak/>
        <w:t xml:space="preserve">6. </w:t>
      </w:r>
      <w:r w:rsidR="6386F565">
        <w:t>Használatának rövid bemutatása</w:t>
      </w:r>
      <w:bookmarkEnd w:id="68"/>
    </w:p>
    <w:p w14:paraId="10BCE424" w14:textId="77777777" w:rsidR="00B100D7" w:rsidRDefault="00B100D7" w:rsidP="00B100D7">
      <w:proofErr w:type="spellStart"/>
      <w:r>
        <w:t>sdjkfhsdkjhsdjkf</w:t>
      </w:r>
      <w:proofErr w:type="spellEnd"/>
    </w:p>
    <w:p w14:paraId="3989049B" w14:textId="77777777" w:rsidR="00B100D7" w:rsidRDefault="6386F565" w:rsidP="00B100D7">
      <w:pPr>
        <w:pStyle w:val="Cmsor2"/>
      </w:pPr>
      <w:bookmarkStart w:id="69" w:name="_Toc196127165"/>
      <w:r>
        <w:t>Monitorképek</w:t>
      </w:r>
      <w:bookmarkEnd w:id="69"/>
    </w:p>
    <w:p w14:paraId="58828BBE" w14:textId="77777777" w:rsidR="00B100D7" w:rsidRDefault="00B100D7" w:rsidP="00B100D7">
      <w:proofErr w:type="spellStart"/>
      <w:r>
        <w:t>askldjaskldjaskldjaskljdlkasdjlas</w:t>
      </w:r>
      <w:proofErr w:type="spellEnd"/>
    </w:p>
    <w:p w14:paraId="2337E545" w14:textId="77777777" w:rsidR="00B100D7" w:rsidRDefault="00B100D7" w:rsidP="00B100D7">
      <w:proofErr w:type="spellStart"/>
      <w:r>
        <w:t>alksjdlkasjdlas</w:t>
      </w:r>
      <w:proofErr w:type="spellEnd"/>
    </w:p>
    <w:p w14:paraId="32635B76" w14:textId="77777777" w:rsidR="00B100D7" w:rsidRDefault="6386F565" w:rsidP="00B100D7">
      <w:pPr>
        <w:pStyle w:val="Cmsor2"/>
      </w:pPr>
      <w:bookmarkStart w:id="70" w:name="_Toc196127166"/>
      <w:r>
        <w:t>Bejelentkezés</w:t>
      </w:r>
      <w:bookmarkEnd w:id="70"/>
    </w:p>
    <w:p w14:paraId="646BF721" w14:textId="5D3FC0CD" w:rsidR="004602DF" w:rsidRDefault="00E3682B">
      <w:pPr>
        <w:spacing w:after="160" w:line="259" w:lineRule="auto"/>
        <w:jc w:val="left"/>
      </w:pPr>
      <w:r>
        <w:t xml:space="preserve">Az oldalunk lehetőséget nyújt bejelentkezésre, illetve regisztrációra is </w:t>
      </w:r>
      <w:r w:rsidR="00852DBF">
        <w:t>–</w:t>
      </w:r>
      <w:r w:rsidR="00EF61CA">
        <w:t xml:space="preserve"> </w:t>
      </w:r>
      <w:r>
        <w:t>néhány funkció csak bejelentkezést követően érhető el</w:t>
      </w:r>
      <w:r w:rsidR="00EF61CA">
        <w:t xml:space="preserve"> </w:t>
      </w:r>
      <w:r w:rsidR="00852DBF">
        <w:t>–</w:t>
      </w:r>
      <w:r>
        <w:t xml:space="preserve">. </w:t>
      </w:r>
      <w:r w:rsidR="004602DF">
        <w:t>A bejelentkezéshez pedig egy regisztrált E</w:t>
      </w:r>
      <w:r w:rsidR="00852DBF">
        <w:t>–</w:t>
      </w:r>
      <w:r w:rsidR="004602DF">
        <w:t xml:space="preserve">mail cím és jelszó párosra van szükség. Amennyiben a felhasználó nem rendelkezik fiókkal, </w:t>
      </w:r>
      <w:r w:rsidR="00A360FA">
        <w:t>abban az esetben</w:t>
      </w:r>
      <w:r w:rsidR="004602DF">
        <w:t xml:space="preserve"> regisztrálnia kell egyet. </w:t>
      </w:r>
    </w:p>
    <w:p w14:paraId="707FCFA9" w14:textId="3223527D" w:rsidR="004602DF" w:rsidRDefault="00852DBF" w:rsidP="003247D7">
      <w:pPr>
        <w:spacing w:after="160" w:line="259" w:lineRule="auto"/>
        <w:jc w:val="left"/>
      </w:pPr>
      <w:r>
        <w:t>–</w:t>
      </w:r>
      <w:r w:rsidR="004602DF">
        <w:t>KÉP a bejelentkező és regisztráló felületről</w:t>
      </w:r>
      <w:r>
        <w:t>–</w:t>
      </w:r>
    </w:p>
    <w:p w14:paraId="38A971AE" w14:textId="40F973A1" w:rsidR="004602DF" w:rsidRDefault="004602DF">
      <w:pPr>
        <w:spacing w:after="160" w:line="259" w:lineRule="auto"/>
        <w:jc w:val="left"/>
      </w:pPr>
      <w:r>
        <w:t>Admin jogú felhasználói fiók bejelentkezési adatai:</w:t>
      </w:r>
    </w:p>
    <w:p w14:paraId="5468D843" w14:textId="422A0BFF" w:rsidR="004602DF" w:rsidRDefault="004602DF">
      <w:pPr>
        <w:spacing w:after="160" w:line="259" w:lineRule="auto"/>
        <w:jc w:val="left"/>
      </w:pPr>
      <w:r>
        <w:tab/>
        <w:t>E</w:t>
      </w:r>
      <w:r w:rsidR="00852DBF">
        <w:t>–</w:t>
      </w:r>
      <w:r>
        <w:t xml:space="preserve">mail: </w:t>
      </w:r>
      <w:hyperlink r:id="rId40" w:history="1">
        <w:r w:rsidRPr="003C3138">
          <w:rPr>
            <w:rStyle w:val="Hiperhivatkozs"/>
          </w:rPr>
          <w:t>admin@admin.hu</w:t>
        </w:r>
      </w:hyperlink>
    </w:p>
    <w:p w14:paraId="0050DDA0" w14:textId="77777777" w:rsidR="004602DF" w:rsidRDefault="004602DF">
      <w:pPr>
        <w:spacing w:after="160" w:line="259" w:lineRule="auto"/>
        <w:jc w:val="left"/>
      </w:pPr>
      <w:r>
        <w:tab/>
        <w:t>Jelszó: Admin123!</w:t>
      </w:r>
    </w:p>
    <w:p w14:paraId="232A4197" w14:textId="2A523924" w:rsidR="004602DF" w:rsidRDefault="004602DF">
      <w:pPr>
        <w:spacing w:after="160" w:line="259" w:lineRule="auto"/>
        <w:jc w:val="left"/>
      </w:pPr>
      <w:r>
        <w:t>Átlag felhasználói fiók bejelentkezési adatai:</w:t>
      </w:r>
    </w:p>
    <w:p w14:paraId="4CBA7A60" w14:textId="410B6590" w:rsidR="004602DF" w:rsidRDefault="004602DF">
      <w:pPr>
        <w:spacing w:after="160" w:line="259" w:lineRule="auto"/>
        <w:jc w:val="left"/>
      </w:pPr>
      <w:r>
        <w:tab/>
        <w:t>E</w:t>
      </w:r>
      <w:r w:rsidR="00852DBF">
        <w:t>–</w:t>
      </w:r>
      <w:r>
        <w:t xml:space="preserve">mail: </w:t>
      </w:r>
      <w:hyperlink r:id="rId41" w:history="1">
        <w:r w:rsidRPr="003C3138">
          <w:rPr>
            <w:rStyle w:val="Hiperhivatkozs"/>
          </w:rPr>
          <w:t>pelda@pelda.hu</w:t>
        </w:r>
      </w:hyperlink>
    </w:p>
    <w:p w14:paraId="4D95216F" w14:textId="6BCC869D" w:rsidR="00B100D7" w:rsidRDefault="004602DF">
      <w:pPr>
        <w:spacing w:after="160" w:line="259" w:lineRule="auto"/>
        <w:jc w:val="left"/>
      </w:pPr>
      <w:r>
        <w:tab/>
        <w:t>Jelszó: Pelda123!</w:t>
      </w:r>
      <w:r w:rsidR="00B100D7">
        <w:br w:type="page"/>
      </w:r>
    </w:p>
    <w:p w14:paraId="2393B3A2" w14:textId="668CCCF4" w:rsidR="00E92856" w:rsidRDefault="00E92856" w:rsidP="6386F565">
      <w:pPr>
        <w:pStyle w:val="Cmsor1"/>
        <w:rPr>
          <w:rFonts w:eastAsia="Times New Roman" w:cs="Times New Roman"/>
          <w:bCs/>
        </w:rPr>
      </w:pPr>
      <w:bookmarkStart w:id="71" w:name="_Toc196127167"/>
      <w:r>
        <w:rPr>
          <w:rFonts w:eastAsia="Times New Roman" w:cs="Times New Roman"/>
          <w:bCs/>
        </w:rPr>
        <w:lastRenderedPageBreak/>
        <w:t>7. A program tesztelése</w:t>
      </w:r>
      <w:bookmarkEnd w:id="71"/>
    </w:p>
    <w:p w14:paraId="0952DED3" w14:textId="69977282" w:rsidR="00E40B36" w:rsidRDefault="00E40B36" w:rsidP="00E40B36">
      <w:pPr>
        <w:pStyle w:val="Cmsor2"/>
      </w:pPr>
      <w:bookmarkStart w:id="72" w:name="_Toc196127168"/>
      <w:r>
        <w:t xml:space="preserve">7.1 Unit </w:t>
      </w:r>
      <w:r w:rsidR="00DC62F5">
        <w:t>- egységtesztek</w:t>
      </w:r>
      <w:bookmarkEnd w:id="72"/>
    </w:p>
    <w:p w14:paraId="367DA767" w14:textId="77777777" w:rsidR="00210269" w:rsidRDefault="00C3259E" w:rsidP="00C3259E">
      <w:r>
        <w:t xml:space="preserve">A backend projekt tesztelésére </w:t>
      </w:r>
      <w:r w:rsidR="009E0624">
        <w:t>unit tesztet alkalmaztunk</w:t>
      </w:r>
      <w:r w:rsidR="00495A7C">
        <w:t>, amely a rendszer működését é</w:t>
      </w:r>
      <w:r w:rsidR="008B53ED">
        <w:t>s stabilitását biztosítja</w:t>
      </w:r>
      <w:r w:rsidR="009E0624">
        <w:t xml:space="preserve">. </w:t>
      </w:r>
      <w:r w:rsidR="003341EF">
        <w:t xml:space="preserve">A tesztelés célja, hogy az egyes komponensek önálló működését </w:t>
      </w:r>
      <w:r w:rsidR="00027F5C">
        <w:t>ellenőrizze</w:t>
      </w:r>
      <w:r w:rsidR="003341EF">
        <w:t>.</w:t>
      </w:r>
    </w:p>
    <w:p w14:paraId="011CEC6D" w14:textId="6C6BA35D" w:rsidR="00600FFA" w:rsidRDefault="00304C04" w:rsidP="00C3259E">
      <w:r>
        <w:t xml:space="preserve">A tesztelés ezen formája nem az éles adatbázison dolgozik, hanem egy úgynevezett </w:t>
      </w:r>
      <w:proofErr w:type="spellStart"/>
      <w:r>
        <w:t>mock</w:t>
      </w:r>
      <w:proofErr w:type="spellEnd"/>
      <w:r w:rsidR="00E907B0">
        <w:t>-</w:t>
      </w:r>
      <w:r>
        <w:t>olt, csak</w:t>
      </w:r>
      <w:r w:rsidR="00E907B0">
        <w:t xml:space="preserve"> a memóriában létező adatbázist használ.</w:t>
      </w:r>
      <w:r w:rsidR="003916D1">
        <w:t xml:space="preserve"> Ez biztosítja azt, hogy tesztelés során, az adatbázisban lévő adatok nem vesznek el</w:t>
      </w:r>
      <w:r w:rsidR="00460173">
        <w:t>, a tesztelés pedig kockázatmentesen folytatható le.</w:t>
      </w:r>
      <w:r w:rsidR="00E27F2A">
        <w:t xml:space="preserve"> A teszt </w:t>
      </w:r>
      <w:proofErr w:type="spellStart"/>
      <w:r w:rsidR="00E27F2A">
        <w:t>demo</w:t>
      </w:r>
      <w:proofErr w:type="spellEnd"/>
      <w:r w:rsidR="00E27F2A">
        <w:t xml:space="preserve"> adatokat használ, amely</w:t>
      </w:r>
      <w:r w:rsidR="008A07FB">
        <w:t>e</w:t>
      </w:r>
      <w:r w:rsidR="00723E4D">
        <w:t>k a projekten belül egy külön file-ban találhatóak</w:t>
      </w:r>
      <w:r w:rsidR="00E07E96">
        <w:t>.</w:t>
      </w:r>
      <w:r w:rsidR="00723E4D">
        <w:t xml:space="preserve"> – DemosClass.css </w:t>
      </w:r>
      <w:r w:rsidR="00E07E96">
        <w:t xml:space="preserve">– A tesztelési folyamat egyszerűsítése érdekében </w:t>
      </w:r>
      <w:r w:rsidR="00356DBD">
        <w:t xml:space="preserve">az ebben a file-ban található metódusok csupán egy paramétert fogadnak, amelyek a </w:t>
      </w:r>
      <w:proofErr w:type="spellStart"/>
      <w:r w:rsidR="00356DBD">
        <w:t>demo</w:t>
      </w:r>
      <w:proofErr w:type="spellEnd"/>
      <w:r w:rsidR="00356DBD">
        <w:t xml:space="preserve"> adat sorszámát</w:t>
      </w:r>
      <w:r w:rsidR="00A23829">
        <w:t xml:space="preserve"> várja. </w:t>
      </w:r>
      <w:r w:rsidR="003F7810">
        <w:t>Ennek</w:t>
      </w:r>
      <w:r w:rsidR="006D1BEA">
        <w:t xml:space="preserve"> </w:t>
      </w:r>
      <w:r w:rsidR="003F7810">
        <w:t>a</w:t>
      </w:r>
      <w:r w:rsidR="006D1BEA">
        <w:t xml:space="preserve"> függvény</w:t>
      </w:r>
      <w:r w:rsidR="003F7810">
        <w:t>ek</w:t>
      </w:r>
      <w:r w:rsidR="006D1BEA">
        <w:t xml:space="preserve"> segítségével sok, egymástól eltérő adat </w:t>
      </w:r>
      <w:r w:rsidR="003F7810">
        <w:t xml:space="preserve">könnyedén előállítható </w:t>
      </w:r>
      <w:r w:rsidR="003F78CD">
        <w:t>teszt adatbázishoz.</w:t>
      </w:r>
      <w:r w:rsidR="0018501F">
        <w:t xml:space="preserve"> Egy ilyen metódus a következőképp néz ki:</w:t>
      </w:r>
    </w:p>
    <w:p w14:paraId="675F4841" w14:textId="77777777" w:rsidR="00A44A44" w:rsidRDefault="008702EB" w:rsidP="00A44A44">
      <w:pPr>
        <w:keepNext/>
        <w:jc w:val="center"/>
      </w:pPr>
      <w:r w:rsidRPr="008702EB">
        <w:rPr>
          <w:noProof/>
        </w:rPr>
        <w:drawing>
          <wp:inline distT="0" distB="0" distL="0" distR="0" wp14:anchorId="58E25B49" wp14:editId="7A9E5556">
            <wp:extent cx="5506218" cy="4010585"/>
            <wp:effectExtent l="19050" t="19050" r="18415" b="28575"/>
            <wp:docPr id="205343544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35445" name=""/>
                    <pic:cNvPicPr/>
                  </pic:nvPicPr>
                  <pic:blipFill>
                    <a:blip r:embed="rId42"/>
                    <a:stretch>
                      <a:fillRect/>
                    </a:stretch>
                  </pic:blipFill>
                  <pic:spPr>
                    <a:xfrm>
                      <a:off x="0" y="0"/>
                      <a:ext cx="5506218" cy="4010585"/>
                    </a:xfrm>
                    <a:prstGeom prst="rect">
                      <a:avLst/>
                    </a:prstGeom>
                    <a:ln>
                      <a:solidFill>
                        <a:schemeClr val="tx1"/>
                      </a:solidFill>
                    </a:ln>
                  </pic:spPr>
                </pic:pic>
              </a:graphicData>
            </a:graphic>
          </wp:inline>
        </w:drawing>
      </w:r>
    </w:p>
    <w:p w14:paraId="55FCCD99" w14:textId="099DF8CA" w:rsidR="002C4FFD" w:rsidRPr="002C4FFD" w:rsidRDefault="00A44A44" w:rsidP="002C4FFD">
      <w:pPr>
        <w:pStyle w:val="Kpalrs"/>
        <w:jc w:val="center"/>
      </w:pPr>
      <w:fldSimple w:instr=" SEQ kép \* ARABIC ">
        <w:r>
          <w:rPr>
            <w:noProof/>
          </w:rPr>
          <w:t>14</w:t>
        </w:r>
      </w:fldSimple>
      <w:r>
        <w:t xml:space="preserve">. kép : Ízlés </w:t>
      </w:r>
      <w:proofErr w:type="spellStart"/>
      <w:r>
        <w:t>demo</w:t>
      </w:r>
      <w:proofErr w:type="spellEnd"/>
      <w:r>
        <w:t xml:space="preserve"> adatokat előállító függvény</w:t>
      </w:r>
      <w:r w:rsidR="002C4FFD">
        <w:br w:type="page"/>
      </w:r>
    </w:p>
    <w:p w14:paraId="2A33867F" w14:textId="77777777" w:rsidR="0018501F" w:rsidRDefault="0018501F" w:rsidP="00A44A44">
      <w:pPr>
        <w:pStyle w:val="Kpalrs"/>
        <w:jc w:val="center"/>
      </w:pPr>
    </w:p>
    <w:p w14:paraId="601241CB" w14:textId="10E8B5C1" w:rsidR="00460173" w:rsidRDefault="00A26BD8" w:rsidP="00C3259E">
      <w:r>
        <w:t>A</w:t>
      </w:r>
      <w:r w:rsidR="0034284B">
        <w:t>z egység</w:t>
      </w:r>
      <w:r w:rsidR="00850CD8">
        <w:t xml:space="preserve">teszt egy automatizált teszt, amely a </w:t>
      </w:r>
      <w:r w:rsidR="00F25703">
        <w:t xml:space="preserve">Visual </w:t>
      </w:r>
      <w:proofErr w:type="spellStart"/>
      <w:r w:rsidR="00F25703">
        <w:t>Studio</w:t>
      </w:r>
      <w:proofErr w:type="spellEnd"/>
      <w:r w:rsidR="00F25703">
        <w:t xml:space="preserve">-n keresztül indítható </w:t>
      </w:r>
      <w:r w:rsidR="000711AC">
        <w:t>el.</w:t>
      </w:r>
    </w:p>
    <w:p w14:paraId="48ECF9E1" w14:textId="1739E0F1" w:rsidR="000711AC" w:rsidRPr="00E40B36" w:rsidRDefault="000711AC" w:rsidP="00C3259E">
      <w:r>
        <w:t>Az egyes tesztek, a komponens egyes részeit</w:t>
      </w:r>
      <w:r w:rsidR="00652A47">
        <w:t xml:space="preserve"> külön-külön</w:t>
      </w:r>
      <w:r>
        <w:t xml:space="preserve"> tesztelik</w:t>
      </w:r>
      <w:r w:rsidR="00652A47">
        <w:t>.</w:t>
      </w:r>
      <w:r w:rsidR="007D2DE5">
        <w:t xml:space="preserve"> </w:t>
      </w:r>
      <w:r w:rsidR="00A001C6">
        <w:t>A</w:t>
      </w:r>
      <w:r w:rsidR="006F603D">
        <w:t xml:space="preserve"> </w:t>
      </w:r>
      <w:r w:rsidR="00F82C23">
        <w:t>backend</w:t>
      </w:r>
      <w:r w:rsidR="006F603D">
        <w:t xml:space="preserve"> </w:t>
      </w:r>
      <w:r w:rsidR="0057009F">
        <w:t>minden me</w:t>
      </w:r>
      <w:r w:rsidR="00C76EAC">
        <w:t>tódus</w:t>
      </w:r>
      <w:r w:rsidR="008D64BD">
        <w:t xml:space="preserve">ára alkalmazunk tesztet, így </w:t>
      </w:r>
      <w:r w:rsidR="00F82C23">
        <w:t>a projekt</w:t>
      </w:r>
      <w:r w:rsidR="008D64BD">
        <w:t xml:space="preserve"> összesen 69</w:t>
      </w:r>
      <w:r w:rsidR="00F82C23">
        <w:t xml:space="preserve"> tesztet tartalmaz.</w:t>
      </w:r>
      <w:r w:rsidR="00394A18">
        <w:t xml:space="preserve"> A tesztek mindegyike az elvártnak megfelelően fut le</w:t>
      </w:r>
      <w:r w:rsidR="006A6D02">
        <w:t xml:space="preserve"> – Lásd: 15.</w:t>
      </w:r>
      <w:r w:rsidR="009402B3">
        <w:t xml:space="preserve"> kép – ,</w:t>
      </w:r>
      <w:r w:rsidR="00394A18">
        <w:t xml:space="preserve"> </w:t>
      </w:r>
      <w:r w:rsidR="000A43EE">
        <w:t xml:space="preserve">ezáltal a metódusok </w:t>
      </w:r>
      <w:r w:rsidR="00ED7A0D">
        <w:t>működése is helyes.</w:t>
      </w:r>
    </w:p>
    <w:p w14:paraId="518DEFD8" w14:textId="77777777" w:rsidR="001A6910" w:rsidRDefault="001A6910" w:rsidP="001A6910">
      <w:pPr>
        <w:keepNext/>
        <w:jc w:val="center"/>
      </w:pPr>
      <w:r w:rsidRPr="001A6910">
        <w:rPr>
          <w:noProof/>
        </w:rPr>
        <w:drawing>
          <wp:inline distT="0" distB="0" distL="0" distR="0" wp14:anchorId="4399A99E" wp14:editId="53B75329">
            <wp:extent cx="5579110" cy="2752725"/>
            <wp:effectExtent l="19050" t="19050" r="21590" b="28575"/>
            <wp:docPr id="490400255" name="Kép 1" descr="A képen szöveg, képernyőkép, szoftver, Multimédiás szoftv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00255" name="Kép 1" descr="A képen szöveg, képernyőkép, szoftver, Multimédiás szoftver látható&#10;&#10;Előfordulhat, hogy a mesterséges intelligencia által létrehozott tartalom helytelen."/>
                    <pic:cNvPicPr/>
                  </pic:nvPicPr>
                  <pic:blipFill>
                    <a:blip r:embed="rId43"/>
                    <a:stretch>
                      <a:fillRect/>
                    </a:stretch>
                  </pic:blipFill>
                  <pic:spPr>
                    <a:xfrm>
                      <a:off x="0" y="0"/>
                      <a:ext cx="5579110" cy="2752725"/>
                    </a:xfrm>
                    <a:prstGeom prst="rect">
                      <a:avLst/>
                    </a:prstGeom>
                    <a:ln>
                      <a:solidFill>
                        <a:schemeClr val="tx1"/>
                      </a:solidFill>
                    </a:ln>
                  </pic:spPr>
                </pic:pic>
              </a:graphicData>
            </a:graphic>
          </wp:inline>
        </w:drawing>
      </w:r>
    </w:p>
    <w:p w14:paraId="7DFFEB4D" w14:textId="15174729" w:rsidR="00F6289C" w:rsidRPr="00D373D6" w:rsidRDefault="001A6910" w:rsidP="00D373D6">
      <w:pPr>
        <w:pStyle w:val="Kpalrs"/>
        <w:jc w:val="center"/>
      </w:pPr>
      <w:fldSimple w:instr=" SEQ kép \* ARABIC ">
        <w:r>
          <w:rPr>
            <w:noProof/>
          </w:rPr>
          <w:t>15</w:t>
        </w:r>
      </w:fldSimple>
      <w:r>
        <w:t>. kép: Unit tesztek sikeres kimenetele</w:t>
      </w:r>
      <w:r w:rsidR="00F6289C">
        <w:rPr>
          <w:rFonts w:eastAsia="Times New Roman" w:cs="Times New Roman"/>
          <w:bCs/>
        </w:rPr>
        <w:br w:type="page"/>
      </w:r>
    </w:p>
    <w:p w14:paraId="6846239D" w14:textId="2198CD12" w:rsidR="6386F565" w:rsidRDefault="6386F565" w:rsidP="6386F565">
      <w:pPr>
        <w:pStyle w:val="Cmsor1"/>
        <w:rPr>
          <w:rFonts w:eastAsia="Times New Roman" w:cs="Times New Roman"/>
          <w:bCs/>
        </w:rPr>
      </w:pPr>
      <w:bookmarkStart w:id="73" w:name="_Toc196127169"/>
      <w:r w:rsidRPr="6386F565">
        <w:rPr>
          <w:rFonts w:eastAsia="Times New Roman" w:cs="Times New Roman"/>
          <w:bCs/>
        </w:rPr>
        <w:lastRenderedPageBreak/>
        <w:t>8. Továbbfejlesztési lehetőségek</w:t>
      </w:r>
      <w:bookmarkEnd w:id="73"/>
    </w:p>
    <w:p w14:paraId="1C0AD050" w14:textId="4A805A77" w:rsidR="6386F565" w:rsidRDefault="6386F565" w:rsidP="6386F565">
      <w:r w:rsidRPr="013B02B5">
        <w:rPr>
          <w:rFonts w:eastAsia="Times New Roman" w:cs="Times New Roman"/>
        </w:rPr>
        <w:t>A rendszer jelenleg már számos kulcsfontosságú elemet tartalmaz</w:t>
      </w:r>
      <w:r w:rsidR="6FEAFDA1" w:rsidRPr="013B02B5">
        <w:rPr>
          <w:rFonts w:eastAsia="Times New Roman" w:cs="Times New Roman"/>
        </w:rPr>
        <w:t>,</w:t>
      </w:r>
      <w:r w:rsidRPr="013B02B5">
        <w:rPr>
          <w:rFonts w:eastAsia="Times New Roman" w:cs="Times New Roman"/>
        </w:rPr>
        <w:t xml:space="preserve"> amik a felhasználók</w:t>
      </w:r>
      <w:r w:rsidR="00351297">
        <w:rPr>
          <w:rFonts w:eastAsia="Times New Roman" w:cs="Times New Roman"/>
        </w:rPr>
        <w:t xml:space="preserve"> </w:t>
      </w:r>
      <w:proofErr w:type="spellStart"/>
      <w:r w:rsidR="00351297">
        <w:rPr>
          <w:rFonts w:eastAsia="Times New Roman" w:cs="Times New Roman"/>
        </w:rPr>
        <w:t>szá</w:t>
      </w:r>
      <w:proofErr w:type="spellEnd"/>
      <w:r w:rsidR="00027F5C">
        <w:rPr>
          <w:rFonts w:eastAsia="Times New Roman" w:cs="Times New Roman"/>
        </w:rPr>
        <w:t xml:space="preserve"> </w:t>
      </w:r>
      <w:r w:rsidR="00351297">
        <w:rPr>
          <w:rFonts w:eastAsia="Times New Roman" w:cs="Times New Roman"/>
        </w:rPr>
        <w:t>mára</w:t>
      </w:r>
      <w:r w:rsidRPr="013B02B5">
        <w:rPr>
          <w:rFonts w:eastAsia="Times New Roman" w:cs="Times New Roman"/>
        </w:rPr>
        <w:t xml:space="preserve"> </w:t>
      </w:r>
      <w:r w:rsidR="00351297">
        <w:rPr>
          <w:rFonts w:eastAsia="Times New Roman" w:cs="Times New Roman"/>
        </w:rPr>
        <w:t>fontos</w:t>
      </w:r>
      <w:r w:rsidRPr="013B02B5">
        <w:rPr>
          <w:rFonts w:eastAsia="Times New Roman" w:cs="Times New Roman"/>
        </w:rPr>
        <w:t xml:space="preserve"> lehet egy oldal esetében, mint például a felhasználói fiókok kezelése</w:t>
      </w:r>
      <w:r w:rsidR="54A9C2C7" w:rsidRPr="013B02B5">
        <w:rPr>
          <w:rFonts w:eastAsia="Times New Roman" w:cs="Times New Roman"/>
        </w:rPr>
        <w:t xml:space="preserve"> vagy a</w:t>
      </w:r>
      <w:r w:rsidRPr="013B02B5">
        <w:rPr>
          <w:rFonts w:eastAsia="Times New Roman" w:cs="Times New Roman"/>
        </w:rPr>
        <w:t xml:space="preserve"> receptértékelés. Azonban a jövőben megszeretnénk valósítani további </w:t>
      </w:r>
      <w:r w:rsidR="00351297">
        <w:rPr>
          <w:rFonts w:eastAsia="Times New Roman" w:cs="Times New Roman"/>
        </w:rPr>
        <w:t>fejlesztéseket</w:t>
      </w:r>
      <w:r w:rsidRPr="013B02B5">
        <w:rPr>
          <w:rFonts w:eastAsia="Times New Roman" w:cs="Times New Roman"/>
        </w:rPr>
        <w:t xml:space="preserve"> a szoftverünkön annak érdekében, hogy még fejlettebb teljesítményt és </w:t>
      </w:r>
      <w:proofErr w:type="spellStart"/>
      <w:r w:rsidR="00351297">
        <w:rPr>
          <w:rFonts w:eastAsia="Times New Roman" w:cs="Times New Roman"/>
        </w:rPr>
        <w:t>felhasználóorientáltabb</w:t>
      </w:r>
      <w:proofErr w:type="spellEnd"/>
      <w:r w:rsidRPr="013B02B5">
        <w:rPr>
          <w:rFonts w:eastAsia="Times New Roman" w:cs="Times New Roman"/>
        </w:rPr>
        <w:t xml:space="preserve"> élményt nyújthasson, a továbbiakban pár ilyen lehetőséget említenénk meg.</w:t>
      </w:r>
    </w:p>
    <w:p w14:paraId="2D46EA07" w14:textId="4156CA2E" w:rsidR="6386F565" w:rsidRDefault="6386F565" w:rsidP="6386F565">
      <w:pPr>
        <w:pStyle w:val="Cmsor2"/>
        <w:rPr>
          <w:rFonts w:eastAsia="Times New Roman" w:cs="Times New Roman"/>
          <w:bCs/>
          <w:szCs w:val="28"/>
        </w:rPr>
      </w:pPr>
      <w:bookmarkStart w:id="74" w:name="_Toc196127170"/>
      <w:r w:rsidRPr="6386F565">
        <w:rPr>
          <w:rFonts w:eastAsia="Times New Roman" w:cs="Times New Roman"/>
          <w:bCs/>
          <w:szCs w:val="28"/>
        </w:rPr>
        <w:t>8.1 „Mi van a hűtődben?” bővítési lehetőségei</w:t>
      </w:r>
      <w:bookmarkEnd w:id="74"/>
    </w:p>
    <w:p w14:paraId="179086C5" w14:textId="579ABC9C" w:rsidR="6386F565" w:rsidRDefault="6386F565" w:rsidP="6386F565">
      <w:r w:rsidRPr="6386F565">
        <w:rPr>
          <w:rFonts w:eastAsia="Times New Roman" w:cs="Times New Roman"/>
          <w:szCs w:val="24"/>
        </w:rPr>
        <w:t>Szeretnénk az oldalunk „Mi van a hűtődben?” oldalát bővíteni néhány funkcióval, a továbbiakban ezeket fogjuk felsorolni.</w:t>
      </w:r>
    </w:p>
    <w:p w14:paraId="344AB22E" w14:textId="629D654F" w:rsidR="6386F565" w:rsidRDefault="6386F565" w:rsidP="6386F565">
      <w:pPr>
        <w:pStyle w:val="Cmsor3"/>
        <w:rPr>
          <w:rFonts w:eastAsia="Times New Roman" w:cs="Times New Roman"/>
          <w:bCs/>
          <w:iCs/>
        </w:rPr>
      </w:pPr>
      <w:bookmarkStart w:id="75" w:name="_Toc196127171"/>
      <w:r w:rsidRPr="6386F565">
        <w:rPr>
          <w:rFonts w:eastAsia="Times New Roman" w:cs="Times New Roman"/>
          <w:bCs/>
          <w:iCs/>
        </w:rPr>
        <w:t>8.1.1 Kalóriaszámláló és tápérték-elemző funkció</w:t>
      </w:r>
      <w:bookmarkEnd w:id="75"/>
    </w:p>
    <w:p w14:paraId="5D1CE889" w14:textId="7CCD7252" w:rsidR="6386F565" w:rsidRDefault="6386F565" w:rsidP="6386F565">
      <w:r w:rsidRPr="013B02B5">
        <w:rPr>
          <w:rFonts w:eastAsia="Times New Roman" w:cs="Times New Roman"/>
        </w:rPr>
        <w:t>A rendszerünkbe integrálnánk egy olyan komponenst, amely a recept összetevői alapján automatikusan kiszámolja az étel kalória- és tápanyagtartalmát. Ezt a funkciót nem csak a „Mi van a hűtődben?” kiegészítéseként szeretnénk, hanem esetleg az oldalon való keresés modulba</w:t>
      </w:r>
      <w:r w:rsidR="00351297">
        <w:rPr>
          <w:rFonts w:eastAsia="Times New Roman" w:cs="Times New Roman"/>
        </w:rPr>
        <w:t xml:space="preserve"> is</w:t>
      </w:r>
      <w:r w:rsidRPr="013B02B5">
        <w:rPr>
          <w:rFonts w:eastAsia="Times New Roman" w:cs="Times New Roman"/>
        </w:rPr>
        <w:t xml:space="preserve"> beépíteni, hogy tényleg mindenki megtalálja a számára legjobb ételt. Az oldalunk azon részén</w:t>
      </w:r>
      <w:r w:rsidR="7E598160" w:rsidRPr="013B02B5">
        <w:rPr>
          <w:rFonts w:eastAsia="Times New Roman" w:cs="Times New Roman"/>
        </w:rPr>
        <w:t>,</w:t>
      </w:r>
      <w:r w:rsidRPr="013B02B5">
        <w:rPr>
          <w:rFonts w:eastAsia="Times New Roman" w:cs="Times New Roman"/>
        </w:rPr>
        <w:t xml:space="preserve"> ahol az összes receptet feltüntetjük ott ezt úgy oldanánk meg hogy minden receptnek számolnánk egy átlag kalóriát, míg a „Mi van a hűtődben?” résznél a felhasználó által felvitt alapanyagok alapján </w:t>
      </w:r>
      <w:r w:rsidR="00351297">
        <w:rPr>
          <w:rFonts w:eastAsia="Times New Roman" w:cs="Times New Roman"/>
        </w:rPr>
        <w:t>számítanánk</w:t>
      </w:r>
      <w:r w:rsidRPr="013B02B5">
        <w:rPr>
          <w:rFonts w:eastAsia="Times New Roman" w:cs="Times New Roman"/>
        </w:rPr>
        <w:t xml:space="preserve"> ki. Ennek a megvalósítása így nézne ki:</w:t>
      </w:r>
    </w:p>
    <w:p w14:paraId="5FE46A16" w14:textId="0A14F940" w:rsidR="6386F565" w:rsidRDefault="6386F565" w:rsidP="6386F565">
      <w:pPr>
        <w:pStyle w:val="Listaszerbekezds"/>
        <w:numPr>
          <w:ilvl w:val="0"/>
          <w:numId w:val="4"/>
        </w:numPr>
        <w:rPr>
          <w:rFonts w:eastAsia="Times New Roman" w:cs="Times New Roman"/>
          <w:szCs w:val="24"/>
        </w:rPr>
      </w:pPr>
      <w:r w:rsidRPr="6386F565">
        <w:rPr>
          <w:rFonts w:eastAsia="Times New Roman" w:cs="Times New Roman"/>
          <w:szCs w:val="24"/>
        </w:rPr>
        <w:t>A felhasználó felviheti, hogy milyen alapanyagok találhatók otthon.</w:t>
      </w:r>
    </w:p>
    <w:p w14:paraId="6E804834" w14:textId="7B158B1C" w:rsidR="6386F565" w:rsidRDefault="6386F565" w:rsidP="6386F565">
      <w:pPr>
        <w:pStyle w:val="Listaszerbekezds"/>
        <w:numPr>
          <w:ilvl w:val="0"/>
          <w:numId w:val="4"/>
        </w:numPr>
        <w:rPr>
          <w:rFonts w:eastAsia="Times New Roman" w:cs="Times New Roman"/>
          <w:szCs w:val="24"/>
        </w:rPr>
      </w:pPr>
      <w:r w:rsidRPr="6386F565">
        <w:rPr>
          <w:rFonts w:eastAsia="Times New Roman" w:cs="Times New Roman"/>
          <w:szCs w:val="24"/>
        </w:rPr>
        <w:t>A rendszer ezek alapján receptötleteket kínál, és kiszámolja, hogy ha az adott receptet elkészíti, az hány kalóriát tartalmaz.</w:t>
      </w:r>
    </w:p>
    <w:p w14:paraId="05C5EA9A" w14:textId="13E846C6" w:rsidR="6386F565" w:rsidRDefault="6386F565" w:rsidP="6386F565">
      <w:pPr>
        <w:pStyle w:val="Listaszerbekezds"/>
        <w:numPr>
          <w:ilvl w:val="0"/>
          <w:numId w:val="4"/>
        </w:numPr>
        <w:rPr>
          <w:rFonts w:eastAsia="Times New Roman" w:cs="Times New Roman"/>
          <w:szCs w:val="24"/>
        </w:rPr>
      </w:pPr>
      <w:r w:rsidRPr="6386F565">
        <w:rPr>
          <w:rFonts w:eastAsia="Times New Roman" w:cs="Times New Roman"/>
          <w:szCs w:val="24"/>
        </w:rPr>
        <w:t xml:space="preserve">Külső API </w:t>
      </w:r>
      <w:r w:rsidR="00351297">
        <w:t>–</w:t>
      </w:r>
      <w:r w:rsidR="00351297">
        <w:rPr>
          <w:rFonts w:eastAsia="Times New Roman" w:cs="Times New Roman"/>
          <w:szCs w:val="24"/>
        </w:rPr>
        <w:t xml:space="preserve"> </w:t>
      </w:r>
      <w:r w:rsidRPr="6386F565">
        <w:rPr>
          <w:rFonts w:eastAsia="Times New Roman" w:cs="Times New Roman"/>
          <w:szCs w:val="24"/>
        </w:rPr>
        <w:t>pl.</w:t>
      </w:r>
      <w:r w:rsidR="00351297">
        <w:rPr>
          <w:rFonts w:eastAsia="Times New Roman" w:cs="Times New Roman"/>
          <w:szCs w:val="24"/>
        </w:rPr>
        <w:t>:</w:t>
      </w:r>
      <w:r w:rsidRPr="6386F565">
        <w:rPr>
          <w:rFonts w:eastAsia="Times New Roman" w:cs="Times New Roman"/>
          <w:szCs w:val="24"/>
        </w:rPr>
        <w:t xml:space="preserve"> USDA, </w:t>
      </w:r>
      <w:proofErr w:type="spellStart"/>
      <w:r w:rsidRPr="6386F565">
        <w:rPr>
          <w:rFonts w:eastAsia="Times New Roman" w:cs="Times New Roman"/>
          <w:szCs w:val="24"/>
        </w:rPr>
        <w:t>Edamam</w:t>
      </w:r>
      <w:proofErr w:type="spellEnd"/>
      <w:r w:rsidR="00351297">
        <w:rPr>
          <w:rFonts w:eastAsia="Times New Roman" w:cs="Times New Roman"/>
          <w:szCs w:val="24"/>
        </w:rPr>
        <w:t xml:space="preserve"> </w:t>
      </w:r>
      <w:r w:rsidR="00351297">
        <w:t>–</w:t>
      </w:r>
      <w:r w:rsidRPr="6386F565">
        <w:rPr>
          <w:rFonts w:eastAsia="Times New Roman" w:cs="Times New Roman"/>
          <w:szCs w:val="24"/>
        </w:rPr>
        <w:t xml:space="preserve"> segítségével valósítanánk meg a pontos tápanyagadatok lekérdezése.</w:t>
      </w:r>
    </w:p>
    <w:p w14:paraId="5FB9AD21" w14:textId="1DDFFC86" w:rsidR="6386F565" w:rsidRDefault="6386F565" w:rsidP="6386F565">
      <w:pPr>
        <w:pStyle w:val="Cmsor3"/>
        <w:rPr>
          <w:rFonts w:eastAsia="Times New Roman" w:cs="Times New Roman"/>
          <w:bCs/>
          <w:iCs/>
        </w:rPr>
      </w:pPr>
      <w:bookmarkStart w:id="76" w:name="_Toc196127172"/>
      <w:r w:rsidRPr="6386F565">
        <w:rPr>
          <w:rFonts w:eastAsia="Times New Roman" w:cs="Times New Roman"/>
          <w:bCs/>
          <w:iCs/>
        </w:rPr>
        <w:t>8.1.2 Vonalkód alapú élelmiszer-felismerés</w:t>
      </w:r>
      <w:bookmarkEnd w:id="76"/>
    </w:p>
    <w:p w14:paraId="72DCFA19" w14:textId="15DA7921" w:rsidR="6386F565" w:rsidRDefault="6386F565" w:rsidP="6386F565">
      <w:r w:rsidRPr="4E795C4A">
        <w:rPr>
          <w:rFonts w:eastAsia="Times New Roman" w:cs="Times New Roman"/>
        </w:rPr>
        <w:t>A felhasználói élmény miatt fontosnak tartjuk, hogy olyan funkcióval bővítsük az oldalunkat, ami megkönnyíti az oldal használatát a felhasználók számára. Ezért is gondoljuk úgy</w:t>
      </w:r>
      <w:r w:rsidR="4B78B3D7" w:rsidRPr="4E795C4A">
        <w:rPr>
          <w:rFonts w:eastAsia="Times New Roman" w:cs="Times New Roman"/>
        </w:rPr>
        <w:t>,</w:t>
      </w:r>
      <w:r w:rsidRPr="4E795C4A">
        <w:rPr>
          <w:rFonts w:eastAsia="Times New Roman" w:cs="Times New Roman"/>
        </w:rPr>
        <w:t xml:space="preserve"> hogy megkönnyítenénk az alapanyag felvitelt, ezzel a </w:t>
      </w:r>
      <w:r w:rsidR="00351297">
        <w:rPr>
          <w:rFonts w:eastAsia="Times New Roman" w:cs="Times New Roman"/>
        </w:rPr>
        <w:t>fejlesztéssel</w:t>
      </w:r>
      <w:r w:rsidRPr="4E795C4A">
        <w:rPr>
          <w:rFonts w:eastAsia="Times New Roman" w:cs="Times New Roman"/>
        </w:rPr>
        <w:t xml:space="preserve"> az előző pontban már bemutatott funkciót tökéletesítenénk. Ez a következőképpen működne:</w:t>
      </w:r>
    </w:p>
    <w:p w14:paraId="7CFF6431" w14:textId="6C0A39D0" w:rsidR="6386F565" w:rsidRDefault="6386F565" w:rsidP="6386F565">
      <w:pPr>
        <w:pStyle w:val="Listaszerbekezds"/>
        <w:numPr>
          <w:ilvl w:val="0"/>
          <w:numId w:val="3"/>
        </w:numPr>
        <w:rPr>
          <w:rFonts w:eastAsia="Times New Roman" w:cs="Times New Roman"/>
        </w:rPr>
      </w:pPr>
      <w:r w:rsidRPr="4E795C4A">
        <w:rPr>
          <w:rFonts w:eastAsia="Times New Roman" w:cs="Times New Roman"/>
        </w:rPr>
        <w:t>A felhasználó mobilkészülékének kameráját vagy számítógép webkameráját használva beolvashat egy termék csomagolásán található vonalkódot.</w:t>
      </w:r>
    </w:p>
    <w:p w14:paraId="7D0493F2" w14:textId="4C825590" w:rsidR="6386F565" w:rsidRDefault="6386F565" w:rsidP="6386F565">
      <w:pPr>
        <w:pStyle w:val="Listaszerbekezds"/>
        <w:numPr>
          <w:ilvl w:val="0"/>
          <w:numId w:val="2"/>
        </w:numPr>
        <w:rPr>
          <w:rFonts w:eastAsia="Times New Roman" w:cs="Times New Roman"/>
          <w:szCs w:val="24"/>
        </w:rPr>
      </w:pPr>
      <w:r w:rsidRPr="6386F565">
        <w:rPr>
          <w:rFonts w:eastAsia="Times New Roman" w:cs="Times New Roman"/>
          <w:szCs w:val="24"/>
        </w:rPr>
        <w:t>A rendszer automatikusan felismeri az adott élelmiszert.</w:t>
      </w:r>
    </w:p>
    <w:p w14:paraId="5EE8BA8A" w14:textId="61FC268D" w:rsidR="6386F565" w:rsidRDefault="6386F565" w:rsidP="6386F565">
      <w:pPr>
        <w:pStyle w:val="Listaszerbekezds"/>
        <w:numPr>
          <w:ilvl w:val="0"/>
          <w:numId w:val="2"/>
        </w:numPr>
        <w:rPr>
          <w:rFonts w:eastAsia="Times New Roman" w:cs="Times New Roman"/>
          <w:szCs w:val="24"/>
        </w:rPr>
      </w:pPr>
      <w:r w:rsidRPr="6386F565">
        <w:rPr>
          <w:rFonts w:eastAsia="Times New Roman" w:cs="Times New Roman"/>
          <w:szCs w:val="24"/>
        </w:rPr>
        <w:t>Hozzáadja azt a „hűtőm tartalma” listához.</w:t>
      </w:r>
    </w:p>
    <w:p w14:paraId="0BE5A1B2" w14:textId="050CC5A9" w:rsidR="6386F565" w:rsidRDefault="6386F565" w:rsidP="6386F565">
      <w:pPr>
        <w:pStyle w:val="Listaszerbekezds"/>
        <w:numPr>
          <w:ilvl w:val="0"/>
          <w:numId w:val="2"/>
        </w:numPr>
        <w:rPr>
          <w:rFonts w:eastAsia="Times New Roman" w:cs="Times New Roman"/>
          <w:szCs w:val="24"/>
        </w:rPr>
      </w:pPr>
      <w:r w:rsidRPr="6386F565">
        <w:rPr>
          <w:rFonts w:eastAsia="Times New Roman" w:cs="Times New Roman"/>
          <w:szCs w:val="24"/>
        </w:rPr>
        <w:t>Ez felhasználható a bevásárlólista, kalóriaszámláló és receptajánlások során.</w:t>
      </w:r>
    </w:p>
    <w:p w14:paraId="43B767D1" w14:textId="06D429B2" w:rsidR="6386F565" w:rsidRDefault="6386F565" w:rsidP="6386F565">
      <w:pPr>
        <w:pStyle w:val="Cmsor2"/>
        <w:rPr>
          <w:rFonts w:eastAsia="Times New Roman" w:cs="Times New Roman"/>
          <w:bCs/>
          <w:szCs w:val="28"/>
        </w:rPr>
      </w:pPr>
      <w:bookmarkStart w:id="77" w:name="_Toc196127173"/>
      <w:r w:rsidRPr="6386F565">
        <w:rPr>
          <w:rFonts w:eastAsia="Times New Roman" w:cs="Times New Roman"/>
          <w:bCs/>
          <w:szCs w:val="28"/>
        </w:rPr>
        <w:lastRenderedPageBreak/>
        <w:t>8.2 További felhasználói funkciók</w:t>
      </w:r>
      <w:bookmarkEnd w:id="77"/>
    </w:p>
    <w:p w14:paraId="7A1BAEE1" w14:textId="78D37A7A" w:rsidR="6386F565" w:rsidRDefault="6386F565" w:rsidP="6386F565">
      <w:pPr>
        <w:pStyle w:val="Cmsor3"/>
        <w:rPr>
          <w:rFonts w:eastAsia="Times New Roman" w:cs="Times New Roman"/>
          <w:bCs/>
          <w:iCs/>
        </w:rPr>
      </w:pPr>
      <w:bookmarkStart w:id="78" w:name="_Toc196127174"/>
      <w:r w:rsidRPr="6386F565">
        <w:rPr>
          <w:rFonts w:eastAsia="Times New Roman" w:cs="Times New Roman"/>
          <w:bCs/>
          <w:iCs/>
        </w:rPr>
        <w:t>8.2.1 Bevásárlólista generálás</w:t>
      </w:r>
      <w:bookmarkEnd w:id="78"/>
    </w:p>
    <w:p w14:paraId="2C613CD6" w14:textId="7E75F830" w:rsidR="6386F565" w:rsidRDefault="6386F565" w:rsidP="6386F565">
      <w:r w:rsidRPr="4E795C4A">
        <w:rPr>
          <w:rFonts w:eastAsia="Times New Roman" w:cs="Times New Roman"/>
        </w:rPr>
        <w:t>A felhasználó a kiválasztott recept alapján automatikusan létrehozhat egy bevásárlólistát, amely tartalmazza az összes szükséges alapanyago</w:t>
      </w:r>
      <w:r w:rsidR="2849A27A" w:rsidRPr="4E795C4A">
        <w:rPr>
          <w:rFonts w:eastAsia="Times New Roman" w:cs="Times New Roman"/>
        </w:rPr>
        <w:t>t</w:t>
      </w:r>
      <w:r w:rsidRPr="4E795C4A">
        <w:rPr>
          <w:rFonts w:eastAsia="Times New Roman" w:cs="Times New Roman"/>
        </w:rPr>
        <w:t>. Ezt a listát ki is nyomtathatja vagy akár le is töltheti. A későbbiekben, ha lesznek olyan erőforrásain</w:t>
      </w:r>
      <w:r w:rsidR="00351297">
        <w:rPr>
          <w:rFonts w:eastAsia="Times New Roman" w:cs="Times New Roman"/>
        </w:rPr>
        <w:t>k</w:t>
      </w:r>
      <w:r w:rsidRPr="4E795C4A">
        <w:rPr>
          <w:rFonts w:eastAsia="Times New Roman" w:cs="Times New Roman"/>
        </w:rPr>
        <w:t>/partnereink</w:t>
      </w:r>
      <w:r w:rsidR="00351297">
        <w:rPr>
          <w:rFonts w:eastAsia="Times New Roman" w:cs="Times New Roman"/>
        </w:rPr>
        <w:t>,</w:t>
      </w:r>
      <w:r w:rsidRPr="4E795C4A">
        <w:rPr>
          <w:rFonts w:eastAsia="Times New Roman" w:cs="Times New Roman"/>
        </w:rPr>
        <w:t xml:space="preserve"> szeretnénk egy olyan funkciót is beleépíteni, hogy az oldal a bevásárlólista generálásakor a felhasználó számára jelezze, hogy honnan és milyen márkájú alapanyagot ajánlj</w:t>
      </w:r>
      <w:r w:rsidR="00351297">
        <w:rPr>
          <w:rFonts w:eastAsia="Times New Roman" w:cs="Times New Roman"/>
        </w:rPr>
        <w:t>unk</w:t>
      </w:r>
      <w:r w:rsidRPr="4E795C4A">
        <w:rPr>
          <w:rFonts w:eastAsia="Times New Roman" w:cs="Times New Roman"/>
        </w:rPr>
        <w:t xml:space="preserve"> neki </w:t>
      </w:r>
      <w:r w:rsidR="00351297">
        <w:t xml:space="preserve">– </w:t>
      </w:r>
      <w:r w:rsidRPr="4E795C4A">
        <w:rPr>
          <w:rFonts w:eastAsia="Times New Roman" w:cs="Times New Roman"/>
        </w:rPr>
        <w:t>ez akkor is hasznos, ha a felhasználó diétázik vagy valamilyen étel érzékenységgel él.</w:t>
      </w:r>
    </w:p>
    <w:p w14:paraId="7CE8D108" w14:textId="1BD4B2F4" w:rsidR="6386F565" w:rsidRDefault="6386F565" w:rsidP="6386F565">
      <w:pPr>
        <w:pStyle w:val="Cmsor3"/>
        <w:rPr>
          <w:rFonts w:eastAsia="Times New Roman" w:cs="Times New Roman"/>
          <w:bCs/>
          <w:iCs/>
        </w:rPr>
      </w:pPr>
      <w:bookmarkStart w:id="79" w:name="_Toc196127175"/>
      <w:r w:rsidRPr="6386F565">
        <w:rPr>
          <w:rFonts w:eastAsia="Times New Roman" w:cs="Times New Roman"/>
          <w:bCs/>
          <w:iCs/>
        </w:rPr>
        <w:t>8.2.2 Heti menü/étkezési naptár</w:t>
      </w:r>
      <w:bookmarkEnd w:id="79"/>
    </w:p>
    <w:p w14:paraId="7817E076" w14:textId="4BC9183B" w:rsidR="6386F565" w:rsidRDefault="6386F565" w:rsidP="6386F565">
      <w:r w:rsidRPr="4E795C4A">
        <w:rPr>
          <w:rFonts w:eastAsia="Times New Roman" w:cs="Times New Roman"/>
        </w:rPr>
        <w:t xml:space="preserve">A felhasználói profilhoz hozzáadnánk egy naptár funkciót ahová a lementett receptjei alapján egy menüt, étkezési </w:t>
      </w:r>
      <w:proofErr w:type="spellStart"/>
      <w:r w:rsidRPr="4E795C4A">
        <w:rPr>
          <w:rFonts w:eastAsia="Times New Roman" w:cs="Times New Roman"/>
        </w:rPr>
        <w:t>naptár</w:t>
      </w:r>
      <w:r w:rsidR="00351297">
        <w:rPr>
          <w:rFonts w:eastAsia="Times New Roman" w:cs="Times New Roman"/>
        </w:rPr>
        <w:t>a</w:t>
      </w:r>
      <w:r w:rsidRPr="4E795C4A">
        <w:rPr>
          <w:rFonts w:eastAsia="Times New Roman" w:cs="Times New Roman"/>
        </w:rPr>
        <w:t>t</w:t>
      </w:r>
      <w:proofErr w:type="spellEnd"/>
      <w:r w:rsidRPr="4E795C4A">
        <w:rPr>
          <w:rFonts w:eastAsia="Times New Roman" w:cs="Times New Roman"/>
        </w:rPr>
        <w:t xml:space="preserve"> állíthat össze. </w:t>
      </w:r>
      <w:r w:rsidR="00351297">
        <w:rPr>
          <w:rFonts w:eastAsia="Times New Roman" w:cs="Times New Roman"/>
        </w:rPr>
        <w:t>Í</w:t>
      </w:r>
      <w:r w:rsidRPr="4E795C4A">
        <w:rPr>
          <w:rFonts w:eastAsia="Times New Roman" w:cs="Times New Roman"/>
        </w:rPr>
        <w:t>gy a felhasználó előre megtervezheti</w:t>
      </w:r>
      <w:r w:rsidR="18B9CEEA" w:rsidRPr="4E795C4A">
        <w:rPr>
          <w:rFonts w:eastAsia="Times New Roman" w:cs="Times New Roman"/>
        </w:rPr>
        <w:t>,</w:t>
      </w:r>
      <w:r w:rsidRPr="4E795C4A">
        <w:rPr>
          <w:rFonts w:eastAsia="Times New Roman" w:cs="Times New Roman"/>
        </w:rPr>
        <w:t xml:space="preserve"> hogy melyik nap milyen ételt szeretne elkészíteni és akár az egész hetes kalóriabevitelét számon tudja tartani.</w:t>
      </w:r>
    </w:p>
    <w:p w14:paraId="2FBAE55B" w14:textId="3A4B2B9E" w:rsidR="6386F565" w:rsidRDefault="6386F565" w:rsidP="6386F565">
      <w:pPr>
        <w:pStyle w:val="Cmsor3"/>
        <w:rPr>
          <w:rFonts w:eastAsia="Times New Roman" w:cs="Times New Roman"/>
          <w:bCs/>
          <w:iCs/>
        </w:rPr>
      </w:pPr>
      <w:bookmarkStart w:id="80" w:name="_Toc196127176"/>
      <w:r w:rsidRPr="6386F565">
        <w:rPr>
          <w:rFonts w:eastAsia="Times New Roman" w:cs="Times New Roman"/>
          <w:bCs/>
          <w:iCs/>
        </w:rPr>
        <w:t xml:space="preserve">8.2.3 </w:t>
      </w:r>
      <w:proofErr w:type="spellStart"/>
      <w:r w:rsidRPr="6386F565">
        <w:rPr>
          <w:rFonts w:eastAsia="Times New Roman" w:cs="Times New Roman"/>
          <w:bCs/>
          <w:iCs/>
        </w:rPr>
        <w:t>Push</w:t>
      </w:r>
      <w:proofErr w:type="spellEnd"/>
      <w:r w:rsidRPr="6386F565">
        <w:rPr>
          <w:rFonts w:eastAsia="Times New Roman" w:cs="Times New Roman"/>
          <w:bCs/>
          <w:iCs/>
        </w:rPr>
        <w:t xml:space="preserve"> értesítések és e-mail rendszer</w:t>
      </w:r>
      <w:bookmarkEnd w:id="80"/>
    </w:p>
    <w:p w14:paraId="4C076E38" w14:textId="58063B50" w:rsidR="6386F565" w:rsidRDefault="6386F565" w:rsidP="6386F565">
      <w:r w:rsidRPr="4E795C4A">
        <w:rPr>
          <w:rFonts w:eastAsia="Times New Roman" w:cs="Times New Roman"/>
        </w:rPr>
        <w:t xml:space="preserve">Fontos célunk az, hogy a felhasználó úgy érezze, hogy egy közösség tagja ezért is szeretnénk megvalósítani, hogy értesítéseket tudjunk küldeni a felhasználók számára, ha igényt tartanak rá. </w:t>
      </w:r>
      <w:r w:rsidR="00351297">
        <w:rPr>
          <w:rFonts w:eastAsia="Times New Roman" w:cs="Times New Roman"/>
        </w:rPr>
        <w:t>Í</w:t>
      </w:r>
      <w:r w:rsidRPr="4E795C4A">
        <w:rPr>
          <w:rFonts w:eastAsia="Times New Roman" w:cs="Times New Roman"/>
        </w:rPr>
        <w:t>gy a felhasználó értesítést kap, ha valaki értékelte vagy hozzász</w:t>
      </w:r>
      <w:r w:rsidR="00D254EB">
        <w:rPr>
          <w:rFonts w:eastAsia="Times New Roman" w:cs="Times New Roman"/>
        </w:rPr>
        <w:t>ó</w:t>
      </w:r>
      <w:r w:rsidRPr="4E795C4A">
        <w:rPr>
          <w:rFonts w:eastAsia="Times New Roman" w:cs="Times New Roman"/>
        </w:rPr>
        <w:t>lt az általa feltöltött recepthez</w:t>
      </w:r>
      <w:r w:rsidR="00D254EB">
        <w:rPr>
          <w:rFonts w:eastAsia="Times New Roman" w:cs="Times New Roman"/>
        </w:rPr>
        <w:t xml:space="preserve"> vagy,</w:t>
      </w:r>
      <w:r w:rsidRPr="4E795C4A">
        <w:rPr>
          <w:rFonts w:eastAsia="Times New Roman" w:cs="Times New Roman"/>
        </w:rPr>
        <w:t xml:space="preserve"> ha az admin elfogadta vagy elutasította az általa feltölteni kívánt receptet, esetleg új recepteket ajánlanánk a felhasználóknak és emlékeztetnénk őket, hogy tervezze meg a heti menü sorát. </w:t>
      </w:r>
    </w:p>
    <w:p w14:paraId="06CC8D96" w14:textId="44624B19" w:rsidR="6386F565" w:rsidRDefault="6386F565" w:rsidP="6386F565">
      <w:pPr>
        <w:pStyle w:val="Cmsor2"/>
        <w:rPr>
          <w:rFonts w:eastAsia="Times New Roman" w:cs="Times New Roman"/>
          <w:bCs/>
          <w:szCs w:val="28"/>
        </w:rPr>
      </w:pPr>
      <w:bookmarkStart w:id="81" w:name="_Toc196127177"/>
      <w:r w:rsidRPr="6386F565">
        <w:rPr>
          <w:rFonts w:eastAsia="Times New Roman" w:cs="Times New Roman"/>
          <w:bCs/>
          <w:szCs w:val="28"/>
        </w:rPr>
        <w:t>8.3 Technikai fejlesztések</w:t>
      </w:r>
      <w:bookmarkEnd w:id="81"/>
    </w:p>
    <w:p w14:paraId="500FCA8E" w14:textId="3950C3B1" w:rsidR="6386F565" w:rsidRDefault="6386F565" w:rsidP="6386F565">
      <w:pPr>
        <w:pStyle w:val="Cmsor3"/>
        <w:rPr>
          <w:rFonts w:eastAsia="Times New Roman" w:cs="Times New Roman"/>
          <w:bCs/>
          <w:iCs/>
        </w:rPr>
      </w:pPr>
      <w:bookmarkStart w:id="82" w:name="_Toc196127178"/>
      <w:r w:rsidRPr="6386F565">
        <w:rPr>
          <w:rFonts w:eastAsia="Times New Roman" w:cs="Times New Roman"/>
          <w:bCs/>
          <w:iCs/>
        </w:rPr>
        <w:t xml:space="preserve">8.3.1 Többnyelvűség </w:t>
      </w:r>
      <w:r w:rsidR="00D254EB">
        <w:t xml:space="preserve">– </w:t>
      </w:r>
      <w:r w:rsidRPr="6386F565">
        <w:rPr>
          <w:rFonts w:eastAsia="Times New Roman" w:cs="Times New Roman"/>
          <w:bCs/>
          <w:iCs/>
        </w:rPr>
        <w:t>lokalizáció</w:t>
      </w:r>
      <w:bookmarkEnd w:id="82"/>
    </w:p>
    <w:p w14:paraId="3C96A017" w14:textId="1BA555EF" w:rsidR="6386F565" w:rsidRDefault="6386F565" w:rsidP="6386F565">
      <w:r w:rsidRPr="6386F565">
        <w:rPr>
          <w:rFonts w:eastAsia="Times New Roman" w:cs="Times New Roman"/>
          <w:szCs w:val="24"/>
        </w:rPr>
        <w:t>A felület fordítható lenne több nyelvre, mint például angol, német vagy francia. Ez lehetővé tenné, hogy nemzetközi közönség is könnyedén használhassa az alkalmazásunkat.</w:t>
      </w:r>
    </w:p>
    <w:p w14:paraId="6B04C794" w14:textId="2B4315F0" w:rsidR="6386F565" w:rsidRDefault="6386F565" w:rsidP="6386F565">
      <w:pPr>
        <w:pStyle w:val="Cmsor3"/>
        <w:rPr>
          <w:rFonts w:eastAsia="Times New Roman" w:cs="Times New Roman"/>
          <w:bCs/>
          <w:iCs/>
        </w:rPr>
      </w:pPr>
      <w:bookmarkStart w:id="83" w:name="_Toc196127179"/>
      <w:r w:rsidRPr="6386F565">
        <w:rPr>
          <w:rFonts w:eastAsia="Times New Roman" w:cs="Times New Roman"/>
          <w:bCs/>
          <w:iCs/>
        </w:rPr>
        <w:t>8.3.2 Mobilalkalmazás / Offline mód</w:t>
      </w:r>
      <w:bookmarkEnd w:id="83"/>
    </w:p>
    <w:p w14:paraId="332820E1" w14:textId="343BAE8B" w:rsidR="6386F565" w:rsidRDefault="6386F565" w:rsidP="6386F565">
      <w:r w:rsidRPr="6386F565">
        <w:rPr>
          <w:rFonts w:eastAsia="Times New Roman" w:cs="Times New Roman"/>
          <w:szCs w:val="24"/>
        </w:rPr>
        <w:t xml:space="preserve">Egy natív mobilalkalmazás </w:t>
      </w:r>
      <w:r w:rsidR="00D254EB">
        <w:t xml:space="preserve">– </w:t>
      </w:r>
      <w:r w:rsidRPr="6386F565">
        <w:rPr>
          <w:rFonts w:eastAsia="Times New Roman" w:cs="Times New Roman"/>
          <w:szCs w:val="24"/>
        </w:rPr>
        <w:t>Android/iOS</w:t>
      </w:r>
      <w:r w:rsidR="00D254EB">
        <w:rPr>
          <w:rFonts w:eastAsia="Times New Roman" w:cs="Times New Roman"/>
          <w:szCs w:val="24"/>
        </w:rPr>
        <w:t xml:space="preserve"> </w:t>
      </w:r>
      <w:r w:rsidR="00D254EB">
        <w:t>–</w:t>
      </w:r>
      <w:r w:rsidRPr="6386F565">
        <w:rPr>
          <w:rFonts w:eastAsia="Times New Roman" w:cs="Times New Roman"/>
          <w:szCs w:val="24"/>
        </w:rPr>
        <w:t xml:space="preserve"> segítségével szeretnénk elérni, hogy az adatbázisunk egy része elérhető legyen internetkapcsolat nélkül is. Ezzel megkönnyítenénk a vonalkód-beolvasást, illetve a bevásárlás közbeni használatot.</w:t>
      </w:r>
    </w:p>
    <w:p w14:paraId="380085E3" w14:textId="757A6E22" w:rsidR="6386F565" w:rsidRDefault="6386F565" w:rsidP="6386F565">
      <w:pPr>
        <w:pStyle w:val="Cmsor3"/>
        <w:rPr>
          <w:rFonts w:eastAsia="Times New Roman" w:cs="Times New Roman"/>
          <w:bCs/>
          <w:iCs/>
        </w:rPr>
      </w:pPr>
      <w:bookmarkStart w:id="84" w:name="_Toc196127180"/>
      <w:r w:rsidRPr="6386F565">
        <w:rPr>
          <w:rFonts w:eastAsia="Times New Roman" w:cs="Times New Roman"/>
          <w:bCs/>
          <w:iCs/>
        </w:rPr>
        <w:t>8.3.3 Alkalmazás struktúra fejlesztésé</w:t>
      </w:r>
      <w:bookmarkEnd w:id="84"/>
    </w:p>
    <w:p w14:paraId="3C7CCC70" w14:textId="16821C44" w:rsidR="6386F565" w:rsidRDefault="6386F565" w:rsidP="6386F565">
      <w:pPr>
        <w:pStyle w:val="Listaszerbekezds"/>
        <w:numPr>
          <w:ilvl w:val="0"/>
          <w:numId w:val="1"/>
        </w:numPr>
        <w:spacing w:line="257" w:lineRule="auto"/>
        <w:jc w:val="left"/>
        <w:rPr>
          <w:rFonts w:eastAsia="Times New Roman" w:cs="Times New Roman"/>
          <w:szCs w:val="24"/>
        </w:rPr>
      </w:pPr>
      <w:r w:rsidRPr="6386F565">
        <w:rPr>
          <w:rFonts w:eastAsia="Times New Roman" w:cs="Times New Roman"/>
          <w:szCs w:val="24"/>
        </w:rPr>
        <w:t>Cache-</w:t>
      </w:r>
      <w:proofErr w:type="spellStart"/>
      <w:r w:rsidRPr="6386F565">
        <w:rPr>
          <w:rFonts w:eastAsia="Times New Roman" w:cs="Times New Roman"/>
          <w:szCs w:val="24"/>
        </w:rPr>
        <w:t>elés</w:t>
      </w:r>
      <w:proofErr w:type="spellEnd"/>
      <w:r w:rsidRPr="6386F565">
        <w:rPr>
          <w:rFonts w:eastAsia="Times New Roman" w:cs="Times New Roman"/>
          <w:szCs w:val="24"/>
        </w:rPr>
        <w:t xml:space="preserve"> a gyorsabb működéshez.</w:t>
      </w:r>
    </w:p>
    <w:p w14:paraId="7A241215" w14:textId="37928FBB" w:rsidR="6386F565" w:rsidRDefault="6386F565" w:rsidP="6386F565">
      <w:pPr>
        <w:pStyle w:val="Listaszerbekezds"/>
        <w:numPr>
          <w:ilvl w:val="0"/>
          <w:numId w:val="1"/>
        </w:numPr>
        <w:spacing w:line="257" w:lineRule="auto"/>
        <w:jc w:val="left"/>
        <w:rPr>
          <w:rFonts w:eastAsia="Times New Roman" w:cs="Times New Roman"/>
          <w:szCs w:val="24"/>
        </w:rPr>
      </w:pPr>
      <w:r w:rsidRPr="6386F565">
        <w:rPr>
          <w:rFonts w:eastAsia="Times New Roman" w:cs="Times New Roman"/>
          <w:szCs w:val="24"/>
        </w:rPr>
        <w:t xml:space="preserve">Kétlépcsős azonosítás </w:t>
      </w:r>
      <w:r w:rsidR="00D254EB">
        <w:t xml:space="preserve">– </w:t>
      </w:r>
      <w:r w:rsidRPr="6386F565">
        <w:rPr>
          <w:rFonts w:eastAsia="Times New Roman" w:cs="Times New Roman"/>
          <w:szCs w:val="24"/>
        </w:rPr>
        <w:t>2FA.</w:t>
      </w:r>
    </w:p>
    <w:p w14:paraId="20997EE9" w14:textId="30A575F0" w:rsidR="00B100D7" w:rsidRPr="003C15CC" w:rsidRDefault="6386F565" w:rsidP="003C15CC">
      <w:pPr>
        <w:pStyle w:val="Listaszerbekezds"/>
        <w:numPr>
          <w:ilvl w:val="0"/>
          <w:numId w:val="1"/>
        </w:numPr>
        <w:rPr>
          <w:rFonts w:eastAsia="Times New Roman" w:cs="Times New Roman"/>
          <w:szCs w:val="24"/>
        </w:rPr>
      </w:pPr>
      <w:r w:rsidRPr="6386F565">
        <w:rPr>
          <w:rFonts w:eastAsia="Times New Roman" w:cs="Times New Roman"/>
          <w:szCs w:val="24"/>
        </w:rPr>
        <w:t xml:space="preserve">Skálázhatóság: nagyobb felhasználószám kezelése felhőalapú infrastruktúrával </w:t>
      </w:r>
      <w:r w:rsidR="00D254EB">
        <w:t>–</w:t>
      </w:r>
      <w:r w:rsidRPr="6386F565">
        <w:rPr>
          <w:rFonts w:eastAsia="Times New Roman" w:cs="Times New Roman"/>
          <w:szCs w:val="24"/>
        </w:rPr>
        <w:t xml:space="preserve">mint például: </w:t>
      </w:r>
      <w:proofErr w:type="spellStart"/>
      <w:r w:rsidRPr="6386F565">
        <w:rPr>
          <w:rFonts w:eastAsia="Times New Roman" w:cs="Times New Roman"/>
          <w:szCs w:val="24"/>
        </w:rPr>
        <w:t>Azure</w:t>
      </w:r>
      <w:proofErr w:type="spellEnd"/>
      <w:r w:rsidRPr="6386F565">
        <w:rPr>
          <w:rFonts w:eastAsia="Times New Roman" w:cs="Times New Roman"/>
          <w:szCs w:val="24"/>
        </w:rPr>
        <w:t>, AWS.</w:t>
      </w:r>
      <w:r w:rsidR="00B100D7">
        <w:br w:type="page"/>
      </w:r>
    </w:p>
    <w:sdt>
      <w:sdtPr>
        <w:rPr>
          <w:rFonts w:eastAsiaTheme="minorEastAsia" w:cstheme="minorBidi"/>
          <w:b w:val="0"/>
          <w:sz w:val="24"/>
          <w:szCs w:val="24"/>
          <w:lang w:eastAsia="en-US"/>
        </w:rPr>
        <w:id w:val="1142113165"/>
        <w:docPartObj>
          <w:docPartGallery w:val="Table of Contents"/>
          <w:docPartUnique/>
        </w:docPartObj>
      </w:sdtPr>
      <w:sdtEndPr/>
      <w:sdtContent>
        <w:p w14:paraId="3BA66A91" w14:textId="77777777" w:rsidR="00B100D7" w:rsidRDefault="6386F565">
          <w:pPr>
            <w:pStyle w:val="Tartalomjegyzkcmsora"/>
          </w:pPr>
          <w:r>
            <w:t>Tartalom</w:t>
          </w:r>
        </w:p>
        <w:p w14:paraId="5081B138" w14:textId="55266F9F" w:rsidR="00F21E88" w:rsidRDefault="6386F565">
          <w:pPr>
            <w:pStyle w:val="TJ1"/>
            <w:tabs>
              <w:tab w:val="right" w:leader="dot" w:pos="8776"/>
            </w:tabs>
            <w:rPr>
              <w:rFonts w:asciiTheme="minorHAnsi" w:eastAsiaTheme="minorEastAsia" w:hAnsiTheme="minorHAnsi"/>
              <w:noProof/>
              <w:kern w:val="2"/>
              <w:szCs w:val="24"/>
              <w:lang w:eastAsia="hu-HU"/>
              <w14:ligatures w14:val="standardContextual"/>
            </w:rPr>
          </w:pPr>
          <w:r>
            <w:fldChar w:fldCharType="begin"/>
          </w:r>
          <w:r w:rsidR="00B100D7">
            <w:instrText>TOC \o "1-3" \z \u \h</w:instrText>
          </w:r>
          <w:r>
            <w:fldChar w:fldCharType="separate"/>
          </w:r>
          <w:hyperlink w:anchor="_Toc196127130" w:history="1">
            <w:r w:rsidR="00F21E88" w:rsidRPr="00C02CA1">
              <w:rPr>
                <w:rStyle w:val="Hiperhivatkozs"/>
                <w:noProof/>
              </w:rPr>
              <w:t>1.Bevezetés</w:t>
            </w:r>
            <w:r w:rsidR="00F21E88">
              <w:rPr>
                <w:noProof/>
                <w:webHidden/>
              </w:rPr>
              <w:tab/>
            </w:r>
            <w:r w:rsidR="00F21E88">
              <w:rPr>
                <w:noProof/>
                <w:webHidden/>
              </w:rPr>
              <w:fldChar w:fldCharType="begin"/>
            </w:r>
            <w:r w:rsidR="00F21E88">
              <w:rPr>
                <w:noProof/>
                <w:webHidden/>
              </w:rPr>
              <w:instrText xml:space="preserve"> PAGEREF _Toc196127130 \h </w:instrText>
            </w:r>
            <w:r w:rsidR="00F21E88">
              <w:rPr>
                <w:noProof/>
                <w:webHidden/>
              </w:rPr>
            </w:r>
            <w:r w:rsidR="00F21E88">
              <w:rPr>
                <w:noProof/>
                <w:webHidden/>
              </w:rPr>
              <w:fldChar w:fldCharType="separate"/>
            </w:r>
            <w:r w:rsidR="00F21E88">
              <w:rPr>
                <w:noProof/>
                <w:webHidden/>
              </w:rPr>
              <w:t>1</w:t>
            </w:r>
            <w:r w:rsidR="00F21E88">
              <w:rPr>
                <w:noProof/>
                <w:webHidden/>
              </w:rPr>
              <w:fldChar w:fldCharType="end"/>
            </w:r>
          </w:hyperlink>
        </w:p>
        <w:p w14:paraId="1A789992" w14:textId="5B6A2082"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31" w:history="1">
            <w:r w:rsidRPr="00C02CA1">
              <w:rPr>
                <w:rStyle w:val="Hiperhivatkozs"/>
                <w:noProof/>
              </w:rPr>
              <w:t>1.1 A program célja</w:t>
            </w:r>
            <w:r>
              <w:rPr>
                <w:noProof/>
                <w:webHidden/>
              </w:rPr>
              <w:tab/>
            </w:r>
            <w:r>
              <w:rPr>
                <w:noProof/>
                <w:webHidden/>
              </w:rPr>
              <w:fldChar w:fldCharType="begin"/>
            </w:r>
            <w:r>
              <w:rPr>
                <w:noProof/>
                <w:webHidden/>
              </w:rPr>
              <w:instrText xml:space="preserve"> PAGEREF _Toc196127131 \h </w:instrText>
            </w:r>
            <w:r>
              <w:rPr>
                <w:noProof/>
                <w:webHidden/>
              </w:rPr>
            </w:r>
            <w:r>
              <w:rPr>
                <w:noProof/>
                <w:webHidden/>
              </w:rPr>
              <w:fldChar w:fldCharType="separate"/>
            </w:r>
            <w:r>
              <w:rPr>
                <w:noProof/>
                <w:webHidden/>
              </w:rPr>
              <w:t>1</w:t>
            </w:r>
            <w:r>
              <w:rPr>
                <w:noProof/>
                <w:webHidden/>
              </w:rPr>
              <w:fldChar w:fldCharType="end"/>
            </w:r>
          </w:hyperlink>
        </w:p>
        <w:p w14:paraId="1FA842EB" w14:textId="26ACDCA9"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32" w:history="1">
            <w:r w:rsidRPr="00C02CA1">
              <w:rPr>
                <w:rStyle w:val="Hiperhivatkozs"/>
                <w:noProof/>
              </w:rPr>
              <w:t>1.2 Felhasználási terület – Célközönség</w:t>
            </w:r>
            <w:r>
              <w:rPr>
                <w:noProof/>
                <w:webHidden/>
              </w:rPr>
              <w:tab/>
            </w:r>
            <w:r>
              <w:rPr>
                <w:noProof/>
                <w:webHidden/>
              </w:rPr>
              <w:fldChar w:fldCharType="begin"/>
            </w:r>
            <w:r>
              <w:rPr>
                <w:noProof/>
                <w:webHidden/>
              </w:rPr>
              <w:instrText xml:space="preserve"> PAGEREF _Toc196127132 \h </w:instrText>
            </w:r>
            <w:r>
              <w:rPr>
                <w:noProof/>
                <w:webHidden/>
              </w:rPr>
            </w:r>
            <w:r>
              <w:rPr>
                <w:noProof/>
                <w:webHidden/>
              </w:rPr>
              <w:fldChar w:fldCharType="separate"/>
            </w:r>
            <w:r>
              <w:rPr>
                <w:noProof/>
                <w:webHidden/>
              </w:rPr>
              <w:t>1</w:t>
            </w:r>
            <w:r>
              <w:rPr>
                <w:noProof/>
                <w:webHidden/>
              </w:rPr>
              <w:fldChar w:fldCharType="end"/>
            </w:r>
          </w:hyperlink>
        </w:p>
        <w:p w14:paraId="151BF2C9" w14:textId="0115461F" w:rsidR="00F21E88" w:rsidRDefault="00F21E88">
          <w:pPr>
            <w:pStyle w:val="TJ1"/>
            <w:tabs>
              <w:tab w:val="right" w:leader="dot" w:pos="8776"/>
            </w:tabs>
            <w:rPr>
              <w:rFonts w:asciiTheme="minorHAnsi" w:eastAsiaTheme="minorEastAsia" w:hAnsiTheme="minorHAnsi"/>
              <w:noProof/>
              <w:kern w:val="2"/>
              <w:szCs w:val="24"/>
              <w:lang w:eastAsia="hu-HU"/>
              <w14:ligatures w14:val="standardContextual"/>
            </w:rPr>
          </w:pPr>
          <w:hyperlink w:anchor="_Toc196127133" w:history="1">
            <w:r w:rsidRPr="00C02CA1">
              <w:rPr>
                <w:rStyle w:val="Hiperhivatkozs"/>
                <w:noProof/>
              </w:rPr>
              <w:t>2.A szoftver működése</w:t>
            </w:r>
            <w:r>
              <w:rPr>
                <w:noProof/>
                <w:webHidden/>
              </w:rPr>
              <w:tab/>
            </w:r>
            <w:r>
              <w:rPr>
                <w:noProof/>
                <w:webHidden/>
              </w:rPr>
              <w:fldChar w:fldCharType="begin"/>
            </w:r>
            <w:r>
              <w:rPr>
                <w:noProof/>
                <w:webHidden/>
              </w:rPr>
              <w:instrText xml:space="preserve"> PAGEREF _Toc196127133 \h </w:instrText>
            </w:r>
            <w:r>
              <w:rPr>
                <w:noProof/>
                <w:webHidden/>
              </w:rPr>
            </w:r>
            <w:r>
              <w:rPr>
                <w:noProof/>
                <w:webHidden/>
              </w:rPr>
              <w:fldChar w:fldCharType="separate"/>
            </w:r>
            <w:r>
              <w:rPr>
                <w:noProof/>
                <w:webHidden/>
              </w:rPr>
              <w:t>2</w:t>
            </w:r>
            <w:r>
              <w:rPr>
                <w:noProof/>
                <w:webHidden/>
              </w:rPr>
              <w:fldChar w:fldCharType="end"/>
            </w:r>
          </w:hyperlink>
        </w:p>
        <w:p w14:paraId="6C3DD272" w14:textId="0B6DB06E" w:rsidR="00F21E88" w:rsidRDefault="00F21E88">
          <w:pPr>
            <w:pStyle w:val="TJ1"/>
            <w:tabs>
              <w:tab w:val="right" w:leader="dot" w:pos="8776"/>
            </w:tabs>
            <w:rPr>
              <w:rFonts w:asciiTheme="minorHAnsi" w:eastAsiaTheme="minorEastAsia" w:hAnsiTheme="minorHAnsi"/>
              <w:noProof/>
              <w:kern w:val="2"/>
              <w:szCs w:val="24"/>
              <w:lang w:eastAsia="hu-HU"/>
              <w14:ligatures w14:val="standardContextual"/>
            </w:rPr>
          </w:pPr>
          <w:hyperlink w:anchor="_Toc196127134" w:history="1">
            <w:r w:rsidRPr="00C02CA1">
              <w:rPr>
                <w:rStyle w:val="Hiperhivatkozs"/>
                <w:noProof/>
              </w:rPr>
              <w:t>3. Komponenseinek technikai leírása</w:t>
            </w:r>
            <w:r>
              <w:rPr>
                <w:noProof/>
                <w:webHidden/>
              </w:rPr>
              <w:tab/>
            </w:r>
            <w:r>
              <w:rPr>
                <w:noProof/>
                <w:webHidden/>
              </w:rPr>
              <w:fldChar w:fldCharType="begin"/>
            </w:r>
            <w:r>
              <w:rPr>
                <w:noProof/>
                <w:webHidden/>
              </w:rPr>
              <w:instrText xml:space="preserve"> PAGEREF _Toc196127134 \h </w:instrText>
            </w:r>
            <w:r>
              <w:rPr>
                <w:noProof/>
                <w:webHidden/>
              </w:rPr>
            </w:r>
            <w:r>
              <w:rPr>
                <w:noProof/>
                <w:webHidden/>
              </w:rPr>
              <w:fldChar w:fldCharType="separate"/>
            </w:r>
            <w:r>
              <w:rPr>
                <w:noProof/>
                <w:webHidden/>
              </w:rPr>
              <w:t>3</w:t>
            </w:r>
            <w:r>
              <w:rPr>
                <w:noProof/>
                <w:webHidden/>
              </w:rPr>
              <w:fldChar w:fldCharType="end"/>
            </w:r>
          </w:hyperlink>
        </w:p>
        <w:p w14:paraId="1ABF5FEB" w14:textId="77FF789B"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35" w:history="1">
            <w:r w:rsidRPr="00C02CA1">
              <w:rPr>
                <w:rStyle w:val="Hiperhivatkozs"/>
                <w:noProof/>
              </w:rPr>
              <w:t>3.1 A backend komponens működése</w:t>
            </w:r>
            <w:r>
              <w:rPr>
                <w:noProof/>
                <w:webHidden/>
              </w:rPr>
              <w:tab/>
            </w:r>
            <w:r>
              <w:rPr>
                <w:noProof/>
                <w:webHidden/>
              </w:rPr>
              <w:fldChar w:fldCharType="begin"/>
            </w:r>
            <w:r>
              <w:rPr>
                <w:noProof/>
                <w:webHidden/>
              </w:rPr>
              <w:instrText xml:space="preserve"> PAGEREF _Toc196127135 \h </w:instrText>
            </w:r>
            <w:r>
              <w:rPr>
                <w:noProof/>
                <w:webHidden/>
              </w:rPr>
            </w:r>
            <w:r>
              <w:rPr>
                <w:noProof/>
                <w:webHidden/>
              </w:rPr>
              <w:fldChar w:fldCharType="separate"/>
            </w:r>
            <w:r>
              <w:rPr>
                <w:noProof/>
                <w:webHidden/>
              </w:rPr>
              <w:t>3</w:t>
            </w:r>
            <w:r>
              <w:rPr>
                <w:noProof/>
                <w:webHidden/>
              </w:rPr>
              <w:fldChar w:fldCharType="end"/>
            </w:r>
          </w:hyperlink>
        </w:p>
        <w:p w14:paraId="3ACF81A1" w14:textId="5D750F88"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36" w:history="1">
            <w:r w:rsidRPr="00C02CA1">
              <w:rPr>
                <w:rStyle w:val="Hiperhivatkozs"/>
                <w:noProof/>
              </w:rPr>
              <w:t>3.1.1 Fő funkciója</w:t>
            </w:r>
            <w:r>
              <w:rPr>
                <w:noProof/>
                <w:webHidden/>
              </w:rPr>
              <w:tab/>
            </w:r>
            <w:r>
              <w:rPr>
                <w:noProof/>
                <w:webHidden/>
              </w:rPr>
              <w:fldChar w:fldCharType="begin"/>
            </w:r>
            <w:r>
              <w:rPr>
                <w:noProof/>
                <w:webHidden/>
              </w:rPr>
              <w:instrText xml:space="preserve"> PAGEREF _Toc196127136 \h </w:instrText>
            </w:r>
            <w:r>
              <w:rPr>
                <w:noProof/>
                <w:webHidden/>
              </w:rPr>
            </w:r>
            <w:r>
              <w:rPr>
                <w:noProof/>
                <w:webHidden/>
              </w:rPr>
              <w:fldChar w:fldCharType="separate"/>
            </w:r>
            <w:r>
              <w:rPr>
                <w:noProof/>
                <w:webHidden/>
              </w:rPr>
              <w:t>3</w:t>
            </w:r>
            <w:r>
              <w:rPr>
                <w:noProof/>
                <w:webHidden/>
              </w:rPr>
              <w:fldChar w:fldCharType="end"/>
            </w:r>
          </w:hyperlink>
        </w:p>
        <w:p w14:paraId="45ACCD5D" w14:textId="0109C103"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37" w:history="1">
            <w:r w:rsidRPr="00C02CA1">
              <w:rPr>
                <w:rStyle w:val="Hiperhivatkozs"/>
                <w:noProof/>
              </w:rPr>
              <w:t>3.1.2 Technológiák alkalmazása</w:t>
            </w:r>
            <w:r>
              <w:rPr>
                <w:noProof/>
                <w:webHidden/>
              </w:rPr>
              <w:tab/>
            </w:r>
            <w:r>
              <w:rPr>
                <w:noProof/>
                <w:webHidden/>
              </w:rPr>
              <w:fldChar w:fldCharType="begin"/>
            </w:r>
            <w:r>
              <w:rPr>
                <w:noProof/>
                <w:webHidden/>
              </w:rPr>
              <w:instrText xml:space="preserve"> PAGEREF _Toc196127137 \h </w:instrText>
            </w:r>
            <w:r>
              <w:rPr>
                <w:noProof/>
                <w:webHidden/>
              </w:rPr>
            </w:r>
            <w:r>
              <w:rPr>
                <w:noProof/>
                <w:webHidden/>
              </w:rPr>
              <w:fldChar w:fldCharType="separate"/>
            </w:r>
            <w:r>
              <w:rPr>
                <w:noProof/>
                <w:webHidden/>
              </w:rPr>
              <w:t>3</w:t>
            </w:r>
            <w:r>
              <w:rPr>
                <w:noProof/>
                <w:webHidden/>
              </w:rPr>
              <w:fldChar w:fldCharType="end"/>
            </w:r>
          </w:hyperlink>
        </w:p>
        <w:p w14:paraId="114F3464" w14:textId="7B80A590"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38" w:history="1">
            <w:r w:rsidRPr="00C02CA1">
              <w:rPr>
                <w:rStyle w:val="Hiperhivatkozs"/>
                <w:noProof/>
              </w:rPr>
              <w:t>3.1.3 Végpontok működése</w:t>
            </w:r>
            <w:r>
              <w:rPr>
                <w:noProof/>
                <w:webHidden/>
              </w:rPr>
              <w:tab/>
            </w:r>
            <w:r>
              <w:rPr>
                <w:noProof/>
                <w:webHidden/>
              </w:rPr>
              <w:fldChar w:fldCharType="begin"/>
            </w:r>
            <w:r>
              <w:rPr>
                <w:noProof/>
                <w:webHidden/>
              </w:rPr>
              <w:instrText xml:space="preserve"> PAGEREF _Toc196127138 \h </w:instrText>
            </w:r>
            <w:r>
              <w:rPr>
                <w:noProof/>
                <w:webHidden/>
              </w:rPr>
            </w:r>
            <w:r>
              <w:rPr>
                <w:noProof/>
                <w:webHidden/>
              </w:rPr>
              <w:fldChar w:fldCharType="separate"/>
            </w:r>
            <w:r>
              <w:rPr>
                <w:noProof/>
                <w:webHidden/>
              </w:rPr>
              <w:t>4</w:t>
            </w:r>
            <w:r>
              <w:rPr>
                <w:noProof/>
                <w:webHidden/>
              </w:rPr>
              <w:fldChar w:fldCharType="end"/>
            </w:r>
          </w:hyperlink>
        </w:p>
        <w:p w14:paraId="26999E5F" w14:textId="2B11ADBC"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39" w:history="1">
            <w:r w:rsidRPr="00C02CA1">
              <w:rPr>
                <w:rStyle w:val="Hiperhivatkozs"/>
                <w:noProof/>
              </w:rPr>
              <w:t>3.2 A frontend komponens működése</w:t>
            </w:r>
            <w:r>
              <w:rPr>
                <w:noProof/>
                <w:webHidden/>
              </w:rPr>
              <w:tab/>
            </w:r>
            <w:r>
              <w:rPr>
                <w:noProof/>
                <w:webHidden/>
              </w:rPr>
              <w:fldChar w:fldCharType="begin"/>
            </w:r>
            <w:r>
              <w:rPr>
                <w:noProof/>
                <w:webHidden/>
              </w:rPr>
              <w:instrText xml:space="preserve"> PAGEREF _Toc196127139 \h </w:instrText>
            </w:r>
            <w:r>
              <w:rPr>
                <w:noProof/>
                <w:webHidden/>
              </w:rPr>
            </w:r>
            <w:r>
              <w:rPr>
                <w:noProof/>
                <w:webHidden/>
              </w:rPr>
              <w:fldChar w:fldCharType="separate"/>
            </w:r>
            <w:r>
              <w:rPr>
                <w:noProof/>
                <w:webHidden/>
              </w:rPr>
              <w:t>35</w:t>
            </w:r>
            <w:r>
              <w:rPr>
                <w:noProof/>
                <w:webHidden/>
              </w:rPr>
              <w:fldChar w:fldCharType="end"/>
            </w:r>
          </w:hyperlink>
        </w:p>
        <w:p w14:paraId="6E5D6545" w14:textId="678803C1"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40" w:history="1">
            <w:r w:rsidRPr="00C02CA1">
              <w:rPr>
                <w:rStyle w:val="Hiperhivatkozs"/>
                <w:noProof/>
              </w:rPr>
              <w:t>3.2.1 Fő funkciója</w:t>
            </w:r>
            <w:r>
              <w:rPr>
                <w:noProof/>
                <w:webHidden/>
              </w:rPr>
              <w:tab/>
            </w:r>
            <w:r>
              <w:rPr>
                <w:noProof/>
                <w:webHidden/>
              </w:rPr>
              <w:fldChar w:fldCharType="begin"/>
            </w:r>
            <w:r>
              <w:rPr>
                <w:noProof/>
                <w:webHidden/>
              </w:rPr>
              <w:instrText xml:space="preserve"> PAGEREF _Toc196127140 \h </w:instrText>
            </w:r>
            <w:r>
              <w:rPr>
                <w:noProof/>
                <w:webHidden/>
              </w:rPr>
            </w:r>
            <w:r>
              <w:rPr>
                <w:noProof/>
                <w:webHidden/>
              </w:rPr>
              <w:fldChar w:fldCharType="separate"/>
            </w:r>
            <w:r>
              <w:rPr>
                <w:noProof/>
                <w:webHidden/>
              </w:rPr>
              <w:t>35</w:t>
            </w:r>
            <w:r>
              <w:rPr>
                <w:noProof/>
                <w:webHidden/>
              </w:rPr>
              <w:fldChar w:fldCharType="end"/>
            </w:r>
          </w:hyperlink>
        </w:p>
        <w:p w14:paraId="10030234" w14:textId="3FD82C58"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41" w:history="1">
            <w:r w:rsidRPr="00C02CA1">
              <w:rPr>
                <w:rStyle w:val="Hiperhivatkozs"/>
                <w:noProof/>
              </w:rPr>
              <w:t>3.2.2 Komponensek részletes leírása és rövid bemutatása</w:t>
            </w:r>
            <w:r>
              <w:rPr>
                <w:noProof/>
                <w:webHidden/>
              </w:rPr>
              <w:tab/>
            </w:r>
            <w:r>
              <w:rPr>
                <w:noProof/>
                <w:webHidden/>
              </w:rPr>
              <w:fldChar w:fldCharType="begin"/>
            </w:r>
            <w:r>
              <w:rPr>
                <w:noProof/>
                <w:webHidden/>
              </w:rPr>
              <w:instrText xml:space="preserve"> PAGEREF _Toc196127141 \h </w:instrText>
            </w:r>
            <w:r>
              <w:rPr>
                <w:noProof/>
                <w:webHidden/>
              </w:rPr>
            </w:r>
            <w:r>
              <w:rPr>
                <w:noProof/>
                <w:webHidden/>
              </w:rPr>
              <w:fldChar w:fldCharType="separate"/>
            </w:r>
            <w:r>
              <w:rPr>
                <w:noProof/>
                <w:webHidden/>
              </w:rPr>
              <w:t>35</w:t>
            </w:r>
            <w:r>
              <w:rPr>
                <w:noProof/>
                <w:webHidden/>
              </w:rPr>
              <w:fldChar w:fldCharType="end"/>
            </w:r>
          </w:hyperlink>
        </w:p>
        <w:p w14:paraId="5E783B5D" w14:textId="4DBAB1BB" w:rsidR="00F21E88" w:rsidRDefault="00F21E88">
          <w:pPr>
            <w:pStyle w:val="TJ1"/>
            <w:tabs>
              <w:tab w:val="right" w:leader="dot" w:pos="8776"/>
            </w:tabs>
            <w:rPr>
              <w:rFonts w:asciiTheme="minorHAnsi" w:eastAsiaTheme="minorEastAsia" w:hAnsiTheme="minorHAnsi"/>
              <w:noProof/>
              <w:kern w:val="2"/>
              <w:szCs w:val="24"/>
              <w:lang w:eastAsia="hu-HU"/>
              <w14:ligatures w14:val="standardContextual"/>
            </w:rPr>
          </w:pPr>
          <w:hyperlink w:anchor="_Toc196127142" w:history="1">
            <w:r w:rsidRPr="00C02CA1">
              <w:rPr>
                <w:rStyle w:val="Hiperhivatkozs"/>
                <w:noProof/>
              </w:rPr>
              <w:t>4. Az adatbázis felépítése</w:t>
            </w:r>
            <w:r>
              <w:rPr>
                <w:noProof/>
                <w:webHidden/>
              </w:rPr>
              <w:tab/>
            </w:r>
            <w:r>
              <w:rPr>
                <w:noProof/>
                <w:webHidden/>
              </w:rPr>
              <w:fldChar w:fldCharType="begin"/>
            </w:r>
            <w:r>
              <w:rPr>
                <w:noProof/>
                <w:webHidden/>
              </w:rPr>
              <w:instrText xml:space="preserve"> PAGEREF _Toc196127142 \h </w:instrText>
            </w:r>
            <w:r>
              <w:rPr>
                <w:noProof/>
                <w:webHidden/>
              </w:rPr>
            </w:r>
            <w:r>
              <w:rPr>
                <w:noProof/>
                <w:webHidden/>
              </w:rPr>
              <w:fldChar w:fldCharType="separate"/>
            </w:r>
            <w:r>
              <w:rPr>
                <w:noProof/>
                <w:webHidden/>
              </w:rPr>
              <w:t>44</w:t>
            </w:r>
            <w:r>
              <w:rPr>
                <w:noProof/>
                <w:webHidden/>
              </w:rPr>
              <w:fldChar w:fldCharType="end"/>
            </w:r>
          </w:hyperlink>
        </w:p>
        <w:p w14:paraId="458A3AA6" w14:textId="300690EC"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43" w:history="1">
            <w:r w:rsidRPr="00C02CA1">
              <w:rPr>
                <w:rStyle w:val="Hiperhivatkozs"/>
                <w:noProof/>
              </w:rPr>
              <w:t>4.1 Adatbázis ER modell ábra</w:t>
            </w:r>
            <w:r>
              <w:rPr>
                <w:noProof/>
                <w:webHidden/>
              </w:rPr>
              <w:tab/>
            </w:r>
            <w:r>
              <w:rPr>
                <w:noProof/>
                <w:webHidden/>
              </w:rPr>
              <w:fldChar w:fldCharType="begin"/>
            </w:r>
            <w:r>
              <w:rPr>
                <w:noProof/>
                <w:webHidden/>
              </w:rPr>
              <w:instrText xml:space="preserve"> PAGEREF _Toc196127143 \h </w:instrText>
            </w:r>
            <w:r>
              <w:rPr>
                <w:noProof/>
                <w:webHidden/>
              </w:rPr>
            </w:r>
            <w:r>
              <w:rPr>
                <w:noProof/>
                <w:webHidden/>
              </w:rPr>
              <w:fldChar w:fldCharType="separate"/>
            </w:r>
            <w:r>
              <w:rPr>
                <w:noProof/>
                <w:webHidden/>
              </w:rPr>
              <w:t>44</w:t>
            </w:r>
            <w:r>
              <w:rPr>
                <w:noProof/>
                <w:webHidden/>
              </w:rPr>
              <w:fldChar w:fldCharType="end"/>
            </w:r>
          </w:hyperlink>
        </w:p>
        <w:p w14:paraId="62F8C04E" w14:textId="7B85CC1A"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44" w:history="1">
            <w:r w:rsidRPr="00C02CA1">
              <w:rPr>
                <w:rStyle w:val="Hiperhivatkozs"/>
                <w:noProof/>
              </w:rPr>
              <w:t>4.1.1 Adatbázis adatmodel leírása</w:t>
            </w:r>
            <w:r>
              <w:rPr>
                <w:noProof/>
                <w:webHidden/>
              </w:rPr>
              <w:tab/>
            </w:r>
            <w:r>
              <w:rPr>
                <w:noProof/>
                <w:webHidden/>
              </w:rPr>
              <w:fldChar w:fldCharType="begin"/>
            </w:r>
            <w:r>
              <w:rPr>
                <w:noProof/>
                <w:webHidden/>
              </w:rPr>
              <w:instrText xml:space="preserve"> PAGEREF _Toc196127144 \h </w:instrText>
            </w:r>
            <w:r>
              <w:rPr>
                <w:noProof/>
                <w:webHidden/>
              </w:rPr>
            </w:r>
            <w:r>
              <w:rPr>
                <w:noProof/>
                <w:webHidden/>
              </w:rPr>
              <w:fldChar w:fldCharType="separate"/>
            </w:r>
            <w:r>
              <w:rPr>
                <w:noProof/>
                <w:webHidden/>
              </w:rPr>
              <w:t>45</w:t>
            </w:r>
            <w:r>
              <w:rPr>
                <w:noProof/>
                <w:webHidden/>
              </w:rPr>
              <w:fldChar w:fldCharType="end"/>
            </w:r>
          </w:hyperlink>
        </w:p>
        <w:p w14:paraId="7BF64D8B" w14:textId="085AA63A"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45" w:history="1">
            <w:r w:rsidRPr="00C02CA1">
              <w:rPr>
                <w:rStyle w:val="Hiperhivatkozs"/>
                <w:noProof/>
              </w:rPr>
              <w:t>4.1.2 Az adatbázis tábláinak bemutatása</w:t>
            </w:r>
            <w:r>
              <w:rPr>
                <w:noProof/>
                <w:webHidden/>
              </w:rPr>
              <w:tab/>
            </w:r>
            <w:r>
              <w:rPr>
                <w:noProof/>
                <w:webHidden/>
              </w:rPr>
              <w:fldChar w:fldCharType="begin"/>
            </w:r>
            <w:r>
              <w:rPr>
                <w:noProof/>
                <w:webHidden/>
              </w:rPr>
              <w:instrText xml:space="preserve"> PAGEREF _Toc196127145 \h </w:instrText>
            </w:r>
            <w:r>
              <w:rPr>
                <w:noProof/>
                <w:webHidden/>
              </w:rPr>
            </w:r>
            <w:r>
              <w:rPr>
                <w:noProof/>
                <w:webHidden/>
              </w:rPr>
              <w:fldChar w:fldCharType="separate"/>
            </w:r>
            <w:r>
              <w:rPr>
                <w:noProof/>
                <w:webHidden/>
              </w:rPr>
              <w:t>45</w:t>
            </w:r>
            <w:r>
              <w:rPr>
                <w:noProof/>
                <w:webHidden/>
              </w:rPr>
              <w:fldChar w:fldCharType="end"/>
            </w:r>
          </w:hyperlink>
        </w:p>
        <w:p w14:paraId="3309CC33" w14:textId="455303D5"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46" w:history="1">
            <w:r w:rsidRPr="00C02CA1">
              <w:rPr>
                <w:rStyle w:val="Hiperhivatkozs"/>
                <w:noProof/>
              </w:rPr>
              <w:t>4.1.2.a Értékelések</w:t>
            </w:r>
            <w:r>
              <w:rPr>
                <w:noProof/>
                <w:webHidden/>
              </w:rPr>
              <w:tab/>
            </w:r>
            <w:r>
              <w:rPr>
                <w:noProof/>
                <w:webHidden/>
              </w:rPr>
              <w:fldChar w:fldCharType="begin"/>
            </w:r>
            <w:r>
              <w:rPr>
                <w:noProof/>
                <w:webHidden/>
              </w:rPr>
              <w:instrText xml:space="preserve"> PAGEREF _Toc196127146 \h </w:instrText>
            </w:r>
            <w:r>
              <w:rPr>
                <w:noProof/>
                <w:webHidden/>
              </w:rPr>
            </w:r>
            <w:r>
              <w:rPr>
                <w:noProof/>
                <w:webHidden/>
              </w:rPr>
              <w:fldChar w:fldCharType="separate"/>
            </w:r>
            <w:r>
              <w:rPr>
                <w:noProof/>
                <w:webHidden/>
              </w:rPr>
              <w:t>45</w:t>
            </w:r>
            <w:r>
              <w:rPr>
                <w:noProof/>
                <w:webHidden/>
              </w:rPr>
              <w:fldChar w:fldCharType="end"/>
            </w:r>
          </w:hyperlink>
        </w:p>
        <w:p w14:paraId="19EBA05D" w14:textId="5DEAE8D5"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47" w:history="1">
            <w:r w:rsidRPr="00C02CA1">
              <w:rPr>
                <w:rStyle w:val="Hiperhivatkozs"/>
                <w:noProof/>
              </w:rPr>
              <w:t>4.1.2.b Érzékenységek</w:t>
            </w:r>
            <w:r>
              <w:rPr>
                <w:noProof/>
                <w:webHidden/>
              </w:rPr>
              <w:tab/>
            </w:r>
            <w:r>
              <w:rPr>
                <w:noProof/>
                <w:webHidden/>
              </w:rPr>
              <w:fldChar w:fldCharType="begin"/>
            </w:r>
            <w:r>
              <w:rPr>
                <w:noProof/>
                <w:webHidden/>
              </w:rPr>
              <w:instrText xml:space="preserve"> PAGEREF _Toc196127147 \h </w:instrText>
            </w:r>
            <w:r>
              <w:rPr>
                <w:noProof/>
                <w:webHidden/>
              </w:rPr>
            </w:r>
            <w:r>
              <w:rPr>
                <w:noProof/>
                <w:webHidden/>
              </w:rPr>
              <w:fldChar w:fldCharType="separate"/>
            </w:r>
            <w:r>
              <w:rPr>
                <w:noProof/>
                <w:webHidden/>
              </w:rPr>
              <w:t>46</w:t>
            </w:r>
            <w:r>
              <w:rPr>
                <w:noProof/>
                <w:webHidden/>
              </w:rPr>
              <w:fldChar w:fldCharType="end"/>
            </w:r>
          </w:hyperlink>
        </w:p>
        <w:p w14:paraId="7F73CF78" w14:textId="0AFC0CCE"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48" w:history="1">
            <w:r w:rsidRPr="00C02CA1">
              <w:rPr>
                <w:rStyle w:val="Hiperhivatkozs"/>
                <w:noProof/>
              </w:rPr>
              <w:t>4.1.2.c Felhasználók</w:t>
            </w:r>
            <w:r>
              <w:rPr>
                <w:noProof/>
                <w:webHidden/>
              </w:rPr>
              <w:tab/>
            </w:r>
            <w:r>
              <w:rPr>
                <w:noProof/>
                <w:webHidden/>
              </w:rPr>
              <w:fldChar w:fldCharType="begin"/>
            </w:r>
            <w:r>
              <w:rPr>
                <w:noProof/>
                <w:webHidden/>
              </w:rPr>
              <w:instrText xml:space="preserve"> PAGEREF _Toc196127148 \h </w:instrText>
            </w:r>
            <w:r>
              <w:rPr>
                <w:noProof/>
                <w:webHidden/>
              </w:rPr>
            </w:r>
            <w:r>
              <w:rPr>
                <w:noProof/>
                <w:webHidden/>
              </w:rPr>
              <w:fldChar w:fldCharType="separate"/>
            </w:r>
            <w:r>
              <w:rPr>
                <w:noProof/>
                <w:webHidden/>
              </w:rPr>
              <w:t>46</w:t>
            </w:r>
            <w:r>
              <w:rPr>
                <w:noProof/>
                <w:webHidden/>
              </w:rPr>
              <w:fldChar w:fldCharType="end"/>
            </w:r>
          </w:hyperlink>
        </w:p>
        <w:p w14:paraId="18EB3DEF" w14:textId="4B7CB767"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49" w:history="1">
            <w:r w:rsidRPr="00C02CA1">
              <w:rPr>
                <w:rStyle w:val="Hiperhivatkozs"/>
                <w:noProof/>
              </w:rPr>
              <w:t>4.1.2.d Felhasználó_Érzékenység</w:t>
            </w:r>
            <w:r>
              <w:rPr>
                <w:noProof/>
                <w:webHidden/>
              </w:rPr>
              <w:tab/>
            </w:r>
            <w:r>
              <w:rPr>
                <w:noProof/>
                <w:webHidden/>
              </w:rPr>
              <w:fldChar w:fldCharType="begin"/>
            </w:r>
            <w:r>
              <w:rPr>
                <w:noProof/>
                <w:webHidden/>
              </w:rPr>
              <w:instrText xml:space="preserve"> PAGEREF _Toc196127149 \h </w:instrText>
            </w:r>
            <w:r>
              <w:rPr>
                <w:noProof/>
                <w:webHidden/>
              </w:rPr>
            </w:r>
            <w:r>
              <w:rPr>
                <w:noProof/>
                <w:webHidden/>
              </w:rPr>
              <w:fldChar w:fldCharType="separate"/>
            </w:r>
            <w:r>
              <w:rPr>
                <w:noProof/>
                <w:webHidden/>
              </w:rPr>
              <w:t>47</w:t>
            </w:r>
            <w:r>
              <w:rPr>
                <w:noProof/>
                <w:webHidden/>
              </w:rPr>
              <w:fldChar w:fldCharType="end"/>
            </w:r>
          </w:hyperlink>
        </w:p>
        <w:p w14:paraId="13B3BFBC" w14:textId="4C9CFAA8"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50" w:history="1">
            <w:r w:rsidRPr="00C02CA1">
              <w:rPr>
                <w:rStyle w:val="Hiperhivatkozs"/>
                <w:noProof/>
              </w:rPr>
              <w:t>4.1.2.e Hozzávalók</w:t>
            </w:r>
            <w:r>
              <w:rPr>
                <w:noProof/>
                <w:webHidden/>
              </w:rPr>
              <w:tab/>
            </w:r>
            <w:r>
              <w:rPr>
                <w:noProof/>
                <w:webHidden/>
              </w:rPr>
              <w:fldChar w:fldCharType="begin"/>
            </w:r>
            <w:r>
              <w:rPr>
                <w:noProof/>
                <w:webHidden/>
              </w:rPr>
              <w:instrText xml:space="preserve"> PAGEREF _Toc196127150 \h </w:instrText>
            </w:r>
            <w:r>
              <w:rPr>
                <w:noProof/>
                <w:webHidden/>
              </w:rPr>
            </w:r>
            <w:r>
              <w:rPr>
                <w:noProof/>
                <w:webHidden/>
              </w:rPr>
              <w:fldChar w:fldCharType="separate"/>
            </w:r>
            <w:r>
              <w:rPr>
                <w:noProof/>
                <w:webHidden/>
              </w:rPr>
              <w:t>47</w:t>
            </w:r>
            <w:r>
              <w:rPr>
                <w:noProof/>
                <w:webHidden/>
              </w:rPr>
              <w:fldChar w:fldCharType="end"/>
            </w:r>
          </w:hyperlink>
        </w:p>
        <w:p w14:paraId="71CF54D4" w14:textId="45BFF5C4"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51" w:history="1">
            <w:r w:rsidRPr="00C02CA1">
              <w:rPr>
                <w:rStyle w:val="Hiperhivatkozs"/>
                <w:noProof/>
              </w:rPr>
              <w:t>4.1.2.f Hozzávaló_Érzékenységek</w:t>
            </w:r>
            <w:r>
              <w:rPr>
                <w:noProof/>
                <w:webHidden/>
              </w:rPr>
              <w:tab/>
            </w:r>
            <w:r>
              <w:rPr>
                <w:noProof/>
                <w:webHidden/>
              </w:rPr>
              <w:fldChar w:fldCharType="begin"/>
            </w:r>
            <w:r>
              <w:rPr>
                <w:noProof/>
                <w:webHidden/>
              </w:rPr>
              <w:instrText xml:space="preserve"> PAGEREF _Toc196127151 \h </w:instrText>
            </w:r>
            <w:r>
              <w:rPr>
                <w:noProof/>
                <w:webHidden/>
              </w:rPr>
            </w:r>
            <w:r>
              <w:rPr>
                <w:noProof/>
                <w:webHidden/>
              </w:rPr>
              <w:fldChar w:fldCharType="separate"/>
            </w:r>
            <w:r>
              <w:rPr>
                <w:noProof/>
                <w:webHidden/>
              </w:rPr>
              <w:t>47</w:t>
            </w:r>
            <w:r>
              <w:rPr>
                <w:noProof/>
                <w:webHidden/>
              </w:rPr>
              <w:fldChar w:fldCharType="end"/>
            </w:r>
          </w:hyperlink>
        </w:p>
        <w:p w14:paraId="39F6386F" w14:textId="6F28D399"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52" w:history="1">
            <w:r w:rsidRPr="00C02CA1">
              <w:rPr>
                <w:rStyle w:val="Hiperhivatkozs"/>
                <w:noProof/>
              </w:rPr>
              <w:t>4.1.2.g Ízlések</w:t>
            </w:r>
            <w:r>
              <w:rPr>
                <w:noProof/>
                <w:webHidden/>
              </w:rPr>
              <w:tab/>
            </w:r>
            <w:r>
              <w:rPr>
                <w:noProof/>
                <w:webHidden/>
              </w:rPr>
              <w:fldChar w:fldCharType="begin"/>
            </w:r>
            <w:r>
              <w:rPr>
                <w:noProof/>
                <w:webHidden/>
              </w:rPr>
              <w:instrText xml:space="preserve"> PAGEREF _Toc196127152 \h </w:instrText>
            </w:r>
            <w:r>
              <w:rPr>
                <w:noProof/>
                <w:webHidden/>
              </w:rPr>
            </w:r>
            <w:r>
              <w:rPr>
                <w:noProof/>
                <w:webHidden/>
              </w:rPr>
              <w:fldChar w:fldCharType="separate"/>
            </w:r>
            <w:r>
              <w:rPr>
                <w:noProof/>
                <w:webHidden/>
              </w:rPr>
              <w:t>48</w:t>
            </w:r>
            <w:r>
              <w:rPr>
                <w:noProof/>
                <w:webHidden/>
              </w:rPr>
              <w:fldChar w:fldCharType="end"/>
            </w:r>
          </w:hyperlink>
        </w:p>
        <w:p w14:paraId="35DFD80F" w14:textId="176D76B8"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53" w:history="1">
            <w:r w:rsidRPr="00C02CA1">
              <w:rPr>
                <w:rStyle w:val="Hiperhivatkozs"/>
                <w:noProof/>
              </w:rPr>
              <w:t>4.1.2.h Kategóriák</w:t>
            </w:r>
            <w:r>
              <w:rPr>
                <w:noProof/>
                <w:webHidden/>
              </w:rPr>
              <w:tab/>
            </w:r>
            <w:r>
              <w:rPr>
                <w:noProof/>
                <w:webHidden/>
              </w:rPr>
              <w:fldChar w:fldCharType="begin"/>
            </w:r>
            <w:r>
              <w:rPr>
                <w:noProof/>
                <w:webHidden/>
              </w:rPr>
              <w:instrText xml:space="preserve"> PAGEREF _Toc196127153 \h </w:instrText>
            </w:r>
            <w:r>
              <w:rPr>
                <w:noProof/>
                <w:webHidden/>
              </w:rPr>
            </w:r>
            <w:r>
              <w:rPr>
                <w:noProof/>
                <w:webHidden/>
              </w:rPr>
              <w:fldChar w:fldCharType="separate"/>
            </w:r>
            <w:r>
              <w:rPr>
                <w:noProof/>
                <w:webHidden/>
              </w:rPr>
              <w:t>48</w:t>
            </w:r>
            <w:r>
              <w:rPr>
                <w:noProof/>
                <w:webHidden/>
              </w:rPr>
              <w:fldChar w:fldCharType="end"/>
            </w:r>
          </w:hyperlink>
        </w:p>
        <w:p w14:paraId="67709A34" w14:textId="4A53DEBA"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54" w:history="1">
            <w:r w:rsidRPr="00C02CA1">
              <w:rPr>
                <w:rStyle w:val="Hiperhivatkozs"/>
                <w:noProof/>
              </w:rPr>
              <w:t>4.1.2.i Lépések</w:t>
            </w:r>
            <w:r>
              <w:rPr>
                <w:noProof/>
                <w:webHidden/>
              </w:rPr>
              <w:tab/>
            </w:r>
            <w:r>
              <w:rPr>
                <w:noProof/>
                <w:webHidden/>
              </w:rPr>
              <w:fldChar w:fldCharType="begin"/>
            </w:r>
            <w:r>
              <w:rPr>
                <w:noProof/>
                <w:webHidden/>
              </w:rPr>
              <w:instrText xml:space="preserve"> PAGEREF _Toc196127154 \h </w:instrText>
            </w:r>
            <w:r>
              <w:rPr>
                <w:noProof/>
                <w:webHidden/>
              </w:rPr>
            </w:r>
            <w:r>
              <w:rPr>
                <w:noProof/>
                <w:webHidden/>
              </w:rPr>
              <w:fldChar w:fldCharType="separate"/>
            </w:r>
            <w:r>
              <w:rPr>
                <w:noProof/>
                <w:webHidden/>
              </w:rPr>
              <w:t>49</w:t>
            </w:r>
            <w:r>
              <w:rPr>
                <w:noProof/>
                <w:webHidden/>
              </w:rPr>
              <w:fldChar w:fldCharType="end"/>
            </w:r>
          </w:hyperlink>
        </w:p>
        <w:p w14:paraId="65D8A62A" w14:textId="49BE2F9F"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55" w:history="1">
            <w:r w:rsidRPr="00C02CA1">
              <w:rPr>
                <w:rStyle w:val="Hiperhivatkozs"/>
                <w:noProof/>
              </w:rPr>
              <w:t>4.1.2.j Mértékegységek</w:t>
            </w:r>
            <w:r>
              <w:rPr>
                <w:noProof/>
                <w:webHidden/>
              </w:rPr>
              <w:tab/>
            </w:r>
            <w:r>
              <w:rPr>
                <w:noProof/>
                <w:webHidden/>
              </w:rPr>
              <w:fldChar w:fldCharType="begin"/>
            </w:r>
            <w:r>
              <w:rPr>
                <w:noProof/>
                <w:webHidden/>
              </w:rPr>
              <w:instrText xml:space="preserve"> PAGEREF _Toc196127155 \h </w:instrText>
            </w:r>
            <w:r>
              <w:rPr>
                <w:noProof/>
                <w:webHidden/>
              </w:rPr>
            </w:r>
            <w:r>
              <w:rPr>
                <w:noProof/>
                <w:webHidden/>
              </w:rPr>
              <w:fldChar w:fldCharType="separate"/>
            </w:r>
            <w:r>
              <w:rPr>
                <w:noProof/>
                <w:webHidden/>
              </w:rPr>
              <w:t>49</w:t>
            </w:r>
            <w:r>
              <w:rPr>
                <w:noProof/>
                <w:webHidden/>
              </w:rPr>
              <w:fldChar w:fldCharType="end"/>
            </w:r>
          </w:hyperlink>
        </w:p>
        <w:p w14:paraId="436B7AF7" w14:textId="4B06D03A"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56" w:history="1">
            <w:r w:rsidRPr="00C02CA1">
              <w:rPr>
                <w:rStyle w:val="Hiperhivatkozs"/>
                <w:noProof/>
              </w:rPr>
              <w:t>4.1.2.k Mértékegység_Hozzávaló</w:t>
            </w:r>
            <w:r>
              <w:rPr>
                <w:noProof/>
                <w:webHidden/>
              </w:rPr>
              <w:tab/>
            </w:r>
            <w:r>
              <w:rPr>
                <w:noProof/>
                <w:webHidden/>
              </w:rPr>
              <w:fldChar w:fldCharType="begin"/>
            </w:r>
            <w:r>
              <w:rPr>
                <w:noProof/>
                <w:webHidden/>
              </w:rPr>
              <w:instrText xml:space="preserve"> PAGEREF _Toc196127156 \h </w:instrText>
            </w:r>
            <w:r>
              <w:rPr>
                <w:noProof/>
                <w:webHidden/>
              </w:rPr>
            </w:r>
            <w:r>
              <w:rPr>
                <w:noProof/>
                <w:webHidden/>
              </w:rPr>
              <w:fldChar w:fldCharType="separate"/>
            </w:r>
            <w:r>
              <w:rPr>
                <w:noProof/>
                <w:webHidden/>
              </w:rPr>
              <w:t>50</w:t>
            </w:r>
            <w:r>
              <w:rPr>
                <w:noProof/>
                <w:webHidden/>
              </w:rPr>
              <w:fldChar w:fldCharType="end"/>
            </w:r>
          </w:hyperlink>
        </w:p>
        <w:p w14:paraId="0D592A2E" w14:textId="09A34FF4"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57" w:history="1">
            <w:r w:rsidRPr="00C02CA1">
              <w:rPr>
                <w:rStyle w:val="Hiperhivatkozs"/>
                <w:noProof/>
              </w:rPr>
              <w:t>4.1.2.l Multimédiák</w:t>
            </w:r>
            <w:r>
              <w:rPr>
                <w:noProof/>
                <w:webHidden/>
              </w:rPr>
              <w:tab/>
            </w:r>
            <w:r>
              <w:rPr>
                <w:noProof/>
                <w:webHidden/>
              </w:rPr>
              <w:fldChar w:fldCharType="begin"/>
            </w:r>
            <w:r>
              <w:rPr>
                <w:noProof/>
                <w:webHidden/>
              </w:rPr>
              <w:instrText xml:space="preserve"> PAGEREF _Toc196127157 \h </w:instrText>
            </w:r>
            <w:r>
              <w:rPr>
                <w:noProof/>
                <w:webHidden/>
              </w:rPr>
            </w:r>
            <w:r>
              <w:rPr>
                <w:noProof/>
                <w:webHidden/>
              </w:rPr>
              <w:fldChar w:fldCharType="separate"/>
            </w:r>
            <w:r>
              <w:rPr>
                <w:noProof/>
                <w:webHidden/>
              </w:rPr>
              <w:t>50</w:t>
            </w:r>
            <w:r>
              <w:rPr>
                <w:noProof/>
                <w:webHidden/>
              </w:rPr>
              <w:fldChar w:fldCharType="end"/>
            </w:r>
          </w:hyperlink>
        </w:p>
        <w:p w14:paraId="30B3CF06" w14:textId="44713E16"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58" w:history="1">
            <w:r w:rsidRPr="00C02CA1">
              <w:rPr>
                <w:rStyle w:val="Hiperhivatkozs"/>
                <w:noProof/>
              </w:rPr>
              <w:t>4.1.2.m Receptek</w:t>
            </w:r>
            <w:r>
              <w:rPr>
                <w:noProof/>
                <w:webHidden/>
              </w:rPr>
              <w:tab/>
            </w:r>
            <w:r>
              <w:rPr>
                <w:noProof/>
                <w:webHidden/>
              </w:rPr>
              <w:fldChar w:fldCharType="begin"/>
            </w:r>
            <w:r>
              <w:rPr>
                <w:noProof/>
                <w:webHidden/>
              </w:rPr>
              <w:instrText xml:space="preserve"> PAGEREF _Toc196127158 \h </w:instrText>
            </w:r>
            <w:r>
              <w:rPr>
                <w:noProof/>
                <w:webHidden/>
              </w:rPr>
            </w:r>
            <w:r>
              <w:rPr>
                <w:noProof/>
                <w:webHidden/>
              </w:rPr>
              <w:fldChar w:fldCharType="separate"/>
            </w:r>
            <w:r>
              <w:rPr>
                <w:noProof/>
                <w:webHidden/>
              </w:rPr>
              <w:t>51</w:t>
            </w:r>
            <w:r>
              <w:rPr>
                <w:noProof/>
                <w:webHidden/>
              </w:rPr>
              <w:fldChar w:fldCharType="end"/>
            </w:r>
          </w:hyperlink>
        </w:p>
        <w:p w14:paraId="7D19E860" w14:textId="1C1F3258"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59" w:history="1">
            <w:r w:rsidRPr="00C02CA1">
              <w:rPr>
                <w:rStyle w:val="Hiperhivatkozs"/>
                <w:noProof/>
              </w:rPr>
              <w:t>4.1.2.n Recept_Hozzávaló</w:t>
            </w:r>
            <w:r>
              <w:rPr>
                <w:noProof/>
                <w:webHidden/>
              </w:rPr>
              <w:tab/>
            </w:r>
            <w:r>
              <w:rPr>
                <w:noProof/>
                <w:webHidden/>
              </w:rPr>
              <w:fldChar w:fldCharType="begin"/>
            </w:r>
            <w:r>
              <w:rPr>
                <w:noProof/>
                <w:webHidden/>
              </w:rPr>
              <w:instrText xml:space="preserve"> PAGEREF _Toc196127159 \h </w:instrText>
            </w:r>
            <w:r>
              <w:rPr>
                <w:noProof/>
                <w:webHidden/>
              </w:rPr>
            </w:r>
            <w:r>
              <w:rPr>
                <w:noProof/>
                <w:webHidden/>
              </w:rPr>
              <w:fldChar w:fldCharType="separate"/>
            </w:r>
            <w:r>
              <w:rPr>
                <w:noProof/>
                <w:webHidden/>
              </w:rPr>
              <w:t>52</w:t>
            </w:r>
            <w:r>
              <w:rPr>
                <w:noProof/>
                <w:webHidden/>
              </w:rPr>
              <w:fldChar w:fldCharType="end"/>
            </w:r>
          </w:hyperlink>
        </w:p>
        <w:p w14:paraId="65F4AADA" w14:textId="28661BA8"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60" w:history="1">
            <w:r w:rsidRPr="00C02CA1">
              <w:rPr>
                <w:rStyle w:val="Hiperhivatkozs"/>
                <w:noProof/>
              </w:rPr>
              <w:t>4.1.2.o Recept_Tag</w:t>
            </w:r>
            <w:r>
              <w:rPr>
                <w:noProof/>
                <w:webHidden/>
              </w:rPr>
              <w:tab/>
            </w:r>
            <w:r>
              <w:rPr>
                <w:noProof/>
                <w:webHidden/>
              </w:rPr>
              <w:fldChar w:fldCharType="begin"/>
            </w:r>
            <w:r>
              <w:rPr>
                <w:noProof/>
                <w:webHidden/>
              </w:rPr>
              <w:instrText xml:space="preserve"> PAGEREF _Toc196127160 \h </w:instrText>
            </w:r>
            <w:r>
              <w:rPr>
                <w:noProof/>
                <w:webHidden/>
              </w:rPr>
            </w:r>
            <w:r>
              <w:rPr>
                <w:noProof/>
                <w:webHidden/>
              </w:rPr>
              <w:fldChar w:fldCharType="separate"/>
            </w:r>
            <w:r>
              <w:rPr>
                <w:noProof/>
                <w:webHidden/>
              </w:rPr>
              <w:t>52</w:t>
            </w:r>
            <w:r>
              <w:rPr>
                <w:noProof/>
                <w:webHidden/>
              </w:rPr>
              <w:fldChar w:fldCharType="end"/>
            </w:r>
          </w:hyperlink>
        </w:p>
        <w:p w14:paraId="764B5053" w14:textId="42BD1D43"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61" w:history="1">
            <w:r w:rsidRPr="00C02CA1">
              <w:rPr>
                <w:rStyle w:val="Hiperhivatkozs"/>
                <w:noProof/>
              </w:rPr>
              <w:t>4.1.2.p Tagek</w:t>
            </w:r>
            <w:r>
              <w:rPr>
                <w:noProof/>
                <w:webHidden/>
              </w:rPr>
              <w:tab/>
            </w:r>
            <w:r>
              <w:rPr>
                <w:noProof/>
                <w:webHidden/>
              </w:rPr>
              <w:fldChar w:fldCharType="begin"/>
            </w:r>
            <w:r>
              <w:rPr>
                <w:noProof/>
                <w:webHidden/>
              </w:rPr>
              <w:instrText xml:space="preserve"> PAGEREF _Toc196127161 \h </w:instrText>
            </w:r>
            <w:r>
              <w:rPr>
                <w:noProof/>
                <w:webHidden/>
              </w:rPr>
            </w:r>
            <w:r>
              <w:rPr>
                <w:noProof/>
                <w:webHidden/>
              </w:rPr>
              <w:fldChar w:fldCharType="separate"/>
            </w:r>
            <w:r>
              <w:rPr>
                <w:noProof/>
                <w:webHidden/>
              </w:rPr>
              <w:t>53</w:t>
            </w:r>
            <w:r>
              <w:rPr>
                <w:noProof/>
                <w:webHidden/>
              </w:rPr>
              <w:fldChar w:fldCharType="end"/>
            </w:r>
          </w:hyperlink>
        </w:p>
        <w:p w14:paraId="425565E8" w14:textId="3DEBF507" w:rsidR="00F21E88" w:rsidRDefault="00F21E88">
          <w:pPr>
            <w:pStyle w:val="TJ1"/>
            <w:tabs>
              <w:tab w:val="right" w:leader="dot" w:pos="8776"/>
            </w:tabs>
            <w:rPr>
              <w:rFonts w:asciiTheme="minorHAnsi" w:eastAsiaTheme="minorEastAsia" w:hAnsiTheme="minorHAnsi"/>
              <w:noProof/>
              <w:kern w:val="2"/>
              <w:szCs w:val="24"/>
              <w:lang w:eastAsia="hu-HU"/>
              <w14:ligatures w14:val="standardContextual"/>
            </w:rPr>
          </w:pPr>
          <w:hyperlink w:anchor="_Toc196127162" w:history="1">
            <w:r w:rsidRPr="00C02CA1">
              <w:rPr>
                <w:rStyle w:val="Hiperhivatkozs"/>
                <w:noProof/>
              </w:rPr>
              <w:t>5. Működésének műszaki feltételei</w:t>
            </w:r>
            <w:r>
              <w:rPr>
                <w:noProof/>
                <w:webHidden/>
              </w:rPr>
              <w:tab/>
            </w:r>
            <w:r>
              <w:rPr>
                <w:noProof/>
                <w:webHidden/>
              </w:rPr>
              <w:fldChar w:fldCharType="begin"/>
            </w:r>
            <w:r>
              <w:rPr>
                <w:noProof/>
                <w:webHidden/>
              </w:rPr>
              <w:instrText xml:space="preserve"> PAGEREF _Toc196127162 \h </w:instrText>
            </w:r>
            <w:r>
              <w:rPr>
                <w:noProof/>
                <w:webHidden/>
              </w:rPr>
            </w:r>
            <w:r>
              <w:rPr>
                <w:noProof/>
                <w:webHidden/>
              </w:rPr>
              <w:fldChar w:fldCharType="separate"/>
            </w:r>
            <w:r>
              <w:rPr>
                <w:noProof/>
                <w:webHidden/>
              </w:rPr>
              <w:t>54</w:t>
            </w:r>
            <w:r>
              <w:rPr>
                <w:noProof/>
                <w:webHidden/>
              </w:rPr>
              <w:fldChar w:fldCharType="end"/>
            </w:r>
          </w:hyperlink>
        </w:p>
        <w:p w14:paraId="61334288" w14:textId="0DA372AB"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63" w:history="1">
            <w:r w:rsidRPr="00C02CA1">
              <w:rPr>
                <w:rStyle w:val="Hiperhivatkozs"/>
                <w:noProof/>
              </w:rPr>
              <w:t>5.1 Kötelezően telepítendő programok</w:t>
            </w:r>
            <w:r>
              <w:rPr>
                <w:noProof/>
                <w:webHidden/>
              </w:rPr>
              <w:tab/>
            </w:r>
            <w:r>
              <w:rPr>
                <w:noProof/>
                <w:webHidden/>
              </w:rPr>
              <w:fldChar w:fldCharType="begin"/>
            </w:r>
            <w:r>
              <w:rPr>
                <w:noProof/>
                <w:webHidden/>
              </w:rPr>
              <w:instrText xml:space="preserve"> PAGEREF _Toc196127163 \h </w:instrText>
            </w:r>
            <w:r>
              <w:rPr>
                <w:noProof/>
                <w:webHidden/>
              </w:rPr>
            </w:r>
            <w:r>
              <w:rPr>
                <w:noProof/>
                <w:webHidden/>
              </w:rPr>
              <w:fldChar w:fldCharType="separate"/>
            </w:r>
            <w:r>
              <w:rPr>
                <w:noProof/>
                <w:webHidden/>
              </w:rPr>
              <w:t>54</w:t>
            </w:r>
            <w:r>
              <w:rPr>
                <w:noProof/>
                <w:webHidden/>
              </w:rPr>
              <w:fldChar w:fldCharType="end"/>
            </w:r>
          </w:hyperlink>
        </w:p>
        <w:p w14:paraId="068C3FAA" w14:textId="4594D47E" w:rsidR="00F21E88" w:rsidRDefault="00F21E88">
          <w:pPr>
            <w:pStyle w:val="TJ1"/>
            <w:tabs>
              <w:tab w:val="right" w:leader="dot" w:pos="8776"/>
            </w:tabs>
            <w:rPr>
              <w:rFonts w:asciiTheme="minorHAnsi" w:eastAsiaTheme="minorEastAsia" w:hAnsiTheme="minorHAnsi"/>
              <w:noProof/>
              <w:kern w:val="2"/>
              <w:szCs w:val="24"/>
              <w:lang w:eastAsia="hu-HU"/>
              <w14:ligatures w14:val="standardContextual"/>
            </w:rPr>
          </w:pPr>
          <w:hyperlink w:anchor="_Toc196127164" w:history="1">
            <w:r w:rsidRPr="00C02CA1">
              <w:rPr>
                <w:rStyle w:val="Hiperhivatkozs"/>
                <w:noProof/>
              </w:rPr>
              <w:t>6. Használatának rövid bemutatása</w:t>
            </w:r>
            <w:r>
              <w:rPr>
                <w:noProof/>
                <w:webHidden/>
              </w:rPr>
              <w:tab/>
            </w:r>
            <w:r>
              <w:rPr>
                <w:noProof/>
                <w:webHidden/>
              </w:rPr>
              <w:fldChar w:fldCharType="begin"/>
            </w:r>
            <w:r>
              <w:rPr>
                <w:noProof/>
                <w:webHidden/>
              </w:rPr>
              <w:instrText xml:space="preserve"> PAGEREF _Toc196127164 \h </w:instrText>
            </w:r>
            <w:r>
              <w:rPr>
                <w:noProof/>
                <w:webHidden/>
              </w:rPr>
            </w:r>
            <w:r>
              <w:rPr>
                <w:noProof/>
                <w:webHidden/>
              </w:rPr>
              <w:fldChar w:fldCharType="separate"/>
            </w:r>
            <w:r>
              <w:rPr>
                <w:noProof/>
                <w:webHidden/>
              </w:rPr>
              <w:t>55</w:t>
            </w:r>
            <w:r>
              <w:rPr>
                <w:noProof/>
                <w:webHidden/>
              </w:rPr>
              <w:fldChar w:fldCharType="end"/>
            </w:r>
          </w:hyperlink>
        </w:p>
        <w:p w14:paraId="4D731195" w14:textId="60214EAC"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65" w:history="1">
            <w:r w:rsidRPr="00C02CA1">
              <w:rPr>
                <w:rStyle w:val="Hiperhivatkozs"/>
                <w:noProof/>
              </w:rPr>
              <w:t>Monitorképek</w:t>
            </w:r>
            <w:r>
              <w:rPr>
                <w:noProof/>
                <w:webHidden/>
              </w:rPr>
              <w:tab/>
            </w:r>
            <w:r>
              <w:rPr>
                <w:noProof/>
                <w:webHidden/>
              </w:rPr>
              <w:fldChar w:fldCharType="begin"/>
            </w:r>
            <w:r>
              <w:rPr>
                <w:noProof/>
                <w:webHidden/>
              </w:rPr>
              <w:instrText xml:space="preserve"> PAGEREF _Toc196127165 \h </w:instrText>
            </w:r>
            <w:r>
              <w:rPr>
                <w:noProof/>
                <w:webHidden/>
              </w:rPr>
            </w:r>
            <w:r>
              <w:rPr>
                <w:noProof/>
                <w:webHidden/>
              </w:rPr>
              <w:fldChar w:fldCharType="separate"/>
            </w:r>
            <w:r>
              <w:rPr>
                <w:noProof/>
                <w:webHidden/>
              </w:rPr>
              <w:t>55</w:t>
            </w:r>
            <w:r>
              <w:rPr>
                <w:noProof/>
                <w:webHidden/>
              </w:rPr>
              <w:fldChar w:fldCharType="end"/>
            </w:r>
          </w:hyperlink>
        </w:p>
        <w:p w14:paraId="52765D24" w14:textId="6EC24599"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66" w:history="1">
            <w:r w:rsidRPr="00C02CA1">
              <w:rPr>
                <w:rStyle w:val="Hiperhivatkozs"/>
                <w:noProof/>
              </w:rPr>
              <w:t>Bejelentkezés</w:t>
            </w:r>
            <w:r>
              <w:rPr>
                <w:noProof/>
                <w:webHidden/>
              </w:rPr>
              <w:tab/>
            </w:r>
            <w:r>
              <w:rPr>
                <w:noProof/>
                <w:webHidden/>
              </w:rPr>
              <w:fldChar w:fldCharType="begin"/>
            </w:r>
            <w:r>
              <w:rPr>
                <w:noProof/>
                <w:webHidden/>
              </w:rPr>
              <w:instrText xml:space="preserve"> PAGEREF _Toc196127166 \h </w:instrText>
            </w:r>
            <w:r>
              <w:rPr>
                <w:noProof/>
                <w:webHidden/>
              </w:rPr>
            </w:r>
            <w:r>
              <w:rPr>
                <w:noProof/>
                <w:webHidden/>
              </w:rPr>
              <w:fldChar w:fldCharType="separate"/>
            </w:r>
            <w:r>
              <w:rPr>
                <w:noProof/>
                <w:webHidden/>
              </w:rPr>
              <w:t>55</w:t>
            </w:r>
            <w:r>
              <w:rPr>
                <w:noProof/>
                <w:webHidden/>
              </w:rPr>
              <w:fldChar w:fldCharType="end"/>
            </w:r>
          </w:hyperlink>
        </w:p>
        <w:p w14:paraId="21E00A04" w14:textId="3B1AD6A5" w:rsidR="00F21E88" w:rsidRDefault="00F21E88">
          <w:pPr>
            <w:pStyle w:val="TJ1"/>
            <w:tabs>
              <w:tab w:val="right" w:leader="dot" w:pos="8776"/>
            </w:tabs>
            <w:rPr>
              <w:rFonts w:asciiTheme="minorHAnsi" w:eastAsiaTheme="minorEastAsia" w:hAnsiTheme="minorHAnsi"/>
              <w:noProof/>
              <w:kern w:val="2"/>
              <w:szCs w:val="24"/>
              <w:lang w:eastAsia="hu-HU"/>
              <w14:ligatures w14:val="standardContextual"/>
            </w:rPr>
          </w:pPr>
          <w:hyperlink w:anchor="_Toc196127167" w:history="1">
            <w:r w:rsidRPr="00C02CA1">
              <w:rPr>
                <w:rStyle w:val="Hiperhivatkozs"/>
                <w:rFonts w:eastAsia="Times New Roman" w:cs="Times New Roman"/>
                <w:bCs/>
                <w:noProof/>
              </w:rPr>
              <w:t>7. A program tesztelése</w:t>
            </w:r>
            <w:r>
              <w:rPr>
                <w:noProof/>
                <w:webHidden/>
              </w:rPr>
              <w:tab/>
            </w:r>
            <w:r>
              <w:rPr>
                <w:noProof/>
                <w:webHidden/>
              </w:rPr>
              <w:fldChar w:fldCharType="begin"/>
            </w:r>
            <w:r>
              <w:rPr>
                <w:noProof/>
                <w:webHidden/>
              </w:rPr>
              <w:instrText xml:space="preserve"> PAGEREF _Toc196127167 \h </w:instrText>
            </w:r>
            <w:r>
              <w:rPr>
                <w:noProof/>
                <w:webHidden/>
              </w:rPr>
            </w:r>
            <w:r>
              <w:rPr>
                <w:noProof/>
                <w:webHidden/>
              </w:rPr>
              <w:fldChar w:fldCharType="separate"/>
            </w:r>
            <w:r>
              <w:rPr>
                <w:noProof/>
                <w:webHidden/>
              </w:rPr>
              <w:t>56</w:t>
            </w:r>
            <w:r>
              <w:rPr>
                <w:noProof/>
                <w:webHidden/>
              </w:rPr>
              <w:fldChar w:fldCharType="end"/>
            </w:r>
          </w:hyperlink>
        </w:p>
        <w:p w14:paraId="2AED106C" w14:textId="5644C357"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68" w:history="1">
            <w:r w:rsidRPr="00C02CA1">
              <w:rPr>
                <w:rStyle w:val="Hiperhivatkozs"/>
                <w:noProof/>
              </w:rPr>
              <w:t>7.1 Unit - egységtesztek</w:t>
            </w:r>
            <w:r>
              <w:rPr>
                <w:noProof/>
                <w:webHidden/>
              </w:rPr>
              <w:tab/>
            </w:r>
            <w:r>
              <w:rPr>
                <w:noProof/>
                <w:webHidden/>
              </w:rPr>
              <w:fldChar w:fldCharType="begin"/>
            </w:r>
            <w:r>
              <w:rPr>
                <w:noProof/>
                <w:webHidden/>
              </w:rPr>
              <w:instrText xml:space="preserve"> PAGEREF _Toc196127168 \h </w:instrText>
            </w:r>
            <w:r>
              <w:rPr>
                <w:noProof/>
                <w:webHidden/>
              </w:rPr>
            </w:r>
            <w:r>
              <w:rPr>
                <w:noProof/>
                <w:webHidden/>
              </w:rPr>
              <w:fldChar w:fldCharType="separate"/>
            </w:r>
            <w:r>
              <w:rPr>
                <w:noProof/>
                <w:webHidden/>
              </w:rPr>
              <w:t>56</w:t>
            </w:r>
            <w:r>
              <w:rPr>
                <w:noProof/>
                <w:webHidden/>
              </w:rPr>
              <w:fldChar w:fldCharType="end"/>
            </w:r>
          </w:hyperlink>
        </w:p>
        <w:p w14:paraId="639BD853" w14:textId="5FC8E96D" w:rsidR="00F21E88" w:rsidRDefault="00F21E88">
          <w:pPr>
            <w:pStyle w:val="TJ1"/>
            <w:tabs>
              <w:tab w:val="right" w:leader="dot" w:pos="8776"/>
            </w:tabs>
            <w:rPr>
              <w:rFonts w:asciiTheme="minorHAnsi" w:eastAsiaTheme="minorEastAsia" w:hAnsiTheme="minorHAnsi"/>
              <w:noProof/>
              <w:kern w:val="2"/>
              <w:szCs w:val="24"/>
              <w:lang w:eastAsia="hu-HU"/>
              <w14:ligatures w14:val="standardContextual"/>
            </w:rPr>
          </w:pPr>
          <w:hyperlink w:anchor="_Toc196127169" w:history="1">
            <w:r w:rsidRPr="00C02CA1">
              <w:rPr>
                <w:rStyle w:val="Hiperhivatkozs"/>
                <w:rFonts w:eastAsia="Times New Roman" w:cs="Times New Roman"/>
                <w:bCs/>
                <w:noProof/>
              </w:rPr>
              <w:t>8. Továbbfejlesztési lehetőségek</w:t>
            </w:r>
            <w:r>
              <w:rPr>
                <w:noProof/>
                <w:webHidden/>
              </w:rPr>
              <w:tab/>
            </w:r>
            <w:r>
              <w:rPr>
                <w:noProof/>
                <w:webHidden/>
              </w:rPr>
              <w:fldChar w:fldCharType="begin"/>
            </w:r>
            <w:r>
              <w:rPr>
                <w:noProof/>
                <w:webHidden/>
              </w:rPr>
              <w:instrText xml:space="preserve"> PAGEREF _Toc196127169 \h </w:instrText>
            </w:r>
            <w:r>
              <w:rPr>
                <w:noProof/>
                <w:webHidden/>
              </w:rPr>
            </w:r>
            <w:r>
              <w:rPr>
                <w:noProof/>
                <w:webHidden/>
              </w:rPr>
              <w:fldChar w:fldCharType="separate"/>
            </w:r>
            <w:r>
              <w:rPr>
                <w:noProof/>
                <w:webHidden/>
              </w:rPr>
              <w:t>58</w:t>
            </w:r>
            <w:r>
              <w:rPr>
                <w:noProof/>
                <w:webHidden/>
              </w:rPr>
              <w:fldChar w:fldCharType="end"/>
            </w:r>
          </w:hyperlink>
        </w:p>
        <w:p w14:paraId="6CC6C0DD" w14:textId="32029EEC"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70" w:history="1">
            <w:r w:rsidRPr="00C02CA1">
              <w:rPr>
                <w:rStyle w:val="Hiperhivatkozs"/>
                <w:rFonts w:eastAsia="Times New Roman" w:cs="Times New Roman"/>
                <w:bCs/>
                <w:noProof/>
              </w:rPr>
              <w:t>8.1 „Mi van a hűtődben?” bővítési lehetőségei</w:t>
            </w:r>
            <w:r>
              <w:rPr>
                <w:noProof/>
                <w:webHidden/>
              </w:rPr>
              <w:tab/>
            </w:r>
            <w:r>
              <w:rPr>
                <w:noProof/>
                <w:webHidden/>
              </w:rPr>
              <w:fldChar w:fldCharType="begin"/>
            </w:r>
            <w:r>
              <w:rPr>
                <w:noProof/>
                <w:webHidden/>
              </w:rPr>
              <w:instrText xml:space="preserve"> PAGEREF _Toc196127170 \h </w:instrText>
            </w:r>
            <w:r>
              <w:rPr>
                <w:noProof/>
                <w:webHidden/>
              </w:rPr>
            </w:r>
            <w:r>
              <w:rPr>
                <w:noProof/>
                <w:webHidden/>
              </w:rPr>
              <w:fldChar w:fldCharType="separate"/>
            </w:r>
            <w:r>
              <w:rPr>
                <w:noProof/>
                <w:webHidden/>
              </w:rPr>
              <w:t>58</w:t>
            </w:r>
            <w:r>
              <w:rPr>
                <w:noProof/>
                <w:webHidden/>
              </w:rPr>
              <w:fldChar w:fldCharType="end"/>
            </w:r>
          </w:hyperlink>
        </w:p>
        <w:p w14:paraId="1FE1E0E3" w14:textId="70DF9DC8"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71" w:history="1">
            <w:r w:rsidRPr="00C02CA1">
              <w:rPr>
                <w:rStyle w:val="Hiperhivatkozs"/>
                <w:rFonts w:eastAsia="Times New Roman" w:cs="Times New Roman"/>
                <w:bCs/>
                <w:iCs/>
                <w:noProof/>
              </w:rPr>
              <w:t>8.1.1 Kalóriaszámláló és tápérték-elemző funkció</w:t>
            </w:r>
            <w:r>
              <w:rPr>
                <w:noProof/>
                <w:webHidden/>
              </w:rPr>
              <w:tab/>
            </w:r>
            <w:r>
              <w:rPr>
                <w:noProof/>
                <w:webHidden/>
              </w:rPr>
              <w:fldChar w:fldCharType="begin"/>
            </w:r>
            <w:r>
              <w:rPr>
                <w:noProof/>
                <w:webHidden/>
              </w:rPr>
              <w:instrText xml:space="preserve"> PAGEREF _Toc196127171 \h </w:instrText>
            </w:r>
            <w:r>
              <w:rPr>
                <w:noProof/>
                <w:webHidden/>
              </w:rPr>
            </w:r>
            <w:r>
              <w:rPr>
                <w:noProof/>
                <w:webHidden/>
              </w:rPr>
              <w:fldChar w:fldCharType="separate"/>
            </w:r>
            <w:r>
              <w:rPr>
                <w:noProof/>
                <w:webHidden/>
              </w:rPr>
              <w:t>58</w:t>
            </w:r>
            <w:r>
              <w:rPr>
                <w:noProof/>
                <w:webHidden/>
              </w:rPr>
              <w:fldChar w:fldCharType="end"/>
            </w:r>
          </w:hyperlink>
        </w:p>
        <w:p w14:paraId="377D2F05" w14:textId="6370F910"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72" w:history="1">
            <w:r w:rsidRPr="00C02CA1">
              <w:rPr>
                <w:rStyle w:val="Hiperhivatkozs"/>
                <w:rFonts w:eastAsia="Times New Roman" w:cs="Times New Roman"/>
                <w:bCs/>
                <w:iCs/>
                <w:noProof/>
              </w:rPr>
              <w:t>8.1.2 Vonalkód alapú élelmiszer-felismerés</w:t>
            </w:r>
            <w:r>
              <w:rPr>
                <w:noProof/>
                <w:webHidden/>
              </w:rPr>
              <w:tab/>
            </w:r>
            <w:r>
              <w:rPr>
                <w:noProof/>
                <w:webHidden/>
              </w:rPr>
              <w:fldChar w:fldCharType="begin"/>
            </w:r>
            <w:r>
              <w:rPr>
                <w:noProof/>
                <w:webHidden/>
              </w:rPr>
              <w:instrText xml:space="preserve"> PAGEREF _Toc196127172 \h </w:instrText>
            </w:r>
            <w:r>
              <w:rPr>
                <w:noProof/>
                <w:webHidden/>
              </w:rPr>
            </w:r>
            <w:r>
              <w:rPr>
                <w:noProof/>
                <w:webHidden/>
              </w:rPr>
              <w:fldChar w:fldCharType="separate"/>
            </w:r>
            <w:r>
              <w:rPr>
                <w:noProof/>
                <w:webHidden/>
              </w:rPr>
              <w:t>58</w:t>
            </w:r>
            <w:r>
              <w:rPr>
                <w:noProof/>
                <w:webHidden/>
              </w:rPr>
              <w:fldChar w:fldCharType="end"/>
            </w:r>
          </w:hyperlink>
        </w:p>
        <w:p w14:paraId="5881A264" w14:textId="5E644639"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73" w:history="1">
            <w:r w:rsidRPr="00C02CA1">
              <w:rPr>
                <w:rStyle w:val="Hiperhivatkozs"/>
                <w:rFonts w:eastAsia="Times New Roman" w:cs="Times New Roman"/>
                <w:bCs/>
                <w:noProof/>
              </w:rPr>
              <w:t>8.2 További felhasználói funkciók</w:t>
            </w:r>
            <w:r>
              <w:rPr>
                <w:noProof/>
                <w:webHidden/>
              </w:rPr>
              <w:tab/>
            </w:r>
            <w:r>
              <w:rPr>
                <w:noProof/>
                <w:webHidden/>
              </w:rPr>
              <w:fldChar w:fldCharType="begin"/>
            </w:r>
            <w:r>
              <w:rPr>
                <w:noProof/>
                <w:webHidden/>
              </w:rPr>
              <w:instrText xml:space="preserve"> PAGEREF _Toc196127173 \h </w:instrText>
            </w:r>
            <w:r>
              <w:rPr>
                <w:noProof/>
                <w:webHidden/>
              </w:rPr>
            </w:r>
            <w:r>
              <w:rPr>
                <w:noProof/>
                <w:webHidden/>
              </w:rPr>
              <w:fldChar w:fldCharType="separate"/>
            </w:r>
            <w:r>
              <w:rPr>
                <w:noProof/>
                <w:webHidden/>
              </w:rPr>
              <w:t>59</w:t>
            </w:r>
            <w:r>
              <w:rPr>
                <w:noProof/>
                <w:webHidden/>
              </w:rPr>
              <w:fldChar w:fldCharType="end"/>
            </w:r>
          </w:hyperlink>
        </w:p>
        <w:p w14:paraId="003FAC6D" w14:textId="354E31D4"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74" w:history="1">
            <w:r w:rsidRPr="00C02CA1">
              <w:rPr>
                <w:rStyle w:val="Hiperhivatkozs"/>
                <w:rFonts w:eastAsia="Times New Roman" w:cs="Times New Roman"/>
                <w:bCs/>
                <w:iCs/>
                <w:noProof/>
              </w:rPr>
              <w:t>8.2.1 Bevásárlólista generálás</w:t>
            </w:r>
            <w:r>
              <w:rPr>
                <w:noProof/>
                <w:webHidden/>
              </w:rPr>
              <w:tab/>
            </w:r>
            <w:r>
              <w:rPr>
                <w:noProof/>
                <w:webHidden/>
              </w:rPr>
              <w:fldChar w:fldCharType="begin"/>
            </w:r>
            <w:r>
              <w:rPr>
                <w:noProof/>
                <w:webHidden/>
              </w:rPr>
              <w:instrText xml:space="preserve"> PAGEREF _Toc196127174 \h </w:instrText>
            </w:r>
            <w:r>
              <w:rPr>
                <w:noProof/>
                <w:webHidden/>
              </w:rPr>
            </w:r>
            <w:r>
              <w:rPr>
                <w:noProof/>
                <w:webHidden/>
              </w:rPr>
              <w:fldChar w:fldCharType="separate"/>
            </w:r>
            <w:r>
              <w:rPr>
                <w:noProof/>
                <w:webHidden/>
              </w:rPr>
              <w:t>59</w:t>
            </w:r>
            <w:r>
              <w:rPr>
                <w:noProof/>
                <w:webHidden/>
              </w:rPr>
              <w:fldChar w:fldCharType="end"/>
            </w:r>
          </w:hyperlink>
        </w:p>
        <w:p w14:paraId="25C679C3" w14:textId="03BA14D0"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75" w:history="1">
            <w:r w:rsidRPr="00C02CA1">
              <w:rPr>
                <w:rStyle w:val="Hiperhivatkozs"/>
                <w:rFonts w:eastAsia="Times New Roman" w:cs="Times New Roman"/>
                <w:bCs/>
                <w:iCs/>
                <w:noProof/>
              </w:rPr>
              <w:t>8.2.2 Heti menü/étkezési naptár</w:t>
            </w:r>
            <w:r>
              <w:rPr>
                <w:noProof/>
                <w:webHidden/>
              </w:rPr>
              <w:tab/>
            </w:r>
            <w:r>
              <w:rPr>
                <w:noProof/>
                <w:webHidden/>
              </w:rPr>
              <w:fldChar w:fldCharType="begin"/>
            </w:r>
            <w:r>
              <w:rPr>
                <w:noProof/>
                <w:webHidden/>
              </w:rPr>
              <w:instrText xml:space="preserve"> PAGEREF _Toc196127175 \h </w:instrText>
            </w:r>
            <w:r>
              <w:rPr>
                <w:noProof/>
                <w:webHidden/>
              </w:rPr>
            </w:r>
            <w:r>
              <w:rPr>
                <w:noProof/>
                <w:webHidden/>
              </w:rPr>
              <w:fldChar w:fldCharType="separate"/>
            </w:r>
            <w:r>
              <w:rPr>
                <w:noProof/>
                <w:webHidden/>
              </w:rPr>
              <w:t>59</w:t>
            </w:r>
            <w:r>
              <w:rPr>
                <w:noProof/>
                <w:webHidden/>
              </w:rPr>
              <w:fldChar w:fldCharType="end"/>
            </w:r>
          </w:hyperlink>
        </w:p>
        <w:p w14:paraId="4A39EF1B" w14:textId="763C46AD"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76" w:history="1">
            <w:r w:rsidRPr="00C02CA1">
              <w:rPr>
                <w:rStyle w:val="Hiperhivatkozs"/>
                <w:rFonts w:eastAsia="Times New Roman" w:cs="Times New Roman"/>
                <w:bCs/>
                <w:iCs/>
                <w:noProof/>
              </w:rPr>
              <w:t>8.2.3 Push értesítések és e-mail rendszer</w:t>
            </w:r>
            <w:r>
              <w:rPr>
                <w:noProof/>
                <w:webHidden/>
              </w:rPr>
              <w:tab/>
            </w:r>
            <w:r>
              <w:rPr>
                <w:noProof/>
                <w:webHidden/>
              </w:rPr>
              <w:fldChar w:fldCharType="begin"/>
            </w:r>
            <w:r>
              <w:rPr>
                <w:noProof/>
                <w:webHidden/>
              </w:rPr>
              <w:instrText xml:space="preserve"> PAGEREF _Toc196127176 \h </w:instrText>
            </w:r>
            <w:r>
              <w:rPr>
                <w:noProof/>
                <w:webHidden/>
              </w:rPr>
            </w:r>
            <w:r>
              <w:rPr>
                <w:noProof/>
                <w:webHidden/>
              </w:rPr>
              <w:fldChar w:fldCharType="separate"/>
            </w:r>
            <w:r>
              <w:rPr>
                <w:noProof/>
                <w:webHidden/>
              </w:rPr>
              <w:t>59</w:t>
            </w:r>
            <w:r>
              <w:rPr>
                <w:noProof/>
                <w:webHidden/>
              </w:rPr>
              <w:fldChar w:fldCharType="end"/>
            </w:r>
          </w:hyperlink>
        </w:p>
        <w:p w14:paraId="2B96A8B1" w14:textId="2E368EA9" w:rsidR="00F21E88" w:rsidRDefault="00F21E88">
          <w:pPr>
            <w:pStyle w:val="TJ2"/>
            <w:tabs>
              <w:tab w:val="right" w:leader="dot" w:pos="8776"/>
            </w:tabs>
            <w:rPr>
              <w:rFonts w:asciiTheme="minorHAnsi" w:eastAsiaTheme="minorEastAsia" w:hAnsiTheme="minorHAnsi"/>
              <w:noProof/>
              <w:kern w:val="2"/>
              <w:szCs w:val="24"/>
              <w:lang w:eastAsia="hu-HU"/>
              <w14:ligatures w14:val="standardContextual"/>
            </w:rPr>
          </w:pPr>
          <w:hyperlink w:anchor="_Toc196127177" w:history="1">
            <w:r w:rsidRPr="00C02CA1">
              <w:rPr>
                <w:rStyle w:val="Hiperhivatkozs"/>
                <w:rFonts w:eastAsia="Times New Roman" w:cs="Times New Roman"/>
                <w:bCs/>
                <w:noProof/>
              </w:rPr>
              <w:t>8.3 Technikai fejlesztések</w:t>
            </w:r>
            <w:r>
              <w:rPr>
                <w:noProof/>
                <w:webHidden/>
              </w:rPr>
              <w:tab/>
            </w:r>
            <w:r>
              <w:rPr>
                <w:noProof/>
                <w:webHidden/>
              </w:rPr>
              <w:fldChar w:fldCharType="begin"/>
            </w:r>
            <w:r>
              <w:rPr>
                <w:noProof/>
                <w:webHidden/>
              </w:rPr>
              <w:instrText xml:space="preserve"> PAGEREF _Toc196127177 \h </w:instrText>
            </w:r>
            <w:r>
              <w:rPr>
                <w:noProof/>
                <w:webHidden/>
              </w:rPr>
            </w:r>
            <w:r>
              <w:rPr>
                <w:noProof/>
                <w:webHidden/>
              </w:rPr>
              <w:fldChar w:fldCharType="separate"/>
            </w:r>
            <w:r>
              <w:rPr>
                <w:noProof/>
                <w:webHidden/>
              </w:rPr>
              <w:t>59</w:t>
            </w:r>
            <w:r>
              <w:rPr>
                <w:noProof/>
                <w:webHidden/>
              </w:rPr>
              <w:fldChar w:fldCharType="end"/>
            </w:r>
          </w:hyperlink>
        </w:p>
        <w:p w14:paraId="4DD24586" w14:textId="4FF221E3"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78" w:history="1">
            <w:r w:rsidRPr="00C02CA1">
              <w:rPr>
                <w:rStyle w:val="Hiperhivatkozs"/>
                <w:rFonts w:eastAsia="Times New Roman" w:cs="Times New Roman"/>
                <w:bCs/>
                <w:iCs/>
                <w:noProof/>
              </w:rPr>
              <w:t xml:space="preserve">8.3.1 Többnyelvűség </w:t>
            </w:r>
            <w:r w:rsidRPr="00C02CA1">
              <w:rPr>
                <w:rStyle w:val="Hiperhivatkozs"/>
                <w:noProof/>
              </w:rPr>
              <w:t xml:space="preserve">– </w:t>
            </w:r>
            <w:r w:rsidRPr="00C02CA1">
              <w:rPr>
                <w:rStyle w:val="Hiperhivatkozs"/>
                <w:rFonts w:eastAsia="Times New Roman" w:cs="Times New Roman"/>
                <w:bCs/>
                <w:iCs/>
                <w:noProof/>
              </w:rPr>
              <w:t>lokalizáció</w:t>
            </w:r>
            <w:r>
              <w:rPr>
                <w:noProof/>
                <w:webHidden/>
              </w:rPr>
              <w:tab/>
            </w:r>
            <w:r>
              <w:rPr>
                <w:noProof/>
                <w:webHidden/>
              </w:rPr>
              <w:fldChar w:fldCharType="begin"/>
            </w:r>
            <w:r>
              <w:rPr>
                <w:noProof/>
                <w:webHidden/>
              </w:rPr>
              <w:instrText xml:space="preserve"> PAGEREF _Toc196127178 \h </w:instrText>
            </w:r>
            <w:r>
              <w:rPr>
                <w:noProof/>
                <w:webHidden/>
              </w:rPr>
            </w:r>
            <w:r>
              <w:rPr>
                <w:noProof/>
                <w:webHidden/>
              </w:rPr>
              <w:fldChar w:fldCharType="separate"/>
            </w:r>
            <w:r>
              <w:rPr>
                <w:noProof/>
                <w:webHidden/>
              </w:rPr>
              <w:t>59</w:t>
            </w:r>
            <w:r>
              <w:rPr>
                <w:noProof/>
                <w:webHidden/>
              </w:rPr>
              <w:fldChar w:fldCharType="end"/>
            </w:r>
          </w:hyperlink>
        </w:p>
        <w:p w14:paraId="16C1FA80" w14:textId="5749A80A"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79" w:history="1">
            <w:r w:rsidRPr="00C02CA1">
              <w:rPr>
                <w:rStyle w:val="Hiperhivatkozs"/>
                <w:rFonts w:eastAsia="Times New Roman" w:cs="Times New Roman"/>
                <w:bCs/>
                <w:iCs/>
                <w:noProof/>
              </w:rPr>
              <w:t>8.3.2 Mobilalkalmazás / Offline mód</w:t>
            </w:r>
            <w:r>
              <w:rPr>
                <w:noProof/>
                <w:webHidden/>
              </w:rPr>
              <w:tab/>
            </w:r>
            <w:r>
              <w:rPr>
                <w:noProof/>
                <w:webHidden/>
              </w:rPr>
              <w:fldChar w:fldCharType="begin"/>
            </w:r>
            <w:r>
              <w:rPr>
                <w:noProof/>
                <w:webHidden/>
              </w:rPr>
              <w:instrText xml:space="preserve"> PAGEREF _Toc196127179 \h </w:instrText>
            </w:r>
            <w:r>
              <w:rPr>
                <w:noProof/>
                <w:webHidden/>
              </w:rPr>
            </w:r>
            <w:r>
              <w:rPr>
                <w:noProof/>
                <w:webHidden/>
              </w:rPr>
              <w:fldChar w:fldCharType="separate"/>
            </w:r>
            <w:r>
              <w:rPr>
                <w:noProof/>
                <w:webHidden/>
              </w:rPr>
              <w:t>59</w:t>
            </w:r>
            <w:r>
              <w:rPr>
                <w:noProof/>
                <w:webHidden/>
              </w:rPr>
              <w:fldChar w:fldCharType="end"/>
            </w:r>
          </w:hyperlink>
        </w:p>
        <w:p w14:paraId="2AB3CBA8" w14:textId="01A1F574" w:rsidR="00F21E88" w:rsidRDefault="00F21E88">
          <w:pPr>
            <w:pStyle w:val="TJ3"/>
            <w:tabs>
              <w:tab w:val="right" w:leader="dot" w:pos="8776"/>
            </w:tabs>
            <w:rPr>
              <w:rFonts w:asciiTheme="minorHAnsi" w:eastAsiaTheme="minorEastAsia" w:hAnsiTheme="minorHAnsi"/>
              <w:noProof/>
              <w:kern w:val="2"/>
              <w:szCs w:val="24"/>
              <w:lang w:eastAsia="hu-HU"/>
              <w14:ligatures w14:val="standardContextual"/>
            </w:rPr>
          </w:pPr>
          <w:hyperlink w:anchor="_Toc196127180" w:history="1">
            <w:r w:rsidRPr="00C02CA1">
              <w:rPr>
                <w:rStyle w:val="Hiperhivatkozs"/>
                <w:rFonts w:eastAsia="Times New Roman" w:cs="Times New Roman"/>
                <w:bCs/>
                <w:iCs/>
                <w:noProof/>
              </w:rPr>
              <w:t>8.3.3 Alkalmazás struktúra fejlesztésé</w:t>
            </w:r>
            <w:r>
              <w:rPr>
                <w:noProof/>
                <w:webHidden/>
              </w:rPr>
              <w:tab/>
            </w:r>
            <w:r>
              <w:rPr>
                <w:noProof/>
                <w:webHidden/>
              </w:rPr>
              <w:fldChar w:fldCharType="begin"/>
            </w:r>
            <w:r>
              <w:rPr>
                <w:noProof/>
                <w:webHidden/>
              </w:rPr>
              <w:instrText xml:space="preserve"> PAGEREF _Toc196127180 \h </w:instrText>
            </w:r>
            <w:r>
              <w:rPr>
                <w:noProof/>
                <w:webHidden/>
              </w:rPr>
            </w:r>
            <w:r>
              <w:rPr>
                <w:noProof/>
                <w:webHidden/>
              </w:rPr>
              <w:fldChar w:fldCharType="separate"/>
            </w:r>
            <w:r>
              <w:rPr>
                <w:noProof/>
                <w:webHidden/>
              </w:rPr>
              <w:t>59</w:t>
            </w:r>
            <w:r>
              <w:rPr>
                <w:noProof/>
                <w:webHidden/>
              </w:rPr>
              <w:fldChar w:fldCharType="end"/>
            </w:r>
          </w:hyperlink>
        </w:p>
        <w:p w14:paraId="69895418" w14:textId="4E98A6A0" w:rsidR="00D85F77" w:rsidRDefault="6386F565" w:rsidP="009301F0">
          <w:pPr>
            <w:pStyle w:val="TJ3"/>
            <w:tabs>
              <w:tab w:val="right" w:leader="dot" w:pos="8775"/>
            </w:tabs>
          </w:pPr>
          <w:r>
            <w:fldChar w:fldCharType="end"/>
          </w:r>
        </w:p>
        <w:p w14:paraId="5DE2CAF2" w14:textId="45FC02E1" w:rsidR="00B100D7" w:rsidRPr="00B100D7" w:rsidRDefault="001D1F9B" w:rsidP="00B100D7"/>
      </w:sdtContent>
    </w:sdt>
    <w:sectPr w:rsidR="00B100D7" w:rsidRPr="00B100D7" w:rsidSect="008C6B47">
      <w:pgSz w:w="11906" w:h="16838"/>
      <w:pgMar w:top="1418" w:right="1418" w:bottom="1418" w:left="1418"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9C270" w14:textId="77777777" w:rsidR="00351297" w:rsidRDefault="00351297" w:rsidP="0013770B">
      <w:pPr>
        <w:spacing w:line="240" w:lineRule="auto"/>
      </w:pPr>
      <w:r>
        <w:separator/>
      </w:r>
    </w:p>
  </w:endnote>
  <w:endnote w:type="continuationSeparator" w:id="0">
    <w:p w14:paraId="586F77E2" w14:textId="77777777" w:rsidR="00351297" w:rsidRDefault="00351297" w:rsidP="0013770B">
      <w:pPr>
        <w:spacing w:line="240" w:lineRule="auto"/>
      </w:pPr>
      <w:r>
        <w:continuationSeparator/>
      </w:r>
    </w:p>
  </w:endnote>
  <w:endnote w:type="continuationNotice" w:id="1">
    <w:p w14:paraId="6CFDC15E" w14:textId="77777777" w:rsidR="00351297" w:rsidRDefault="003512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616796"/>
      <w:docPartObj>
        <w:docPartGallery w:val="Page Numbers (Bottom of Page)"/>
        <w:docPartUnique/>
      </w:docPartObj>
    </w:sdtPr>
    <w:sdtEndPr/>
    <w:sdtContent>
      <w:p w14:paraId="383434A1" w14:textId="77777777" w:rsidR="00351297" w:rsidRDefault="00351297">
        <w:pPr>
          <w:pStyle w:val="llb"/>
          <w:jc w:val="center"/>
        </w:pPr>
        <w:r>
          <w:fldChar w:fldCharType="begin"/>
        </w:r>
        <w:r>
          <w:instrText>PAGE   \* MERGEFORMAT</w:instrText>
        </w:r>
        <w:r>
          <w:fldChar w:fldCharType="separate"/>
        </w:r>
        <w:r>
          <w:rPr>
            <w:noProof/>
          </w:rPr>
          <w:t>1</w:t>
        </w:r>
        <w:r>
          <w:fldChar w:fldCharType="end"/>
        </w:r>
      </w:p>
    </w:sdtContent>
  </w:sdt>
  <w:p w14:paraId="45D3E286" w14:textId="77777777" w:rsidR="00351297" w:rsidRDefault="0035129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115803"/>
      <w:docPartObj>
        <w:docPartGallery w:val="Page Numbers (Bottom of Page)"/>
        <w:docPartUnique/>
      </w:docPartObj>
    </w:sdtPr>
    <w:sdtEndPr/>
    <w:sdtContent>
      <w:p w14:paraId="23147A31" w14:textId="77777777" w:rsidR="004E7F49" w:rsidRDefault="004E7F49">
        <w:pPr>
          <w:pStyle w:val="llb"/>
          <w:jc w:val="center"/>
        </w:pPr>
        <w:r>
          <w:fldChar w:fldCharType="begin"/>
        </w:r>
        <w:r>
          <w:instrText>PAGE   \* MERGEFORMAT</w:instrText>
        </w:r>
        <w:r>
          <w:fldChar w:fldCharType="separate"/>
        </w:r>
        <w:r>
          <w:t>2</w:t>
        </w:r>
        <w:r>
          <w:fldChar w:fldCharType="end"/>
        </w:r>
      </w:p>
    </w:sdtContent>
  </w:sdt>
  <w:p w14:paraId="63A070D5" w14:textId="77777777" w:rsidR="004E7F49" w:rsidRDefault="004E7F4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24CBA" w14:textId="77777777" w:rsidR="00351297" w:rsidRDefault="00351297" w:rsidP="0013770B">
      <w:pPr>
        <w:spacing w:line="240" w:lineRule="auto"/>
      </w:pPr>
      <w:r>
        <w:separator/>
      </w:r>
    </w:p>
  </w:footnote>
  <w:footnote w:type="continuationSeparator" w:id="0">
    <w:p w14:paraId="5A44974B" w14:textId="77777777" w:rsidR="00351297" w:rsidRDefault="00351297" w:rsidP="0013770B">
      <w:pPr>
        <w:spacing w:line="240" w:lineRule="auto"/>
      </w:pPr>
      <w:r>
        <w:continuationSeparator/>
      </w:r>
    </w:p>
  </w:footnote>
  <w:footnote w:type="continuationNotice" w:id="1">
    <w:p w14:paraId="35058B58" w14:textId="77777777" w:rsidR="00351297" w:rsidRDefault="0035129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CC9"/>
    <w:multiLevelType w:val="hybridMultilevel"/>
    <w:tmpl w:val="B630E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00A05D7"/>
    <w:multiLevelType w:val="hybridMultilevel"/>
    <w:tmpl w:val="88E422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97304B"/>
    <w:multiLevelType w:val="hybridMultilevel"/>
    <w:tmpl w:val="F75623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6D51DF7"/>
    <w:multiLevelType w:val="hybridMultilevel"/>
    <w:tmpl w:val="83A83582"/>
    <w:lvl w:ilvl="0" w:tplc="040E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141335"/>
    <w:multiLevelType w:val="hybridMultilevel"/>
    <w:tmpl w:val="2FECD8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8F35EA8"/>
    <w:multiLevelType w:val="hybridMultilevel"/>
    <w:tmpl w:val="E1482C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B427906"/>
    <w:multiLevelType w:val="multilevel"/>
    <w:tmpl w:val="4DCC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57A8D"/>
    <w:multiLevelType w:val="hybridMultilevel"/>
    <w:tmpl w:val="74AEC1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E3B7E9B"/>
    <w:multiLevelType w:val="hybridMultilevel"/>
    <w:tmpl w:val="A998D8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143E270"/>
    <w:multiLevelType w:val="hybridMultilevel"/>
    <w:tmpl w:val="09CC416C"/>
    <w:lvl w:ilvl="0" w:tplc="3BBE5742">
      <w:start w:val="1"/>
      <w:numFmt w:val="decimal"/>
      <w:lvlText w:val="%1."/>
      <w:lvlJc w:val="left"/>
      <w:pPr>
        <w:ind w:left="720" w:hanging="360"/>
      </w:pPr>
    </w:lvl>
    <w:lvl w:ilvl="1" w:tplc="E2429EEA">
      <w:start w:val="1"/>
      <w:numFmt w:val="lowerLetter"/>
      <w:lvlText w:val="%2."/>
      <w:lvlJc w:val="left"/>
      <w:pPr>
        <w:ind w:left="1440" w:hanging="360"/>
      </w:pPr>
    </w:lvl>
    <w:lvl w:ilvl="2" w:tplc="18C83006">
      <w:start w:val="1"/>
      <w:numFmt w:val="lowerRoman"/>
      <w:lvlText w:val="%3."/>
      <w:lvlJc w:val="right"/>
      <w:pPr>
        <w:ind w:left="2160" w:hanging="180"/>
      </w:pPr>
    </w:lvl>
    <w:lvl w:ilvl="3" w:tplc="B6429106">
      <w:start w:val="1"/>
      <w:numFmt w:val="decimal"/>
      <w:lvlText w:val="%4."/>
      <w:lvlJc w:val="left"/>
      <w:pPr>
        <w:ind w:left="2880" w:hanging="360"/>
      </w:pPr>
    </w:lvl>
    <w:lvl w:ilvl="4" w:tplc="09A8C1AC">
      <w:start w:val="1"/>
      <w:numFmt w:val="lowerLetter"/>
      <w:lvlText w:val="%5."/>
      <w:lvlJc w:val="left"/>
      <w:pPr>
        <w:ind w:left="3600" w:hanging="360"/>
      </w:pPr>
    </w:lvl>
    <w:lvl w:ilvl="5" w:tplc="9352315A">
      <w:start w:val="1"/>
      <w:numFmt w:val="lowerRoman"/>
      <w:lvlText w:val="%6."/>
      <w:lvlJc w:val="right"/>
      <w:pPr>
        <w:ind w:left="4320" w:hanging="180"/>
      </w:pPr>
    </w:lvl>
    <w:lvl w:ilvl="6" w:tplc="CAE0A342">
      <w:start w:val="1"/>
      <w:numFmt w:val="decimal"/>
      <w:lvlText w:val="%7."/>
      <w:lvlJc w:val="left"/>
      <w:pPr>
        <w:ind w:left="5040" w:hanging="360"/>
      </w:pPr>
    </w:lvl>
    <w:lvl w:ilvl="7" w:tplc="B5702C5A">
      <w:start w:val="1"/>
      <w:numFmt w:val="lowerLetter"/>
      <w:lvlText w:val="%8."/>
      <w:lvlJc w:val="left"/>
      <w:pPr>
        <w:ind w:left="5760" w:hanging="360"/>
      </w:pPr>
    </w:lvl>
    <w:lvl w:ilvl="8" w:tplc="FE2EAF26">
      <w:start w:val="1"/>
      <w:numFmt w:val="lowerRoman"/>
      <w:lvlText w:val="%9."/>
      <w:lvlJc w:val="right"/>
      <w:pPr>
        <w:ind w:left="6480" w:hanging="180"/>
      </w:pPr>
    </w:lvl>
  </w:abstractNum>
  <w:abstractNum w:abstractNumId="10" w15:restartNumberingAfterBreak="0">
    <w:nsid w:val="24D77693"/>
    <w:multiLevelType w:val="hybridMultilevel"/>
    <w:tmpl w:val="6BC02DC4"/>
    <w:lvl w:ilvl="0" w:tplc="201C2E2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5AF7578"/>
    <w:multiLevelType w:val="hybridMultilevel"/>
    <w:tmpl w:val="974A9D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722037B"/>
    <w:multiLevelType w:val="hybridMultilevel"/>
    <w:tmpl w:val="50E0F3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84C288E"/>
    <w:multiLevelType w:val="hybridMultilevel"/>
    <w:tmpl w:val="06EE4A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A2046AE"/>
    <w:multiLevelType w:val="hybridMultilevel"/>
    <w:tmpl w:val="64220C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FF86F45"/>
    <w:multiLevelType w:val="hybridMultilevel"/>
    <w:tmpl w:val="18829A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1194227"/>
    <w:multiLevelType w:val="hybridMultilevel"/>
    <w:tmpl w:val="3C1EDD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5EE3B80"/>
    <w:multiLevelType w:val="hybridMultilevel"/>
    <w:tmpl w:val="C6289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91F1415"/>
    <w:multiLevelType w:val="hybridMultilevel"/>
    <w:tmpl w:val="FDECDF12"/>
    <w:lvl w:ilvl="0" w:tplc="EAF6704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B66790A"/>
    <w:multiLevelType w:val="hybridMultilevel"/>
    <w:tmpl w:val="7F16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E0A41B9"/>
    <w:multiLevelType w:val="hybridMultilevel"/>
    <w:tmpl w:val="3BE4E3CA"/>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1" w15:restartNumberingAfterBreak="0">
    <w:nsid w:val="3F236505"/>
    <w:multiLevelType w:val="hybridMultilevel"/>
    <w:tmpl w:val="7C7E7774"/>
    <w:lvl w:ilvl="0" w:tplc="040E0001">
      <w:start w:val="1"/>
      <w:numFmt w:val="bullet"/>
      <w:lvlText w:val=""/>
      <w:lvlJc w:val="left"/>
      <w:pPr>
        <w:ind w:left="3660" w:hanging="360"/>
      </w:pPr>
      <w:rPr>
        <w:rFonts w:ascii="Symbol" w:hAnsi="Symbol" w:hint="default"/>
      </w:rPr>
    </w:lvl>
    <w:lvl w:ilvl="1" w:tplc="040E0003" w:tentative="1">
      <w:start w:val="1"/>
      <w:numFmt w:val="bullet"/>
      <w:lvlText w:val="o"/>
      <w:lvlJc w:val="left"/>
      <w:pPr>
        <w:ind w:left="4380" w:hanging="360"/>
      </w:pPr>
      <w:rPr>
        <w:rFonts w:ascii="Courier New" w:hAnsi="Courier New" w:cs="Courier New" w:hint="default"/>
      </w:rPr>
    </w:lvl>
    <w:lvl w:ilvl="2" w:tplc="040E0005" w:tentative="1">
      <w:start w:val="1"/>
      <w:numFmt w:val="bullet"/>
      <w:lvlText w:val=""/>
      <w:lvlJc w:val="left"/>
      <w:pPr>
        <w:ind w:left="5100" w:hanging="360"/>
      </w:pPr>
      <w:rPr>
        <w:rFonts w:ascii="Wingdings" w:hAnsi="Wingdings" w:hint="default"/>
      </w:rPr>
    </w:lvl>
    <w:lvl w:ilvl="3" w:tplc="040E0001" w:tentative="1">
      <w:start w:val="1"/>
      <w:numFmt w:val="bullet"/>
      <w:lvlText w:val=""/>
      <w:lvlJc w:val="left"/>
      <w:pPr>
        <w:ind w:left="5820" w:hanging="360"/>
      </w:pPr>
      <w:rPr>
        <w:rFonts w:ascii="Symbol" w:hAnsi="Symbol" w:hint="default"/>
      </w:rPr>
    </w:lvl>
    <w:lvl w:ilvl="4" w:tplc="040E0003" w:tentative="1">
      <w:start w:val="1"/>
      <w:numFmt w:val="bullet"/>
      <w:lvlText w:val="o"/>
      <w:lvlJc w:val="left"/>
      <w:pPr>
        <w:ind w:left="6540" w:hanging="360"/>
      </w:pPr>
      <w:rPr>
        <w:rFonts w:ascii="Courier New" w:hAnsi="Courier New" w:cs="Courier New" w:hint="default"/>
      </w:rPr>
    </w:lvl>
    <w:lvl w:ilvl="5" w:tplc="040E0005" w:tentative="1">
      <w:start w:val="1"/>
      <w:numFmt w:val="bullet"/>
      <w:lvlText w:val=""/>
      <w:lvlJc w:val="left"/>
      <w:pPr>
        <w:ind w:left="7260" w:hanging="360"/>
      </w:pPr>
      <w:rPr>
        <w:rFonts w:ascii="Wingdings" w:hAnsi="Wingdings" w:hint="default"/>
      </w:rPr>
    </w:lvl>
    <w:lvl w:ilvl="6" w:tplc="040E0001" w:tentative="1">
      <w:start w:val="1"/>
      <w:numFmt w:val="bullet"/>
      <w:lvlText w:val=""/>
      <w:lvlJc w:val="left"/>
      <w:pPr>
        <w:ind w:left="7980" w:hanging="360"/>
      </w:pPr>
      <w:rPr>
        <w:rFonts w:ascii="Symbol" w:hAnsi="Symbol" w:hint="default"/>
      </w:rPr>
    </w:lvl>
    <w:lvl w:ilvl="7" w:tplc="040E0003" w:tentative="1">
      <w:start w:val="1"/>
      <w:numFmt w:val="bullet"/>
      <w:lvlText w:val="o"/>
      <w:lvlJc w:val="left"/>
      <w:pPr>
        <w:ind w:left="8700" w:hanging="360"/>
      </w:pPr>
      <w:rPr>
        <w:rFonts w:ascii="Courier New" w:hAnsi="Courier New" w:cs="Courier New" w:hint="default"/>
      </w:rPr>
    </w:lvl>
    <w:lvl w:ilvl="8" w:tplc="040E0005" w:tentative="1">
      <w:start w:val="1"/>
      <w:numFmt w:val="bullet"/>
      <w:lvlText w:val=""/>
      <w:lvlJc w:val="left"/>
      <w:pPr>
        <w:ind w:left="9420" w:hanging="360"/>
      </w:pPr>
      <w:rPr>
        <w:rFonts w:ascii="Wingdings" w:hAnsi="Wingdings" w:hint="default"/>
      </w:rPr>
    </w:lvl>
  </w:abstractNum>
  <w:abstractNum w:abstractNumId="22" w15:restartNumberingAfterBreak="0">
    <w:nsid w:val="48884407"/>
    <w:multiLevelType w:val="hybridMultilevel"/>
    <w:tmpl w:val="E0C21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EE44041"/>
    <w:multiLevelType w:val="hybridMultilevel"/>
    <w:tmpl w:val="BF5CD470"/>
    <w:lvl w:ilvl="0" w:tplc="201C2E2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0FC2B70"/>
    <w:multiLevelType w:val="hybridMultilevel"/>
    <w:tmpl w:val="5AD62E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2C93FDC"/>
    <w:multiLevelType w:val="hybridMultilevel"/>
    <w:tmpl w:val="3F805C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5305250E"/>
    <w:multiLevelType w:val="hybridMultilevel"/>
    <w:tmpl w:val="9D7C28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842BE5"/>
    <w:multiLevelType w:val="hybridMultilevel"/>
    <w:tmpl w:val="32FA19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BE6898"/>
    <w:multiLevelType w:val="hybridMultilevel"/>
    <w:tmpl w:val="BEF8DE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4480834"/>
    <w:multiLevelType w:val="hybridMultilevel"/>
    <w:tmpl w:val="CE1C87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57702FC9"/>
    <w:multiLevelType w:val="hybridMultilevel"/>
    <w:tmpl w:val="2FE4CD96"/>
    <w:lvl w:ilvl="0" w:tplc="94981C1E">
      <w:start w:val="2"/>
      <w:numFmt w:val="decimal"/>
      <w:lvlText w:val="%1."/>
      <w:lvlJc w:val="left"/>
      <w:pPr>
        <w:ind w:left="720" w:hanging="360"/>
      </w:pPr>
    </w:lvl>
    <w:lvl w:ilvl="1" w:tplc="048E1B88">
      <w:start w:val="1"/>
      <w:numFmt w:val="lowerLetter"/>
      <w:lvlText w:val="%2."/>
      <w:lvlJc w:val="left"/>
      <w:pPr>
        <w:ind w:left="1440" w:hanging="360"/>
      </w:pPr>
    </w:lvl>
    <w:lvl w:ilvl="2" w:tplc="9012984C">
      <w:start w:val="1"/>
      <w:numFmt w:val="lowerRoman"/>
      <w:lvlText w:val="%3."/>
      <w:lvlJc w:val="right"/>
      <w:pPr>
        <w:ind w:left="2160" w:hanging="180"/>
      </w:pPr>
    </w:lvl>
    <w:lvl w:ilvl="3" w:tplc="1548BE7E">
      <w:start w:val="1"/>
      <w:numFmt w:val="decimal"/>
      <w:lvlText w:val="%4."/>
      <w:lvlJc w:val="left"/>
      <w:pPr>
        <w:ind w:left="2880" w:hanging="360"/>
      </w:pPr>
    </w:lvl>
    <w:lvl w:ilvl="4" w:tplc="834439D6">
      <w:start w:val="1"/>
      <w:numFmt w:val="lowerLetter"/>
      <w:lvlText w:val="%5."/>
      <w:lvlJc w:val="left"/>
      <w:pPr>
        <w:ind w:left="3600" w:hanging="360"/>
      </w:pPr>
    </w:lvl>
    <w:lvl w:ilvl="5" w:tplc="26AACA7E">
      <w:start w:val="1"/>
      <w:numFmt w:val="lowerRoman"/>
      <w:lvlText w:val="%6."/>
      <w:lvlJc w:val="right"/>
      <w:pPr>
        <w:ind w:left="4320" w:hanging="180"/>
      </w:pPr>
    </w:lvl>
    <w:lvl w:ilvl="6" w:tplc="F760AA66">
      <w:start w:val="1"/>
      <w:numFmt w:val="decimal"/>
      <w:lvlText w:val="%7."/>
      <w:lvlJc w:val="left"/>
      <w:pPr>
        <w:ind w:left="5040" w:hanging="360"/>
      </w:pPr>
    </w:lvl>
    <w:lvl w:ilvl="7" w:tplc="902A3146">
      <w:start w:val="1"/>
      <w:numFmt w:val="lowerLetter"/>
      <w:lvlText w:val="%8."/>
      <w:lvlJc w:val="left"/>
      <w:pPr>
        <w:ind w:left="5760" w:hanging="360"/>
      </w:pPr>
    </w:lvl>
    <w:lvl w:ilvl="8" w:tplc="CA86FBB4">
      <w:start w:val="1"/>
      <w:numFmt w:val="lowerRoman"/>
      <w:lvlText w:val="%9."/>
      <w:lvlJc w:val="right"/>
      <w:pPr>
        <w:ind w:left="6480" w:hanging="180"/>
      </w:pPr>
    </w:lvl>
  </w:abstractNum>
  <w:abstractNum w:abstractNumId="31" w15:restartNumberingAfterBreak="0">
    <w:nsid w:val="583408D0"/>
    <w:multiLevelType w:val="hybridMultilevel"/>
    <w:tmpl w:val="BE0ECC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A6D4B75"/>
    <w:multiLevelType w:val="hybridMultilevel"/>
    <w:tmpl w:val="045204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5BFC2360"/>
    <w:multiLevelType w:val="hybridMultilevel"/>
    <w:tmpl w:val="9420FF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5E7A3415"/>
    <w:multiLevelType w:val="hybridMultilevel"/>
    <w:tmpl w:val="74CC1A7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F050C87"/>
    <w:multiLevelType w:val="hybridMultilevel"/>
    <w:tmpl w:val="8C9231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639766A4"/>
    <w:multiLevelType w:val="hybridMultilevel"/>
    <w:tmpl w:val="FC362C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4B37BC7"/>
    <w:multiLevelType w:val="hybridMultilevel"/>
    <w:tmpl w:val="BD389D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65FC441D"/>
    <w:multiLevelType w:val="hybridMultilevel"/>
    <w:tmpl w:val="967A5A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6661C628"/>
    <w:multiLevelType w:val="hybridMultilevel"/>
    <w:tmpl w:val="B75858C8"/>
    <w:lvl w:ilvl="0" w:tplc="6890D22E">
      <w:start w:val="1"/>
      <w:numFmt w:val="bullet"/>
      <w:lvlText w:val="·"/>
      <w:lvlJc w:val="left"/>
      <w:pPr>
        <w:ind w:left="720" w:hanging="360"/>
      </w:pPr>
      <w:rPr>
        <w:rFonts w:ascii="Symbol" w:hAnsi="Symbol" w:hint="default"/>
      </w:rPr>
    </w:lvl>
    <w:lvl w:ilvl="1" w:tplc="CDE450DA">
      <w:start w:val="1"/>
      <w:numFmt w:val="bullet"/>
      <w:lvlText w:val="o"/>
      <w:lvlJc w:val="left"/>
      <w:pPr>
        <w:ind w:left="1440" w:hanging="360"/>
      </w:pPr>
      <w:rPr>
        <w:rFonts w:ascii="Courier New" w:hAnsi="Courier New" w:hint="default"/>
      </w:rPr>
    </w:lvl>
    <w:lvl w:ilvl="2" w:tplc="55120E20">
      <w:start w:val="1"/>
      <w:numFmt w:val="bullet"/>
      <w:lvlText w:val=""/>
      <w:lvlJc w:val="left"/>
      <w:pPr>
        <w:ind w:left="2160" w:hanging="360"/>
      </w:pPr>
      <w:rPr>
        <w:rFonts w:ascii="Wingdings" w:hAnsi="Wingdings" w:hint="default"/>
      </w:rPr>
    </w:lvl>
    <w:lvl w:ilvl="3" w:tplc="222A0F60">
      <w:start w:val="1"/>
      <w:numFmt w:val="bullet"/>
      <w:lvlText w:val=""/>
      <w:lvlJc w:val="left"/>
      <w:pPr>
        <w:ind w:left="2880" w:hanging="360"/>
      </w:pPr>
      <w:rPr>
        <w:rFonts w:ascii="Symbol" w:hAnsi="Symbol" w:hint="default"/>
      </w:rPr>
    </w:lvl>
    <w:lvl w:ilvl="4" w:tplc="59AE030A">
      <w:start w:val="1"/>
      <w:numFmt w:val="bullet"/>
      <w:lvlText w:val="o"/>
      <w:lvlJc w:val="left"/>
      <w:pPr>
        <w:ind w:left="3600" w:hanging="360"/>
      </w:pPr>
      <w:rPr>
        <w:rFonts w:ascii="Courier New" w:hAnsi="Courier New" w:hint="default"/>
      </w:rPr>
    </w:lvl>
    <w:lvl w:ilvl="5" w:tplc="0DC0EFBC">
      <w:start w:val="1"/>
      <w:numFmt w:val="bullet"/>
      <w:lvlText w:val=""/>
      <w:lvlJc w:val="left"/>
      <w:pPr>
        <w:ind w:left="4320" w:hanging="360"/>
      </w:pPr>
      <w:rPr>
        <w:rFonts w:ascii="Wingdings" w:hAnsi="Wingdings" w:hint="default"/>
      </w:rPr>
    </w:lvl>
    <w:lvl w:ilvl="6" w:tplc="ACB4E6BA">
      <w:start w:val="1"/>
      <w:numFmt w:val="bullet"/>
      <w:lvlText w:val=""/>
      <w:lvlJc w:val="left"/>
      <w:pPr>
        <w:ind w:left="5040" w:hanging="360"/>
      </w:pPr>
      <w:rPr>
        <w:rFonts w:ascii="Symbol" w:hAnsi="Symbol" w:hint="default"/>
      </w:rPr>
    </w:lvl>
    <w:lvl w:ilvl="7" w:tplc="23B098B8">
      <w:start w:val="1"/>
      <w:numFmt w:val="bullet"/>
      <w:lvlText w:val="o"/>
      <w:lvlJc w:val="left"/>
      <w:pPr>
        <w:ind w:left="5760" w:hanging="360"/>
      </w:pPr>
      <w:rPr>
        <w:rFonts w:ascii="Courier New" w:hAnsi="Courier New" w:hint="default"/>
      </w:rPr>
    </w:lvl>
    <w:lvl w:ilvl="8" w:tplc="5756D714">
      <w:start w:val="1"/>
      <w:numFmt w:val="bullet"/>
      <w:lvlText w:val=""/>
      <w:lvlJc w:val="left"/>
      <w:pPr>
        <w:ind w:left="6480" w:hanging="360"/>
      </w:pPr>
      <w:rPr>
        <w:rFonts w:ascii="Wingdings" w:hAnsi="Wingdings" w:hint="default"/>
      </w:rPr>
    </w:lvl>
  </w:abstractNum>
  <w:abstractNum w:abstractNumId="40" w15:restartNumberingAfterBreak="0">
    <w:nsid w:val="68041CD9"/>
    <w:multiLevelType w:val="hybridMultilevel"/>
    <w:tmpl w:val="AB22BE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6C8329EF"/>
    <w:multiLevelType w:val="hybridMultilevel"/>
    <w:tmpl w:val="C4AEE6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2A445D4"/>
    <w:multiLevelType w:val="hybridMultilevel"/>
    <w:tmpl w:val="18EC90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75104A53"/>
    <w:multiLevelType w:val="hybridMultilevel"/>
    <w:tmpl w:val="420641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767C4CB0"/>
    <w:multiLevelType w:val="hybridMultilevel"/>
    <w:tmpl w:val="7CFA1F96"/>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45" w15:restartNumberingAfterBreak="0">
    <w:nsid w:val="79FC0965"/>
    <w:multiLevelType w:val="hybridMultilevel"/>
    <w:tmpl w:val="A5C05D48"/>
    <w:lvl w:ilvl="0" w:tplc="778E0B16">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7A10128A"/>
    <w:multiLevelType w:val="hybridMultilevel"/>
    <w:tmpl w:val="BB8681B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47" w15:restartNumberingAfterBreak="0">
    <w:nsid w:val="7D12799A"/>
    <w:multiLevelType w:val="hybridMultilevel"/>
    <w:tmpl w:val="C19AD4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15:restartNumberingAfterBreak="0">
    <w:nsid w:val="7EB2DA8E"/>
    <w:multiLevelType w:val="hybridMultilevel"/>
    <w:tmpl w:val="029466B6"/>
    <w:lvl w:ilvl="0" w:tplc="CE124748">
      <w:start w:val="1"/>
      <w:numFmt w:val="decimal"/>
      <w:lvlText w:val="%1."/>
      <w:lvlJc w:val="left"/>
      <w:pPr>
        <w:ind w:left="720" w:hanging="360"/>
      </w:pPr>
    </w:lvl>
    <w:lvl w:ilvl="1" w:tplc="E36410EE">
      <w:start w:val="1"/>
      <w:numFmt w:val="lowerLetter"/>
      <w:lvlText w:val="%2."/>
      <w:lvlJc w:val="left"/>
      <w:pPr>
        <w:ind w:left="1440" w:hanging="360"/>
      </w:pPr>
    </w:lvl>
    <w:lvl w:ilvl="2" w:tplc="01E2880C">
      <w:start w:val="1"/>
      <w:numFmt w:val="lowerRoman"/>
      <w:lvlText w:val="%3."/>
      <w:lvlJc w:val="right"/>
      <w:pPr>
        <w:ind w:left="2160" w:hanging="180"/>
      </w:pPr>
    </w:lvl>
    <w:lvl w:ilvl="3" w:tplc="C7907BAE">
      <w:start w:val="1"/>
      <w:numFmt w:val="decimal"/>
      <w:lvlText w:val="%4."/>
      <w:lvlJc w:val="left"/>
      <w:pPr>
        <w:ind w:left="2880" w:hanging="360"/>
      </w:pPr>
    </w:lvl>
    <w:lvl w:ilvl="4" w:tplc="65503B04">
      <w:start w:val="1"/>
      <w:numFmt w:val="lowerLetter"/>
      <w:lvlText w:val="%5."/>
      <w:lvlJc w:val="left"/>
      <w:pPr>
        <w:ind w:left="3600" w:hanging="360"/>
      </w:pPr>
    </w:lvl>
    <w:lvl w:ilvl="5" w:tplc="60E0F06A">
      <w:start w:val="1"/>
      <w:numFmt w:val="lowerRoman"/>
      <w:lvlText w:val="%6."/>
      <w:lvlJc w:val="right"/>
      <w:pPr>
        <w:ind w:left="4320" w:hanging="180"/>
      </w:pPr>
    </w:lvl>
    <w:lvl w:ilvl="6" w:tplc="AC4EC0A0">
      <w:start w:val="1"/>
      <w:numFmt w:val="decimal"/>
      <w:lvlText w:val="%7."/>
      <w:lvlJc w:val="left"/>
      <w:pPr>
        <w:ind w:left="5040" w:hanging="360"/>
      </w:pPr>
    </w:lvl>
    <w:lvl w:ilvl="7" w:tplc="5EE86EE6">
      <w:start w:val="1"/>
      <w:numFmt w:val="lowerLetter"/>
      <w:lvlText w:val="%8."/>
      <w:lvlJc w:val="left"/>
      <w:pPr>
        <w:ind w:left="5760" w:hanging="360"/>
      </w:pPr>
    </w:lvl>
    <w:lvl w:ilvl="8" w:tplc="E0B63B12">
      <w:start w:val="1"/>
      <w:numFmt w:val="lowerRoman"/>
      <w:lvlText w:val="%9."/>
      <w:lvlJc w:val="right"/>
      <w:pPr>
        <w:ind w:left="6480" w:hanging="180"/>
      </w:pPr>
    </w:lvl>
  </w:abstractNum>
  <w:num w:numId="1" w16cid:durableId="1858157313">
    <w:abstractNumId w:val="39"/>
  </w:num>
  <w:num w:numId="2" w16cid:durableId="91702409">
    <w:abstractNumId w:val="30"/>
  </w:num>
  <w:num w:numId="3" w16cid:durableId="1898469805">
    <w:abstractNumId w:val="9"/>
  </w:num>
  <w:num w:numId="4" w16cid:durableId="1888450432">
    <w:abstractNumId w:val="48"/>
  </w:num>
  <w:num w:numId="5" w16cid:durableId="550074879">
    <w:abstractNumId w:val="6"/>
  </w:num>
  <w:num w:numId="6" w16cid:durableId="689991829">
    <w:abstractNumId w:val="43"/>
  </w:num>
  <w:num w:numId="7" w16cid:durableId="1342972998">
    <w:abstractNumId w:val="19"/>
  </w:num>
  <w:num w:numId="8" w16cid:durableId="502862279">
    <w:abstractNumId w:val="45"/>
  </w:num>
  <w:num w:numId="9" w16cid:durableId="946813515">
    <w:abstractNumId w:val="37"/>
  </w:num>
  <w:num w:numId="10" w16cid:durableId="1982423008">
    <w:abstractNumId w:val="44"/>
  </w:num>
  <w:num w:numId="11" w16cid:durableId="591594801">
    <w:abstractNumId w:val="0"/>
  </w:num>
  <w:num w:numId="12" w16cid:durableId="920404827">
    <w:abstractNumId w:val="20"/>
  </w:num>
  <w:num w:numId="13" w16cid:durableId="1818691020">
    <w:abstractNumId w:val="16"/>
  </w:num>
  <w:num w:numId="14" w16cid:durableId="621883006">
    <w:abstractNumId w:val="32"/>
  </w:num>
  <w:num w:numId="15" w16cid:durableId="1226797197">
    <w:abstractNumId w:val="28"/>
  </w:num>
  <w:num w:numId="16" w16cid:durableId="241450606">
    <w:abstractNumId w:val="13"/>
  </w:num>
  <w:num w:numId="17" w16cid:durableId="236017744">
    <w:abstractNumId w:val="21"/>
  </w:num>
  <w:num w:numId="18" w16cid:durableId="382412200">
    <w:abstractNumId w:val="36"/>
  </w:num>
  <w:num w:numId="19" w16cid:durableId="614404521">
    <w:abstractNumId w:val="8"/>
  </w:num>
  <w:num w:numId="20" w16cid:durableId="1133592877">
    <w:abstractNumId w:val="46"/>
  </w:num>
  <w:num w:numId="21" w16cid:durableId="1114472213">
    <w:abstractNumId w:val="42"/>
  </w:num>
  <w:num w:numId="22" w16cid:durableId="32192852">
    <w:abstractNumId w:val="22"/>
  </w:num>
  <w:num w:numId="23" w16cid:durableId="496462384">
    <w:abstractNumId w:val="1"/>
  </w:num>
  <w:num w:numId="24" w16cid:durableId="953711848">
    <w:abstractNumId w:val="7"/>
  </w:num>
  <w:num w:numId="25" w16cid:durableId="1090394143">
    <w:abstractNumId w:val="4"/>
  </w:num>
  <w:num w:numId="26" w16cid:durableId="1569077268">
    <w:abstractNumId w:val="26"/>
  </w:num>
  <w:num w:numId="27" w16cid:durableId="450590447">
    <w:abstractNumId w:val="31"/>
  </w:num>
  <w:num w:numId="28" w16cid:durableId="1818260068">
    <w:abstractNumId w:val="35"/>
  </w:num>
  <w:num w:numId="29" w16cid:durableId="733431203">
    <w:abstractNumId w:val="11"/>
  </w:num>
  <w:num w:numId="30" w16cid:durableId="1477650830">
    <w:abstractNumId w:val="40"/>
  </w:num>
  <w:num w:numId="31" w16cid:durableId="185751543">
    <w:abstractNumId w:val="34"/>
  </w:num>
  <w:num w:numId="32" w16cid:durableId="1973748691">
    <w:abstractNumId w:val="27"/>
  </w:num>
  <w:num w:numId="33" w16cid:durableId="2000694666">
    <w:abstractNumId w:val="25"/>
  </w:num>
  <w:num w:numId="34" w16cid:durableId="2121026610">
    <w:abstractNumId w:val="41"/>
  </w:num>
  <w:num w:numId="35" w16cid:durableId="1991322599">
    <w:abstractNumId w:val="18"/>
  </w:num>
  <w:num w:numId="36" w16cid:durableId="1085808151">
    <w:abstractNumId w:val="23"/>
  </w:num>
  <w:num w:numId="37" w16cid:durableId="1816870045">
    <w:abstractNumId w:val="10"/>
  </w:num>
  <w:num w:numId="38" w16cid:durableId="1459180694">
    <w:abstractNumId w:val="3"/>
  </w:num>
  <w:num w:numId="39" w16cid:durableId="313602926">
    <w:abstractNumId w:val="24"/>
  </w:num>
  <w:num w:numId="40" w16cid:durableId="409739849">
    <w:abstractNumId w:val="2"/>
  </w:num>
  <w:num w:numId="41" w16cid:durableId="785656945">
    <w:abstractNumId w:val="15"/>
  </w:num>
  <w:num w:numId="42" w16cid:durableId="474180302">
    <w:abstractNumId w:val="12"/>
  </w:num>
  <w:num w:numId="43" w16cid:durableId="1607690434">
    <w:abstractNumId w:val="5"/>
  </w:num>
  <w:num w:numId="44" w16cid:durableId="1976447050">
    <w:abstractNumId w:val="17"/>
  </w:num>
  <w:num w:numId="45" w16cid:durableId="492988882">
    <w:abstractNumId w:val="47"/>
  </w:num>
  <w:num w:numId="46" w16cid:durableId="1413045900">
    <w:abstractNumId w:val="38"/>
  </w:num>
  <w:num w:numId="47" w16cid:durableId="860894632">
    <w:abstractNumId w:val="14"/>
  </w:num>
  <w:num w:numId="48" w16cid:durableId="966397734">
    <w:abstractNumId w:val="33"/>
  </w:num>
  <w:num w:numId="49" w16cid:durableId="48432430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D39"/>
    <w:rsid w:val="0000067A"/>
    <w:rsid w:val="00001876"/>
    <w:rsid w:val="00001F3B"/>
    <w:rsid w:val="0000257A"/>
    <w:rsid w:val="000029C3"/>
    <w:rsid w:val="000040DC"/>
    <w:rsid w:val="00006C57"/>
    <w:rsid w:val="00006DFF"/>
    <w:rsid w:val="000076F4"/>
    <w:rsid w:val="00013902"/>
    <w:rsid w:val="00013E73"/>
    <w:rsid w:val="00014A33"/>
    <w:rsid w:val="00016E3A"/>
    <w:rsid w:val="00017A25"/>
    <w:rsid w:val="00017A82"/>
    <w:rsid w:val="000202DB"/>
    <w:rsid w:val="00020DED"/>
    <w:rsid w:val="000227E9"/>
    <w:rsid w:val="0002500F"/>
    <w:rsid w:val="00025219"/>
    <w:rsid w:val="00025C4B"/>
    <w:rsid w:val="00025EE2"/>
    <w:rsid w:val="00027F5C"/>
    <w:rsid w:val="000302AF"/>
    <w:rsid w:val="00030330"/>
    <w:rsid w:val="00031F52"/>
    <w:rsid w:val="00035A16"/>
    <w:rsid w:val="000372AF"/>
    <w:rsid w:val="00040588"/>
    <w:rsid w:val="00040644"/>
    <w:rsid w:val="00040C7B"/>
    <w:rsid w:val="00040DA9"/>
    <w:rsid w:val="0004185A"/>
    <w:rsid w:val="0004359C"/>
    <w:rsid w:val="000457A0"/>
    <w:rsid w:val="0005028F"/>
    <w:rsid w:val="00050479"/>
    <w:rsid w:val="0005232A"/>
    <w:rsid w:val="0005292E"/>
    <w:rsid w:val="000539EB"/>
    <w:rsid w:val="000539F3"/>
    <w:rsid w:val="00053FEC"/>
    <w:rsid w:val="000545E7"/>
    <w:rsid w:val="00064334"/>
    <w:rsid w:val="00065BEA"/>
    <w:rsid w:val="00066E00"/>
    <w:rsid w:val="00067967"/>
    <w:rsid w:val="00070F3B"/>
    <w:rsid w:val="000711AC"/>
    <w:rsid w:val="00071C2E"/>
    <w:rsid w:val="00074742"/>
    <w:rsid w:val="00075840"/>
    <w:rsid w:val="00075CE2"/>
    <w:rsid w:val="00076AB8"/>
    <w:rsid w:val="0007778A"/>
    <w:rsid w:val="00080E8B"/>
    <w:rsid w:val="00082430"/>
    <w:rsid w:val="00085613"/>
    <w:rsid w:val="00085D40"/>
    <w:rsid w:val="0008682E"/>
    <w:rsid w:val="00086BC7"/>
    <w:rsid w:val="000873C3"/>
    <w:rsid w:val="00087982"/>
    <w:rsid w:val="000903EF"/>
    <w:rsid w:val="00090A13"/>
    <w:rsid w:val="00090C14"/>
    <w:rsid w:val="0009114E"/>
    <w:rsid w:val="000928F0"/>
    <w:rsid w:val="0009445A"/>
    <w:rsid w:val="00094EBB"/>
    <w:rsid w:val="00095731"/>
    <w:rsid w:val="000A0869"/>
    <w:rsid w:val="000A43EE"/>
    <w:rsid w:val="000A46EC"/>
    <w:rsid w:val="000A54B8"/>
    <w:rsid w:val="000A5AA8"/>
    <w:rsid w:val="000A79C1"/>
    <w:rsid w:val="000B1E99"/>
    <w:rsid w:val="000B36B3"/>
    <w:rsid w:val="000B3DF6"/>
    <w:rsid w:val="000B5AAB"/>
    <w:rsid w:val="000B763B"/>
    <w:rsid w:val="000B7DAA"/>
    <w:rsid w:val="000C242E"/>
    <w:rsid w:val="000C3082"/>
    <w:rsid w:val="000C30CE"/>
    <w:rsid w:val="000C32D2"/>
    <w:rsid w:val="000C37C2"/>
    <w:rsid w:val="000C403A"/>
    <w:rsid w:val="000C4115"/>
    <w:rsid w:val="000C4730"/>
    <w:rsid w:val="000C548B"/>
    <w:rsid w:val="000C5AC0"/>
    <w:rsid w:val="000C655D"/>
    <w:rsid w:val="000C7947"/>
    <w:rsid w:val="000C7969"/>
    <w:rsid w:val="000D05BB"/>
    <w:rsid w:val="000D0E4E"/>
    <w:rsid w:val="000D16B6"/>
    <w:rsid w:val="000D2594"/>
    <w:rsid w:val="000D2FFF"/>
    <w:rsid w:val="000D32E8"/>
    <w:rsid w:val="000D4455"/>
    <w:rsid w:val="000D4AA6"/>
    <w:rsid w:val="000D5E40"/>
    <w:rsid w:val="000D6872"/>
    <w:rsid w:val="000D6B59"/>
    <w:rsid w:val="000E1C49"/>
    <w:rsid w:val="000E2247"/>
    <w:rsid w:val="000E2D19"/>
    <w:rsid w:val="000E2D63"/>
    <w:rsid w:val="000E2FF1"/>
    <w:rsid w:val="000E4152"/>
    <w:rsid w:val="000E502D"/>
    <w:rsid w:val="000E6B70"/>
    <w:rsid w:val="000E722E"/>
    <w:rsid w:val="000E7599"/>
    <w:rsid w:val="000F17FB"/>
    <w:rsid w:val="000F24F4"/>
    <w:rsid w:val="000F2D34"/>
    <w:rsid w:val="000F304E"/>
    <w:rsid w:val="000F427A"/>
    <w:rsid w:val="000F47FD"/>
    <w:rsid w:val="000F713F"/>
    <w:rsid w:val="001054A6"/>
    <w:rsid w:val="001059C6"/>
    <w:rsid w:val="00106C94"/>
    <w:rsid w:val="00106CB3"/>
    <w:rsid w:val="00110713"/>
    <w:rsid w:val="0011129E"/>
    <w:rsid w:val="0011231A"/>
    <w:rsid w:val="00114CC9"/>
    <w:rsid w:val="0011503B"/>
    <w:rsid w:val="0011566E"/>
    <w:rsid w:val="00116246"/>
    <w:rsid w:val="00116603"/>
    <w:rsid w:val="0011692D"/>
    <w:rsid w:val="00116AE6"/>
    <w:rsid w:val="0012251F"/>
    <w:rsid w:val="00124240"/>
    <w:rsid w:val="00125B14"/>
    <w:rsid w:val="0012618E"/>
    <w:rsid w:val="00127951"/>
    <w:rsid w:val="00130210"/>
    <w:rsid w:val="00132FB0"/>
    <w:rsid w:val="001333EC"/>
    <w:rsid w:val="0013391D"/>
    <w:rsid w:val="001345ED"/>
    <w:rsid w:val="001349D4"/>
    <w:rsid w:val="00136FED"/>
    <w:rsid w:val="0013770B"/>
    <w:rsid w:val="00140295"/>
    <w:rsid w:val="00140CF9"/>
    <w:rsid w:val="0014367B"/>
    <w:rsid w:val="00144104"/>
    <w:rsid w:val="00144628"/>
    <w:rsid w:val="00144AB8"/>
    <w:rsid w:val="00144ED7"/>
    <w:rsid w:val="00145303"/>
    <w:rsid w:val="0014665F"/>
    <w:rsid w:val="00146751"/>
    <w:rsid w:val="00147495"/>
    <w:rsid w:val="001525FC"/>
    <w:rsid w:val="00152BA6"/>
    <w:rsid w:val="00154CF8"/>
    <w:rsid w:val="001557E7"/>
    <w:rsid w:val="00156239"/>
    <w:rsid w:val="0015680F"/>
    <w:rsid w:val="00156F34"/>
    <w:rsid w:val="001606FC"/>
    <w:rsid w:val="00160CEB"/>
    <w:rsid w:val="0016112E"/>
    <w:rsid w:val="0016113A"/>
    <w:rsid w:val="00161D36"/>
    <w:rsid w:val="00163107"/>
    <w:rsid w:val="00163BF5"/>
    <w:rsid w:val="0016422A"/>
    <w:rsid w:val="00166B3D"/>
    <w:rsid w:val="001723B8"/>
    <w:rsid w:val="00172494"/>
    <w:rsid w:val="00172E43"/>
    <w:rsid w:val="001755D5"/>
    <w:rsid w:val="0017673C"/>
    <w:rsid w:val="00183C87"/>
    <w:rsid w:val="00184B77"/>
    <w:rsid w:val="0018501F"/>
    <w:rsid w:val="0018648F"/>
    <w:rsid w:val="00186BA7"/>
    <w:rsid w:val="0018728E"/>
    <w:rsid w:val="00190684"/>
    <w:rsid w:val="001912DB"/>
    <w:rsid w:val="001927AC"/>
    <w:rsid w:val="001927E8"/>
    <w:rsid w:val="001968CC"/>
    <w:rsid w:val="00196C86"/>
    <w:rsid w:val="001A0EA2"/>
    <w:rsid w:val="001A1971"/>
    <w:rsid w:val="001A2519"/>
    <w:rsid w:val="001A2944"/>
    <w:rsid w:val="001A5919"/>
    <w:rsid w:val="001A5C05"/>
    <w:rsid w:val="001A6910"/>
    <w:rsid w:val="001B39B0"/>
    <w:rsid w:val="001B3A7B"/>
    <w:rsid w:val="001B469B"/>
    <w:rsid w:val="001B4D6C"/>
    <w:rsid w:val="001B512B"/>
    <w:rsid w:val="001B5B7B"/>
    <w:rsid w:val="001C2462"/>
    <w:rsid w:val="001C4B6A"/>
    <w:rsid w:val="001C5C1F"/>
    <w:rsid w:val="001C6A88"/>
    <w:rsid w:val="001D0660"/>
    <w:rsid w:val="001D18CB"/>
    <w:rsid w:val="001D1F9B"/>
    <w:rsid w:val="001D33B2"/>
    <w:rsid w:val="001D4359"/>
    <w:rsid w:val="001D4F7C"/>
    <w:rsid w:val="001D5B0E"/>
    <w:rsid w:val="001E0AA8"/>
    <w:rsid w:val="001E2016"/>
    <w:rsid w:val="001E3271"/>
    <w:rsid w:val="001E504C"/>
    <w:rsid w:val="001E7ED2"/>
    <w:rsid w:val="001F230F"/>
    <w:rsid w:val="001F261F"/>
    <w:rsid w:val="001F2A49"/>
    <w:rsid w:val="001F3B60"/>
    <w:rsid w:val="001F43BD"/>
    <w:rsid w:val="001F4A5F"/>
    <w:rsid w:val="001F4D34"/>
    <w:rsid w:val="001F5D94"/>
    <w:rsid w:val="001F7878"/>
    <w:rsid w:val="00200CC0"/>
    <w:rsid w:val="00201306"/>
    <w:rsid w:val="00201722"/>
    <w:rsid w:val="00201CAF"/>
    <w:rsid w:val="00202030"/>
    <w:rsid w:val="002064CB"/>
    <w:rsid w:val="00206C3A"/>
    <w:rsid w:val="00206F1C"/>
    <w:rsid w:val="00207A3E"/>
    <w:rsid w:val="00207E55"/>
    <w:rsid w:val="002100FE"/>
    <w:rsid w:val="0021018A"/>
    <w:rsid w:val="00210269"/>
    <w:rsid w:val="00211121"/>
    <w:rsid w:val="00211D8A"/>
    <w:rsid w:val="002150C0"/>
    <w:rsid w:val="00216611"/>
    <w:rsid w:val="0022076B"/>
    <w:rsid w:val="00221533"/>
    <w:rsid w:val="00223149"/>
    <w:rsid w:val="00223157"/>
    <w:rsid w:val="0022353C"/>
    <w:rsid w:val="00223BDA"/>
    <w:rsid w:val="00224F3D"/>
    <w:rsid w:val="0022745A"/>
    <w:rsid w:val="00227EDA"/>
    <w:rsid w:val="00232612"/>
    <w:rsid w:val="00232B35"/>
    <w:rsid w:val="00234331"/>
    <w:rsid w:val="00234636"/>
    <w:rsid w:val="0023485B"/>
    <w:rsid w:val="00235E24"/>
    <w:rsid w:val="00240E46"/>
    <w:rsid w:val="00242DBC"/>
    <w:rsid w:val="00243937"/>
    <w:rsid w:val="00243C00"/>
    <w:rsid w:val="00243D02"/>
    <w:rsid w:val="00245039"/>
    <w:rsid w:val="00247384"/>
    <w:rsid w:val="002526F5"/>
    <w:rsid w:val="00252A8A"/>
    <w:rsid w:val="0025408C"/>
    <w:rsid w:val="002555F8"/>
    <w:rsid w:val="00257787"/>
    <w:rsid w:val="00264E28"/>
    <w:rsid w:val="002664DF"/>
    <w:rsid w:val="00267A83"/>
    <w:rsid w:val="00272777"/>
    <w:rsid w:val="00273396"/>
    <w:rsid w:val="00273BE5"/>
    <w:rsid w:val="00273E65"/>
    <w:rsid w:val="0027450F"/>
    <w:rsid w:val="00274593"/>
    <w:rsid w:val="00274C2E"/>
    <w:rsid w:val="002801DE"/>
    <w:rsid w:val="00282935"/>
    <w:rsid w:val="00283DE7"/>
    <w:rsid w:val="00286140"/>
    <w:rsid w:val="00287282"/>
    <w:rsid w:val="002907EB"/>
    <w:rsid w:val="0029158A"/>
    <w:rsid w:val="00291EB6"/>
    <w:rsid w:val="002930B0"/>
    <w:rsid w:val="002933B2"/>
    <w:rsid w:val="002937D8"/>
    <w:rsid w:val="00296F0A"/>
    <w:rsid w:val="002A065C"/>
    <w:rsid w:val="002A0FD5"/>
    <w:rsid w:val="002A2D17"/>
    <w:rsid w:val="002A2F9E"/>
    <w:rsid w:val="002A39E0"/>
    <w:rsid w:val="002A4D50"/>
    <w:rsid w:val="002A541B"/>
    <w:rsid w:val="002A54E0"/>
    <w:rsid w:val="002A6AFB"/>
    <w:rsid w:val="002B1608"/>
    <w:rsid w:val="002B45BF"/>
    <w:rsid w:val="002B5E62"/>
    <w:rsid w:val="002B60E4"/>
    <w:rsid w:val="002B68D8"/>
    <w:rsid w:val="002B6FE6"/>
    <w:rsid w:val="002B7537"/>
    <w:rsid w:val="002C0BA7"/>
    <w:rsid w:val="002C40C8"/>
    <w:rsid w:val="002C4D65"/>
    <w:rsid w:val="002C4FFD"/>
    <w:rsid w:val="002C5D8C"/>
    <w:rsid w:val="002C71F0"/>
    <w:rsid w:val="002D09D5"/>
    <w:rsid w:val="002D0AA0"/>
    <w:rsid w:val="002D0EC1"/>
    <w:rsid w:val="002D57A0"/>
    <w:rsid w:val="002D5BBB"/>
    <w:rsid w:val="002D68DC"/>
    <w:rsid w:val="002D71FE"/>
    <w:rsid w:val="002E1432"/>
    <w:rsid w:val="002E3E1D"/>
    <w:rsid w:val="002E513E"/>
    <w:rsid w:val="002F2028"/>
    <w:rsid w:val="002F2A92"/>
    <w:rsid w:val="002F2AAB"/>
    <w:rsid w:val="002F44EE"/>
    <w:rsid w:val="002F65E8"/>
    <w:rsid w:val="002F737B"/>
    <w:rsid w:val="002F78D1"/>
    <w:rsid w:val="003014F0"/>
    <w:rsid w:val="00301824"/>
    <w:rsid w:val="003034CC"/>
    <w:rsid w:val="0030393D"/>
    <w:rsid w:val="00304530"/>
    <w:rsid w:val="00304C04"/>
    <w:rsid w:val="00305513"/>
    <w:rsid w:val="0030606B"/>
    <w:rsid w:val="00306537"/>
    <w:rsid w:val="003066FA"/>
    <w:rsid w:val="00310383"/>
    <w:rsid w:val="00311268"/>
    <w:rsid w:val="00311293"/>
    <w:rsid w:val="00312904"/>
    <w:rsid w:val="00313DC3"/>
    <w:rsid w:val="00314C19"/>
    <w:rsid w:val="00316795"/>
    <w:rsid w:val="00320265"/>
    <w:rsid w:val="00320B44"/>
    <w:rsid w:val="003216C4"/>
    <w:rsid w:val="00322A0A"/>
    <w:rsid w:val="003247D7"/>
    <w:rsid w:val="00325CB5"/>
    <w:rsid w:val="00332D6D"/>
    <w:rsid w:val="003341EF"/>
    <w:rsid w:val="00335D24"/>
    <w:rsid w:val="00336180"/>
    <w:rsid w:val="00336569"/>
    <w:rsid w:val="00336706"/>
    <w:rsid w:val="003405F0"/>
    <w:rsid w:val="00340FE5"/>
    <w:rsid w:val="0034249F"/>
    <w:rsid w:val="0034284B"/>
    <w:rsid w:val="0034296F"/>
    <w:rsid w:val="003465F4"/>
    <w:rsid w:val="00347A6B"/>
    <w:rsid w:val="003501AF"/>
    <w:rsid w:val="00351297"/>
    <w:rsid w:val="003513F3"/>
    <w:rsid w:val="0035286C"/>
    <w:rsid w:val="003546B3"/>
    <w:rsid w:val="00355456"/>
    <w:rsid w:val="00355CB2"/>
    <w:rsid w:val="00356D9B"/>
    <w:rsid w:val="00356DBD"/>
    <w:rsid w:val="00357645"/>
    <w:rsid w:val="00357D37"/>
    <w:rsid w:val="00360006"/>
    <w:rsid w:val="00360CB3"/>
    <w:rsid w:val="003611F8"/>
    <w:rsid w:val="003634A9"/>
    <w:rsid w:val="003638A8"/>
    <w:rsid w:val="003640A7"/>
    <w:rsid w:val="00365730"/>
    <w:rsid w:val="003657F5"/>
    <w:rsid w:val="00373D86"/>
    <w:rsid w:val="00374B61"/>
    <w:rsid w:val="00374D8B"/>
    <w:rsid w:val="00375FD8"/>
    <w:rsid w:val="003775FE"/>
    <w:rsid w:val="003803DE"/>
    <w:rsid w:val="0038133B"/>
    <w:rsid w:val="003823F8"/>
    <w:rsid w:val="00383CD6"/>
    <w:rsid w:val="0038649B"/>
    <w:rsid w:val="00387E38"/>
    <w:rsid w:val="00387FC7"/>
    <w:rsid w:val="00390837"/>
    <w:rsid w:val="0039149C"/>
    <w:rsid w:val="003916D1"/>
    <w:rsid w:val="00392A8E"/>
    <w:rsid w:val="00393173"/>
    <w:rsid w:val="003932C8"/>
    <w:rsid w:val="00393800"/>
    <w:rsid w:val="003940F0"/>
    <w:rsid w:val="003945E9"/>
    <w:rsid w:val="00394A18"/>
    <w:rsid w:val="003951F9"/>
    <w:rsid w:val="003953BE"/>
    <w:rsid w:val="00395A9A"/>
    <w:rsid w:val="00395F59"/>
    <w:rsid w:val="003A061A"/>
    <w:rsid w:val="003A0779"/>
    <w:rsid w:val="003A0DE7"/>
    <w:rsid w:val="003A313A"/>
    <w:rsid w:val="003A3823"/>
    <w:rsid w:val="003A436B"/>
    <w:rsid w:val="003A675E"/>
    <w:rsid w:val="003A71A2"/>
    <w:rsid w:val="003A7260"/>
    <w:rsid w:val="003B0571"/>
    <w:rsid w:val="003B0E05"/>
    <w:rsid w:val="003B0F5D"/>
    <w:rsid w:val="003B16D6"/>
    <w:rsid w:val="003B225A"/>
    <w:rsid w:val="003B230C"/>
    <w:rsid w:val="003B2773"/>
    <w:rsid w:val="003B27ED"/>
    <w:rsid w:val="003B2809"/>
    <w:rsid w:val="003B2BE0"/>
    <w:rsid w:val="003B33D9"/>
    <w:rsid w:val="003B3637"/>
    <w:rsid w:val="003B3C8E"/>
    <w:rsid w:val="003B527B"/>
    <w:rsid w:val="003B64E4"/>
    <w:rsid w:val="003C0C1B"/>
    <w:rsid w:val="003C15CC"/>
    <w:rsid w:val="003C35AB"/>
    <w:rsid w:val="003C4A25"/>
    <w:rsid w:val="003C4AA2"/>
    <w:rsid w:val="003D0165"/>
    <w:rsid w:val="003D13A8"/>
    <w:rsid w:val="003D1F86"/>
    <w:rsid w:val="003D2042"/>
    <w:rsid w:val="003D2245"/>
    <w:rsid w:val="003D2C4D"/>
    <w:rsid w:val="003D36D3"/>
    <w:rsid w:val="003D5661"/>
    <w:rsid w:val="003D5BCA"/>
    <w:rsid w:val="003D6D05"/>
    <w:rsid w:val="003D724C"/>
    <w:rsid w:val="003E0FFC"/>
    <w:rsid w:val="003E3464"/>
    <w:rsid w:val="003E4474"/>
    <w:rsid w:val="003E49ED"/>
    <w:rsid w:val="003E7C9F"/>
    <w:rsid w:val="003F0A12"/>
    <w:rsid w:val="003F1761"/>
    <w:rsid w:val="003F1BA8"/>
    <w:rsid w:val="003F26F7"/>
    <w:rsid w:val="003F28AC"/>
    <w:rsid w:val="003F2BC1"/>
    <w:rsid w:val="003F2FE4"/>
    <w:rsid w:val="003F3010"/>
    <w:rsid w:val="003F35B0"/>
    <w:rsid w:val="003F35FF"/>
    <w:rsid w:val="003F5F01"/>
    <w:rsid w:val="003F7810"/>
    <w:rsid w:val="003F78CD"/>
    <w:rsid w:val="003F7A09"/>
    <w:rsid w:val="004005F2"/>
    <w:rsid w:val="00400FE7"/>
    <w:rsid w:val="004011EF"/>
    <w:rsid w:val="00402050"/>
    <w:rsid w:val="0040455A"/>
    <w:rsid w:val="00405343"/>
    <w:rsid w:val="0041273F"/>
    <w:rsid w:val="00412BFD"/>
    <w:rsid w:val="00412E58"/>
    <w:rsid w:val="004133D3"/>
    <w:rsid w:val="004138F4"/>
    <w:rsid w:val="00413CD2"/>
    <w:rsid w:val="00413E39"/>
    <w:rsid w:val="004148D4"/>
    <w:rsid w:val="0041587C"/>
    <w:rsid w:val="004171E7"/>
    <w:rsid w:val="00420A75"/>
    <w:rsid w:val="004226C3"/>
    <w:rsid w:val="00423556"/>
    <w:rsid w:val="00426B5D"/>
    <w:rsid w:val="00427105"/>
    <w:rsid w:val="00427793"/>
    <w:rsid w:val="00427BE8"/>
    <w:rsid w:val="00430862"/>
    <w:rsid w:val="00430E85"/>
    <w:rsid w:val="00431133"/>
    <w:rsid w:val="00432939"/>
    <w:rsid w:val="004339C3"/>
    <w:rsid w:val="00433A70"/>
    <w:rsid w:val="004342EB"/>
    <w:rsid w:val="0043472C"/>
    <w:rsid w:val="004375BE"/>
    <w:rsid w:val="004415FC"/>
    <w:rsid w:val="00443EBA"/>
    <w:rsid w:val="00444D39"/>
    <w:rsid w:val="004458C2"/>
    <w:rsid w:val="0044618A"/>
    <w:rsid w:val="00446899"/>
    <w:rsid w:val="0045076E"/>
    <w:rsid w:val="004509DE"/>
    <w:rsid w:val="00450EA9"/>
    <w:rsid w:val="00451CE6"/>
    <w:rsid w:val="00451E94"/>
    <w:rsid w:val="004539AD"/>
    <w:rsid w:val="00454789"/>
    <w:rsid w:val="00455163"/>
    <w:rsid w:val="004553A6"/>
    <w:rsid w:val="0045543C"/>
    <w:rsid w:val="00456496"/>
    <w:rsid w:val="00457532"/>
    <w:rsid w:val="00460173"/>
    <w:rsid w:val="004602DF"/>
    <w:rsid w:val="00460680"/>
    <w:rsid w:val="004608D6"/>
    <w:rsid w:val="00460A61"/>
    <w:rsid w:val="00462358"/>
    <w:rsid w:val="00462A88"/>
    <w:rsid w:val="00464059"/>
    <w:rsid w:val="004642FE"/>
    <w:rsid w:val="0046557A"/>
    <w:rsid w:val="004707B3"/>
    <w:rsid w:val="00474EEA"/>
    <w:rsid w:val="00475428"/>
    <w:rsid w:val="00476A0E"/>
    <w:rsid w:val="00481A16"/>
    <w:rsid w:val="00481CFE"/>
    <w:rsid w:val="00482F7D"/>
    <w:rsid w:val="00483F29"/>
    <w:rsid w:val="004857E3"/>
    <w:rsid w:val="0048747C"/>
    <w:rsid w:val="004877D7"/>
    <w:rsid w:val="0049003D"/>
    <w:rsid w:val="004909A7"/>
    <w:rsid w:val="00491057"/>
    <w:rsid w:val="004925FB"/>
    <w:rsid w:val="00493FFD"/>
    <w:rsid w:val="00495855"/>
    <w:rsid w:val="0049591F"/>
    <w:rsid w:val="00495A7C"/>
    <w:rsid w:val="00495C15"/>
    <w:rsid w:val="0049671A"/>
    <w:rsid w:val="00497CD3"/>
    <w:rsid w:val="004A1C73"/>
    <w:rsid w:val="004A21C2"/>
    <w:rsid w:val="004A3D36"/>
    <w:rsid w:val="004A4A54"/>
    <w:rsid w:val="004A5956"/>
    <w:rsid w:val="004A75E6"/>
    <w:rsid w:val="004A79FE"/>
    <w:rsid w:val="004A7C4C"/>
    <w:rsid w:val="004B0F88"/>
    <w:rsid w:val="004B13F4"/>
    <w:rsid w:val="004B20A5"/>
    <w:rsid w:val="004B2183"/>
    <w:rsid w:val="004B27AC"/>
    <w:rsid w:val="004B3098"/>
    <w:rsid w:val="004B4404"/>
    <w:rsid w:val="004B4650"/>
    <w:rsid w:val="004B738D"/>
    <w:rsid w:val="004C0448"/>
    <w:rsid w:val="004C2C57"/>
    <w:rsid w:val="004C3D62"/>
    <w:rsid w:val="004C4612"/>
    <w:rsid w:val="004C4804"/>
    <w:rsid w:val="004C4ADD"/>
    <w:rsid w:val="004C55F4"/>
    <w:rsid w:val="004C5FF6"/>
    <w:rsid w:val="004D251F"/>
    <w:rsid w:val="004D2A4D"/>
    <w:rsid w:val="004D303B"/>
    <w:rsid w:val="004D3A9A"/>
    <w:rsid w:val="004D502A"/>
    <w:rsid w:val="004D532A"/>
    <w:rsid w:val="004D5E36"/>
    <w:rsid w:val="004E04DB"/>
    <w:rsid w:val="004E16E4"/>
    <w:rsid w:val="004E2E9F"/>
    <w:rsid w:val="004E4870"/>
    <w:rsid w:val="004E5276"/>
    <w:rsid w:val="004E5903"/>
    <w:rsid w:val="004E68A8"/>
    <w:rsid w:val="004E7F49"/>
    <w:rsid w:val="004F322F"/>
    <w:rsid w:val="004F4CDE"/>
    <w:rsid w:val="004F7216"/>
    <w:rsid w:val="004F7260"/>
    <w:rsid w:val="004F792A"/>
    <w:rsid w:val="005022D3"/>
    <w:rsid w:val="005025DD"/>
    <w:rsid w:val="00503621"/>
    <w:rsid w:val="00503EE7"/>
    <w:rsid w:val="005045EB"/>
    <w:rsid w:val="00505A4A"/>
    <w:rsid w:val="0051033C"/>
    <w:rsid w:val="00510751"/>
    <w:rsid w:val="00511A24"/>
    <w:rsid w:val="005128D6"/>
    <w:rsid w:val="0051332F"/>
    <w:rsid w:val="005151A6"/>
    <w:rsid w:val="005173B1"/>
    <w:rsid w:val="005229FC"/>
    <w:rsid w:val="00524DF3"/>
    <w:rsid w:val="0052557E"/>
    <w:rsid w:val="00525FF8"/>
    <w:rsid w:val="00526802"/>
    <w:rsid w:val="005275B8"/>
    <w:rsid w:val="005305E3"/>
    <w:rsid w:val="00530DE4"/>
    <w:rsid w:val="00534A66"/>
    <w:rsid w:val="00534AD9"/>
    <w:rsid w:val="00537920"/>
    <w:rsid w:val="0053799A"/>
    <w:rsid w:val="005400A2"/>
    <w:rsid w:val="005418EF"/>
    <w:rsid w:val="00541DEB"/>
    <w:rsid w:val="00542619"/>
    <w:rsid w:val="0054308A"/>
    <w:rsid w:val="00543BD0"/>
    <w:rsid w:val="00544291"/>
    <w:rsid w:val="005455E7"/>
    <w:rsid w:val="00547FA9"/>
    <w:rsid w:val="005509BD"/>
    <w:rsid w:val="005575FD"/>
    <w:rsid w:val="0055787E"/>
    <w:rsid w:val="0056132C"/>
    <w:rsid w:val="00561721"/>
    <w:rsid w:val="00561A09"/>
    <w:rsid w:val="00561DCF"/>
    <w:rsid w:val="0056351F"/>
    <w:rsid w:val="005640C4"/>
    <w:rsid w:val="00565090"/>
    <w:rsid w:val="00565917"/>
    <w:rsid w:val="005660E1"/>
    <w:rsid w:val="00566440"/>
    <w:rsid w:val="00567569"/>
    <w:rsid w:val="00567C91"/>
    <w:rsid w:val="0057009F"/>
    <w:rsid w:val="005715FB"/>
    <w:rsid w:val="00572043"/>
    <w:rsid w:val="0057295E"/>
    <w:rsid w:val="00573399"/>
    <w:rsid w:val="00577404"/>
    <w:rsid w:val="00580B94"/>
    <w:rsid w:val="00581851"/>
    <w:rsid w:val="00584B44"/>
    <w:rsid w:val="00587836"/>
    <w:rsid w:val="0059109D"/>
    <w:rsid w:val="005915D2"/>
    <w:rsid w:val="00591F86"/>
    <w:rsid w:val="0059292C"/>
    <w:rsid w:val="00594464"/>
    <w:rsid w:val="00595819"/>
    <w:rsid w:val="00596A73"/>
    <w:rsid w:val="005A0010"/>
    <w:rsid w:val="005A1228"/>
    <w:rsid w:val="005A5559"/>
    <w:rsid w:val="005A63E8"/>
    <w:rsid w:val="005A6D9D"/>
    <w:rsid w:val="005B0349"/>
    <w:rsid w:val="005B3F49"/>
    <w:rsid w:val="005B6B25"/>
    <w:rsid w:val="005C08F3"/>
    <w:rsid w:val="005C1972"/>
    <w:rsid w:val="005C5F69"/>
    <w:rsid w:val="005C67B0"/>
    <w:rsid w:val="005C6A29"/>
    <w:rsid w:val="005D007D"/>
    <w:rsid w:val="005D1B0E"/>
    <w:rsid w:val="005D1E8D"/>
    <w:rsid w:val="005D36D6"/>
    <w:rsid w:val="005E122B"/>
    <w:rsid w:val="005E20B9"/>
    <w:rsid w:val="005E2FDB"/>
    <w:rsid w:val="005F0AFC"/>
    <w:rsid w:val="005F152A"/>
    <w:rsid w:val="005F259B"/>
    <w:rsid w:val="005F2662"/>
    <w:rsid w:val="005F356C"/>
    <w:rsid w:val="005F4FE2"/>
    <w:rsid w:val="005F631A"/>
    <w:rsid w:val="005F6A98"/>
    <w:rsid w:val="00600FFA"/>
    <w:rsid w:val="00601645"/>
    <w:rsid w:val="00602190"/>
    <w:rsid w:val="00602984"/>
    <w:rsid w:val="00604198"/>
    <w:rsid w:val="006055EC"/>
    <w:rsid w:val="0060589C"/>
    <w:rsid w:val="006059BF"/>
    <w:rsid w:val="00607B91"/>
    <w:rsid w:val="00611A8E"/>
    <w:rsid w:val="00611B0F"/>
    <w:rsid w:val="0061615A"/>
    <w:rsid w:val="00616354"/>
    <w:rsid w:val="006178F0"/>
    <w:rsid w:val="00620CD4"/>
    <w:rsid w:val="00621877"/>
    <w:rsid w:val="00621B76"/>
    <w:rsid w:val="00621D0A"/>
    <w:rsid w:val="00625E9A"/>
    <w:rsid w:val="00626684"/>
    <w:rsid w:val="00626BDC"/>
    <w:rsid w:val="00630189"/>
    <w:rsid w:val="00630903"/>
    <w:rsid w:val="006404C5"/>
    <w:rsid w:val="00640AA8"/>
    <w:rsid w:val="00642B6A"/>
    <w:rsid w:val="00645AAA"/>
    <w:rsid w:val="00645E5A"/>
    <w:rsid w:val="00647FFA"/>
    <w:rsid w:val="00651036"/>
    <w:rsid w:val="006510C1"/>
    <w:rsid w:val="0065149D"/>
    <w:rsid w:val="0065160C"/>
    <w:rsid w:val="00652A47"/>
    <w:rsid w:val="00653594"/>
    <w:rsid w:val="00653667"/>
    <w:rsid w:val="006556AB"/>
    <w:rsid w:val="006566D5"/>
    <w:rsid w:val="00656F2E"/>
    <w:rsid w:val="00657E3E"/>
    <w:rsid w:val="0066195E"/>
    <w:rsid w:val="00662E5F"/>
    <w:rsid w:val="00663450"/>
    <w:rsid w:val="00663D49"/>
    <w:rsid w:val="00666492"/>
    <w:rsid w:val="0066740E"/>
    <w:rsid w:val="00667F0A"/>
    <w:rsid w:val="00674AB2"/>
    <w:rsid w:val="00674E84"/>
    <w:rsid w:val="00677277"/>
    <w:rsid w:val="00677A3E"/>
    <w:rsid w:val="00680DD8"/>
    <w:rsid w:val="00680EB4"/>
    <w:rsid w:val="00681AE0"/>
    <w:rsid w:val="00683196"/>
    <w:rsid w:val="0068440B"/>
    <w:rsid w:val="00685D15"/>
    <w:rsid w:val="006864F1"/>
    <w:rsid w:val="00690E62"/>
    <w:rsid w:val="00692B38"/>
    <w:rsid w:val="0069510D"/>
    <w:rsid w:val="00695735"/>
    <w:rsid w:val="00696727"/>
    <w:rsid w:val="00697AB5"/>
    <w:rsid w:val="006A0254"/>
    <w:rsid w:val="006A07C9"/>
    <w:rsid w:val="006A273B"/>
    <w:rsid w:val="006A2B9D"/>
    <w:rsid w:val="006A506A"/>
    <w:rsid w:val="006A55F4"/>
    <w:rsid w:val="006A6D02"/>
    <w:rsid w:val="006B0058"/>
    <w:rsid w:val="006B1222"/>
    <w:rsid w:val="006B134B"/>
    <w:rsid w:val="006B13EA"/>
    <w:rsid w:val="006B146C"/>
    <w:rsid w:val="006B17FC"/>
    <w:rsid w:val="006B1966"/>
    <w:rsid w:val="006B2F0C"/>
    <w:rsid w:val="006B424A"/>
    <w:rsid w:val="006B4519"/>
    <w:rsid w:val="006B53C3"/>
    <w:rsid w:val="006B6477"/>
    <w:rsid w:val="006B6BD8"/>
    <w:rsid w:val="006B7614"/>
    <w:rsid w:val="006C237C"/>
    <w:rsid w:val="006C2941"/>
    <w:rsid w:val="006C3D38"/>
    <w:rsid w:val="006C55BE"/>
    <w:rsid w:val="006D13EE"/>
    <w:rsid w:val="006D1BEA"/>
    <w:rsid w:val="006D5441"/>
    <w:rsid w:val="006D7344"/>
    <w:rsid w:val="006D76BB"/>
    <w:rsid w:val="006D7DCF"/>
    <w:rsid w:val="006E02E7"/>
    <w:rsid w:val="006E183E"/>
    <w:rsid w:val="006E3565"/>
    <w:rsid w:val="006E3793"/>
    <w:rsid w:val="006E3A00"/>
    <w:rsid w:val="006E4133"/>
    <w:rsid w:val="006E5FFD"/>
    <w:rsid w:val="006E6BEE"/>
    <w:rsid w:val="006E74A4"/>
    <w:rsid w:val="006F06E0"/>
    <w:rsid w:val="006F0A89"/>
    <w:rsid w:val="006F2082"/>
    <w:rsid w:val="006F223F"/>
    <w:rsid w:val="006F44C1"/>
    <w:rsid w:val="006F5E0B"/>
    <w:rsid w:val="006F603D"/>
    <w:rsid w:val="006F6D06"/>
    <w:rsid w:val="0070052D"/>
    <w:rsid w:val="007058BC"/>
    <w:rsid w:val="00705E3D"/>
    <w:rsid w:val="007062EA"/>
    <w:rsid w:val="00706805"/>
    <w:rsid w:val="0070768D"/>
    <w:rsid w:val="00707D70"/>
    <w:rsid w:val="007110A4"/>
    <w:rsid w:val="007118F1"/>
    <w:rsid w:val="00712B78"/>
    <w:rsid w:val="007132E7"/>
    <w:rsid w:val="00716B3A"/>
    <w:rsid w:val="00716EBE"/>
    <w:rsid w:val="00720CFB"/>
    <w:rsid w:val="00720F6E"/>
    <w:rsid w:val="007219DB"/>
    <w:rsid w:val="007225AC"/>
    <w:rsid w:val="0072265B"/>
    <w:rsid w:val="00722E2F"/>
    <w:rsid w:val="00723E4D"/>
    <w:rsid w:val="0072467F"/>
    <w:rsid w:val="0073002E"/>
    <w:rsid w:val="00730ACA"/>
    <w:rsid w:val="00731501"/>
    <w:rsid w:val="00731DE5"/>
    <w:rsid w:val="0073238D"/>
    <w:rsid w:val="0073243A"/>
    <w:rsid w:val="007324F9"/>
    <w:rsid w:val="00733760"/>
    <w:rsid w:val="0073437E"/>
    <w:rsid w:val="007348BB"/>
    <w:rsid w:val="00734AC7"/>
    <w:rsid w:val="00735F61"/>
    <w:rsid w:val="007368C6"/>
    <w:rsid w:val="00740574"/>
    <w:rsid w:val="0074225A"/>
    <w:rsid w:val="007448A1"/>
    <w:rsid w:val="00745CFB"/>
    <w:rsid w:val="007461E4"/>
    <w:rsid w:val="00746308"/>
    <w:rsid w:val="00747129"/>
    <w:rsid w:val="00747DAB"/>
    <w:rsid w:val="00750FBF"/>
    <w:rsid w:val="00751300"/>
    <w:rsid w:val="00751E70"/>
    <w:rsid w:val="00752373"/>
    <w:rsid w:val="00752B83"/>
    <w:rsid w:val="00752FDC"/>
    <w:rsid w:val="007541F9"/>
    <w:rsid w:val="00756326"/>
    <w:rsid w:val="00757883"/>
    <w:rsid w:val="0076053F"/>
    <w:rsid w:val="007613F9"/>
    <w:rsid w:val="00763890"/>
    <w:rsid w:val="00765C7D"/>
    <w:rsid w:val="00767A04"/>
    <w:rsid w:val="00771CF9"/>
    <w:rsid w:val="00772677"/>
    <w:rsid w:val="00772DC8"/>
    <w:rsid w:val="007770F6"/>
    <w:rsid w:val="00781D31"/>
    <w:rsid w:val="00782710"/>
    <w:rsid w:val="0078559D"/>
    <w:rsid w:val="00786838"/>
    <w:rsid w:val="00787C5D"/>
    <w:rsid w:val="007915D5"/>
    <w:rsid w:val="00792849"/>
    <w:rsid w:val="00792C75"/>
    <w:rsid w:val="00793DF5"/>
    <w:rsid w:val="0079444D"/>
    <w:rsid w:val="00794551"/>
    <w:rsid w:val="007946CD"/>
    <w:rsid w:val="007949F1"/>
    <w:rsid w:val="007965A7"/>
    <w:rsid w:val="007A0551"/>
    <w:rsid w:val="007A227B"/>
    <w:rsid w:val="007A25A0"/>
    <w:rsid w:val="007A57A2"/>
    <w:rsid w:val="007A695D"/>
    <w:rsid w:val="007A6B49"/>
    <w:rsid w:val="007A6BA8"/>
    <w:rsid w:val="007B06B0"/>
    <w:rsid w:val="007B3600"/>
    <w:rsid w:val="007B3972"/>
    <w:rsid w:val="007B3A04"/>
    <w:rsid w:val="007B3F39"/>
    <w:rsid w:val="007B4247"/>
    <w:rsid w:val="007B4BD1"/>
    <w:rsid w:val="007B4FFC"/>
    <w:rsid w:val="007B506E"/>
    <w:rsid w:val="007B5563"/>
    <w:rsid w:val="007B78A2"/>
    <w:rsid w:val="007B7ABA"/>
    <w:rsid w:val="007B7FAD"/>
    <w:rsid w:val="007C0974"/>
    <w:rsid w:val="007C0B43"/>
    <w:rsid w:val="007C118A"/>
    <w:rsid w:val="007C3098"/>
    <w:rsid w:val="007C34E8"/>
    <w:rsid w:val="007C3E36"/>
    <w:rsid w:val="007C466B"/>
    <w:rsid w:val="007C5DEF"/>
    <w:rsid w:val="007C71D5"/>
    <w:rsid w:val="007C7E61"/>
    <w:rsid w:val="007D24CF"/>
    <w:rsid w:val="007D25B4"/>
    <w:rsid w:val="007D2DE5"/>
    <w:rsid w:val="007D3215"/>
    <w:rsid w:val="007D429F"/>
    <w:rsid w:val="007D45ED"/>
    <w:rsid w:val="007D47AE"/>
    <w:rsid w:val="007D4A1E"/>
    <w:rsid w:val="007D4B06"/>
    <w:rsid w:val="007D4FFC"/>
    <w:rsid w:val="007D6A00"/>
    <w:rsid w:val="007D7405"/>
    <w:rsid w:val="007E2849"/>
    <w:rsid w:val="007E2884"/>
    <w:rsid w:val="007E2CD1"/>
    <w:rsid w:val="007E3D4C"/>
    <w:rsid w:val="007E4124"/>
    <w:rsid w:val="007E4993"/>
    <w:rsid w:val="007E5866"/>
    <w:rsid w:val="007E6B15"/>
    <w:rsid w:val="007F01D2"/>
    <w:rsid w:val="007F08DB"/>
    <w:rsid w:val="007F17A9"/>
    <w:rsid w:val="007F2EEE"/>
    <w:rsid w:val="007F77B3"/>
    <w:rsid w:val="00800E7C"/>
    <w:rsid w:val="00802C87"/>
    <w:rsid w:val="00804C99"/>
    <w:rsid w:val="00804E04"/>
    <w:rsid w:val="008058BB"/>
    <w:rsid w:val="008072BC"/>
    <w:rsid w:val="00807B3B"/>
    <w:rsid w:val="00807EE4"/>
    <w:rsid w:val="008105E4"/>
    <w:rsid w:val="00811851"/>
    <w:rsid w:val="00811A4F"/>
    <w:rsid w:val="00813353"/>
    <w:rsid w:val="00813ED0"/>
    <w:rsid w:val="00814675"/>
    <w:rsid w:val="008148B7"/>
    <w:rsid w:val="00816A07"/>
    <w:rsid w:val="0081754C"/>
    <w:rsid w:val="00817DB4"/>
    <w:rsid w:val="008206E1"/>
    <w:rsid w:val="008207E7"/>
    <w:rsid w:val="008222F9"/>
    <w:rsid w:val="0082415E"/>
    <w:rsid w:val="008246CE"/>
    <w:rsid w:val="0083099A"/>
    <w:rsid w:val="0083229F"/>
    <w:rsid w:val="008339BE"/>
    <w:rsid w:val="00833ED3"/>
    <w:rsid w:val="00836391"/>
    <w:rsid w:val="008364B1"/>
    <w:rsid w:val="00836D4B"/>
    <w:rsid w:val="008417F1"/>
    <w:rsid w:val="00841DB9"/>
    <w:rsid w:val="0084270E"/>
    <w:rsid w:val="00843078"/>
    <w:rsid w:val="008438B9"/>
    <w:rsid w:val="0084432E"/>
    <w:rsid w:val="00844423"/>
    <w:rsid w:val="00844C23"/>
    <w:rsid w:val="00845D21"/>
    <w:rsid w:val="00847F0D"/>
    <w:rsid w:val="00850CD8"/>
    <w:rsid w:val="00850DDE"/>
    <w:rsid w:val="00852DBF"/>
    <w:rsid w:val="008539A2"/>
    <w:rsid w:val="0085618A"/>
    <w:rsid w:val="00856BFD"/>
    <w:rsid w:val="00856F56"/>
    <w:rsid w:val="00860F81"/>
    <w:rsid w:val="0086112C"/>
    <w:rsid w:val="00861CAC"/>
    <w:rsid w:val="00861DE7"/>
    <w:rsid w:val="00864F0B"/>
    <w:rsid w:val="0086589B"/>
    <w:rsid w:val="00865CE3"/>
    <w:rsid w:val="00867149"/>
    <w:rsid w:val="008702EB"/>
    <w:rsid w:val="00873A22"/>
    <w:rsid w:val="0087475D"/>
    <w:rsid w:val="00874CA4"/>
    <w:rsid w:val="008762C3"/>
    <w:rsid w:val="00877CC1"/>
    <w:rsid w:val="00877DBC"/>
    <w:rsid w:val="00877F15"/>
    <w:rsid w:val="008810C8"/>
    <w:rsid w:val="00883A08"/>
    <w:rsid w:val="00885B3F"/>
    <w:rsid w:val="008867C1"/>
    <w:rsid w:val="00887C1E"/>
    <w:rsid w:val="00890F8F"/>
    <w:rsid w:val="00893D96"/>
    <w:rsid w:val="00897A8F"/>
    <w:rsid w:val="008A07FB"/>
    <w:rsid w:val="008A0F83"/>
    <w:rsid w:val="008A3718"/>
    <w:rsid w:val="008A4A7A"/>
    <w:rsid w:val="008A5252"/>
    <w:rsid w:val="008A5984"/>
    <w:rsid w:val="008A7ACE"/>
    <w:rsid w:val="008B0041"/>
    <w:rsid w:val="008B20F8"/>
    <w:rsid w:val="008B3B2D"/>
    <w:rsid w:val="008B425A"/>
    <w:rsid w:val="008B48A0"/>
    <w:rsid w:val="008B50E1"/>
    <w:rsid w:val="008B53ED"/>
    <w:rsid w:val="008B5B1A"/>
    <w:rsid w:val="008C3830"/>
    <w:rsid w:val="008C5BDA"/>
    <w:rsid w:val="008C5D7A"/>
    <w:rsid w:val="008C6B47"/>
    <w:rsid w:val="008C70BF"/>
    <w:rsid w:val="008C7E03"/>
    <w:rsid w:val="008D0797"/>
    <w:rsid w:val="008D33C7"/>
    <w:rsid w:val="008D4704"/>
    <w:rsid w:val="008D48BA"/>
    <w:rsid w:val="008D5168"/>
    <w:rsid w:val="008D5DDF"/>
    <w:rsid w:val="008D6133"/>
    <w:rsid w:val="008D64BD"/>
    <w:rsid w:val="008E048A"/>
    <w:rsid w:val="008E073D"/>
    <w:rsid w:val="008E2A66"/>
    <w:rsid w:val="008E3F40"/>
    <w:rsid w:val="008E46F3"/>
    <w:rsid w:val="008E4943"/>
    <w:rsid w:val="008E6DFB"/>
    <w:rsid w:val="008F06E6"/>
    <w:rsid w:val="008F693C"/>
    <w:rsid w:val="008F6AEF"/>
    <w:rsid w:val="008F7462"/>
    <w:rsid w:val="009003AF"/>
    <w:rsid w:val="0090074B"/>
    <w:rsid w:val="00900BC6"/>
    <w:rsid w:val="00905C8C"/>
    <w:rsid w:val="009060B5"/>
    <w:rsid w:val="009064E5"/>
    <w:rsid w:val="00907ACB"/>
    <w:rsid w:val="0091170E"/>
    <w:rsid w:val="009125B5"/>
    <w:rsid w:val="00913895"/>
    <w:rsid w:val="00915964"/>
    <w:rsid w:val="0091696D"/>
    <w:rsid w:val="00916E98"/>
    <w:rsid w:val="009301F0"/>
    <w:rsid w:val="00935897"/>
    <w:rsid w:val="00936141"/>
    <w:rsid w:val="00936AB9"/>
    <w:rsid w:val="009373D8"/>
    <w:rsid w:val="00937D00"/>
    <w:rsid w:val="009402B3"/>
    <w:rsid w:val="00940B99"/>
    <w:rsid w:val="0094177D"/>
    <w:rsid w:val="00941E26"/>
    <w:rsid w:val="009443A9"/>
    <w:rsid w:val="0094453D"/>
    <w:rsid w:val="00944652"/>
    <w:rsid w:val="009465E0"/>
    <w:rsid w:val="00947FE9"/>
    <w:rsid w:val="00950064"/>
    <w:rsid w:val="0095691F"/>
    <w:rsid w:val="00957377"/>
    <w:rsid w:val="00961687"/>
    <w:rsid w:val="00962BCD"/>
    <w:rsid w:val="00963302"/>
    <w:rsid w:val="00963791"/>
    <w:rsid w:val="00966CE5"/>
    <w:rsid w:val="00967B61"/>
    <w:rsid w:val="00970185"/>
    <w:rsid w:val="00971C69"/>
    <w:rsid w:val="00973B23"/>
    <w:rsid w:val="00973D80"/>
    <w:rsid w:val="00973F4A"/>
    <w:rsid w:val="00974D65"/>
    <w:rsid w:val="00975AA3"/>
    <w:rsid w:val="00983DA2"/>
    <w:rsid w:val="00984A80"/>
    <w:rsid w:val="0098517A"/>
    <w:rsid w:val="009873E4"/>
    <w:rsid w:val="00987CCF"/>
    <w:rsid w:val="009903C5"/>
    <w:rsid w:val="00993226"/>
    <w:rsid w:val="009951D2"/>
    <w:rsid w:val="00995FAC"/>
    <w:rsid w:val="00997A31"/>
    <w:rsid w:val="009A0A72"/>
    <w:rsid w:val="009A0AB5"/>
    <w:rsid w:val="009A2F44"/>
    <w:rsid w:val="009A36E0"/>
    <w:rsid w:val="009A4DC2"/>
    <w:rsid w:val="009A4F98"/>
    <w:rsid w:val="009A61E2"/>
    <w:rsid w:val="009B132C"/>
    <w:rsid w:val="009B1394"/>
    <w:rsid w:val="009B1908"/>
    <w:rsid w:val="009B2C19"/>
    <w:rsid w:val="009B3130"/>
    <w:rsid w:val="009C0645"/>
    <w:rsid w:val="009C071F"/>
    <w:rsid w:val="009C0CE0"/>
    <w:rsid w:val="009C1E90"/>
    <w:rsid w:val="009C2861"/>
    <w:rsid w:val="009D1637"/>
    <w:rsid w:val="009D1CB2"/>
    <w:rsid w:val="009D30B0"/>
    <w:rsid w:val="009D4F12"/>
    <w:rsid w:val="009D4F6B"/>
    <w:rsid w:val="009D7033"/>
    <w:rsid w:val="009D79B2"/>
    <w:rsid w:val="009E0624"/>
    <w:rsid w:val="009E0DED"/>
    <w:rsid w:val="009E2BCE"/>
    <w:rsid w:val="009E36E4"/>
    <w:rsid w:val="009E3B55"/>
    <w:rsid w:val="009E3E0A"/>
    <w:rsid w:val="009E3F4F"/>
    <w:rsid w:val="009E7B39"/>
    <w:rsid w:val="009F0513"/>
    <w:rsid w:val="009F2341"/>
    <w:rsid w:val="009F277C"/>
    <w:rsid w:val="009F2B5F"/>
    <w:rsid w:val="009F33AE"/>
    <w:rsid w:val="009F484D"/>
    <w:rsid w:val="009F4E43"/>
    <w:rsid w:val="009F7886"/>
    <w:rsid w:val="00A001C6"/>
    <w:rsid w:val="00A02CB8"/>
    <w:rsid w:val="00A06A9A"/>
    <w:rsid w:val="00A10EC4"/>
    <w:rsid w:val="00A11714"/>
    <w:rsid w:val="00A11973"/>
    <w:rsid w:val="00A12539"/>
    <w:rsid w:val="00A12BE2"/>
    <w:rsid w:val="00A137AB"/>
    <w:rsid w:val="00A138CC"/>
    <w:rsid w:val="00A1412E"/>
    <w:rsid w:val="00A15B2A"/>
    <w:rsid w:val="00A17446"/>
    <w:rsid w:val="00A2009A"/>
    <w:rsid w:val="00A23829"/>
    <w:rsid w:val="00A24134"/>
    <w:rsid w:val="00A25AF7"/>
    <w:rsid w:val="00A26BD8"/>
    <w:rsid w:val="00A2775C"/>
    <w:rsid w:val="00A302CF"/>
    <w:rsid w:val="00A30BC2"/>
    <w:rsid w:val="00A30D5F"/>
    <w:rsid w:val="00A31129"/>
    <w:rsid w:val="00A3131F"/>
    <w:rsid w:val="00A32203"/>
    <w:rsid w:val="00A32A5D"/>
    <w:rsid w:val="00A32F95"/>
    <w:rsid w:val="00A360FA"/>
    <w:rsid w:val="00A368ED"/>
    <w:rsid w:val="00A3712D"/>
    <w:rsid w:val="00A40DAF"/>
    <w:rsid w:val="00A414FE"/>
    <w:rsid w:val="00A43515"/>
    <w:rsid w:val="00A4416C"/>
    <w:rsid w:val="00A44A44"/>
    <w:rsid w:val="00A4687A"/>
    <w:rsid w:val="00A470C2"/>
    <w:rsid w:val="00A52058"/>
    <w:rsid w:val="00A52995"/>
    <w:rsid w:val="00A53627"/>
    <w:rsid w:val="00A5483C"/>
    <w:rsid w:val="00A56D06"/>
    <w:rsid w:val="00A602EC"/>
    <w:rsid w:val="00A61CFC"/>
    <w:rsid w:val="00A61F89"/>
    <w:rsid w:val="00A65225"/>
    <w:rsid w:val="00A6792A"/>
    <w:rsid w:val="00A7203B"/>
    <w:rsid w:val="00A750F9"/>
    <w:rsid w:val="00A7621C"/>
    <w:rsid w:val="00A8306C"/>
    <w:rsid w:val="00A831ED"/>
    <w:rsid w:val="00A8484A"/>
    <w:rsid w:val="00A854ED"/>
    <w:rsid w:val="00A85B12"/>
    <w:rsid w:val="00A901AE"/>
    <w:rsid w:val="00A904FB"/>
    <w:rsid w:val="00A90D93"/>
    <w:rsid w:val="00A915E0"/>
    <w:rsid w:val="00A91A48"/>
    <w:rsid w:val="00A94143"/>
    <w:rsid w:val="00A94BFD"/>
    <w:rsid w:val="00A97017"/>
    <w:rsid w:val="00A97B3E"/>
    <w:rsid w:val="00AA0F07"/>
    <w:rsid w:val="00AA1AB1"/>
    <w:rsid w:val="00AA4EB6"/>
    <w:rsid w:val="00AA5125"/>
    <w:rsid w:val="00AA5782"/>
    <w:rsid w:val="00AA60A1"/>
    <w:rsid w:val="00AB10C7"/>
    <w:rsid w:val="00AB2A44"/>
    <w:rsid w:val="00AB4801"/>
    <w:rsid w:val="00AB52BA"/>
    <w:rsid w:val="00AB69F7"/>
    <w:rsid w:val="00AC0D56"/>
    <w:rsid w:val="00AC1573"/>
    <w:rsid w:val="00AC1AFC"/>
    <w:rsid w:val="00AC494A"/>
    <w:rsid w:val="00AC6C73"/>
    <w:rsid w:val="00AC783B"/>
    <w:rsid w:val="00AC7AE7"/>
    <w:rsid w:val="00AC7CCC"/>
    <w:rsid w:val="00AD1DCA"/>
    <w:rsid w:val="00AD355F"/>
    <w:rsid w:val="00AD374F"/>
    <w:rsid w:val="00AD528C"/>
    <w:rsid w:val="00AD5650"/>
    <w:rsid w:val="00AD7C80"/>
    <w:rsid w:val="00AE01B2"/>
    <w:rsid w:val="00AE5A45"/>
    <w:rsid w:val="00AE5D84"/>
    <w:rsid w:val="00AE6526"/>
    <w:rsid w:val="00AE7BA0"/>
    <w:rsid w:val="00AF1DDB"/>
    <w:rsid w:val="00AF436D"/>
    <w:rsid w:val="00AF480A"/>
    <w:rsid w:val="00AF5456"/>
    <w:rsid w:val="00AF5D58"/>
    <w:rsid w:val="00AF640C"/>
    <w:rsid w:val="00AF70BA"/>
    <w:rsid w:val="00AF7AD7"/>
    <w:rsid w:val="00B014EC"/>
    <w:rsid w:val="00B02129"/>
    <w:rsid w:val="00B032C5"/>
    <w:rsid w:val="00B04698"/>
    <w:rsid w:val="00B050DC"/>
    <w:rsid w:val="00B067EC"/>
    <w:rsid w:val="00B06ECA"/>
    <w:rsid w:val="00B0777C"/>
    <w:rsid w:val="00B100D7"/>
    <w:rsid w:val="00B10870"/>
    <w:rsid w:val="00B110E4"/>
    <w:rsid w:val="00B11D4C"/>
    <w:rsid w:val="00B1234D"/>
    <w:rsid w:val="00B135E7"/>
    <w:rsid w:val="00B15C53"/>
    <w:rsid w:val="00B161CA"/>
    <w:rsid w:val="00B168B5"/>
    <w:rsid w:val="00B20E17"/>
    <w:rsid w:val="00B2229F"/>
    <w:rsid w:val="00B22DA0"/>
    <w:rsid w:val="00B22DFC"/>
    <w:rsid w:val="00B232ED"/>
    <w:rsid w:val="00B24884"/>
    <w:rsid w:val="00B25B11"/>
    <w:rsid w:val="00B262FC"/>
    <w:rsid w:val="00B27399"/>
    <w:rsid w:val="00B27C16"/>
    <w:rsid w:val="00B33CCA"/>
    <w:rsid w:val="00B33D05"/>
    <w:rsid w:val="00B36147"/>
    <w:rsid w:val="00B3716E"/>
    <w:rsid w:val="00B41E7E"/>
    <w:rsid w:val="00B4266F"/>
    <w:rsid w:val="00B45A54"/>
    <w:rsid w:val="00B5187C"/>
    <w:rsid w:val="00B51F06"/>
    <w:rsid w:val="00B5222C"/>
    <w:rsid w:val="00B53E44"/>
    <w:rsid w:val="00B56C6C"/>
    <w:rsid w:val="00B56EDD"/>
    <w:rsid w:val="00B607FB"/>
    <w:rsid w:val="00B62D32"/>
    <w:rsid w:val="00B64CB5"/>
    <w:rsid w:val="00B71531"/>
    <w:rsid w:val="00B71841"/>
    <w:rsid w:val="00B72162"/>
    <w:rsid w:val="00B73687"/>
    <w:rsid w:val="00B74044"/>
    <w:rsid w:val="00B744FC"/>
    <w:rsid w:val="00B74A92"/>
    <w:rsid w:val="00B81773"/>
    <w:rsid w:val="00B83160"/>
    <w:rsid w:val="00B8375C"/>
    <w:rsid w:val="00B856E8"/>
    <w:rsid w:val="00B867BE"/>
    <w:rsid w:val="00B87EF4"/>
    <w:rsid w:val="00B9076D"/>
    <w:rsid w:val="00BA09D8"/>
    <w:rsid w:val="00BA0C72"/>
    <w:rsid w:val="00BA2477"/>
    <w:rsid w:val="00BA4F91"/>
    <w:rsid w:val="00BA7428"/>
    <w:rsid w:val="00BA765F"/>
    <w:rsid w:val="00BB0DC6"/>
    <w:rsid w:val="00BB1C21"/>
    <w:rsid w:val="00BB632E"/>
    <w:rsid w:val="00BB6527"/>
    <w:rsid w:val="00BC10E2"/>
    <w:rsid w:val="00BC1B6D"/>
    <w:rsid w:val="00BC21A6"/>
    <w:rsid w:val="00BC3680"/>
    <w:rsid w:val="00BC50C0"/>
    <w:rsid w:val="00BC60A7"/>
    <w:rsid w:val="00BC688C"/>
    <w:rsid w:val="00BC6D83"/>
    <w:rsid w:val="00BC70C6"/>
    <w:rsid w:val="00BD04CC"/>
    <w:rsid w:val="00BD4810"/>
    <w:rsid w:val="00BD57C5"/>
    <w:rsid w:val="00BD5821"/>
    <w:rsid w:val="00BD599B"/>
    <w:rsid w:val="00BD6ED8"/>
    <w:rsid w:val="00BD6EDC"/>
    <w:rsid w:val="00BD7085"/>
    <w:rsid w:val="00BE0359"/>
    <w:rsid w:val="00BE0915"/>
    <w:rsid w:val="00BE0E41"/>
    <w:rsid w:val="00BE155A"/>
    <w:rsid w:val="00BE1A23"/>
    <w:rsid w:val="00BE3128"/>
    <w:rsid w:val="00BE4A12"/>
    <w:rsid w:val="00BE6CB3"/>
    <w:rsid w:val="00BE6F0C"/>
    <w:rsid w:val="00BF0983"/>
    <w:rsid w:val="00BF199C"/>
    <w:rsid w:val="00BF2FC5"/>
    <w:rsid w:val="00BF356B"/>
    <w:rsid w:val="00BF3F94"/>
    <w:rsid w:val="00BF4B70"/>
    <w:rsid w:val="00BF73B4"/>
    <w:rsid w:val="00C010F7"/>
    <w:rsid w:val="00C03F6B"/>
    <w:rsid w:val="00C044C4"/>
    <w:rsid w:val="00C04532"/>
    <w:rsid w:val="00C047CB"/>
    <w:rsid w:val="00C0613E"/>
    <w:rsid w:val="00C0637E"/>
    <w:rsid w:val="00C068E0"/>
    <w:rsid w:val="00C07928"/>
    <w:rsid w:val="00C07A2D"/>
    <w:rsid w:val="00C11988"/>
    <w:rsid w:val="00C138A6"/>
    <w:rsid w:val="00C15069"/>
    <w:rsid w:val="00C16A1C"/>
    <w:rsid w:val="00C17314"/>
    <w:rsid w:val="00C2007B"/>
    <w:rsid w:val="00C2074A"/>
    <w:rsid w:val="00C21E67"/>
    <w:rsid w:val="00C23C96"/>
    <w:rsid w:val="00C26A64"/>
    <w:rsid w:val="00C26F1B"/>
    <w:rsid w:val="00C3259E"/>
    <w:rsid w:val="00C339BE"/>
    <w:rsid w:val="00C33DD0"/>
    <w:rsid w:val="00C33DEF"/>
    <w:rsid w:val="00C3551F"/>
    <w:rsid w:val="00C35E7F"/>
    <w:rsid w:val="00C3761C"/>
    <w:rsid w:val="00C37E6E"/>
    <w:rsid w:val="00C4077A"/>
    <w:rsid w:val="00C42B49"/>
    <w:rsid w:val="00C42DF7"/>
    <w:rsid w:val="00C4439B"/>
    <w:rsid w:val="00C4507F"/>
    <w:rsid w:val="00C45C3E"/>
    <w:rsid w:val="00C517A7"/>
    <w:rsid w:val="00C52485"/>
    <w:rsid w:val="00C52972"/>
    <w:rsid w:val="00C52A5A"/>
    <w:rsid w:val="00C551DA"/>
    <w:rsid w:val="00C55288"/>
    <w:rsid w:val="00C602A8"/>
    <w:rsid w:val="00C60E7B"/>
    <w:rsid w:val="00C61A99"/>
    <w:rsid w:val="00C62985"/>
    <w:rsid w:val="00C62A04"/>
    <w:rsid w:val="00C63700"/>
    <w:rsid w:val="00C64034"/>
    <w:rsid w:val="00C641FD"/>
    <w:rsid w:val="00C646DA"/>
    <w:rsid w:val="00C65B06"/>
    <w:rsid w:val="00C665DA"/>
    <w:rsid w:val="00C66675"/>
    <w:rsid w:val="00C66A72"/>
    <w:rsid w:val="00C6754E"/>
    <w:rsid w:val="00C7004D"/>
    <w:rsid w:val="00C706B7"/>
    <w:rsid w:val="00C70BC9"/>
    <w:rsid w:val="00C72158"/>
    <w:rsid w:val="00C731EF"/>
    <w:rsid w:val="00C75125"/>
    <w:rsid w:val="00C7699C"/>
    <w:rsid w:val="00C76EAC"/>
    <w:rsid w:val="00C77261"/>
    <w:rsid w:val="00C77FA6"/>
    <w:rsid w:val="00C81CB4"/>
    <w:rsid w:val="00C826DB"/>
    <w:rsid w:val="00C83C7F"/>
    <w:rsid w:val="00C85CB7"/>
    <w:rsid w:val="00C901F9"/>
    <w:rsid w:val="00C91205"/>
    <w:rsid w:val="00C93890"/>
    <w:rsid w:val="00C93AB1"/>
    <w:rsid w:val="00C94BE2"/>
    <w:rsid w:val="00C96AB9"/>
    <w:rsid w:val="00C96AED"/>
    <w:rsid w:val="00C97523"/>
    <w:rsid w:val="00C97F63"/>
    <w:rsid w:val="00CA0E19"/>
    <w:rsid w:val="00CA11AA"/>
    <w:rsid w:val="00CA1AFD"/>
    <w:rsid w:val="00CA51D2"/>
    <w:rsid w:val="00CA6545"/>
    <w:rsid w:val="00CA6D34"/>
    <w:rsid w:val="00CB110E"/>
    <w:rsid w:val="00CB1407"/>
    <w:rsid w:val="00CB2577"/>
    <w:rsid w:val="00CB2E0A"/>
    <w:rsid w:val="00CB4B2B"/>
    <w:rsid w:val="00CB55EE"/>
    <w:rsid w:val="00CB5DCE"/>
    <w:rsid w:val="00CB5F7A"/>
    <w:rsid w:val="00CB627B"/>
    <w:rsid w:val="00CB6889"/>
    <w:rsid w:val="00CB72E3"/>
    <w:rsid w:val="00CB7382"/>
    <w:rsid w:val="00CB7757"/>
    <w:rsid w:val="00CB7C67"/>
    <w:rsid w:val="00CC1948"/>
    <w:rsid w:val="00CC3389"/>
    <w:rsid w:val="00CC3437"/>
    <w:rsid w:val="00CC4D87"/>
    <w:rsid w:val="00CC5766"/>
    <w:rsid w:val="00CC73B6"/>
    <w:rsid w:val="00CC7BA0"/>
    <w:rsid w:val="00CC7FAC"/>
    <w:rsid w:val="00CD0845"/>
    <w:rsid w:val="00CD1011"/>
    <w:rsid w:val="00CD1D0F"/>
    <w:rsid w:val="00CD51F8"/>
    <w:rsid w:val="00CE18E8"/>
    <w:rsid w:val="00CE2185"/>
    <w:rsid w:val="00CE3DC1"/>
    <w:rsid w:val="00CE7CF7"/>
    <w:rsid w:val="00CF0EDE"/>
    <w:rsid w:val="00CF15DC"/>
    <w:rsid w:val="00CF192F"/>
    <w:rsid w:val="00CF2369"/>
    <w:rsid w:val="00CF3D5E"/>
    <w:rsid w:val="00CF3FC8"/>
    <w:rsid w:val="00CF4C3F"/>
    <w:rsid w:val="00CF4E71"/>
    <w:rsid w:val="00CF5723"/>
    <w:rsid w:val="00CF6318"/>
    <w:rsid w:val="00CF63F8"/>
    <w:rsid w:val="00CF652A"/>
    <w:rsid w:val="00CF78EE"/>
    <w:rsid w:val="00D012D3"/>
    <w:rsid w:val="00D0228E"/>
    <w:rsid w:val="00D06136"/>
    <w:rsid w:val="00D115CE"/>
    <w:rsid w:val="00D1399F"/>
    <w:rsid w:val="00D1529A"/>
    <w:rsid w:val="00D15B6D"/>
    <w:rsid w:val="00D17AA5"/>
    <w:rsid w:val="00D2169E"/>
    <w:rsid w:val="00D22261"/>
    <w:rsid w:val="00D24ABA"/>
    <w:rsid w:val="00D254EB"/>
    <w:rsid w:val="00D30318"/>
    <w:rsid w:val="00D30939"/>
    <w:rsid w:val="00D3128C"/>
    <w:rsid w:val="00D320DB"/>
    <w:rsid w:val="00D32926"/>
    <w:rsid w:val="00D32CF3"/>
    <w:rsid w:val="00D3328A"/>
    <w:rsid w:val="00D3404F"/>
    <w:rsid w:val="00D35B88"/>
    <w:rsid w:val="00D362BD"/>
    <w:rsid w:val="00D373D6"/>
    <w:rsid w:val="00D4094D"/>
    <w:rsid w:val="00D40A92"/>
    <w:rsid w:val="00D41E65"/>
    <w:rsid w:val="00D46DB6"/>
    <w:rsid w:val="00D46FEC"/>
    <w:rsid w:val="00D479CC"/>
    <w:rsid w:val="00D54023"/>
    <w:rsid w:val="00D54DFE"/>
    <w:rsid w:val="00D57F00"/>
    <w:rsid w:val="00D61B0C"/>
    <w:rsid w:val="00D62B9F"/>
    <w:rsid w:val="00D63756"/>
    <w:rsid w:val="00D63850"/>
    <w:rsid w:val="00D643C3"/>
    <w:rsid w:val="00D64997"/>
    <w:rsid w:val="00D653A9"/>
    <w:rsid w:val="00D66471"/>
    <w:rsid w:val="00D6720C"/>
    <w:rsid w:val="00D67D02"/>
    <w:rsid w:val="00D703D1"/>
    <w:rsid w:val="00D71748"/>
    <w:rsid w:val="00D71C92"/>
    <w:rsid w:val="00D72B04"/>
    <w:rsid w:val="00D76DA5"/>
    <w:rsid w:val="00D77C77"/>
    <w:rsid w:val="00D81A6D"/>
    <w:rsid w:val="00D83002"/>
    <w:rsid w:val="00D83C4D"/>
    <w:rsid w:val="00D83DE4"/>
    <w:rsid w:val="00D858B4"/>
    <w:rsid w:val="00D85F77"/>
    <w:rsid w:val="00D86B27"/>
    <w:rsid w:val="00D90FE7"/>
    <w:rsid w:val="00D93518"/>
    <w:rsid w:val="00D94CAA"/>
    <w:rsid w:val="00D95011"/>
    <w:rsid w:val="00D96557"/>
    <w:rsid w:val="00D9689B"/>
    <w:rsid w:val="00D96A0D"/>
    <w:rsid w:val="00DA1A3A"/>
    <w:rsid w:val="00DA2D74"/>
    <w:rsid w:val="00DA35A2"/>
    <w:rsid w:val="00DA4334"/>
    <w:rsid w:val="00DA5AF9"/>
    <w:rsid w:val="00DA66E3"/>
    <w:rsid w:val="00DA6DD7"/>
    <w:rsid w:val="00DA7385"/>
    <w:rsid w:val="00DA7EC0"/>
    <w:rsid w:val="00DB17B5"/>
    <w:rsid w:val="00DB1C44"/>
    <w:rsid w:val="00DB1C58"/>
    <w:rsid w:val="00DB4EBF"/>
    <w:rsid w:val="00DB7434"/>
    <w:rsid w:val="00DC08FF"/>
    <w:rsid w:val="00DC444C"/>
    <w:rsid w:val="00DC5CDD"/>
    <w:rsid w:val="00DC62F5"/>
    <w:rsid w:val="00DC71EB"/>
    <w:rsid w:val="00DC7CAE"/>
    <w:rsid w:val="00DD24DA"/>
    <w:rsid w:val="00DD358C"/>
    <w:rsid w:val="00DD3B6F"/>
    <w:rsid w:val="00DD6E90"/>
    <w:rsid w:val="00DE0FF5"/>
    <w:rsid w:val="00DE10EF"/>
    <w:rsid w:val="00DE1614"/>
    <w:rsid w:val="00DE2AD1"/>
    <w:rsid w:val="00DE3EF7"/>
    <w:rsid w:val="00DE4BB9"/>
    <w:rsid w:val="00DF13B2"/>
    <w:rsid w:val="00DF17FD"/>
    <w:rsid w:val="00DF389C"/>
    <w:rsid w:val="00DF3AE5"/>
    <w:rsid w:val="00DF3B50"/>
    <w:rsid w:val="00DF3F07"/>
    <w:rsid w:val="00DF5DCA"/>
    <w:rsid w:val="00E030A1"/>
    <w:rsid w:val="00E03385"/>
    <w:rsid w:val="00E03970"/>
    <w:rsid w:val="00E03B4D"/>
    <w:rsid w:val="00E07E33"/>
    <w:rsid w:val="00E07E96"/>
    <w:rsid w:val="00E11F40"/>
    <w:rsid w:val="00E1356D"/>
    <w:rsid w:val="00E20607"/>
    <w:rsid w:val="00E21469"/>
    <w:rsid w:val="00E21956"/>
    <w:rsid w:val="00E22591"/>
    <w:rsid w:val="00E24FAE"/>
    <w:rsid w:val="00E26866"/>
    <w:rsid w:val="00E26A5E"/>
    <w:rsid w:val="00E27EA4"/>
    <w:rsid w:val="00E27F2A"/>
    <w:rsid w:val="00E34E44"/>
    <w:rsid w:val="00E35D63"/>
    <w:rsid w:val="00E363BF"/>
    <w:rsid w:val="00E3682B"/>
    <w:rsid w:val="00E376A1"/>
    <w:rsid w:val="00E40B36"/>
    <w:rsid w:val="00E42E7B"/>
    <w:rsid w:val="00E43D5C"/>
    <w:rsid w:val="00E4411C"/>
    <w:rsid w:val="00E44409"/>
    <w:rsid w:val="00E46869"/>
    <w:rsid w:val="00E46D2B"/>
    <w:rsid w:val="00E47D42"/>
    <w:rsid w:val="00E50007"/>
    <w:rsid w:val="00E5344B"/>
    <w:rsid w:val="00E53B91"/>
    <w:rsid w:val="00E57BA7"/>
    <w:rsid w:val="00E630E4"/>
    <w:rsid w:val="00E64487"/>
    <w:rsid w:val="00E6467F"/>
    <w:rsid w:val="00E64CD2"/>
    <w:rsid w:val="00E64E20"/>
    <w:rsid w:val="00E705B0"/>
    <w:rsid w:val="00E71BD7"/>
    <w:rsid w:val="00E73B72"/>
    <w:rsid w:val="00E74DF4"/>
    <w:rsid w:val="00E80124"/>
    <w:rsid w:val="00E818BC"/>
    <w:rsid w:val="00E81E10"/>
    <w:rsid w:val="00E85670"/>
    <w:rsid w:val="00E85A8E"/>
    <w:rsid w:val="00E85B34"/>
    <w:rsid w:val="00E87B62"/>
    <w:rsid w:val="00E907B0"/>
    <w:rsid w:val="00E919A3"/>
    <w:rsid w:val="00E92856"/>
    <w:rsid w:val="00E92B89"/>
    <w:rsid w:val="00E9368A"/>
    <w:rsid w:val="00E95E92"/>
    <w:rsid w:val="00E96962"/>
    <w:rsid w:val="00EA1A59"/>
    <w:rsid w:val="00EA2EA1"/>
    <w:rsid w:val="00EA3062"/>
    <w:rsid w:val="00EA4BC4"/>
    <w:rsid w:val="00EA638E"/>
    <w:rsid w:val="00EB05ED"/>
    <w:rsid w:val="00EB4AC8"/>
    <w:rsid w:val="00EB5D91"/>
    <w:rsid w:val="00EB6C3A"/>
    <w:rsid w:val="00EC0E7A"/>
    <w:rsid w:val="00EC3132"/>
    <w:rsid w:val="00EC440E"/>
    <w:rsid w:val="00EC7887"/>
    <w:rsid w:val="00ED396E"/>
    <w:rsid w:val="00ED5D32"/>
    <w:rsid w:val="00ED6177"/>
    <w:rsid w:val="00ED791D"/>
    <w:rsid w:val="00ED7A0D"/>
    <w:rsid w:val="00EE2463"/>
    <w:rsid w:val="00EE2465"/>
    <w:rsid w:val="00EE34AF"/>
    <w:rsid w:val="00EE525D"/>
    <w:rsid w:val="00EE5306"/>
    <w:rsid w:val="00EE599D"/>
    <w:rsid w:val="00EF61CA"/>
    <w:rsid w:val="00EF62B6"/>
    <w:rsid w:val="00EF74F0"/>
    <w:rsid w:val="00F03220"/>
    <w:rsid w:val="00F062B9"/>
    <w:rsid w:val="00F07777"/>
    <w:rsid w:val="00F07FBD"/>
    <w:rsid w:val="00F11DEF"/>
    <w:rsid w:val="00F153F3"/>
    <w:rsid w:val="00F1591B"/>
    <w:rsid w:val="00F168D3"/>
    <w:rsid w:val="00F21E88"/>
    <w:rsid w:val="00F22E40"/>
    <w:rsid w:val="00F25703"/>
    <w:rsid w:val="00F25960"/>
    <w:rsid w:val="00F25F50"/>
    <w:rsid w:val="00F26EC3"/>
    <w:rsid w:val="00F27339"/>
    <w:rsid w:val="00F30138"/>
    <w:rsid w:val="00F305BD"/>
    <w:rsid w:val="00F31C11"/>
    <w:rsid w:val="00F32FB0"/>
    <w:rsid w:val="00F3589C"/>
    <w:rsid w:val="00F40C95"/>
    <w:rsid w:val="00F42177"/>
    <w:rsid w:val="00F42C4F"/>
    <w:rsid w:val="00F43BB6"/>
    <w:rsid w:val="00F444BD"/>
    <w:rsid w:val="00F44D05"/>
    <w:rsid w:val="00F45C62"/>
    <w:rsid w:val="00F45D98"/>
    <w:rsid w:val="00F4664D"/>
    <w:rsid w:val="00F46ED3"/>
    <w:rsid w:val="00F50AF8"/>
    <w:rsid w:val="00F51ABB"/>
    <w:rsid w:val="00F53149"/>
    <w:rsid w:val="00F53C59"/>
    <w:rsid w:val="00F54993"/>
    <w:rsid w:val="00F549D5"/>
    <w:rsid w:val="00F56642"/>
    <w:rsid w:val="00F569BD"/>
    <w:rsid w:val="00F6276B"/>
    <w:rsid w:val="00F6289C"/>
    <w:rsid w:val="00F6349E"/>
    <w:rsid w:val="00F63B6E"/>
    <w:rsid w:val="00F63DEE"/>
    <w:rsid w:val="00F718E9"/>
    <w:rsid w:val="00F72147"/>
    <w:rsid w:val="00F73511"/>
    <w:rsid w:val="00F735E1"/>
    <w:rsid w:val="00F748E5"/>
    <w:rsid w:val="00F77DC5"/>
    <w:rsid w:val="00F8030C"/>
    <w:rsid w:val="00F80B76"/>
    <w:rsid w:val="00F8118E"/>
    <w:rsid w:val="00F82C23"/>
    <w:rsid w:val="00F83796"/>
    <w:rsid w:val="00F83EB1"/>
    <w:rsid w:val="00F84DBB"/>
    <w:rsid w:val="00F86D0F"/>
    <w:rsid w:val="00F86F43"/>
    <w:rsid w:val="00F90B79"/>
    <w:rsid w:val="00F9182C"/>
    <w:rsid w:val="00F91885"/>
    <w:rsid w:val="00F93354"/>
    <w:rsid w:val="00F93B47"/>
    <w:rsid w:val="00F950E4"/>
    <w:rsid w:val="00F950E8"/>
    <w:rsid w:val="00F96543"/>
    <w:rsid w:val="00FA4CDE"/>
    <w:rsid w:val="00FA5330"/>
    <w:rsid w:val="00FA6FC3"/>
    <w:rsid w:val="00FB106D"/>
    <w:rsid w:val="00FB345D"/>
    <w:rsid w:val="00FB43FC"/>
    <w:rsid w:val="00FB5BC6"/>
    <w:rsid w:val="00FB79BF"/>
    <w:rsid w:val="00FC00E5"/>
    <w:rsid w:val="00FC02E6"/>
    <w:rsid w:val="00FC0AEF"/>
    <w:rsid w:val="00FC2ADB"/>
    <w:rsid w:val="00FC4D5C"/>
    <w:rsid w:val="00FC623A"/>
    <w:rsid w:val="00FC75AE"/>
    <w:rsid w:val="00FC7A52"/>
    <w:rsid w:val="00FD4F48"/>
    <w:rsid w:val="00FD72AC"/>
    <w:rsid w:val="00FE00C9"/>
    <w:rsid w:val="00FE1846"/>
    <w:rsid w:val="00FE21EB"/>
    <w:rsid w:val="00FE3E3D"/>
    <w:rsid w:val="00FE4F53"/>
    <w:rsid w:val="00FE50BF"/>
    <w:rsid w:val="00FE669E"/>
    <w:rsid w:val="00FE77C6"/>
    <w:rsid w:val="00FE7B31"/>
    <w:rsid w:val="00FE7C89"/>
    <w:rsid w:val="00FF1394"/>
    <w:rsid w:val="00FF1B87"/>
    <w:rsid w:val="00FF211C"/>
    <w:rsid w:val="00FF2BFA"/>
    <w:rsid w:val="00FF3368"/>
    <w:rsid w:val="00FF3AA3"/>
    <w:rsid w:val="00FF4A98"/>
    <w:rsid w:val="00FF5BF8"/>
    <w:rsid w:val="00FF6BD3"/>
    <w:rsid w:val="00FF75DD"/>
    <w:rsid w:val="013B02B5"/>
    <w:rsid w:val="018E74D7"/>
    <w:rsid w:val="026E0CD9"/>
    <w:rsid w:val="04890F31"/>
    <w:rsid w:val="09B0776D"/>
    <w:rsid w:val="105CAA57"/>
    <w:rsid w:val="10CB968A"/>
    <w:rsid w:val="114B0A54"/>
    <w:rsid w:val="1393479D"/>
    <w:rsid w:val="15FD8D5B"/>
    <w:rsid w:val="166A24BE"/>
    <w:rsid w:val="18B9CEEA"/>
    <w:rsid w:val="19B7F167"/>
    <w:rsid w:val="229D9378"/>
    <w:rsid w:val="24491621"/>
    <w:rsid w:val="26A77DC1"/>
    <w:rsid w:val="271B5FCE"/>
    <w:rsid w:val="277B970A"/>
    <w:rsid w:val="2849A27A"/>
    <w:rsid w:val="299F74F7"/>
    <w:rsid w:val="29BD32AF"/>
    <w:rsid w:val="2B3E984D"/>
    <w:rsid w:val="2C20FCA2"/>
    <w:rsid w:val="3009EE97"/>
    <w:rsid w:val="32553125"/>
    <w:rsid w:val="3340687B"/>
    <w:rsid w:val="345E52DD"/>
    <w:rsid w:val="3986300E"/>
    <w:rsid w:val="3A0BE3D1"/>
    <w:rsid w:val="3D6097B4"/>
    <w:rsid w:val="3EA1CFA3"/>
    <w:rsid w:val="40B27FFB"/>
    <w:rsid w:val="415737CF"/>
    <w:rsid w:val="4324875F"/>
    <w:rsid w:val="46DF84DE"/>
    <w:rsid w:val="4877D882"/>
    <w:rsid w:val="4B689EE8"/>
    <w:rsid w:val="4B78B3D7"/>
    <w:rsid w:val="4BD7AE84"/>
    <w:rsid w:val="4CBC7BBF"/>
    <w:rsid w:val="4E795C4A"/>
    <w:rsid w:val="51F07D5F"/>
    <w:rsid w:val="54A9C2C7"/>
    <w:rsid w:val="55F72496"/>
    <w:rsid w:val="582C2D8F"/>
    <w:rsid w:val="58E39652"/>
    <w:rsid w:val="5943F263"/>
    <w:rsid w:val="5969A4E0"/>
    <w:rsid w:val="5D554569"/>
    <w:rsid w:val="5D9041AD"/>
    <w:rsid w:val="6068E380"/>
    <w:rsid w:val="60A7BD6A"/>
    <w:rsid w:val="60B58C07"/>
    <w:rsid w:val="625D4E0C"/>
    <w:rsid w:val="633056DC"/>
    <w:rsid w:val="6386F565"/>
    <w:rsid w:val="64BD6DE9"/>
    <w:rsid w:val="656B996F"/>
    <w:rsid w:val="656DFBFE"/>
    <w:rsid w:val="663347A4"/>
    <w:rsid w:val="6AEB2FFB"/>
    <w:rsid w:val="6C789B52"/>
    <w:rsid w:val="6C99EE3F"/>
    <w:rsid w:val="6CE0C9CB"/>
    <w:rsid w:val="6DCA5397"/>
    <w:rsid w:val="6E61CF4C"/>
    <w:rsid w:val="6FEAFDA1"/>
    <w:rsid w:val="701F01FB"/>
    <w:rsid w:val="703C8FBD"/>
    <w:rsid w:val="70AC32A5"/>
    <w:rsid w:val="73CC5C64"/>
    <w:rsid w:val="73F05429"/>
    <w:rsid w:val="79388FE7"/>
    <w:rsid w:val="7A70F870"/>
    <w:rsid w:val="7B99B03A"/>
    <w:rsid w:val="7E59816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9B88"/>
  <w15:chartTrackingRefBased/>
  <w15:docId w15:val="{C2FA4EBF-948C-4A47-966A-477801BA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25E9A"/>
    <w:pPr>
      <w:spacing w:after="0" w:line="360" w:lineRule="auto"/>
      <w:jc w:val="both"/>
    </w:pPr>
    <w:rPr>
      <w:rFonts w:ascii="Times New Roman" w:hAnsi="Times New Roman"/>
      <w:sz w:val="24"/>
    </w:rPr>
  </w:style>
  <w:style w:type="paragraph" w:styleId="Cmsor1">
    <w:name w:val="heading 1"/>
    <w:basedOn w:val="Norml"/>
    <w:next w:val="Norml"/>
    <w:link w:val="Cmsor1Char"/>
    <w:uiPriority w:val="9"/>
    <w:qFormat/>
    <w:rsid w:val="002E3E1D"/>
    <w:pPr>
      <w:keepNext/>
      <w:keepLines/>
      <w:spacing w:after="240" w:line="240" w:lineRule="auto"/>
      <w:jc w:val="left"/>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426B5D"/>
    <w:pPr>
      <w:keepNext/>
      <w:keepLines/>
      <w:spacing w:before="120" w:after="120" w:line="240" w:lineRule="auto"/>
      <w:jc w:val="left"/>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A4687A"/>
    <w:pPr>
      <w:keepNext/>
      <w:keepLines/>
      <w:spacing w:before="40" w:after="40" w:line="240" w:lineRule="auto"/>
      <w:jc w:val="left"/>
      <w:outlineLvl w:val="2"/>
    </w:pPr>
    <w:rPr>
      <w:rFonts w:eastAsiaTheme="majorEastAsia" w:cstheme="majorBidi"/>
      <w:b/>
      <w:i/>
      <w:szCs w:val="24"/>
    </w:rPr>
  </w:style>
  <w:style w:type="paragraph" w:styleId="Cmsor4">
    <w:name w:val="heading 4"/>
    <w:basedOn w:val="Norml"/>
    <w:next w:val="Norml"/>
    <w:link w:val="Cmsor4Char"/>
    <w:uiPriority w:val="9"/>
    <w:unhideWhenUsed/>
    <w:qFormat/>
    <w:rsid w:val="00734AC7"/>
    <w:pPr>
      <w:keepNext/>
      <w:keepLines/>
      <w:spacing w:before="40"/>
      <w:outlineLvl w:val="3"/>
    </w:pPr>
    <w:rPr>
      <w:rFonts w:eastAsiaTheme="majorEastAsia" w:cstheme="majorBidi"/>
      <w:b/>
      <w:i/>
      <w:iCs/>
    </w:rPr>
  </w:style>
  <w:style w:type="paragraph" w:styleId="Cmsor5">
    <w:name w:val="heading 5"/>
    <w:basedOn w:val="Norml"/>
    <w:next w:val="Norml"/>
    <w:link w:val="Cmsor5Char"/>
    <w:uiPriority w:val="9"/>
    <w:unhideWhenUsed/>
    <w:qFormat/>
    <w:rsid w:val="00734AC7"/>
    <w:pPr>
      <w:keepNext/>
      <w:keepLines/>
      <w:spacing w:before="40"/>
      <w:outlineLvl w:val="4"/>
    </w:pPr>
    <w:rPr>
      <w:rFonts w:eastAsiaTheme="majorEastAsia" w:cstheme="majorBidi"/>
      <w:b/>
      <w:i/>
    </w:rPr>
  </w:style>
  <w:style w:type="paragraph" w:styleId="Cmsor6">
    <w:name w:val="heading 6"/>
    <w:basedOn w:val="Norml"/>
    <w:next w:val="Norml"/>
    <w:link w:val="Cmsor6Char"/>
    <w:uiPriority w:val="9"/>
    <w:unhideWhenUsed/>
    <w:qFormat/>
    <w:rsid w:val="00734AC7"/>
    <w:pPr>
      <w:keepNext/>
      <w:keepLines/>
      <w:spacing w:before="40"/>
      <w:outlineLvl w:val="5"/>
    </w:pPr>
    <w:rPr>
      <w:rFonts w:eastAsiaTheme="majorEastAsia" w:cstheme="majorBidi"/>
      <w:b/>
      <w:i/>
    </w:rPr>
  </w:style>
  <w:style w:type="paragraph" w:styleId="Cmsor7">
    <w:name w:val="heading 7"/>
    <w:basedOn w:val="Norml"/>
    <w:next w:val="Norml"/>
    <w:link w:val="Cmsor7Char"/>
    <w:uiPriority w:val="9"/>
    <w:unhideWhenUsed/>
    <w:qFormat/>
    <w:rsid w:val="00893D9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E3E1D"/>
    <w:rPr>
      <w:rFonts w:ascii="Times New Roman" w:eastAsiaTheme="majorEastAsia" w:hAnsi="Times New Roman" w:cstheme="majorBidi"/>
      <w:b/>
      <w:sz w:val="32"/>
      <w:szCs w:val="32"/>
    </w:rPr>
  </w:style>
  <w:style w:type="character" w:customStyle="1" w:styleId="Cmsor2Char">
    <w:name w:val="Címsor 2 Char"/>
    <w:basedOn w:val="Bekezdsalapbettpusa"/>
    <w:link w:val="Cmsor2"/>
    <w:uiPriority w:val="9"/>
    <w:rsid w:val="00426B5D"/>
    <w:rPr>
      <w:rFonts w:ascii="Times New Roman" w:eastAsiaTheme="majorEastAsia" w:hAnsi="Times New Roman" w:cstheme="majorBidi"/>
      <w:b/>
      <w:sz w:val="28"/>
      <w:szCs w:val="26"/>
    </w:rPr>
  </w:style>
  <w:style w:type="character" w:customStyle="1" w:styleId="Cmsor3Char">
    <w:name w:val="Címsor 3 Char"/>
    <w:basedOn w:val="Bekezdsalapbettpusa"/>
    <w:link w:val="Cmsor3"/>
    <w:uiPriority w:val="9"/>
    <w:rsid w:val="00A4687A"/>
    <w:rPr>
      <w:rFonts w:ascii="Times New Roman" w:eastAsiaTheme="majorEastAsia" w:hAnsi="Times New Roman" w:cstheme="majorBidi"/>
      <w:b/>
      <w:i/>
      <w:sz w:val="24"/>
      <w:szCs w:val="24"/>
    </w:rPr>
  </w:style>
  <w:style w:type="paragraph" w:styleId="lfej">
    <w:name w:val="header"/>
    <w:basedOn w:val="Norml"/>
    <w:link w:val="lfejChar"/>
    <w:uiPriority w:val="99"/>
    <w:unhideWhenUsed/>
    <w:rsid w:val="0013770B"/>
    <w:pPr>
      <w:tabs>
        <w:tab w:val="center" w:pos="4536"/>
        <w:tab w:val="right" w:pos="9072"/>
      </w:tabs>
      <w:spacing w:line="240" w:lineRule="auto"/>
    </w:pPr>
  </w:style>
  <w:style w:type="character" w:customStyle="1" w:styleId="lfejChar">
    <w:name w:val="Élőfej Char"/>
    <w:basedOn w:val="Bekezdsalapbettpusa"/>
    <w:link w:val="lfej"/>
    <w:uiPriority w:val="99"/>
    <w:rsid w:val="0013770B"/>
    <w:rPr>
      <w:rFonts w:ascii="Times New Roman" w:hAnsi="Times New Roman"/>
      <w:sz w:val="24"/>
    </w:rPr>
  </w:style>
  <w:style w:type="paragraph" w:styleId="llb">
    <w:name w:val="footer"/>
    <w:basedOn w:val="Norml"/>
    <w:link w:val="llbChar"/>
    <w:uiPriority w:val="99"/>
    <w:unhideWhenUsed/>
    <w:rsid w:val="0013770B"/>
    <w:pPr>
      <w:tabs>
        <w:tab w:val="center" w:pos="4536"/>
        <w:tab w:val="right" w:pos="9072"/>
      </w:tabs>
      <w:spacing w:line="240" w:lineRule="auto"/>
    </w:pPr>
  </w:style>
  <w:style w:type="character" w:customStyle="1" w:styleId="llbChar">
    <w:name w:val="Élőláb Char"/>
    <w:basedOn w:val="Bekezdsalapbettpusa"/>
    <w:link w:val="llb"/>
    <w:uiPriority w:val="99"/>
    <w:rsid w:val="0013770B"/>
    <w:rPr>
      <w:rFonts w:ascii="Times New Roman" w:hAnsi="Times New Roman"/>
      <w:sz w:val="24"/>
    </w:rPr>
  </w:style>
  <w:style w:type="paragraph" w:customStyle="1" w:styleId="enyimidzet">
    <w:name w:val="enyimidézet"/>
    <w:basedOn w:val="Norml"/>
    <w:link w:val="enyimidzetChar"/>
    <w:qFormat/>
    <w:rsid w:val="00FE7C89"/>
    <w:pPr>
      <w:spacing w:before="120" w:after="120" w:line="240" w:lineRule="auto"/>
      <w:ind w:left="567" w:right="567"/>
    </w:pPr>
  </w:style>
  <w:style w:type="paragraph" w:styleId="Lbjegyzetszveg">
    <w:name w:val="footnote text"/>
    <w:basedOn w:val="Norml"/>
    <w:link w:val="LbjegyzetszvegChar"/>
    <w:uiPriority w:val="99"/>
    <w:semiHidden/>
    <w:unhideWhenUsed/>
    <w:rsid w:val="006510C1"/>
    <w:pPr>
      <w:spacing w:line="240" w:lineRule="auto"/>
    </w:pPr>
    <w:rPr>
      <w:sz w:val="20"/>
      <w:szCs w:val="20"/>
    </w:rPr>
  </w:style>
  <w:style w:type="character" w:customStyle="1" w:styleId="enyimidzetChar">
    <w:name w:val="enyimidézet Char"/>
    <w:basedOn w:val="Bekezdsalapbettpusa"/>
    <w:link w:val="enyimidzet"/>
    <w:rsid w:val="00FE7C89"/>
    <w:rPr>
      <w:rFonts w:ascii="Times New Roman" w:hAnsi="Times New Roman"/>
      <w:sz w:val="24"/>
    </w:rPr>
  </w:style>
  <w:style w:type="character" w:customStyle="1" w:styleId="LbjegyzetszvegChar">
    <w:name w:val="Lábjegyzetszöveg Char"/>
    <w:basedOn w:val="Bekezdsalapbettpusa"/>
    <w:link w:val="Lbjegyzetszveg"/>
    <w:uiPriority w:val="99"/>
    <w:semiHidden/>
    <w:rsid w:val="006510C1"/>
    <w:rPr>
      <w:rFonts w:ascii="Times New Roman" w:hAnsi="Times New Roman"/>
      <w:sz w:val="20"/>
      <w:szCs w:val="20"/>
    </w:rPr>
  </w:style>
  <w:style w:type="character" w:styleId="Lbjegyzet-hivatkozs">
    <w:name w:val="footnote reference"/>
    <w:basedOn w:val="Bekezdsalapbettpusa"/>
    <w:uiPriority w:val="99"/>
    <w:semiHidden/>
    <w:unhideWhenUsed/>
    <w:rsid w:val="006510C1"/>
    <w:rPr>
      <w:vertAlign w:val="superscript"/>
    </w:rPr>
  </w:style>
  <w:style w:type="paragraph" w:styleId="Kpalrs">
    <w:name w:val="caption"/>
    <w:basedOn w:val="Norml"/>
    <w:next w:val="Norml"/>
    <w:uiPriority w:val="35"/>
    <w:unhideWhenUsed/>
    <w:qFormat/>
    <w:rsid w:val="006510C1"/>
    <w:pPr>
      <w:spacing w:after="200" w:line="240" w:lineRule="auto"/>
    </w:pPr>
    <w:rPr>
      <w:i/>
      <w:iCs/>
      <w:color w:val="44546A" w:themeColor="text2"/>
      <w:sz w:val="18"/>
      <w:szCs w:val="18"/>
    </w:rPr>
  </w:style>
  <w:style w:type="paragraph" w:styleId="Tartalomjegyzkcmsora">
    <w:name w:val="TOC Heading"/>
    <w:basedOn w:val="Cmsor1"/>
    <w:next w:val="Norml"/>
    <w:uiPriority w:val="39"/>
    <w:unhideWhenUsed/>
    <w:qFormat/>
    <w:rsid w:val="004877D7"/>
    <w:pPr>
      <w:spacing w:before="240" w:after="0" w:line="259" w:lineRule="auto"/>
      <w:outlineLvl w:val="9"/>
    </w:pPr>
    <w:rPr>
      <w:lang w:eastAsia="hu-HU"/>
    </w:rPr>
  </w:style>
  <w:style w:type="paragraph" w:styleId="TJ1">
    <w:name w:val="toc 1"/>
    <w:basedOn w:val="Norml"/>
    <w:next w:val="Norml"/>
    <w:autoRedefine/>
    <w:uiPriority w:val="39"/>
    <w:unhideWhenUsed/>
    <w:rsid w:val="004877D7"/>
    <w:pPr>
      <w:spacing w:after="100"/>
    </w:pPr>
  </w:style>
  <w:style w:type="paragraph" w:styleId="TJ2">
    <w:name w:val="toc 2"/>
    <w:basedOn w:val="Norml"/>
    <w:next w:val="Norml"/>
    <w:autoRedefine/>
    <w:uiPriority w:val="39"/>
    <w:unhideWhenUsed/>
    <w:rsid w:val="004877D7"/>
    <w:pPr>
      <w:spacing w:after="100"/>
      <w:ind w:left="240"/>
    </w:pPr>
  </w:style>
  <w:style w:type="paragraph" w:styleId="TJ3">
    <w:name w:val="toc 3"/>
    <w:basedOn w:val="Norml"/>
    <w:next w:val="Norml"/>
    <w:autoRedefine/>
    <w:uiPriority w:val="39"/>
    <w:unhideWhenUsed/>
    <w:rsid w:val="004877D7"/>
    <w:pPr>
      <w:spacing w:after="100"/>
      <w:ind w:left="480"/>
    </w:pPr>
  </w:style>
  <w:style w:type="character" w:styleId="Hiperhivatkozs">
    <w:name w:val="Hyperlink"/>
    <w:basedOn w:val="Bekezdsalapbettpusa"/>
    <w:uiPriority w:val="99"/>
    <w:unhideWhenUsed/>
    <w:rsid w:val="004877D7"/>
    <w:rPr>
      <w:color w:val="0563C1" w:themeColor="hyperlink"/>
      <w:u w:val="single"/>
    </w:rPr>
  </w:style>
  <w:style w:type="paragraph" w:styleId="brajegyzk">
    <w:name w:val="table of figures"/>
    <w:basedOn w:val="Norml"/>
    <w:next w:val="Norml"/>
    <w:uiPriority w:val="99"/>
    <w:unhideWhenUsed/>
    <w:rsid w:val="001A5919"/>
  </w:style>
  <w:style w:type="paragraph" w:styleId="Nincstrkz">
    <w:name w:val="No Spacing"/>
    <w:uiPriority w:val="1"/>
    <w:qFormat/>
    <w:rsid w:val="00781D31"/>
    <w:pPr>
      <w:spacing w:after="0" w:line="240" w:lineRule="auto"/>
      <w:jc w:val="both"/>
    </w:pPr>
    <w:rPr>
      <w:rFonts w:ascii="Times New Roman" w:hAnsi="Times New Roman"/>
      <w:sz w:val="24"/>
    </w:rPr>
  </w:style>
  <w:style w:type="character" w:styleId="Feloldatlanmegemlts">
    <w:name w:val="Unresolved Mention"/>
    <w:basedOn w:val="Bekezdsalapbettpusa"/>
    <w:uiPriority w:val="99"/>
    <w:semiHidden/>
    <w:unhideWhenUsed/>
    <w:rsid w:val="004602DF"/>
    <w:rPr>
      <w:color w:val="605E5C"/>
      <w:shd w:val="clear" w:color="auto" w:fill="E1DFDD"/>
    </w:rPr>
  </w:style>
  <w:style w:type="character" w:styleId="Kiemels2">
    <w:name w:val="Strong"/>
    <w:basedOn w:val="Bekezdsalapbettpusa"/>
    <w:uiPriority w:val="22"/>
    <w:qFormat/>
    <w:rsid w:val="003A3823"/>
    <w:rPr>
      <w:b/>
      <w:bCs/>
    </w:rPr>
  </w:style>
  <w:style w:type="paragraph" w:styleId="Listaszerbekezds">
    <w:name w:val="List Paragraph"/>
    <w:basedOn w:val="Norml"/>
    <w:uiPriority w:val="34"/>
    <w:qFormat/>
    <w:rsid w:val="003A3823"/>
    <w:pPr>
      <w:ind w:left="720"/>
      <w:contextualSpacing/>
    </w:pPr>
  </w:style>
  <w:style w:type="paragraph" w:styleId="NormlWeb">
    <w:name w:val="Normal (Web)"/>
    <w:basedOn w:val="Norml"/>
    <w:uiPriority w:val="99"/>
    <w:unhideWhenUsed/>
    <w:rsid w:val="009F484D"/>
    <w:pPr>
      <w:spacing w:before="100" w:beforeAutospacing="1" w:after="100" w:afterAutospacing="1" w:line="240" w:lineRule="auto"/>
      <w:jc w:val="left"/>
    </w:pPr>
    <w:rPr>
      <w:rFonts w:eastAsia="Times New Roman" w:cs="Times New Roman"/>
      <w:szCs w:val="24"/>
      <w:lang w:eastAsia="hu-HU"/>
    </w:rPr>
  </w:style>
  <w:style w:type="character" w:customStyle="1" w:styleId="Cmsor4Char">
    <w:name w:val="Címsor 4 Char"/>
    <w:basedOn w:val="Bekezdsalapbettpusa"/>
    <w:link w:val="Cmsor4"/>
    <w:uiPriority w:val="9"/>
    <w:rsid w:val="00734AC7"/>
    <w:rPr>
      <w:rFonts w:ascii="Times New Roman" w:eastAsiaTheme="majorEastAsia" w:hAnsi="Times New Roman" w:cstheme="majorBidi"/>
      <w:b/>
      <w:i/>
      <w:iCs/>
      <w:sz w:val="24"/>
    </w:rPr>
  </w:style>
  <w:style w:type="character" w:customStyle="1" w:styleId="Cmsor5Char">
    <w:name w:val="Címsor 5 Char"/>
    <w:basedOn w:val="Bekezdsalapbettpusa"/>
    <w:link w:val="Cmsor5"/>
    <w:uiPriority w:val="9"/>
    <w:rsid w:val="00734AC7"/>
    <w:rPr>
      <w:rFonts w:ascii="Times New Roman" w:eastAsiaTheme="majorEastAsia" w:hAnsi="Times New Roman" w:cstheme="majorBidi"/>
      <w:b/>
      <w:i/>
      <w:sz w:val="24"/>
    </w:rPr>
  </w:style>
  <w:style w:type="paragraph" w:styleId="HTML-kntformzott">
    <w:name w:val="HTML Preformatted"/>
    <w:basedOn w:val="Norml"/>
    <w:link w:val="HTML-kntformzottChar"/>
    <w:uiPriority w:val="99"/>
    <w:semiHidden/>
    <w:unhideWhenUsed/>
    <w:rsid w:val="00336569"/>
    <w:pPr>
      <w:spacing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336569"/>
    <w:rPr>
      <w:rFonts w:ascii="Consolas" w:hAnsi="Consolas"/>
      <w:sz w:val="20"/>
      <w:szCs w:val="20"/>
    </w:rPr>
  </w:style>
  <w:style w:type="character" w:styleId="Erskiemels">
    <w:name w:val="Intense Emphasis"/>
    <w:basedOn w:val="Bekezdsalapbettpusa"/>
    <w:uiPriority w:val="21"/>
    <w:qFormat/>
    <w:rsid w:val="005C5F69"/>
    <w:rPr>
      <w:i/>
      <w:iCs/>
      <w:color w:val="5B9BD5" w:themeColor="accent1"/>
    </w:rPr>
  </w:style>
  <w:style w:type="character" w:styleId="Mrltotthiperhivatkozs">
    <w:name w:val="FollowedHyperlink"/>
    <w:basedOn w:val="Bekezdsalapbettpusa"/>
    <w:uiPriority w:val="99"/>
    <w:semiHidden/>
    <w:unhideWhenUsed/>
    <w:rsid w:val="00D86B27"/>
    <w:rPr>
      <w:color w:val="954F72" w:themeColor="followedHyperlink"/>
      <w:u w:val="single"/>
    </w:rPr>
  </w:style>
  <w:style w:type="character" w:customStyle="1" w:styleId="Cmsor6Char">
    <w:name w:val="Címsor 6 Char"/>
    <w:basedOn w:val="Bekezdsalapbettpusa"/>
    <w:link w:val="Cmsor6"/>
    <w:uiPriority w:val="9"/>
    <w:rsid w:val="00734AC7"/>
    <w:rPr>
      <w:rFonts w:ascii="Times New Roman" w:eastAsiaTheme="majorEastAsia" w:hAnsi="Times New Roman" w:cstheme="majorBidi"/>
      <w:b/>
      <w:i/>
      <w:sz w:val="24"/>
    </w:rPr>
  </w:style>
  <w:style w:type="character" w:customStyle="1" w:styleId="Cmsor7Char">
    <w:name w:val="Címsor 7 Char"/>
    <w:basedOn w:val="Bekezdsalapbettpusa"/>
    <w:link w:val="Cmsor7"/>
    <w:uiPriority w:val="9"/>
    <w:rsid w:val="00893D96"/>
    <w:rPr>
      <w:rFonts w:asciiTheme="majorHAnsi" w:eastAsiaTheme="majorEastAsia" w:hAnsiTheme="majorHAnsi" w:cstheme="majorBidi"/>
      <w:i/>
      <w:iCs/>
      <w:color w:val="1F4D78" w:themeColor="accent1" w:themeShade="7F"/>
      <w:sz w:val="24"/>
    </w:rPr>
  </w:style>
  <w:style w:type="character" w:styleId="Kiemels">
    <w:name w:val="Emphasis"/>
    <w:basedOn w:val="Bekezdsalapbettpusa"/>
    <w:uiPriority w:val="20"/>
    <w:qFormat/>
    <w:rsid w:val="00322A0A"/>
    <w:rPr>
      <w:i/>
      <w:iCs/>
    </w:rPr>
  </w:style>
  <w:style w:type="character" w:customStyle="1" w:styleId="text-sm">
    <w:name w:val="text-sm"/>
    <w:basedOn w:val="Bekezdsalapbettpusa"/>
    <w:rsid w:val="00CC7BA0"/>
  </w:style>
  <w:style w:type="character" w:styleId="Finomkiemels">
    <w:name w:val="Subtle Emphasis"/>
    <w:basedOn w:val="Bekezdsalapbettpusa"/>
    <w:uiPriority w:val="19"/>
    <w:qFormat/>
    <w:rsid w:val="003F35B0"/>
    <w:rPr>
      <w:i/>
      <w:iCs/>
      <w:color w:val="404040" w:themeColor="text1" w:themeTint="BF"/>
    </w:rPr>
  </w:style>
  <w:style w:type="table" w:styleId="Rcsostblzat">
    <w:name w:val="Table Grid"/>
    <w:basedOn w:val="Normltblzat"/>
    <w:uiPriority w:val="39"/>
    <w:rsid w:val="003F3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860">
      <w:bodyDiv w:val="1"/>
      <w:marLeft w:val="0"/>
      <w:marRight w:val="0"/>
      <w:marTop w:val="0"/>
      <w:marBottom w:val="0"/>
      <w:divBdr>
        <w:top w:val="none" w:sz="0" w:space="0" w:color="auto"/>
        <w:left w:val="none" w:sz="0" w:space="0" w:color="auto"/>
        <w:bottom w:val="none" w:sz="0" w:space="0" w:color="auto"/>
        <w:right w:val="none" w:sz="0" w:space="0" w:color="auto"/>
      </w:divBdr>
      <w:divsChild>
        <w:div w:id="1793592534">
          <w:marLeft w:val="0"/>
          <w:marRight w:val="0"/>
          <w:marTop w:val="0"/>
          <w:marBottom w:val="0"/>
          <w:divBdr>
            <w:top w:val="none" w:sz="0" w:space="0" w:color="auto"/>
            <w:left w:val="none" w:sz="0" w:space="0" w:color="auto"/>
            <w:bottom w:val="none" w:sz="0" w:space="0" w:color="auto"/>
            <w:right w:val="none" w:sz="0" w:space="0" w:color="auto"/>
          </w:divBdr>
        </w:div>
      </w:divsChild>
    </w:div>
    <w:div w:id="12927719">
      <w:bodyDiv w:val="1"/>
      <w:marLeft w:val="0"/>
      <w:marRight w:val="0"/>
      <w:marTop w:val="0"/>
      <w:marBottom w:val="0"/>
      <w:divBdr>
        <w:top w:val="none" w:sz="0" w:space="0" w:color="auto"/>
        <w:left w:val="none" w:sz="0" w:space="0" w:color="auto"/>
        <w:bottom w:val="none" w:sz="0" w:space="0" w:color="auto"/>
        <w:right w:val="none" w:sz="0" w:space="0" w:color="auto"/>
      </w:divBdr>
    </w:div>
    <w:div w:id="18286617">
      <w:bodyDiv w:val="1"/>
      <w:marLeft w:val="0"/>
      <w:marRight w:val="0"/>
      <w:marTop w:val="0"/>
      <w:marBottom w:val="0"/>
      <w:divBdr>
        <w:top w:val="none" w:sz="0" w:space="0" w:color="auto"/>
        <w:left w:val="none" w:sz="0" w:space="0" w:color="auto"/>
        <w:bottom w:val="none" w:sz="0" w:space="0" w:color="auto"/>
        <w:right w:val="none" w:sz="0" w:space="0" w:color="auto"/>
      </w:divBdr>
    </w:div>
    <w:div w:id="25522935">
      <w:bodyDiv w:val="1"/>
      <w:marLeft w:val="0"/>
      <w:marRight w:val="0"/>
      <w:marTop w:val="0"/>
      <w:marBottom w:val="0"/>
      <w:divBdr>
        <w:top w:val="none" w:sz="0" w:space="0" w:color="auto"/>
        <w:left w:val="none" w:sz="0" w:space="0" w:color="auto"/>
        <w:bottom w:val="none" w:sz="0" w:space="0" w:color="auto"/>
        <w:right w:val="none" w:sz="0" w:space="0" w:color="auto"/>
      </w:divBdr>
      <w:divsChild>
        <w:div w:id="1185749704">
          <w:marLeft w:val="0"/>
          <w:marRight w:val="0"/>
          <w:marTop w:val="0"/>
          <w:marBottom w:val="0"/>
          <w:divBdr>
            <w:top w:val="none" w:sz="0" w:space="0" w:color="auto"/>
            <w:left w:val="none" w:sz="0" w:space="0" w:color="auto"/>
            <w:bottom w:val="none" w:sz="0" w:space="0" w:color="auto"/>
            <w:right w:val="none" w:sz="0" w:space="0" w:color="auto"/>
          </w:divBdr>
        </w:div>
      </w:divsChild>
    </w:div>
    <w:div w:id="35012756">
      <w:bodyDiv w:val="1"/>
      <w:marLeft w:val="0"/>
      <w:marRight w:val="0"/>
      <w:marTop w:val="0"/>
      <w:marBottom w:val="0"/>
      <w:divBdr>
        <w:top w:val="none" w:sz="0" w:space="0" w:color="auto"/>
        <w:left w:val="none" w:sz="0" w:space="0" w:color="auto"/>
        <w:bottom w:val="none" w:sz="0" w:space="0" w:color="auto"/>
        <w:right w:val="none" w:sz="0" w:space="0" w:color="auto"/>
      </w:divBdr>
    </w:div>
    <w:div w:id="51126818">
      <w:bodyDiv w:val="1"/>
      <w:marLeft w:val="0"/>
      <w:marRight w:val="0"/>
      <w:marTop w:val="0"/>
      <w:marBottom w:val="0"/>
      <w:divBdr>
        <w:top w:val="none" w:sz="0" w:space="0" w:color="auto"/>
        <w:left w:val="none" w:sz="0" w:space="0" w:color="auto"/>
        <w:bottom w:val="none" w:sz="0" w:space="0" w:color="auto"/>
        <w:right w:val="none" w:sz="0" w:space="0" w:color="auto"/>
      </w:divBdr>
    </w:div>
    <w:div w:id="97798321">
      <w:bodyDiv w:val="1"/>
      <w:marLeft w:val="0"/>
      <w:marRight w:val="0"/>
      <w:marTop w:val="0"/>
      <w:marBottom w:val="0"/>
      <w:divBdr>
        <w:top w:val="none" w:sz="0" w:space="0" w:color="auto"/>
        <w:left w:val="none" w:sz="0" w:space="0" w:color="auto"/>
        <w:bottom w:val="none" w:sz="0" w:space="0" w:color="auto"/>
        <w:right w:val="none" w:sz="0" w:space="0" w:color="auto"/>
      </w:divBdr>
      <w:divsChild>
        <w:div w:id="1907564319">
          <w:marLeft w:val="0"/>
          <w:marRight w:val="0"/>
          <w:marTop w:val="0"/>
          <w:marBottom w:val="0"/>
          <w:divBdr>
            <w:top w:val="none" w:sz="0" w:space="0" w:color="auto"/>
            <w:left w:val="none" w:sz="0" w:space="0" w:color="auto"/>
            <w:bottom w:val="none" w:sz="0" w:space="0" w:color="auto"/>
            <w:right w:val="none" w:sz="0" w:space="0" w:color="auto"/>
          </w:divBdr>
        </w:div>
      </w:divsChild>
    </w:div>
    <w:div w:id="110513212">
      <w:bodyDiv w:val="1"/>
      <w:marLeft w:val="0"/>
      <w:marRight w:val="0"/>
      <w:marTop w:val="0"/>
      <w:marBottom w:val="0"/>
      <w:divBdr>
        <w:top w:val="none" w:sz="0" w:space="0" w:color="auto"/>
        <w:left w:val="none" w:sz="0" w:space="0" w:color="auto"/>
        <w:bottom w:val="none" w:sz="0" w:space="0" w:color="auto"/>
        <w:right w:val="none" w:sz="0" w:space="0" w:color="auto"/>
      </w:divBdr>
      <w:divsChild>
        <w:div w:id="161048650">
          <w:marLeft w:val="0"/>
          <w:marRight w:val="0"/>
          <w:marTop w:val="0"/>
          <w:marBottom w:val="0"/>
          <w:divBdr>
            <w:top w:val="none" w:sz="0" w:space="0" w:color="auto"/>
            <w:left w:val="none" w:sz="0" w:space="0" w:color="auto"/>
            <w:bottom w:val="none" w:sz="0" w:space="0" w:color="auto"/>
            <w:right w:val="none" w:sz="0" w:space="0" w:color="auto"/>
          </w:divBdr>
        </w:div>
      </w:divsChild>
    </w:div>
    <w:div w:id="118885490">
      <w:bodyDiv w:val="1"/>
      <w:marLeft w:val="0"/>
      <w:marRight w:val="0"/>
      <w:marTop w:val="0"/>
      <w:marBottom w:val="0"/>
      <w:divBdr>
        <w:top w:val="none" w:sz="0" w:space="0" w:color="auto"/>
        <w:left w:val="none" w:sz="0" w:space="0" w:color="auto"/>
        <w:bottom w:val="none" w:sz="0" w:space="0" w:color="auto"/>
        <w:right w:val="none" w:sz="0" w:space="0" w:color="auto"/>
      </w:divBdr>
      <w:divsChild>
        <w:div w:id="1990935493">
          <w:marLeft w:val="0"/>
          <w:marRight w:val="0"/>
          <w:marTop w:val="0"/>
          <w:marBottom w:val="0"/>
          <w:divBdr>
            <w:top w:val="none" w:sz="0" w:space="0" w:color="auto"/>
            <w:left w:val="none" w:sz="0" w:space="0" w:color="auto"/>
            <w:bottom w:val="none" w:sz="0" w:space="0" w:color="auto"/>
            <w:right w:val="none" w:sz="0" w:space="0" w:color="auto"/>
          </w:divBdr>
        </w:div>
      </w:divsChild>
    </w:div>
    <w:div w:id="124391486">
      <w:bodyDiv w:val="1"/>
      <w:marLeft w:val="0"/>
      <w:marRight w:val="0"/>
      <w:marTop w:val="0"/>
      <w:marBottom w:val="0"/>
      <w:divBdr>
        <w:top w:val="none" w:sz="0" w:space="0" w:color="auto"/>
        <w:left w:val="none" w:sz="0" w:space="0" w:color="auto"/>
        <w:bottom w:val="none" w:sz="0" w:space="0" w:color="auto"/>
        <w:right w:val="none" w:sz="0" w:space="0" w:color="auto"/>
      </w:divBdr>
      <w:divsChild>
        <w:div w:id="793133204">
          <w:marLeft w:val="0"/>
          <w:marRight w:val="0"/>
          <w:marTop w:val="0"/>
          <w:marBottom w:val="0"/>
          <w:divBdr>
            <w:top w:val="none" w:sz="0" w:space="0" w:color="auto"/>
            <w:left w:val="none" w:sz="0" w:space="0" w:color="auto"/>
            <w:bottom w:val="none" w:sz="0" w:space="0" w:color="auto"/>
            <w:right w:val="none" w:sz="0" w:space="0" w:color="auto"/>
          </w:divBdr>
        </w:div>
      </w:divsChild>
    </w:div>
    <w:div w:id="128282372">
      <w:bodyDiv w:val="1"/>
      <w:marLeft w:val="0"/>
      <w:marRight w:val="0"/>
      <w:marTop w:val="0"/>
      <w:marBottom w:val="0"/>
      <w:divBdr>
        <w:top w:val="none" w:sz="0" w:space="0" w:color="auto"/>
        <w:left w:val="none" w:sz="0" w:space="0" w:color="auto"/>
        <w:bottom w:val="none" w:sz="0" w:space="0" w:color="auto"/>
        <w:right w:val="none" w:sz="0" w:space="0" w:color="auto"/>
      </w:divBdr>
      <w:divsChild>
        <w:div w:id="1977443715">
          <w:marLeft w:val="0"/>
          <w:marRight w:val="0"/>
          <w:marTop w:val="0"/>
          <w:marBottom w:val="0"/>
          <w:divBdr>
            <w:top w:val="none" w:sz="0" w:space="0" w:color="auto"/>
            <w:left w:val="none" w:sz="0" w:space="0" w:color="auto"/>
            <w:bottom w:val="none" w:sz="0" w:space="0" w:color="auto"/>
            <w:right w:val="none" w:sz="0" w:space="0" w:color="auto"/>
          </w:divBdr>
        </w:div>
      </w:divsChild>
    </w:div>
    <w:div w:id="137771422">
      <w:bodyDiv w:val="1"/>
      <w:marLeft w:val="0"/>
      <w:marRight w:val="0"/>
      <w:marTop w:val="0"/>
      <w:marBottom w:val="0"/>
      <w:divBdr>
        <w:top w:val="none" w:sz="0" w:space="0" w:color="auto"/>
        <w:left w:val="none" w:sz="0" w:space="0" w:color="auto"/>
        <w:bottom w:val="none" w:sz="0" w:space="0" w:color="auto"/>
        <w:right w:val="none" w:sz="0" w:space="0" w:color="auto"/>
      </w:divBdr>
      <w:divsChild>
        <w:div w:id="292517967">
          <w:marLeft w:val="0"/>
          <w:marRight w:val="0"/>
          <w:marTop w:val="0"/>
          <w:marBottom w:val="0"/>
          <w:divBdr>
            <w:top w:val="none" w:sz="0" w:space="0" w:color="auto"/>
            <w:left w:val="none" w:sz="0" w:space="0" w:color="auto"/>
            <w:bottom w:val="none" w:sz="0" w:space="0" w:color="auto"/>
            <w:right w:val="none" w:sz="0" w:space="0" w:color="auto"/>
          </w:divBdr>
        </w:div>
      </w:divsChild>
    </w:div>
    <w:div w:id="146285652">
      <w:bodyDiv w:val="1"/>
      <w:marLeft w:val="0"/>
      <w:marRight w:val="0"/>
      <w:marTop w:val="0"/>
      <w:marBottom w:val="0"/>
      <w:divBdr>
        <w:top w:val="none" w:sz="0" w:space="0" w:color="auto"/>
        <w:left w:val="none" w:sz="0" w:space="0" w:color="auto"/>
        <w:bottom w:val="none" w:sz="0" w:space="0" w:color="auto"/>
        <w:right w:val="none" w:sz="0" w:space="0" w:color="auto"/>
      </w:divBdr>
      <w:divsChild>
        <w:div w:id="2119640857">
          <w:marLeft w:val="0"/>
          <w:marRight w:val="0"/>
          <w:marTop w:val="0"/>
          <w:marBottom w:val="0"/>
          <w:divBdr>
            <w:top w:val="none" w:sz="0" w:space="0" w:color="auto"/>
            <w:left w:val="none" w:sz="0" w:space="0" w:color="auto"/>
            <w:bottom w:val="none" w:sz="0" w:space="0" w:color="auto"/>
            <w:right w:val="none" w:sz="0" w:space="0" w:color="auto"/>
          </w:divBdr>
        </w:div>
      </w:divsChild>
    </w:div>
    <w:div w:id="148405426">
      <w:bodyDiv w:val="1"/>
      <w:marLeft w:val="0"/>
      <w:marRight w:val="0"/>
      <w:marTop w:val="0"/>
      <w:marBottom w:val="0"/>
      <w:divBdr>
        <w:top w:val="none" w:sz="0" w:space="0" w:color="auto"/>
        <w:left w:val="none" w:sz="0" w:space="0" w:color="auto"/>
        <w:bottom w:val="none" w:sz="0" w:space="0" w:color="auto"/>
        <w:right w:val="none" w:sz="0" w:space="0" w:color="auto"/>
      </w:divBdr>
      <w:divsChild>
        <w:div w:id="1784425208">
          <w:marLeft w:val="0"/>
          <w:marRight w:val="0"/>
          <w:marTop w:val="0"/>
          <w:marBottom w:val="0"/>
          <w:divBdr>
            <w:top w:val="none" w:sz="0" w:space="0" w:color="auto"/>
            <w:left w:val="none" w:sz="0" w:space="0" w:color="auto"/>
            <w:bottom w:val="none" w:sz="0" w:space="0" w:color="auto"/>
            <w:right w:val="none" w:sz="0" w:space="0" w:color="auto"/>
          </w:divBdr>
        </w:div>
      </w:divsChild>
    </w:div>
    <w:div w:id="161700287">
      <w:bodyDiv w:val="1"/>
      <w:marLeft w:val="0"/>
      <w:marRight w:val="0"/>
      <w:marTop w:val="0"/>
      <w:marBottom w:val="0"/>
      <w:divBdr>
        <w:top w:val="none" w:sz="0" w:space="0" w:color="auto"/>
        <w:left w:val="none" w:sz="0" w:space="0" w:color="auto"/>
        <w:bottom w:val="none" w:sz="0" w:space="0" w:color="auto"/>
        <w:right w:val="none" w:sz="0" w:space="0" w:color="auto"/>
      </w:divBdr>
      <w:divsChild>
        <w:div w:id="952637922">
          <w:marLeft w:val="0"/>
          <w:marRight w:val="0"/>
          <w:marTop w:val="0"/>
          <w:marBottom w:val="0"/>
          <w:divBdr>
            <w:top w:val="none" w:sz="0" w:space="0" w:color="auto"/>
            <w:left w:val="none" w:sz="0" w:space="0" w:color="auto"/>
            <w:bottom w:val="none" w:sz="0" w:space="0" w:color="auto"/>
            <w:right w:val="none" w:sz="0" w:space="0" w:color="auto"/>
          </w:divBdr>
        </w:div>
      </w:divsChild>
    </w:div>
    <w:div w:id="162208401">
      <w:bodyDiv w:val="1"/>
      <w:marLeft w:val="0"/>
      <w:marRight w:val="0"/>
      <w:marTop w:val="0"/>
      <w:marBottom w:val="0"/>
      <w:divBdr>
        <w:top w:val="none" w:sz="0" w:space="0" w:color="auto"/>
        <w:left w:val="none" w:sz="0" w:space="0" w:color="auto"/>
        <w:bottom w:val="none" w:sz="0" w:space="0" w:color="auto"/>
        <w:right w:val="none" w:sz="0" w:space="0" w:color="auto"/>
      </w:divBdr>
      <w:divsChild>
        <w:div w:id="1094016270">
          <w:marLeft w:val="0"/>
          <w:marRight w:val="0"/>
          <w:marTop w:val="0"/>
          <w:marBottom w:val="0"/>
          <w:divBdr>
            <w:top w:val="none" w:sz="0" w:space="0" w:color="auto"/>
            <w:left w:val="none" w:sz="0" w:space="0" w:color="auto"/>
            <w:bottom w:val="none" w:sz="0" w:space="0" w:color="auto"/>
            <w:right w:val="none" w:sz="0" w:space="0" w:color="auto"/>
          </w:divBdr>
        </w:div>
      </w:divsChild>
    </w:div>
    <w:div w:id="189416840">
      <w:bodyDiv w:val="1"/>
      <w:marLeft w:val="0"/>
      <w:marRight w:val="0"/>
      <w:marTop w:val="0"/>
      <w:marBottom w:val="0"/>
      <w:divBdr>
        <w:top w:val="none" w:sz="0" w:space="0" w:color="auto"/>
        <w:left w:val="none" w:sz="0" w:space="0" w:color="auto"/>
        <w:bottom w:val="none" w:sz="0" w:space="0" w:color="auto"/>
        <w:right w:val="none" w:sz="0" w:space="0" w:color="auto"/>
      </w:divBdr>
    </w:div>
    <w:div w:id="217859404">
      <w:bodyDiv w:val="1"/>
      <w:marLeft w:val="0"/>
      <w:marRight w:val="0"/>
      <w:marTop w:val="0"/>
      <w:marBottom w:val="0"/>
      <w:divBdr>
        <w:top w:val="none" w:sz="0" w:space="0" w:color="auto"/>
        <w:left w:val="none" w:sz="0" w:space="0" w:color="auto"/>
        <w:bottom w:val="none" w:sz="0" w:space="0" w:color="auto"/>
        <w:right w:val="none" w:sz="0" w:space="0" w:color="auto"/>
      </w:divBdr>
    </w:div>
    <w:div w:id="222376570">
      <w:bodyDiv w:val="1"/>
      <w:marLeft w:val="0"/>
      <w:marRight w:val="0"/>
      <w:marTop w:val="0"/>
      <w:marBottom w:val="0"/>
      <w:divBdr>
        <w:top w:val="none" w:sz="0" w:space="0" w:color="auto"/>
        <w:left w:val="none" w:sz="0" w:space="0" w:color="auto"/>
        <w:bottom w:val="none" w:sz="0" w:space="0" w:color="auto"/>
        <w:right w:val="none" w:sz="0" w:space="0" w:color="auto"/>
      </w:divBdr>
      <w:divsChild>
        <w:div w:id="1180850046">
          <w:marLeft w:val="0"/>
          <w:marRight w:val="0"/>
          <w:marTop w:val="0"/>
          <w:marBottom w:val="0"/>
          <w:divBdr>
            <w:top w:val="none" w:sz="0" w:space="0" w:color="auto"/>
            <w:left w:val="none" w:sz="0" w:space="0" w:color="auto"/>
            <w:bottom w:val="none" w:sz="0" w:space="0" w:color="auto"/>
            <w:right w:val="none" w:sz="0" w:space="0" w:color="auto"/>
          </w:divBdr>
        </w:div>
      </w:divsChild>
    </w:div>
    <w:div w:id="258878797">
      <w:bodyDiv w:val="1"/>
      <w:marLeft w:val="0"/>
      <w:marRight w:val="0"/>
      <w:marTop w:val="0"/>
      <w:marBottom w:val="0"/>
      <w:divBdr>
        <w:top w:val="none" w:sz="0" w:space="0" w:color="auto"/>
        <w:left w:val="none" w:sz="0" w:space="0" w:color="auto"/>
        <w:bottom w:val="none" w:sz="0" w:space="0" w:color="auto"/>
        <w:right w:val="none" w:sz="0" w:space="0" w:color="auto"/>
      </w:divBdr>
      <w:divsChild>
        <w:div w:id="1440875257">
          <w:marLeft w:val="0"/>
          <w:marRight w:val="0"/>
          <w:marTop w:val="0"/>
          <w:marBottom w:val="0"/>
          <w:divBdr>
            <w:top w:val="none" w:sz="0" w:space="0" w:color="auto"/>
            <w:left w:val="none" w:sz="0" w:space="0" w:color="auto"/>
            <w:bottom w:val="none" w:sz="0" w:space="0" w:color="auto"/>
            <w:right w:val="none" w:sz="0" w:space="0" w:color="auto"/>
          </w:divBdr>
        </w:div>
      </w:divsChild>
    </w:div>
    <w:div w:id="260073033">
      <w:bodyDiv w:val="1"/>
      <w:marLeft w:val="0"/>
      <w:marRight w:val="0"/>
      <w:marTop w:val="0"/>
      <w:marBottom w:val="0"/>
      <w:divBdr>
        <w:top w:val="none" w:sz="0" w:space="0" w:color="auto"/>
        <w:left w:val="none" w:sz="0" w:space="0" w:color="auto"/>
        <w:bottom w:val="none" w:sz="0" w:space="0" w:color="auto"/>
        <w:right w:val="none" w:sz="0" w:space="0" w:color="auto"/>
      </w:divBdr>
    </w:div>
    <w:div w:id="262615939">
      <w:bodyDiv w:val="1"/>
      <w:marLeft w:val="0"/>
      <w:marRight w:val="0"/>
      <w:marTop w:val="0"/>
      <w:marBottom w:val="0"/>
      <w:divBdr>
        <w:top w:val="none" w:sz="0" w:space="0" w:color="auto"/>
        <w:left w:val="none" w:sz="0" w:space="0" w:color="auto"/>
        <w:bottom w:val="none" w:sz="0" w:space="0" w:color="auto"/>
        <w:right w:val="none" w:sz="0" w:space="0" w:color="auto"/>
      </w:divBdr>
      <w:divsChild>
        <w:div w:id="1173642267">
          <w:marLeft w:val="0"/>
          <w:marRight w:val="0"/>
          <w:marTop w:val="0"/>
          <w:marBottom w:val="0"/>
          <w:divBdr>
            <w:top w:val="none" w:sz="0" w:space="0" w:color="auto"/>
            <w:left w:val="none" w:sz="0" w:space="0" w:color="auto"/>
            <w:bottom w:val="none" w:sz="0" w:space="0" w:color="auto"/>
            <w:right w:val="none" w:sz="0" w:space="0" w:color="auto"/>
          </w:divBdr>
        </w:div>
      </w:divsChild>
    </w:div>
    <w:div w:id="263003835">
      <w:bodyDiv w:val="1"/>
      <w:marLeft w:val="0"/>
      <w:marRight w:val="0"/>
      <w:marTop w:val="0"/>
      <w:marBottom w:val="0"/>
      <w:divBdr>
        <w:top w:val="none" w:sz="0" w:space="0" w:color="auto"/>
        <w:left w:val="none" w:sz="0" w:space="0" w:color="auto"/>
        <w:bottom w:val="none" w:sz="0" w:space="0" w:color="auto"/>
        <w:right w:val="none" w:sz="0" w:space="0" w:color="auto"/>
      </w:divBdr>
      <w:divsChild>
        <w:div w:id="1756196719">
          <w:marLeft w:val="0"/>
          <w:marRight w:val="0"/>
          <w:marTop w:val="0"/>
          <w:marBottom w:val="0"/>
          <w:divBdr>
            <w:top w:val="none" w:sz="0" w:space="0" w:color="auto"/>
            <w:left w:val="none" w:sz="0" w:space="0" w:color="auto"/>
            <w:bottom w:val="none" w:sz="0" w:space="0" w:color="auto"/>
            <w:right w:val="none" w:sz="0" w:space="0" w:color="auto"/>
          </w:divBdr>
        </w:div>
      </w:divsChild>
    </w:div>
    <w:div w:id="282661080">
      <w:bodyDiv w:val="1"/>
      <w:marLeft w:val="0"/>
      <w:marRight w:val="0"/>
      <w:marTop w:val="0"/>
      <w:marBottom w:val="0"/>
      <w:divBdr>
        <w:top w:val="none" w:sz="0" w:space="0" w:color="auto"/>
        <w:left w:val="none" w:sz="0" w:space="0" w:color="auto"/>
        <w:bottom w:val="none" w:sz="0" w:space="0" w:color="auto"/>
        <w:right w:val="none" w:sz="0" w:space="0" w:color="auto"/>
      </w:divBdr>
      <w:divsChild>
        <w:div w:id="1048921650">
          <w:marLeft w:val="0"/>
          <w:marRight w:val="0"/>
          <w:marTop w:val="0"/>
          <w:marBottom w:val="0"/>
          <w:divBdr>
            <w:top w:val="none" w:sz="0" w:space="0" w:color="auto"/>
            <w:left w:val="none" w:sz="0" w:space="0" w:color="auto"/>
            <w:bottom w:val="none" w:sz="0" w:space="0" w:color="auto"/>
            <w:right w:val="none" w:sz="0" w:space="0" w:color="auto"/>
          </w:divBdr>
        </w:div>
      </w:divsChild>
    </w:div>
    <w:div w:id="283275455">
      <w:bodyDiv w:val="1"/>
      <w:marLeft w:val="0"/>
      <w:marRight w:val="0"/>
      <w:marTop w:val="0"/>
      <w:marBottom w:val="0"/>
      <w:divBdr>
        <w:top w:val="none" w:sz="0" w:space="0" w:color="auto"/>
        <w:left w:val="none" w:sz="0" w:space="0" w:color="auto"/>
        <w:bottom w:val="none" w:sz="0" w:space="0" w:color="auto"/>
        <w:right w:val="none" w:sz="0" w:space="0" w:color="auto"/>
      </w:divBdr>
      <w:divsChild>
        <w:div w:id="1379016520">
          <w:marLeft w:val="0"/>
          <w:marRight w:val="0"/>
          <w:marTop w:val="0"/>
          <w:marBottom w:val="0"/>
          <w:divBdr>
            <w:top w:val="none" w:sz="0" w:space="0" w:color="auto"/>
            <w:left w:val="none" w:sz="0" w:space="0" w:color="auto"/>
            <w:bottom w:val="none" w:sz="0" w:space="0" w:color="auto"/>
            <w:right w:val="none" w:sz="0" w:space="0" w:color="auto"/>
          </w:divBdr>
        </w:div>
      </w:divsChild>
    </w:div>
    <w:div w:id="287704817">
      <w:bodyDiv w:val="1"/>
      <w:marLeft w:val="0"/>
      <w:marRight w:val="0"/>
      <w:marTop w:val="0"/>
      <w:marBottom w:val="0"/>
      <w:divBdr>
        <w:top w:val="none" w:sz="0" w:space="0" w:color="auto"/>
        <w:left w:val="none" w:sz="0" w:space="0" w:color="auto"/>
        <w:bottom w:val="none" w:sz="0" w:space="0" w:color="auto"/>
        <w:right w:val="none" w:sz="0" w:space="0" w:color="auto"/>
      </w:divBdr>
      <w:divsChild>
        <w:div w:id="803040868">
          <w:marLeft w:val="0"/>
          <w:marRight w:val="0"/>
          <w:marTop w:val="0"/>
          <w:marBottom w:val="0"/>
          <w:divBdr>
            <w:top w:val="none" w:sz="0" w:space="0" w:color="auto"/>
            <w:left w:val="none" w:sz="0" w:space="0" w:color="auto"/>
            <w:bottom w:val="none" w:sz="0" w:space="0" w:color="auto"/>
            <w:right w:val="none" w:sz="0" w:space="0" w:color="auto"/>
          </w:divBdr>
        </w:div>
      </w:divsChild>
    </w:div>
    <w:div w:id="294719475">
      <w:bodyDiv w:val="1"/>
      <w:marLeft w:val="0"/>
      <w:marRight w:val="0"/>
      <w:marTop w:val="0"/>
      <w:marBottom w:val="0"/>
      <w:divBdr>
        <w:top w:val="none" w:sz="0" w:space="0" w:color="auto"/>
        <w:left w:val="none" w:sz="0" w:space="0" w:color="auto"/>
        <w:bottom w:val="none" w:sz="0" w:space="0" w:color="auto"/>
        <w:right w:val="none" w:sz="0" w:space="0" w:color="auto"/>
      </w:divBdr>
      <w:divsChild>
        <w:div w:id="781267845">
          <w:marLeft w:val="0"/>
          <w:marRight w:val="0"/>
          <w:marTop w:val="0"/>
          <w:marBottom w:val="0"/>
          <w:divBdr>
            <w:top w:val="none" w:sz="0" w:space="0" w:color="auto"/>
            <w:left w:val="none" w:sz="0" w:space="0" w:color="auto"/>
            <w:bottom w:val="none" w:sz="0" w:space="0" w:color="auto"/>
            <w:right w:val="none" w:sz="0" w:space="0" w:color="auto"/>
          </w:divBdr>
        </w:div>
      </w:divsChild>
    </w:div>
    <w:div w:id="304817531">
      <w:bodyDiv w:val="1"/>
      <w:marLeft w:val="0"/>
      <w:marRight w:val="0"/>
      <w:marTop w:val="0"/>
      <w:marBottom w:val="0"/>
      <w:divBdr>
        <w:top w:val="none" w:sz="0" w:space="0" w:color="auto"/>
        <w:left w:val="none" w:sz="0" w:space="0" w:color="auto"/>
        <w:bottom w:val="none" w:sz="0" w:space="0" w:color="auto"/>
        <w:right w:val="none" w:sz="0" w:space="0" w:color="auto"/>
      </w:divBdr>
      <w:divsChild>
        <w:div w:id="1102723707">
          <w:marLeft w:val="0"/>
          <w:marRight w:val="0"/>
          <w:marTop w:val="0"/>
          <w:marBottom w:val="0"/>
          <w:divBdr>
            <w:top w:val="none" w:sz="0" w:space="0" w:color="auto"/>
            <w:left w:val="none" w:sz="0" w:space="0" w:color="auto"/>
            <w:bottom w:val="none" w:sz="0" w:space="0" w:color="auto"/>
            <w:right w:val="none" w:sz="0" w:space="0" w:color="auto"/>
          </w:divBdr>
        </w:div>
      </w:divsChild>
    </w:div>
    <w:div w:id="333841118">
      <w:bodyDiv w:val="1"/>
      <w:marLeft w:val="0"/>
      <w:marRight w:val="0"/>
      <w:marTop w:val="0"/>
      <w:marBottom w:val="0"/>
      <w:divBdr>
        <w:top w:val="none" w:sz="0" w:space="0" w:color="auto"/>
        <w:left w:val="none" w:sz="0" w:space="0" w:color="auto"/>
        <w:bottom w:val="none" w:sz="0" w:space="0" w:color="auto"/>
        <w:right w:val="none" w:sz="0" w:space="0" w:color="auto"/>
      </w:divBdr>
      <w:divsChild>
        <w:div w:id="144468426">
          <w:marLeft w:val="0"/>
          <w:marRight w:val="0"/>
          <w:marTop w:val="0"/>
          <w:marBottom w:val="0"/>
          <w:divBdr>
            <w:top w:val="none" w:sz="0" w:space="0" w:color="auto"/>
            <w:left w:val="none" w:sz="0" w:space="0" w:color="auto"/>
            <w:bottom w:val="none" w:sz="0" w:space="0" w:color="auto"/>
            <w:right w:val="none" w:sz="0" w:space="0" w:color="auto"/>
          </w:divBdr>
        </w:div>
      </w:divsChild>
    </w:div>
    <w:div w:id="351345755">
      <w:bodyDiv w:val="1"/>
      <w:marLeft w:val="0"/>
      <w:marRight w:val="0"/>
      <w:marTop w:val="0"/>
      <w:marBottom w:val="0"/>
      <w:divBdr>
        <w:top w:val="none" w:sz="0" w:space="0" w:color="auto"/>
        <w:left w:val="none" w:sz="0" w:space="0" w:color="auto"/>
        <w:bottom w:val="none" w:sz="0" w:space="0" w:color="auto"/>
        <w:right w:val="none" w:sz="0" w:space="0" w:color="auto"/>
      </w:divBdr>
      <w:divsChild>
        <w:div w:id="1759205539">
          <w:marLeft w:val="0"/>
          <w:marRight w:val="0"/>
          <w:marTop w:val="0"/>
          <w:marBottom w:val="0"/>
          <w:divBdr>
            <w:top w:val="none" w:sz="0" w:space="0" w:color="auto"/>
            <w:left w:val="none" w:sz="0" w:space="0" w:color="auto"/>
            <w:bottom w:val="none" w:sz="0" w:space="0" w:color="auto"/>
            <w:right w:val="none" w:sz="0" w:space="0" w:color="auto"/>
          </w:divBdr>
        </w:div>
      </w:divsChild>
    </w:div>
    <w:div w:id="365374065">
      <w:bodyDiv w:val="1"/>
      <w:marLeft w:val="0"/>
      <w:marRight w:val="0"/>
      <w:marTop w:val="0"/>
      <w:marBottom w:val="0"/>
      <w:divBdr>
        <w:top w:val="none" w:sz="0" w:space="0" w:color="auto"/>
        <w:left w:val="none" w:sz="0" w:space="0" w:color="auto"/>
        <w:bottom w:val="none" w:sz="0" w:space="0" w:color="auto"/>
        <w:right w:val="none" w:sz="0" w:space="0" w:color="auto"/>
      </w:divBdr>
      <w:divsChild>
        <w:div w:id="1787038631">
          <w:marLeft w:val="0"/>
          <w:marRight w:val="0"/>
          <w:marTop w:val="0"/>
          <w:marBottom w:val="0"/>
          <w:divBdr>
            <w:top w:val="none" w:sz="0" w:space="0" w:color="auto"/>
            <w:left w:val="none" w:sz="0" w:space="0" w:color="auto"/>
            <w:bottom w:val="none" w:sz="0" w:space="0" w:color="auto"/>
            <w:right w:val="none" w:sz="0" w:space="0" w:color="auto"/>
          </w:divBdr>
        </w:div>
      </w:divsChild>
    </w:div>
    <w:div w:id="370113419">
      <w:bodyDiv w:val="1"/>
      <w:marLeft w:val="0"/>
      <w:marRight w:val="0"/>
      <w:marTop w:val="0"/>
      <w:marBottom w:val="0"/>
      <w:divBdr>
        <w:top w:val="none" w:sz="0" w:space="0" w:color="auto"/>
        <w:left w:val="none" w:sz="0" w:space="0" w:color="auto"/>
        <w:bottom w:val="none" w:sz="0" w:space="0" w:color="auto"/>
        <w:right w:val="none" w:sz="0" w:space="0" w:color="auto"/>
      </w:divBdr>
      <w:divsChild>
        <w:div w:id="1733234106">
          <w:marLeft w:val="0"/>
          <w:marRight w:val="0"/>
          <w:marTop w:val="0"/>
          <w:marBottom w:val="0"/>
          <w:divBdr>
            <w:top w:val="none" w:sz="0" w:space="0" w:color="auto"/>
            <w:left w:val="none" w:sz="0" w:space="0" w:color="auto"/>
            <w:bottom w:val="none" w:sz="0" w:space="0" w:color="auto"/>
            <w:right w:val="none" w:sz="0" w:space="0" w:color="auto"/>
          </w:divBdr>
        </w:div>
      </w:divsChild>
    </w:div>
    <w:div w:id="383257808">
      <w:bodyDiv w:val="1"/>
      <w:marLeft w:val="0"/>
      <w:marRight w:val="0"/>
      <w:marTop w:val="0"/>
      <w:marBottom w:val="0"/>
      <w:divBdr>
        <w:top w:val="none" w:sz="0" w:space="0" w:color="auto"/>
        <w:left w:val="none" w:sz="0" w:space="0" w:color="auto"/>
        <w:bottom w:val="none" w:sz="0" w:space="0" w:color="auto"/>
        <w:right w:val="none" w:sz="0" w:space="0" w:color="auto"/>
      </w:divBdr>
      <w:divsChild>
        <w:div w:id="341056287">
          <w:marLeft w:val="0"/>
          <w:marRight w:val="0"/>
          <w:marTop w:val="0"/>
          <w:marBottom w:val="0"/>
          <w:divBdr>
            <w:top w:val="none" w:sz="0" w:space="0" w:color="auto"/>
            <w:left w:val="none" w:sz="0" w:space="0" w:color="auto"/>
            <w:bottom w:val="none" w:sz="0" w:space="0" w:color="auto"/>
            <w:right w:val="none" w:sz="0" w:space="0" w:color="auto"/>
          </w:divBdr>
        </w:div>
      </w:divsChild>
    </w:div>
    <w:div w:id="393893130">
      <w:bodyDiv w:val="1"/>
      <w:marLeft w:val="0"/>
      <w:marRight w:val="0"/>
      <w:marTop w:val="0"/>
      <w:marBottom w:val="0"/>
      <w:divBdr>
        <w:top w:val="none" w:sz="0" w:space="0" w:color="auto"/>
        <w:left w:val="none" w:sz="0" w:space="0" w:color="auto"/>
        <w:bottom w:val="none" w:sz="0" w:space="0" w:color="auto"/>
        <w:right w:val="none" w:sz="0" w:space="0" w:color="auto"/>
      </w:divBdr>
      <w:divsChild>
        <w:div w:id="1004208198">
          <w:marLeft w:val="0"/>
          <w:marRight w:val="0"/>
          <w:marTop w:val="0"/>
          <w:marBottom w:val="0"/>
          <w:divBdr>
            <w:top w:val="none" w:sz="0" w:space="0" w:color="auto"/>
            <w:left w:val="none" w:sz="0" w:space="0" w:color="auto"/>
            <w:bottom w:val="none" w:sz="0" w:space="0" w:color="auto"/>
            <w:right w:val="none" w:sz="0" w:space="0" w:color="auto"/>
          </w:divBdr>
        </w:div>
      </w:divsChild>
    </w:div>
    <w:div w:id="402412219">
      <w:bodyDiv w:val="1"/>
      <w:marLeft w:val="0"/>
      <w:marRight w:val="0"/>
      <w:marTop w:val="0"/>
      <w:marBottom w:val="0"/>
      <w:divBdr>
        <w:top w:val="none" w:sz="0" w:space="0" w:color="auto"/>
        <w:left w:val="none" w:sz="0" w:space="0" w:color="auto"/>
        <w:bottom w:val="none" w:sz="0" w:space="0" w:color="auto"/>
        <w:right w:val="none" w:sz="0" w:space="0" w:color="auto"/>
      </w:divBdr>
      <w:divsChild>
        <w:div w:id="1120606000">
          <w:marLeft w:val="0"/>
          <w:marRight w:val="0"/>
          <w:marTop w:val="0"/>
          <w:marBottom w:val="0"/>
          <w:divBdr>
            <w:top w:val="none" w:sz="0" w:space="0" w:color="auto"/>
            <w:left w:val="none" w:sz="0" w:space="0" w:color="auto"/>
            <w:bottom w:val="none" w:sz="0" w:space="0" w:color="auto"/>
            <w:right w:val="none" w:sz="0" w:space="0" w:color="auto"/>
          </w:divBdr>
        </w:div>
      </w:divsChild>
    </w:div>
    <w:div w:id="414744090">
      <w:bodyDiv w:val="1"/>
      <w:marLeft w:val="0"/>
      <w:marRight w:val="0"/>
      <w:marTop w:val="0"/>
      <w:marBottom w:val="0"/>
      <w:divBdr>
        <w:top w:val="none" w:sz="0" w:space="0" w:color="auto"/>
        <w:left w:val="none" w:sz="0" w:space="0" w:color="auto"/>
        <w:bottom w:val="none" w:sz="0" w:space="0" w:color="auto"/>
        <w:right w:val="none" w:sz="0" w:space="0" w:color="auto"/>
      </w:divBdr>
      <w:divsChild>
        <w:div w:id="815776">
          <w:marLeft w:val="0"/>
          <w:marRight w:val="0"/>
          <w:marTop w:val="0"/>
          <w:marBottom w:val="0"/>
          <w:divBdr>
            <w:top w:val="none" w:sz="0" w:space="0" w:color="auto"/>
            <w:left w:val="none" w:sz="0" w:space="0" w:color="auto"/>
            <w:bottom w:val="none" w:sz="0" w:space="0" w:color="auto"/>
            <w:right w:val="none" w:sz="0" w:space="0" w:color="auto"/>
          </w:divBdr>
        </w:div>
      </w:divsChild>
    </w:div>
    <w:div w:id="441262513">
      <w:bodyDiv w:val="1"/>
      <w:marLeft w:val="0"/>
      <w:marRight w:val="0"/>
      <w:marTop w:val="0"/>
      <w:marBottom w:val="0"/>
      <w:divBdr>
        <w:top w:val="none" w:sz="0" w:space="0" w:color="auto"/>
        <w:left w:val="none" w:sz="0" w:space="0" w:color="auto"/>
        <w:bottom w:val="none" w:sz="0" w:space="0" w:color="auto"/>
        <w:right w:val="none" w:sz="0" w:space="0" w:color="auto"/>
      </w:divBdr>
    </w:div>
    <w:div w:id="444277757">
      <w:bodyDiv w:val="1"/>
      <w:marLeft w:val="0"/>
      <w:marRight w:val="0"/>
      <w:marTop w:val="0"/>
      <w:marBottom w:val="0"/>
      <w:divBdr>
        <w:top w:val="none" w:sz="0" w:space="0" w:color="auto"/>
        <w:left w:val="none" w:sz="0" w:space="0" w:color="auto"/>
        <w:bottom w:val="none" w:sz="0" w:space="0" w:color="auto"/>
        <w:right w:val="none" w:sz="0" w:space="0" w:color="auto"/>
      </w:divBdr>
      <w:divsChild>
        <w:div w:id="1441340041">
          <w:marLeft w:val="0"/>
          <w:marRight w:val="0"/>
          <w:marTop w:val="0"/>
          <w:marBottom w:val="0"/>
          <w:divBdr>
            <w:top w:val="none" w:sz="0" w:space="0" w:color="auto"/>
            <w:left w:val="none" w:sz="0" w:space="0" w:color="auto"/>
            <w:bottom w:val="none" w:sz="0" w:space="0" w:color="auto"/>
            <w:right w:val="none" w:sz="0" w:space="0" w:color="auto"/>
          </w:divBdr>
        </w:div>
      </w:divsChild>
    </w:div>
    <w:div w:id="453255151">
      <w:bodyDiv w:val="1"/>
      <w:marLeft w:val="0"/>
      <w:marRight w:val="0"/>
      <w:marTop w:val="0"/>
      <w:marBottom w:val="0"/>
      <w:divBdr>
        <w:top w:val="none" w:sz="0" w:space="0" w:color="auto"/>
        <w:left w:val="none" w:sz="0" w:space="0" w:color="auto"/>
        <w:bottom w:val="none" w:sz="0" w:space="0" w:color="auto"/>
        <w:right w:val="none" w:sz="0" w:space="0" w:color="auto"/>
      </w:divBdr>
    </w:div>
    <w:div w:id="466968851">
      <w:bodyDiv w:val="1"/>
      <w:marLeft w:val="0"/>
      <w:marRight w:val="0"/>
      <w:marTop w:val="0"/>
      <w:marBottom w:val="0"/>
      <w:divBdr>
        <w:top w:val="none" w:sz="0" w:space="0" w:color="auto"/>
        <w:left w:val="none" w:sz="0" w:space="0" w:color="auto"/>
        <w:bottom w:val="none" w:sz="0" w:space="0" w:color="auto"/>
        <w:right w:val="none" w:sz="0" w:space="0" w:color="auto"/>
      </w:divBdr>
      <w:divsChild>
        <w:div w:id="2143382686">
          <w:marLeft w:val="0"/>
          <w:marRight w:val="0"/>
          <w:marTop w:val="0"/>
          <w:marBottom w:val="0"/>
          <w:divBdr>
            <w:top w:val="none" w:sz="0" w:space="0" w:color="auto"/>
            <w:left w:val="none" w:sz="0" w:space="0" w:color="auto"/>
            <w:bottom w:val="none" w:sz="0" w:space="0" w:color="auto"/>
            <w:right w:val="none" w:sz="0" w:space="0" w:color="auto"/>
          </w:divBdr>
        </w:div>
      </w:divsChild>
    </w:div>
    <w:div w:id="472404087">
      <w:bodyDiv w:val="1"/>
      <w:marLeft w:val="0"/>
      <w:marRight w:val="0"/>
      <w:marTop w:val="0"/>
      <w:marBottom w:val="0"/>
      <w:divBdr>
        <w:top w:val="none" w:sz="0" w:space="0" w:color="auto"/>
        <w:left w:val="none" w:sz="0" w:space="0" w:color="auto"/>
        <w:bottom w:val="none" w:sz="0" w:space="0" w:color="auto"/>
        <w:right w:val="none" w:sz="0" w:space="0" w:color="auto"/>
      </w:divBdr>
    </w:div>
    <w:div w:id="484249385">
      <w:bodyDiv w:val="1"/>
      <w:marLeft w:val="0"/>
      <w:marRight w:val="0"/>
      <w:marTop w:val="0"/>
      <w:marBottom w:val="0"/>
      <w:divBdr>
        <w:top w:val="none" w:sz="0" w:space="0" w:color="auto"/>
        <w:left w:val="none" w:sz="0" w:space="0" w:color="auto"/>
        <w:bottom w:val="none" w:sz="0" w:space="0" w:color="auto"/>
        <w:right w:val="none" w:sz="0" w:space="0" w:color="auto"/>
      </w:divBdr>
      <w:divsChild>
        <w:div w:id="121460573">
          <w:marLeft w:val="0"/>
          <w:marRight w:val="0"/>
          <w:marTop w:val="0"/>
          <w:marBottom w:val="0"/>
          <w:divBdr>
            <w:top w:val="none" w:sz="0" w:space="0" w:color="auto"/>
            <w:left w:val="none" w:sz="0" w:space="0" w:color="auto"/>
            <w:bottom w:val="none" w:sz="0" w:space="0" w:color="auto"/>
            <w:right w:val="none" w:sz="0" w:space="0" w:color="auto"/>
          </w:divBdr>
        </w:div>
      </w:divsChild>
    </w:div>
    <w:div w:id="485366339">
      <w:bodyDiv w:val="1"/>
      <w:marLeft w:val="0"/>
      <w:marRight w:val="0"/>
      <w:marTop w:val="0"/>
      <w:marBottom w:val="0"/>
      <w:divBdr>
        <w:top w:val="none" w:sz="0" w:space="0" w:color="auto"/>
        <w:left w:val="none" w:sz="0" w:space="0" w:color="auto"/>
        <w:bottom w:val="none" w:sz="0" w:space="0" w:color="auto"/>
        <w:right w:val="none" w:sz="0" w:space="0" w:color="auto"/>
      </w:divBdr>
      <w:divsChild>
        <w:div w:id="1850174883">
          <w:marLeft w:val="0"/>
          <w:marRight w:val="0"/>
          <w:marTop w:val="0"/>
          <w:marBottom w:val="0"/>
          <w:divBdr>
            <w:top w:val="none" w:sz="0" w:space="0" w:color="auto"/>
            <w:left w:val="none" w:sz="0" w:space="0" w:color="auto"/>
            <w:bottom w:val="none" w:sz="0" w:space="0" w:color="auto"/>
            <w:right w:val="none" w:sz="0" w:space="0" w:color="auto"/>
          </w:divBdr>
        </w:div>
      </w:divsChild>
    </w:div>
    <w:div w:id="485366905">
      <w:bodyDiv w:val="1"/>
      <w:marLeft w:val="0"/>
      <w:marRight w:val="0"/>
      <w:marTop w:val="0"/>
      <w:marBottom w:val="0"/>
      <w:divBdr>
        <w:top w:val="none" w:sz="0" w:space="0" w:color="auto"/>
        <w:left w:val="none" w:sz="0" w:space="0" w:color="auto"/>
        <w:bottom w:val="none" w:sz="0" w:space="0" w:color="auto"/>
        <w:right w:val="none" w:sz="0" w:space="0" w:color="auto"/>
      </w:divBdr>
      <w:divsChild>
        <w:div w:id="1219904617">
          <w:marLeft w:val="0"/>
          <w:marRight w:val="0"/>
          <w:marTop w:val="0"/>
          <w:marBottom w:val="0"/>
          <w:divBdr>
            <w:top w:val="none" w:sz="0" w:space="0" w:color="auto"/>
            <w:left w:val="none" w:sz="0" w:space="0" w:color="auto"/>
            <w:bottom w:val="none" w:sz="0" w:space="0" w:color="auto"/>
            <w:right w:val="none" w:sz="0" w:space="0" w:color="auto"/>
          </w:divBdr>
        </w:div>
      </w:divsChild>
    </w:div>
    <w:div w:id="495727537">
      <w:bodyDiv w:val="1"/>
      <w:marLeft w:val="0"/>
      <w:marRight w:val="0"/>
      <w:marTop w:val="0"/>
      <w:marBottom w:val="0"/>
      <w:divBdr>
        <w:top w:val="none" w:sz="0" w:space="0" w:color="auto"/>
        <w:left w:val="none" w:sz="0" w:space="0" w:color="auto"/>
        <w:bottom w:val="none" w:sz="0" w:space="0" w:color="auto"/>
        <w:right w:val="none" w:sz="0" w:space="0" w:color="auto"/>
      </w:divBdr>
    </w:div>
    <w:div w:id="508175571">
      <w:bodyDiv w:val="1"/>
      <w:marLeft w:val="0"/>
      <w:marRight w:val="0"/>
      <w:marTop w:val="0"/>
      <w:marBottom w:val="0"/>
      <w:divBdr>
        <w:top w:val="none" w:sz="0" w:space="0" w:color="auto"/>
        <w:left w:val="none" w:sz="0" w:space="0" w:color="auto"/>
        <w:bottom w:val="none" w:sz="0" w:space="0" w:color="auto"/>
        <w:right w:val="none" w:sz="0" w:space="0" w:color="auto"/>
      </w:divBdr>
      <w:divsChild>
        <w:div w:id="449934125">
          <w:marLeft w:val="0"/>
          <w:marRight w:val="0"/>
          <w:marTop w:val="0"/>
          <w:marBottom w:val="0"/>
          <w:divBdr>
            <w:top w:val="none" w:sz="0" w:space="0" w:color="auto"/>
            <w:left w:val="none" w:sz="0" w:space="0" w:color="auto"/>
            <w:bottom w:val="none" w:sz="0" w:space="0" w:color="auto"/>
            <w:right w:val="none" w:sz="0" w:space="0" w:color="auto"/>
          </w:divBdr>
        </w:div>
      </w:divsChild>
    </w:div>
    <w:div w:id="540555701">
      <w:bodyDiv w:val="1"/>
      <w:marLeft w:val="0"/>
      <w:marRight w:val="0"/>
      <w:marTop w:val="0"/>
      <w:marBottom w:val="0"/>
      <w:divBdr>
        <w:top w:val="none" w:sz="0" w:space="0" w:color="auto"/>
        <w:left w:val="none" w:sz="0" w:space="0" w:color="auto"/>
        <w:bottom w:val="none" w:sz="0" w:space="0" w:color="auto"/>
        <w:right w:val="none" w:sz="0" w:space="0" w:color="auto"/>
      </w:divBdr>
      <w:divsChild>
        <w:div w:id="1179540764">
          <w:marLeft w:val="0"/>
          <w:marRight w:val="0"/>
          <w:marTop w:val="0"/>
          <w:marBottom w:val="0"/>
          <w:divBdr>
            <w:top w:val="none" w:sz="0" w:space="0" w:color="auto"/>
            <w:left w:val="none" w:sz="0" w:space="0" w:color="auto"/>
            <w:bottom w:val="none" w:sz="0" w:space="0" w:color="auto"/>
            <w:right w:val="none" w:sz="0" w:space="0" w:color="auto"/>
          </w:divBdr>
        </w:div>
      </w:divsChild>
    </w:div>
    <w:div w:id="553083941">
      <w:bodyDiv w:val="1"/>
      <w:marLeft w:val="0"/>
      <w:marRight w:val="0"/>
      <w:marTop w:val="0"/>
      <w:marBottom w:val="0"/>
      <w:divBdr>
        <w:top w:val="none" w:sz="0" w:space="0" w:color="auto"/>
        <w:left w:val="none" w:sz="0" w:space="0" w:color="auto"/>
        <w:bottom w:val="none" w:sz="0" w:space="0" w:color="auto"/>
        <w:right w:val="none" w:sz="0" w:space="0" w:color="auto"/>
      </w:divBdr>
    </w:div>
    <w:div w:id="571239967">
      <w:bodyDiv w:val="1"/>
      <w:marLeft w:val="0"/>
      <w:marRight w:val="0"/>
      <w:marTop w:val="0"/>
      <w:marBottom w:val="0"/>
      <w:divBdr>
        <w:top w:val="none" w:sz="0" w:space="0" w:color="auto"/>
        <w:left w:val="none" w:sz="0" w:space="0" w:color="auto"/>
        <w:bottom w:val="none" w:sz="0" w:space="0" w:color="auto"/>
        <w:right w:val="none" w:sz="0" w:space="0" w:color="auto"/>
      </w:divBdr>
      <w:divsChild>
        <w:div w:id="255479931">
          <w:marLeft w:val="0"/>
          <w:marRight w:val="0"/>
          <w:marTop w:val="0"/>
          <w:marBottom w:val="0"/>
          <w:divBdr>
            <w:top w:val="none" w:sz="0" w:space="0" w:color="auto"/>
            <w:left w:val="none" w:sz="0" w:space="0" w:color="auto"/>
            <w:bottom w:val="none" w:sz="0" w:space="0" w:color="auto"/>
            <w:right w:val="none" w:sz="0" w:space="0" w:color="auto"/>
          </w:divBdr>
        </w:div>
      </w:divsChild>
    </w:div>
    <w:div w:id="586227703">
      <w:bodyDiv w:val="1"/>
      <w:marLeft w:val="0"/>
      <w:marRight w:val="0"/>
      <w:marTop w:val="0"/>
      <w:marBottom w:val="0"/>
      <w:divBdr>
        <w:top w:val="none" w:sz="0" w:space="0" w:color="auto"/>
        <w:left w:val="none" w:sz="0" w:space="0" w:color="auto"/>
        <w:bottom w:val="none" w:sz="0" w:space="0" w:color="auto"/>
        <w:right w:val="none" w:sz="0" w:space="0" w:color="auto"/>
      </w:divBdr>
    </w:div>
    <w:div w:id="588659805">
      <w:bodyDiv w:val="1"/>
      <w:marLeft w:val="0"/>
      <w:marRight w:val="0"/>
      <w:marTop w:val="0"/>
      <w:marBottom w:val="0"/>
      <w:divBdr>
        <w:top w:val="none" w:sz="0" w:space="0" w:color="auto"/>
        <w:left w:val="none" w:sz="0" w:space="0" w:color="auto"/>
        <w:bottom w:val="none" w:sz="0" w:space="0" w:color="auto"/>
        <w:right w:val="none" w:sz="0" w:space="0" w:color="auto"/>
      </w:divBdr>
      <w:divsChild>
        <w:div w:id="576793150">
          <w:marLeft w:val="0"/>
          <w:marRight w:val="0"/>
          <w:marTop w:val="0"/>
          <w:marBottom w:val="0"/>
          <w:divBdr>
            <w:top w:val="none" w:sz="0" w:space="0" w:color="auto"/>
            <w:left w:val="none" w:sz="0" w:space="0" w:color="auto"/>
            <w:bottom w:val="none" w:sz="0" w:space="0" w:color="auto"/>
            <w:right w:val="none" w:sz="0" w:space="0" w:color="auto"/>
          </w:divBdr>
        </w:div>
      </w:divsChild>
    </w:div>
    <w:div w:id="590045175">
      <w:bodyDiv w:val="1"/>
      <w:marLeft w:val="0"/>
      <w:marRight w:val="0"/>
      <w:marTop w:val="0"/>
      <w:marBottom w:val="0"/>
      <w:divBdr>
        <w:top w:val="none" w:sz="0" w:space="0" w:color="auto"/>
        <w:left w:val="none" w:sz="0" w:space="0" w:color="auto"/>
        <w:bottom w:val="none" w:sz="0" w:space="0" w:color="auto"/>
        <w:right w:val="none" w:sz="0" w:space="0" w:color="auto"/>
      </w:divBdr>
      <w:divsChild>
        <w:div w:id="1504542660">
          <w:marLeft w:val="0"/>
          <w:marRight w:val="0"/>
          <w:marTop w:val="0"/>
          <w:marBottom w:val="0"/>
          <w:divBdr>
            <w:top w:val="none" w:sz="0" w:space="0" w:color="auto"/>
            <w:left w:val="none" w:sz="0" w:space="0" w:color="auto"/>
            <w:bottom w:val="none" w:sz="0" w:space="0" w:color="auto"/>
            <w:right w:val="none" w:sz="0" w:space="0" w:color="auto"/>
          </w:divBdr>
        </w:div>
      </w:divsChild>
    </w:div>
    <w:div w:id="594290129">
      <w:bodyDiv w:val="1"/>
      <w:marLeft w:val="0"/>
      <w:marRight w:val="0"/>
      <w:marTop w:val="0"/>
      <w:marBottom w:val="0"/>
      <w:divBdr>
        <w:top w:val="none" w:sz="0" w:space="0" w:color="auto"/>
        <w:left w:val="none" w:sz="0" w:space="0" w:color="auto"/>
        <w:bottom w:val="none" w:sz="0" w:space="0" w:color="auto"/>
        <w:right w:val="none" w:sz="0" w:space="0" w:color="auto"/>
      </w:divBdr>
      <w:divsChild>
        <w:div w:id="2125734001">
          <w:marLeft w:val="0"/>
          <w:marRight w:val="0"/>
          <w:marTop w:val="0"/>
          <w:marBottom w:val="0"/>
          <w:divBdr>
            <w:top w:val="none" w:sz="0" w:space="0" w:color="auto"/>
            <w:left w:val="none" w:sz="0" w:space="0" w:color="auto"/>
            <w:bottom w:val="none" w:sz="0" w:space="0" w:color="auto"/>
            <w:right w:val="none" w:sz="0" w:space="0" w:color="auto"/>
          </w:divBdr>
        </w:div>
      </w:divsChild>
    </w:div>
    <w:div w:id="596133716">
      <w:bodyDiv w:val="1"/>
      <w:marLeft w:val="0"/>
      <w:marRight w:val="0"/>
      <w:marTop w:val="0"/>
      <w:marBottom w:val="0"/>
      <w:divBdr>
        <w:top w:val="none" w:sz="0" w:space="0" w:color="auto"/>
        <w:left w:val="none" w:sz="0" w:space="0" w:color="auto"/>
        <w:bottom w:val="none" w:sz="0" w:space="0" w:color="auto"/>
        <w:right w:val="none" w:sz="0" w:space="0" w:color="auto"/>
      </w:divBdr>
      <w:divsChild>
        <w:div w:id="1481577294">
          <w:marLeft w:val="0"/>
          <w:marRight w:val="0"/>
          <w:marTop w:val="0"/>
          <w:marBottom w:val="0"/>
          <w:divBdr>
            <w:top w:val="none" w:sz="0" w:space="0" w:color="auto"/>
            <w:left w:val="none" w:sz="0" w:space="0" w:color="auto"/>
            <w:bottom w:val="none" w:sz="0" w:space="0" w:color="auto"/>
            <w:right w:val="none" w:sz="0" w:space="0" w:color="auto"/>
          </w:divBdr>
        </w:div>
      </w:divsChild>
    </w:div>
    <w:div w:id="599995593">
      <w:bodyDiv w:val="1"/>
      <w:marLeft w:val="0"/>
      <w:marRight w:val="0"/>
      <w:marTop w:val="0"/>
      <w:marBottom w:val="0"/>
      <w:divBdr>
        <w:top w:val="none" w:sz="0" w:space="0" w:color="auto"/>
        <w:left w:val="none" w:sz="0" w:space="0" w:color="auto"/>
        <w:bottom w:val="none" w:sz="0" w:space="0" w:color="auto"/>
        <w:right w:val="none" w:sz="0" w:space="0" w:color="auto"/>
      </w:divBdr>
      <w:divsChild>
        <w:div w:id="1973364886">
          <w:marLeft w:val="0"/>
          <w:marRight w:val="0"/>
          <w:marTop w:val="0"/>
          <w:marBottom w:val="0"/>
          <w:divBdr>
            <w:top w:val="none" w:sz="0" w:space="0" w:color="auto"/>
            <w:left w:val="none" w:sz="0" w:space="0" w:color="auto"/>
            <w:bottom w:val="none" w:sz="0" w:space="0" w:color="auto"/>
            <w:right w:val="none" w:sz="0" w:space="0" w:color="auto"/>
          </w:divBdr>
        </w:div>
      </w:divsChild>
    </w:div>
    <w:div w:id="609901115">
      <w:bodyDiv w:val="1"/>
      <w:marLeft w:val="0"/>
      <w:marRight w:val="0"/>
      <w:marTop w:val="0"/>
      <w:marBottom w:val="0"/>
      <w:divBdr>
        <w:top w:val="none" w:sz="0" w:space="0" w:color="auto"/>
        <w:left w:val="none" w:sz="0" w:space="0" w:color="auto"/>
        <w:bottom w:val="none" w:sz="0" w:space="0" w:color="auto"/>
        <w:right w:val="none" w:sz="0" w:space="0" w:color="auto"/>
      </w:divBdr>
      <w:divsChild>
        <w:div w:id="1949848993">
          <w:marLeft w:val="0"/>
          <w:marRight w:val="0"/>
          <w:marTop w:val="0"/>
          <w:marBottom w:val="0"/>
          <w:divBdr>
            <w:top w:val="none" w:sz="0" w:space="0" w:color="auto"/>
            <w:left w:val="none" w:sz="0" w:space="0" w:color="auto"/>
            <w:bottom w:val="none" w:sz="0" w:space="0" w:color="auto"/>
            <w:right w:val="none" w:sz="0" w:space="0" w:color="auto"/>
          </w:divBdr>
        </w:div>
      </w:divsChild>
    </w:div>
    <w:div w:id="624895026">
      <w:bodyDiv w:val="1"/>
      <w:marLeft w:val="0"/>
      <w:marRight w:val="0"/>
      <w:marTop w:val="0"/>
      <w:marBottom w:val="0"/>
      <w:divBdr>
        <w:top w:val="none" w:sz="0" w:space="0" w:color="auto"/>
        <w:left w:val="none" w:sz="0" w:space="0" w:color="auto"/>
        <w:bottom w:val="none" w:sz="0" w:space="0" w:color="auto"/>
        <w:right w:val="none" w:sz="0" w:space="0" w:color="auto"/>
      </w:divBdr>
      <w:divsChild>
        <w:div w:id="645355357">
          <w:marLeft w:val="0"/>
          <w:marRight w:val="0"/>
          <w:marTop w:val="0"/>
          <w:marBottom w:val="0"/>
          <w:divBdr>
            <w:top w:val="none" w:sz="0" w:space="0" w:color="auto"/>
            <w:left w:val="none" w:sz="0" w:space="0" w:color="auto"/>
            <w:bottom w:val="none" w:sz="0" w:space="0" w:color="auto"/>
            <w:right w:val="none" w:sz="0" w:space="0" w:color="auto"/>
          </w:divBdr>
        </w:div>
      </w:divsChild>
    </w:div>
    <w:div w:id="627900647">
      <w:bodyDiv w:val="1"/>
      <w:marLeft w:val="0"/>
      <w:marRight w:val="0"/>
      <w:marTop w:val="0"/>
      <w:marBottom w:val="0"/>
      <w:divBdr>
        <w:top w:val="none" w:sz="0" w:space="0" w:color="auto"/>
        <w:left w:val="none" w:sz="0" w:space="0" w:color="auto"/>
        <w:bottom w:val="none" w:sz="0" w:space="0" w:color="auto"/>
        <w:right w:val="none" w:sz="0" w:space="0" w:color="auto"/>
      </w:divBdr>
      <w:divsChild>
        <w:div w:id="307906733">
          <w:marLeft w:val="0"/>
          <w:marRight w:val="0"/>
          <w:marTop w:val="0"/>
          <w:marBottom w:val="0"/>
          <w:divBdr>
            <w:top w:val="none" w:sz="0" w:space="0" w:color="auto"/>
            <w:left w:val="none" w:sz="0" w:space="0" w:color="auto"/>
            <w:bottom w:val="none" w:sz="0" w:space="0" w:color="auto"/>
            <w:right w:val="none" w:sz="0" w:space="0" w:color="auto"/>
          </w:divBdr>
        </w:div>
      </w:divsChild>
    </w:div>
    <w:div w:id="629288834">
      <w:bodyDiv w:val="1"/>
      <w:marLeft w:val="0"/>
      <w:marRight w:val="0"/>
      <w:marTop w:val="0"/>
      <w:marBottom w:val="0"/>
      <w:divBdr>
        <w:top w:val="none" w:sz="0" w:space="0" w:color="auto"/>
        <w:left w:val="none" w:sz="0" w:space="0" w:color="auto"/>
        <w:bottom w:val="none" w:sz="0" w:space="0" w:color="auto"/>
        <w:right w:val="none" w:sz="0" w:space="0" w:color="auto"/>
      </w:divBdr>
      <w:divsChild>
        <w:div w:id="1154949764">
          <w:marLeft w:val="0"/>
          <w:marRight w:val="0"/>
          <w:marTop w:val="0"/>
          <w:marBottom w:val="0"/>
          <w:divBdr>
            <w:top w:val="none" w:sz="0" w:space="0" w:color="auto"/>
            <w:left w:val="none" w:sz="0" w:space="0" w:color="auto"/>
            <w:bottom w:val="none" w:sz="0" w:space="0" w:color="auto"/>
            <w:right w:val="none" w:sz="0" w:space="0" w:color="auto"/>
          </w:divBdr>
        </w:div>
      </w:divsChild>
    </w:div>
    <w:div w:id="640889374">
      <w:bodyDiv w:val="1"/>
      <w:marLeft w:val="0"/>
      <w:marRight w:val="0"/>
      <w:marTop w:val="0"/>
      <w:marBottom w:val="0"/>
      <w:divBdr>
        <w:top w:val="none" w:sz="0" w:space="0" w:color="auto"/>
        <w:left w:val="none" w:sz="0" w:space="0" w:color="auto"/>
        <w:bottom w:val="none" w:sz="0" w:space="0" w:color="auto"/>
        <w:right w:val="none" w:sz="0" w:space="0" w:color="auto"/>
      </w:divBdr>
    </w:div>
    <w:div w:id="646473851">
      <w:bodyDiv w:val="1"/>
      <w:marLeft w:val="0"/>
      <w:marRight w:val="0"/>
      <w:marTop w:val="0"/>
      <w:marBottom w:val="0"/>
      <w:divBdr>
        <w:top w:val="none" w:sz="0" w:space="0" w:color="auto"/>
        <w:left w:val="none" w:sz="0" w:space="0" w:color="auto"/>
        <w:bottom w:val="none" w:sz="0" w:space="0" w:color="auto"/>
        <w:right w:val="none" w:sz="0" w:space="0" w:color="auto"/>
      </w:divBdr>
      <w:divsChild>
        <w:div w:id="2146851901">
          <w:marLeft w:val="0"/>
          <w:marRight w:val="0"/>
          <w:marTop w:val="0"/>
          <w:marBottom w:val="0"/>
          <w:divBdr>
            <w:top w:val="none" w:sz="0" w:space="0" w:color="auto"/>
            <w:left w:val="none" w:sz="0" w:space="0" w:color="auto"/>
            <w:bottom w:val="none" w:sz="0" w:space="0" w:color="auto"/>
            <w:right w:val="none" w:sz="0" w:space="0" w:color="auto"/>
          </w:divBdr>
        </w:div>
      </w:divsChild>
    </w:div>
    <w:div w:id="665524180">
      <w:bodyDiv w:val="1"/>
      <w:marLeft w:val="0"/>
      <w:marRight w:val="0"/>
      <w:marTop w:val="0"/>
      <w:marBottom w:val="0"/>
      <w:divBdr>
        <w:top w:val="none" w:sz="0" w:space="0" w:color="auto"/>
        <w:left w:val="none" w:sz="0" w:space="0" w:color="auto"/>
        <w:bottom w:val="none" w:sz="0" w:space="0" w:color="auto"/>
        <w:right w:val="none" w:sz="0" w:space="0" w:color="auto"/>
      </w:divBdr>
      <w:divsChild>
        <w:div w:id="1333141514">
          <w:marLeft w:val="0"/>
          <w:marRight w:val="0"/>
          <w:marTop w:val="0"/>
          <w:marBottom w:val="0"/>
          <w:divBdr>
            <w:top w:val="none" w:sz="0" w:space="0" w:color="auto"/>
            <w:left w:val="none" w:sz="0" w:space="0" w:color="auto"/>
            <w:bottom w:val="none" w:sz="0" w:space="0" w:color="auto"/>
            <w:right w:val="none" w:sz="0" w:space="0" w:color="auto"/>
          </w:divBdr>
        </w:div>
      </w:divsChild>
    </w:div>
    <w:div w:id="672807389">
      <w:bodyDiv w:val="1"/>
      <w:marLeft w:val="0"/>
      <w:marRight w:val="0"/>
      <w:marTop w:val="0"/>
      <w:marBottom w:val="0"/>
      <w:divBdr>
        <w:top w:val="none" w:sz="0" w:space="0" w:color="auto"/>
        <w:left w:val="none" w:sz="0" w:space="0" w:color="auto"/>
        <w:bottom w:val="none" w:sz="0" w:space="0" w:color="auto"/>
        <w:right w:val="none" w:sz="0" w:space="0" w:color="auto"/>
      </w:divBdr>
    </w:div>
    <w:div w:id="673461947">
      <w:bodyDiv w:val="1"/>
      <w:marLeft w:val="0"/>
      <w:marRight w:val="0"/>
      <w:marTop w:val="0"/>
      <w:marBottom w:val="0"/>
      <w:divBdr>
        <w:top w:val="none" w:sz="0" w:space="0" w:color="auto"/>
        <w:left w:val="none" w:sz="0" w:space="0" w:color="auto"/>
        <w:bottom w:val="none" w:sz="0" w:space="0" w:color="auto"/>
        <w:right w:val="none" w:sz="0" w:space="0" w:color="auto"/>
      </w:divBdr>
      <w:divsChild>
        <w:div w:id="1518810817">
          <w:marLeft w:val="0"/>
          <w:marRight w:val="0"/>
          <w:marTop w:val="0"/>
          <w:marBottom w:val="0"/>
          <w:divBdr>
            <w:top w:val="none" w:sz="0" w:space="0" w:color="auto"/>
            <w:left w:val="none" w:sz="0" w:space="0" w:color="auto"/>
            <w:bottom w:val="none" w:sz="0" w:space="0" w:color="auto"/>
            <w:right w:val="none" w:sz="0" w:space="0" w:color="auto"/>
          </w:divBdr>
        </w:div>
      </w:divsChild>
    </w:div>
    <w:div w:id="684941360">
      <w:bodyDiv w:val="1"/>
      <w:marLeft w:val="0"/>
      <w:marRight w:val="0"/>
      <w:marTop w:val="0"/>
      <w:marBottom w:val="0"/>
      <w:divBdr>
        <w:top w:val="none" w:sz="0" w:space="0" w:color="auto"/>
        <w:left w:val="none" w:sz="0" w:space="0" w:color="auto"/>
        <w:bottom w:val="none" w:sz="0" w:space="0" w:color="auto"/>
        <w:right w:val="none" w:sz="0" w:space="0" w:color="auto"/>
      </w:divBdr>
      <w:divsChild>
        <w:div w:id="608851585">
          <w:marLeft w:val="0"/>
          <w:marRight w:val="0"/>
          <w:marTop w:val="0"/>
          <w:marBottom w:val="0"/>
          <w:divBdr>
            <w:top w:val="none" w:sz="0" w:space="0" w:color="auto"/>
            <w:left w:val="none" w:sz="0" w:space="0" w:color="auto"/>
            <w:bottom w:val="none" w:sz="0" w:space="0" w:color="auto"/>
            <w:right w:val="none" w:sz="0" w:space="0" w:color="auto"/>
          </w:divBdr>
        </w:div>
      </w:divsChild>
    </w:div>
    <w:div w:id="713231412">
      <w:bodyDiv w:val="1"/>
      <w:marLeft w:val="0"/>
      <w:marRight w:val="0"/>
      <w:marTop w:val="0"/>
      <w:marBottom w:val="0"/>
      <w:divBdr>
        <w:top w:val="none" w:sz="0" w:space="0" w:color="auto"/>
        <w:left w:val="none" w:sz="0" w:space="0" w:color="auto"/>
        <w:bottom w:val="none" w:sz="0" w:space="0" w:color="auto"/>
        <w:right w:val="none" w:sz="0" w:space="0" w:color="auto"/>
      </w:divBdr>
      <w:divsChild>
        <w:div w:id="1379281967">
          <w:marLeft w:val="0"/>
          <w:marRight w:val="0"/>
          <w:marTop w:val="0"/>
          <w:marBottom w:val="0"/>
          <w:divBdr>
            <w:top w:val="none" w:sz="0" w:space="0" w:color="auto"/>
            <w:left w:val="none" w:sz="0" w:space="0" w:color="auto"/>
            <w:bottom w:val="none" w:sz="0" w:space="0" w:color="auto"/>
            <w:right w:val="none" w:sz="0" w:space="0" w:color="auto"/>
          </w:divBdr>
        </w:div>
      </w:divsChild>
    </w:div>
    <w:div w:id="728572433">
      <w:bodyDiv w:val="1"/>
      <w:marLeft w:val="0"/>
      <w:marRight w:val="0"/>
      <w:marTop w:val="0"/>
      <w:marBottom w:val="0"/>
      <w:divBdr>
        <w:top w:val="none" w:sz="0" w:space="0" w:color="auto"/>
        <w:left w:val="none" w:sz="0" w:space="0" w:color="auto"/>
        <w:bottom w:val="none" w:sz="0" w:space="0" w:color="auto"/>
        <w:right w:val="none" w:sz="0" w:space="0" w:color="auto"/>
      </w:divBdr>
      <w:divsChild>
        <w:div w:id="1181437091">
          <w:marLeft w:val="0"/>
          <w:marRight w:val="0"/>
          <w:marTop w:val="0"/>
          <w:marBottom w:val="0"/>
          <w:divBdr>
            <w:top w:val="none" w:sz="0" w:space="0" w:color="auto"/>
            <w:left w:val="none" w:sz="0" w:space="0" w:color="auto"/>
            <w:bottom w:val="none" w:sz="0" w:space="0" w:color="auto"/>
            <w:right w:val="none" w:sz="0" w:space="0" w:color="auto"/>
          </w:divBdr>
        </w:div>
      </w:divsChild>
    </w:div>
    <w:div w:id="733353773">
      <w:bodyDiv w:val="1"/>
      <w:marLeft w:val="0"/>
      <w:marRight w:val="0"/>
      <w:marTop w:val="0"/>
      <w:marBottom w:val="0"/>
      <w:divBdr>
        <w:top w:val="none" w:sz="0" w:space="0" w:color="auto"/>
        <w:left w:val="none" w:sz="0" w:space="0" w:color="auto"/>
        <w:bottom w:val="none" w:sz="0" w:space="0" w:color="auto"/>
        <w:right w:val="none" w:sz="0" w:space="0" w:color="auto"/>
      </w:divBdr>
      <w:divsChild>
        <w:div w:id="1626734783">
          <w:marLeft w:val="0"/>
          <w:marRight w:val="0"/>
          <w:marTop w:val="0"/>
          <w:marBottom w:val="0"/>
          <w:divBdr>
            <w:top w:val="none" w:sz="0" w:space="0" w:color="auto"/>
            <w:left w:val="none" w:sz="0" w:space="0" w:color="auto"/>
            <w:bottom w:val="none" w:sz="0" w:space="0" w:color="auto"/>
            <w:right w:val="none" w:sz="0" w:space="0" w:color="auto"/>
          </w:divBdr>
        </w:div>
      </w:divsChild>
    </w:div>
    <w:div w:id="764376904">
      <w:bodyDiv w:val="1"/>
      <w:marLeft w:val="0"/>
      <w:marRight w:val="0"/>
      <w:marTop w:val="0"/>
      <w:marBottom w:val="0"/>
      <w:divBdr>
        <w:top w:val="none" w:sz="0" w:space="0" w:color="auto"/>
        <w:left w:val="none" w:sz="0" w:space="0" w:color="auto"/>
        <w:bottom w:val="none" w:sz="0" w:space="0" w:color="auto"/>
        <w:right w:val="none" w:sz="0" w:space="0" w:color="auto"/>
      </w:divBdr>
    </w:div>
    <w:div w:id="783184626">
      <w:bodyDiv w:val="1"/>
      <w:marLeft w:val="0"/>
      <w:marRight w:val="0"/>
      <w:marTop w:val="0"/>
      <w:marBottom w:val="0"/>
      <w:divBdr>
        <w:top w:val="none" w:sz="0" w:space="0" w:color="auto"/>
        <w:left w:val="none" w:sz="0" w:space="0" w:color="auto"/>
        <w:bottom w:val="none" w:sz="0" w:space="0" w:color="auto"/>
        <w:right w:val="none" w:sz="0" w:space="0" w:color="auto"/>
      </w:divBdr>
    </w:div>
    <w:div w:id="817259644">
      <w:bodyDiv w:val="1"/>
      <w:marLeft w:val="0"/>
      <w:marRight w:val="0"/>
      <w:marTop w:val="0"/>
      <w:marBottom w:val="0"/>
      <w:divBdr>
        <w:top w:val="none" w:sz="0" w:space="0" w:color="auto"/>
        <w:left w:val="none" w:sz="0" w:space="0" w:color="auto"/>
        <w:bottom w:val="none" w:sz="0" w:space="0" w:color="auto"/>
        <w:right w:val="none" w:sz="0" w:space="0" w:color="auto"/>
      </w:divBdr>
      <w:divsChild>
        <w:div w:id="440995362">
          <w:marLeft w:val="0"/>
          <w:marRight w:val="0"/>
          <w:marTop w:val="0"/>
          <w:marBottom w:val="0"/>
          <w:divBdr>
            <w:top w:val="none" w:sz="0" w:space="0" w:color="auto"/>
            <w:left w:val="none" w:sz="0" w:space="0" w:color="auto"/>
            <w:bottom w:val="none" w:sz="0" w:space="0" w:color="auto"/>
            <w:right w:val="none" w:sz="0" w:space="0" w:color="auto"/>
          </w:divBdr>
        </w:div>
      </w:divsChild>
    </w:div>
    <w:div w:id="825049840">
      <w:bodyDiv w:val="1"/>
      <w:marLeft w:val="0"/>
      <w:marRight w:val="0"/>
      <w:marTop w:val="0"/>
      <w:marBottom w:val="0"/>
      <w:divBdr>
        <w:top w:val="none" w:sz="0" w:space="0" w:color="auto"/>
        <w:left w:val="none" w:sz="0" w:space="0" w:color="auto"/>
        <w:bottom w:val="none" w:sz="0" w:space="0" w:color="auto"/>
        <w:right w:val="none" w:sz="0" w:space="0" w:color="auto"/>
      </w:divBdr>
      <w:divsChild>
        <w:div w:id="1256750010">
          <w:marLeft w:val="0"/>
          <w:marRight w:val="0"/>
          <w:marTop w:val="0"/>
          <w:marBottom w:val="0"/>
          <w:divBdr>
            <w:top w:val="none" w:sz="0" w:space="0" w:color="auto"/>
            <w:left w:val="none" w:sz="0" w:space="0" w:color="auto"/>
            <w:bottom w:val="none" w:sz="0" w:space="0" w:color="auto"/>
            <w:right w:val="none" w:sz="0" w:space="0" w:color="auto"/>
          </w:divBdr>
        </w:div>
      </w:divsChild>
    </w:div>
    <w:div w:id="826944756">
      <w:bodyDiv w:val="1"/>
      <w:marLeft w:val="0"/>
      <w:marRight w:val="0"/>
      <w:marTop w:val="0"/>
      <w:marBottom w:val="0"/>
      <w:divBdr>
        <w:top w:val="none" w:sz="0" w:space="0" w:color="auto"/>
        <w:left w:val="none" w:sz="0" w:space="0" w:color="auto"/>
        <w:bottom w:val="none" w:sz="0" w:space="0" w:color="auto"/>
        <w:right w:val="none" w:sz="0" w:space="0" w:color="auto"/>
      </w:divBdr>
      <w:divsChild>
        <w:div w:id="1090783838">
          <w:marLeft w:val="0"/>
          <w:marRight w:val="0"/>
          <w:marTop w:val="0"/>
          <w:marBottom w:val="0"/>
          <w:divBdr>
            <w:top w:val="none" w:sz="0" w:space="0" w:color="auto"/>
            <w:left w:val="none" w:sz="0" w:space="0" w:color="auto"/>
            <w:bottom w:val="none" w:sz="0" w:space="0" w:color="auto"/>
            <w:right w:val="none" w:sz="0" w:space="0" w:color="auto"/>
          </w:divBdr>
        </w:div>
      </w:divsChild>
    </w:div>
    <w:div w:id="829374289">
      <w:bodyDiv w:val="1"/>
      <w:marLeft w:val="0"/>
      <w:marRight w:val="0"/>
      <w:marTop w:val="0"/>
      <w:marBottom w:val="0"/>
      <w:divBdr>
        <w:top w:val="none" w:sz="0" w:space="0" w:color="auto"/>
        <w:left w:val="none" w:sz="0" w:space="0" w:color="auto"/>
        <w:bottom w:val="none" w:sz="0" w:space="0" w:color="auto"/>
        <w:right w:val="none" w:sz="0" w:space="0" w:color="auto"/>
      </w:divBdr>
      <w:divsChild>
        <w:div w:id="731855200">
          <w:marLeft w:val="0"/>
          <w:marRight w:val="0"/>
          <w:marTop w:val="0"/>
          <w:marBottom w:val="0"/>
          <w:divBdr>
            <w:top w:val="none" w:sz="0" w:space="0" w:color="auto"/>
            <w:left w:val="none" w:sz="0" w:space="0" w:color="auto"/>
            <w:bottom w:val="none" w:sz="0" w:space="0" w:color="auto"/>
            <w:right w:val="none" w:sz="0" w:space="0" w:color="auto"/>
          </w:divBdr>
        </w:div>
      </w:divsChild>
    </w:div>
    <w:div w:id="830372610">
      <w:bodyDiv w:val="1"/>
      <w:marLeft w:val="0"/>
      <w:marRight w:val="0"/>
      <w:marTop w:val="0"/>
      <w:marBottom w:val="0"/>
      <w:divBdr>
        <w:top w:val="none" w:sz="0" w:space="0" w:color="auto"/>
        <w:left w:val="none" w:sz="0" w:space="0" w:color="auto"/>
        <w:bottom w:val="none" w:sz="0" w:space="0" w:color="auto"/>
        <w:right w:val="none" w:sz="0" w:space="0" w:color="auto"/>
      </w:divBdr>
    </w:div>
    <w:div w:id="832142871">
      <w:bodyDiv w:val="1"/>
      <w:marLeft w:val="0"/>
      <w:marRight w:val="0"/>
      <w:marTop w:val="0"/>
      <w:marBottom w:val="0"/>
      <w:divBdr>
        <w:top w:val="none" w:sz="0" w:space="0" w:color="auto"/>
        <w:left w:val="none" w:sz="0" w:space="0" w:color="auto"/>
        <w:bottom w:val="none" w:sz="0" w:space="0" w:color="auto"/>
        <w:right w:val="none" w:sz="0" w:space="0" w:color="auto"/>
      </w:divBdr>
      <w:divsChild>
        <w:div w:id="2008556037">
          <w:marLeft w:val="0"/>
          <w:marRight w:val="0"/>
          <w:marTop w:val="0"/>
          <w:marBottom w:val="0"/>
          <w:divBdr>
            <w:top w:val="none" w:sz="0" w:space="0" w:color="auto"/>
            <w:left w:val="none" w:sz="0" w:space="0" w:color="auto"/>
            <w:bottom w:val="none" w:sz="0" w:space="0" w:color="auto"/>
            <w:right w:val="none" w:sz="0" w:space="0" w:color="auto"/>
          </w:divBdr>
        </w:div>
      </w:divsChild>
    </w:div>
    <w:div w:id="848636150">
      <w:bodyDiv w:val="1"/>
      <w:marLeft w:val="0"/>
      <w:marRight w:val="0"/>
      <w:marTop w:val="0"/>
      <w:marBottom w:val="0"/>
      <w:divBdr>
        <w:top w:val="none" w:sz="0" w:space="0" w:color="auto"/>
        <w:left w:val="none" w:sz="0" w:space="0" w:color="auto"/>
        <w:bottom w:val="none" w:sz="0" w:space="0" w:color="auto"/>
        <w:right w:val="none" w:sz="0" w:space="0" w:color="auto"/>
      </w:divBdr>
      <w:divsChild>
        <w:div w:id="858853648">
          <w:marLeft w:val="0"/>
          <w:marRight w:val="0"/>
          <w:marTop w:val="0"/>
          <w:marBottom w:val="0"/>
          <w:divBdr>
            <w:top w:val="none" w:sz="0" w:space="0" w:color="auto"/>
            <w:left w:val="none" w:sz="0" w:space="0" w:color="auto"/>
            <w:bottom w:val="none" w:sz="0" w:space="0" w:color="auto"/>
            <w:right w:val="none" w:sz="0" w:space="0" w:color="auto"/>
          </w:divBdr>
        </w:div>
      </w:divsChild>
    </w:div>
    <w:div w:id="861745921">
      <w:bodyDiv w:val="1"/>
      <w:marLeft w:val="0"/>
      <w:marRight w:val="0"/>
      <w:marTop w:val="0"/>
      <w:marBottom w:val="0"/>
      <w:divBdr>
        <w:top w:val="none" w:sz="0" w:space="0" w:color="auto"/>
        <w:left w:val="none" w:sz="0" w:space="0" w:color="auto"/>
        <w:bottom w:val="none" w:sz="0" w:space="0" w:color="auto"/>
        <w:right w:val="none" w:sz="0" w:space="0" w:color="auto"/>
      </w:divBdr>
    </w:div>
    <w:div w:id="870073452">
      <w:bodyDiv w:val="1"/>
      <w:marLeft w:val="0"/>
      <w:marRight w:val="0"/>
      <w:marTop w:val="0"/>
      <w:marBottom w:val="0"/>
      <w:divBdr>
        <w:top w:val="none" w:sz="0" w:space="0" w:color="auto"/>
        <w:left w:val="none" w:sz="0" w:space="0" w:color="auto"/>
        <w:bottom w:val="none" w:sz="0" w:space="0" w:color="auto"/>
        <w:right w:val="none" w:sz="0" w:space="0" w:color="auto"/>
      </w:divBdr>
    </w:div>
    <w:div w:id="873077101">
      <w:bodyDiv w:val="1"/>
      <w:marLeft w:val="0"/>
      <w:marRight w:val="0"/>
      <w:marTop w:val="0"/>
      <w:marBottom w:val="0"/>
      <w:divBdr>
        <w:top w:val="none" w:sz="0" w:space="0" w:color="auto"/>
        <w:left w:val="none" w:sz="0" w:space="0" w:color="auto"/>
        <w:bottom w:val="none" w:sz="0" w:space="0" w:color="auto"/>
        <w:right w:val="none" w:sz="0" w:space="0" w:color="auto"/>
      </w:divBdr>
      <w:divsChild>
        <w:div w:id="444691969">
          <w:marLeft w:val="0"/>
          <w:marRight w:val="0"/>
          <w:marTop w:val="0"/>
          <w:marBottom w:val="0"/>
          <w:divBdr>
            <w:top w:val="none" w:sz="0" w:space="0" w:color="auto"/>
            <w:left w:val="none" w:sz="0" w:space="0" w:color="auto"/>
            <w:bottom w:val="none" w:sz="0" w:space="0" w:color="auto"/>
            <w:right w:val="none" w:sz="0" w:space="0" w:color="auto"/>
          </w:divBdr>
        </w:div>
      </w:divsChild>
    </w:div>
    <w:div w:id="875776828">
      <w:bodyDiv w:val="1"/>
      <w:marLeft w:val="0"/>
      <w:marRight w:val="0"/>
      <w:marTop w:val="0"/>
      <w:marBottom w:val="0"/>
      <w:divBdr>
        <w:top w:val="none" w:sz="0" w:space="0" w:color="auto"/>
        <w:left w:val="none" w:sz="0" w:space="0" w:color="auto"/>
        <w:bottom w:val="none" w:sz="0" w:space="0" w:color="auto"/>
        <w:right w:val="none" w:sz="0" w:space="0" w:color="auto"/>
      </w:divBdr>
      <w:divsChild>
        <w:div w:id="796414990">
          <w:marLeft w:val="0"/>
          <w:marRight w:val="0"/>
          <w:marTop w:val="0"/>
          <w:marBottom w:val="0"/>
          <w:divBdr>
            <w:top w:val="none" w:sz="0" w:space="0" w:color="auto"/>
            <w:left w:val="none" w:sz="0" w:space="0" w:color="auto"/>
            <w:bottom w:val="none" w:sz="0" w:space="0" w:color="auto"/>
            <w:right w:val="none" w:sz="0" w:space="0" w:color="auto"/>
          </w:divBdr>
        </w:div>
      </w:divsChild>
    </w:div>
    <w:div w:id="876240991">
      <w:bodyDiv w:val="1"/>
      <w:marLeft w:val="0"/>
      <w:marRight w:val="0"/>
      <w:marTop w:val="0"/>
      <w:marBottom w:val="0"/>
      <w:divBdr>
        <w:top w:val="none" w:sz="0" w:space="0" w:color="auto"/>
        <w:left w:val="none" w:sz="0" w:space="0" w:color="auto"/>
        <w:bottom w:val="none" w:sz="0" w:space="0" w:color="auto"/>
        <w:right w:val="none" w:sz="0" w:space="0" w:color="auto"/>
      </w:divBdr>
      <w:divsChild>
        <w:div w:id="142888920">
          <w:marLeft w:val="0"/>
          <w:marRight w:val="0"/>
          <w:marTop w:val="0"/>
          <w:marBottom w:val="0"/>
          <w:divBdr>
            <w:top w:val="none" w:sz="0" w:space="0" w:color="auto"/>
            <w:left w:val="none" w:sz="0" w:space="0" w:color="auto"/>
            <w:bottom w:val="none" w:sz="0" w:space="0" w:color="auto"/>
            <w:right w:val="none" w:sz="0" w:space="0" w:color="auto"/>
          </w:divBdr>
        </w:div>
      </w:divsChild>
    </w:div>
    <w:div w:id="892034466">
      <w:bodyDiv w:val="1"/>
      <w:marLeft w:val="0"/>
      <w:marRight w:val="0"/>
      <w:marTop w:val="0"/>
      <w:marBottom w:val="0"/>
      <w:divBdr>
        <w:top w:val="none" w:sz="0" w:space="0" w:color="auto"/>
        <w:left w:val="none" w:sz="0" w:space="0" w:color="auto"/>
        <w:bottom w:val="none" w:sz="0" w:space="0" w:color="auto"/>
        <w:right w:val="none" w:sz="0" w:space="0" w:color="auto"/>
      </w:divBdr>
    </w:div>
    <w:div w:id="894393623">
      <w:bodyDiv w:val="1"/>
      <w:marLeft w:val="0"/>
      <w:marRight w:val="0"/>
      <w:marTop w:val="0"/>
      <w:marBottom w:val="0"/>
      <w:divBdr>
        <w:top w:val="none" w:sz="0" w:space="0" w:color="auto"/>
        <w:left w:val="none" w:sz="0" w:space="0" w:color="auto"/>
        <w:bottom w:val="none" w:sz="0" w:space="0" w:color="auto"/>
        <w:right w:val="none" w:sz="0" w:space="0" w:color="auto"/>
      </w:divBdr>
      <w:divsChild>
        <w:div w:id="1594194817">
          <w:marLeft w:val="0"/>
          <w:marRight w:val="0"/>
          <w:marTop w:val="0"/>
          <w:marBottom w:val="0"/>
          <w:divBdr>
            <w:top w:val="none" w:sz="0" w:space="0" w:color="auto"/>
            <w:left w:val="none" w:sz="0" w:space="0" w:color="auto"/>
            <w:bottom w:val="none" w:sz="0" w:space="0" w:color="auto"/>
            <w:right w:val="none" w:sz="0" w:space="0" w:color="auto"/>
          </w:divBdr>
        </w:div>
      </w:divsChild>
    </w:div>
    <w:div w:id="899251690">
      <w:bodyDiv w:val="1"/>
      <w:marLeft w:val="0"/>
      <w:marRight w:val="0"/>
      <w:marTop w:val="0"/>
      <w:marBottom w:val="0"/>
      <w:divBdr>
        <w:top w:val="none" w:sz="0" w:space="0" w:color="auto"/>
        <w:left w:val="none" w:sz="0" w:space="0" w:color="auto"/>
        <w:bottom w:val="none" w:sz="0" w:space="0" w:color="auto"/>
        <w:right w:val="none" w:sz="0" w:space="0" w:color="auto"/>
      </w:divBdr>
      <w:divsChild>
        <w:div w:id="984164489">
          <w:marLeft w:val="0"/>
          <w:marRight w:val="0"/>
          <w:marTop w:val="0"/>
          <w:marBottom w:val="0"/>
          <w:divBdr>
            <w:top w:val="none" w:sz="0" w:space="0" w:color="auto"/>
            <w:left w:val="none" w:sz="0" w:space="0" w:color="auto"/>
            <w:bottom w:val="none" w:sz="0" w:space="0" w:color="auto"/>
            <w:right w:val="none" w:sz="0" w:space="0" w:color="auto"/>
          </w:divBdr>
        </w:div>
      </w:divsChild>
    </w:div>
    <w:div w:id="910698537">
      <w:bodyDiv w:val="1"/>
      <w:marLeft w:val="0"/>
      <w:marRight w:val="0"/>
      <w:marTop w:val="0"/>
      <w:marBottom w:val="0"/>
      <w:divBdr>
        <w:top w:val="none" w:sz="0" w:space="0" w:color="auto"/>
        <w:left w:val="none" w:sz="0" w:space="0" w:color="auto"/>
        <w:bottom w:val="none" w:sz="0" w:space="0" w:color="auto"/>
        <w:right w:val="none" w:sz="0" w:space="0" w:color="auto"/>
      </w:divBdr>
      <w:divsChild>
        <w:div w:id="906843677">
          <w:marLeft w:val="0"/>
          <w:marRight w:val="0"/>
          <w:marTop w:val="0"/>
          <w:marBottom w:val="0"/>
          <w:divBdr>
            <w:top w:val="none" w:sz="0" w:space="0" w:color="auto"/>
            <w:left w:val="none" w:sz="0" w:space="0" w:color="auto"/>
            <w:bottom w:val="none" w:sz="0" w:space="0" w:color="auto"/>
            <w:right w:val="none" w:sz="0" w:space="0" w:color="auto"/>
          </w:divBdr>
        </w:div>
      </w:divsChild>
    </w:div>
    <w:div w:id="922026286">
      <w:bodyDiv w:val="1"/>
      <w:marLeft w:val="0"/>
      <w:marRight w:val="0"/>
      <w:marTop w:val="0"/>
      <w:marBottom w:val="0"/>
      <w:divBdr>
        <w:top w:val="none" w:sz="0" w:space="0" w:color="auto"/>
        <w:left w:val="none" w:sz="0" w:space="0" w:color="auto"/>
        <w:bottom w:val="none" w:sz="0" w:space="0" w:color="auto"/>
        <w:right w:val="none" w:sz="0" w:space="0" w:color="auto"/>
      </w:divBdr>
      <w:divsChild>
        <w:div w:id="1418865785">
          <w:marLeft w:val="0"/>
          <w:marRight w:val="0"/>
          <w:marTop w:val="0"/>
          <w:marBottom w:val="0"/>
          <w:divBdr>
            <w:top w:val="none" w:sz="0" w:space="0" w:color="auto"/>
            <w:left w:val="none" w:sz="0" w:space="0" w:color="auto"/>
            <w:bottom w:val="none" w:sz="0" w:space="0" w:color="auto"/>
            <w:right w:val="none" w:sz="0" w:space="0" w:color="auto"/>
          </w:divBdr>
        </w:div>
      </w:divsChild>
    </w:div>
    <w:div w:id="926230235">
      <w:bodyDiv w:val="1"/>
      <w:marLeft w:val="0"/>
      <w:marRight w:val="0"/>
      <w:marTop w:val="0"/>
      <w:marBottom w:val="0"/>
      <w:divBdr>
        <w:top w:val="none" w:sz="0" w:space="0" w:color="auto"/>
        <w:left w:val="none" w:sz="0" w:space="0" w:color="auto"/>
        <w:bottom w:val="none" w:sz="0" w:space="0" w:color="auto"/>
        <w:right w:val="none" w:sz="0" w:space="0" w:color="auto"/>
      </w:divBdr>
    </w:div>
    <w:div w:id="962542875">
      <w:bodyDiv w:val="1"/>
      <w:marLeft w:val="0"/>
      <w:marRight w:val="0"/>
      <w:marTop w:val="0"/>
      <w:marBottom w:val="0"/>
      <w:divBdr>
        <w:top w:val="none" w:sz="0" w:space="0" w:color="auto"/>
        <w:left w:val="none" w:sz="0" w:space="0" w:color="auto"/>
        <w:bottom w:val="none" w:sz="0" w:space="0" w:color="auto"/>
        <w:right w:val="none" w:sz="0" w:space="0" w:color="auto"/>
      </w:divBdr>
      <w:divsChild>
        <w:div w:id="1932666163">
          <w:marLeft w:val="0"/>
          <w:marRight w:val="0"/>
          <w:marTop w:val="0"/>
          <w:marBottom w:val="0"/>
          <w:divBdr>
            <w:top w:val="none" w:sz="0" w:space="0" w:color="auto"/>
            <w:left w:val="none" w:sz="0" w:space="0" w:color="auto"/>
            <w:bottom w:val="none" w:sz="0" w:space="0" w:color="auto"/>
            <w:right w:val="none" w:sz="0" w:space="0" w:color="auto"/>
          </w:divBdr>
        </w:div>
      </w:divsChild>
    </w:div>
    <w:div w:id="967976242">
      <w:bodyDiv w:val="1"/>
      <w:marLeft w:val="0"/>
      <w:marRight w:val="0"/>
      <w:marTop w:val="0"/>
      <w:marBottom w:val="0"/>
      <w:divBdr>
        <w:top w:val="none" w:sz="0" w:space="0" w:color="auto"/>
        <w:left w:val="none" w:sz="0" w:space="0" w:color="auto"/>
        <w:bottom w:val="none" w:sz="0" w:space="0" w:color="auto"/>
        <w:right w:val="none" w:sz="0" w:space="0" w:color="auto"/>
      </w:divBdr>
      <w:divsChild>
        <w:div w:id="536696032">
          <w:marLeft w:val="0"/>
          <w:marRight w:val="0"/>
          <w:marTop w:val="0"/>
          <w:marBottom w:val="0"/>
          <w:divBdr>
            <w:top w:val="none" w:sz="0" w:space="0" w:color="auto"/>
            <w:left w:val="none" w:sz="0" w:space="0" w:color="auto"/>
            <w:bottom w:val="none" w:sz="0" w:space="0" w:color="auto"/>
            <w:right w:val="none" w:sz="0" w:space="0" w:color="auto"/>
          </w:divBdr>
        </w:div>
      </w:divsChild>
    </w:div>
    <w:div w:id="968824188">
      <w:bodyDiv w:val="1"/>
      <w:marLeft w:val="0"/>
      <w:marRight w:val="0"/>
      <w:marTop w:val="0"/>
      <w:marBottom w:val="0"/>
      <w:divBdr>
        <w:top w:val="none" w:sz="0" w:space="0" w:color="auto"/>
        <w:left w:val="none" w:sz="0" w:space="0" w:color="auto"/>
        <w:bottom w:val="none" w:sz="0" w:space="0" w:color="auto"/>
        <w:right w:val="none" w:sz="0" w:space="0" w:color="auto"/>
      </w:divBdr>
      <w:divsChild>
        <w:div w:id="1827747225">
          <w:marLeft w:val="0"/>
          <w:marRight w:val="0"/>
          <w:marTop w:val="0"/>
          <w:marBottom w:val="0"/>
          <w:divBdr>
            <w:top w:val="none" w:sz="0" w:space="0" w:color="auto"/>
            <w:left w:val="none" w:sz="0" w:space="0" w:color="auto"/>
            <w:bottom w:val="none" w:sz="0" w:space="0" w:color="auto"/>
            <w:right w:val="none" w:sz="0" w:space="0" w:color="auto"/>
          </w:divBdr>
        </w:div>
      </w:divsChild>
    </w:div>
    <w:div w:id="996106006">
      <w:bodyDiv w:val="1"/>
      <w:marLeft w:val="0"/>
      <w:marRight w:val="0"/>
      <w:marTop w:val="0"/>
      <w:marBottom w:val="0"/>
      <w:divBdr>
        <w:top w:val="none" w:sz="0" w:space="0" w:color="auto"/>
        <w:left w:val="none" w:sz="0" w:space="0" w:color="auto"/>
        <w:bottom w:val="none" w:sz="0" w:space="0" w:color="auto"/>
        <w:right w:val="none" w:sz="0" w:space="0" w:color="auto"/>
      </w:divBdr>
      <w:divsChild>
        <w:div w:id="641160586">
          <w:marLeft w:val="0"/>
          <w:marRight w:val="0"/>
          <w:marTop w:val="0"/>
          <w:marBottom w:val="0"/>
          <w:divBdr>
            <w:top w:val="none" w:sz="0" w:space="0" w:color="auto"/>
            <w:left w:val="none" w:sz="0" w:space="0" w:color="auto"/>
            <w:bottom w:val="none" w:sz="0" w:space="0" w:color="auto"/>
            <w:right w:val="none" w:sz="0" w:space="0" w:color="auto"/>
          </w:divBdr>
        </w:div>
      </w:divsChild>
    </w:div>
    <w:div w:id="1002315568">
      <w:bodyDiv w:val="1"/>
      <w:marLeft w:val="0"/>
      <w:marRight w:val="0"/>
      <w:marTop w:val="0"/>
      <w:marBottom w:val="0"/>
      <w:divBdr>
        <w:top w:val="none" w:sz="0" w:space="0" w:color="auto"/>
        <w:left w:val="none" w:sz="0" w:space="0" w:color="auto"/>
        <w:bottom w:val="none" w:sz="0" w:space="0" w:color="auto"/>
        <w:right w:val="none" w:sz="0" w:space="0" w:color="auto"/>
      </w:divBdr>
    </w:div>
    <w:div w:id="1012758440">
      <w:bodyDiv w:val="1"/>
      <w:marLeft w:val="0"/>
      <w:marRight w:val="0"/>
      <w:marTop w:val="0"/>
      <w:marBottom w:val="0"/>
      <w:divBdr>
        <w:top w:val="none" w:sz="0" w:space="0" w:color="auto"/>
        <w:left w:val="none" w:sz="0" w:space="0" w:color="auto"/>
        <w:bottom w:val="none" w:sz="0" w:space="0" w:color="auto"/>
        <w:right w:val="none" w:sz="0" w:space="0" w:color="auto"/>
      </w:divBdr>
      <w:divsChild>
        <w:div w:id="1190725968">
          <w:marLeft w:val="0"/>
          <w:marRight w:val="0"/>
          <w:marTop w:val="0"/>
          <w:marBottom w:val="0"/>
          <w:divBdr>
            <w:top w:val="none" w:sz="0" w:space="0" w:color="auto"/>
            <w:left w:val="none" w:sz="0" w:space="0" w:color="auto"/>
            <w:bottom w:val="none" w:sz="0" w:space="0" w:color="auto"/>
            <w:right w:val="none" w:sz="0" w:space="0" w:color="auto"/>
          </w:divBdr>
        </w:div>
      </w:divsChild>
    </w:div>
    <w:div w:id="1020277352">
      <w:bodyDiv w:val="1"/>
      <w:marLeft w:val="0"/>
      <w:marRight w:val="0"/>
      <w:marTop w:val="0"/>
      <w:marBottom w:val="0"/>
      <w:divBdr>
        <w:top w:val="none" w:sz="0" w:space="0" w:color="auto"/>
        <w:left w:val="none" w:sz="0" w:space="0" w:color="auto"/>
        <w:bottom w:val="none" w:sz="0" w:space="0" w:color="auto"/>
        <w:right w:val="none" w:sz="0" w:space="0" w:color="auto"/>
      </w:divBdr>
    </w:div>
    <w:div w:id="1025209185">
      <w:bodyDiv w:val="1"/>
      <w:marLeft w:val="0"/>
      <w:marRight w:val="0"/>
      <w:marTop w:val="0"/>
      <w:marBottom w:val="0"/>
      <w:divBdr>
        <w:top w:val="none" w:sz="0" w:space="0" w:color="auto"/>
        <w:left w:val="none" w:sz="0" w:space="0" w:color="auto"/>
        <w:bottom w:val="none" w:sz="0" w:space="0" w:color="auto"/>
        <w:right w:val="none" w:sz="0" w:space="0" w:color="auto"/>
      </w:divBdr>
      <w:divsChild>
        <w:div w:id="1488201679">
          <w:marLeft w:val="0"/>
          <w:marRight w:val="0"/>
          <w:marTop w:val="0"/>
          <w:marBottom w:val="0"/>
          <w:divBdr>
            <w:top w:val="none" w:sz="0" w:space="0" w:color="auto"/>
            <w:left w:val="none" w:sz="0" w:space="0" w:color="auto"/>
            <w:bottom w:val="none" w:sz="0" w:space="0" w:color="auto"/>
            <w:right w:val="none" w:sz="0" w:space="0" w:color="auto"/>
          </w:divBdr>
        </w:div>
      </w:divsChild>
    </w:div>
    <w:div w:id="1032077323">
      <w:bodyDiv w:val="1"/>
      <w:marLeft w:val="0"/>
      <w:marRight w:val="0"/>
      <w:marTop w:val="0"/>
      <w:marBottom w:val="0"/>
      <w:divBdr>
        <w:top w:val="none" w:sz="0" w:space="0" w:color="auto"/>
        <w:left w:val="none" w:sz="0" w:space="0" w:color="auto"/>
        <w:bottom w:val="none" w:sz="0" w:space="0" w:color="auto"/>
        <w:right w:val="none" w:sz="0" w:space="0" w:color="auto"/>
      </w:divBdr>
      <w:divsChild>
        <w:div w:id="311179953">
          <w:marLeft w:val="0"/>
          <w:marRight w:val="0"/>
          <w:marTop w:val="0"/>
          <w:marBottom w:val="0"/>
          <w:divBdr>
            <w:top w:val="none" w:sz="0" w:space="0" w:color="auto"/>
            <w:left w:val="none" w:sz="0" w:space="0" w:color="auto"/>
            <w:bottom w:val="none" w:sz="0" w:space="0" w:color="auto"/>
            <w:right w:val="none" w:sz="0" w:space="0" w:color="auto"/>
          </w:divBdr>
        </w:div>
      </w:divsChild>
    </w:div>
    <w:div w:id="1052579994">
      <w:bodyDiv w:val="1"/>
      <w:marLeft w:val="0"/>
      <w:marRight w:val="0"/>
      <w:marTop w:val="0"/>
      <w:marBottom w:val="0"/>
      <w:divBdr>
        <w:top w:val="none" w:sz="0" w:space="0" w:color="auto"/>
        <w:left w:val="none" w:sz="0" w:space="0" w:color="auto"/>
        <w:bottom w:val="none" w:sz="0" w:space="0" w:color="auto"/>
        <w:right w:val="none" w:sz="0" w:space="0" w:color="auto"/>
      </w:divBdr>
      <w:divsChild>
        <w:div w:id="620066496">
          <w:marLeft w:val="0"/>
          <w:marRight w:val="0"/>
          <w:marTop w:val="0"/>
          <w:marBottom w:val="0"/>
          <w:divBdr>
            <w:top w:val="none" w:sz="0" w:space="0" w:color="auto"/>
            <w:left w:val="none" w:sz="0" w:space="0" w:color="auto"/>
            <w:bottom w:val="none" w:sz="0" w:space="0" w:color="auto"/>
            <w:right w:val="none" w:sz="0" w:space="0" w:color="auto"/>
          </w:divBdr>
        </w:div>
      </w:divsChild>
    </w:div>
    <w:div w:id="1067189726">
      <w:bodyDiv w:val="1"/>
      <w:marLeft w:val="0"/>
      <w:marRight w:val="0"/>
      <w:marTop w:val="0"/>
      <w:marBottom w:val="0"/>
      <w:divBdr>
        <w:top w:val="none" w:sz="0" w:space="0" w:color="auto"/>
        <w:left w:val="none" w:sz="0" w:space="0" w:color="auto"/>
        <w:bottom w:val="none" w:sz="0" w:space="0" w:color="auto"/>
        <w:right w:val="none" w:sz="0" w:space="0" w:color="auto"/>
      </w:divBdr>
      <w:divsChild>
        <w:div w:id="1568031897">
          <w:marLeft w:val="0"/>
          <w:marRight w:val="0"/>
          <w:marTop w:val="0"/>
          <w:marBottom w:val="0"/>
          <w:divBdr>
            <w:top w:val="none" w:sz="0" w:space="0" w:color="auto"/>
            <w:left w:val="none" w:sz="0" w:space="0" w:color="auto"/>
            <w:bottom w:val="none" w:sz="0" w:space="0" w:color="auto"/>
            <w:right w:val="none" w:sz="0" w:space="0" w:color="auto"/>
          </w:divBdr>
        </w:div>
      </w:divsChild>
    </w:div>
    <w:div w:id="1074546692">
      <w:bodyDiv w:val="1"/>
      <w:marLeft w:val="0"/>
      <w:marRight w:val="0"/>
      <w:marTop w:val="0"/>
      <w:marBottom w:val="0"/>
      <w:divBdr>
        <w:top w:val="none" w:sz="0" w:space="0" w:color="auto"/>
        <w:left w:val="none" w:sz="0" w:space="0" w:color="auto"/>
        <w:bottom w:val="none" w:sz="0" w:space="0" w:color="auto"/>
        <w:right w:val="none" w:sz="0" w:space="0" w:color="auto"/>
      </w:divBdr>
      <w:divsChild>
        <w:div w:id="172844671">
          <w:marLeft w:val="0"/>
          <w:marRight w:val="0"/>
          <w:marTop w:val="0"/>
          <w:marBottom w:val="0"/>
          <w:divBdr>
            <w:top w:val="none" w:sz="0" w:space="0" w:color="auto"/>
            <w:left w:val="none" w:sz="0" w:space="0" w:color="auto"/>
            <w:bottom w:val="none" w:sz="0" w:space="0" w:color="auto"/>
            <w:right w:val="none" w:sz="0" w:space="0" w:color="auto"/>
          </w:divBdr>
        </w:div>
      </w:divsChild>
    </w:div>
    <w:div w:id="1106535885">
      <w:bodyDiv w:val="1"/>
      <w:marLeft w:val="0"/>
      <w:marRight w:val="0"/>
      <w:marTop w:val="0"/>
      <w:marBottom w:val="0"/>
      <w:divBdr>
        <w:top w:val="none" w:sz="0" w:space="0" w:color="auto"/>
        <w:left w:val="none" w:sz="0" w:space="0" w:color="auto"/>
        <w:bottom w:val="none" w:sz="0" w:space="0" w:color="auto"/>
        <w:right w:val="none" w:sz="0" w:space="0" w:color="auto"/>
      </w:divBdr>
      <w:divsChild>
        <w:div w:id="1404599610">
          <w:marLeft w:val="0"/>
          <w:marRight w:val="0"/>
          <w:marTop w:val="0"/>
          <w:marBottom w:val="0"/>
          <w:divBdr>
            <w:top w:val="none" w:sz="0" w:space="0" w:color="auto"/>
            <w:left w:val="none" w:sz="0" w:space="0" w:color="auto"/>
            <w:bottom w:val="none" w:sz="0" w:space="0" w:color="auto"/>
            <w:right w:val="none" w:sz="0" w:space="0" w:color="auto"/>
          </w:divBdr>
        </w:div>
      </w:divsChild>
    </w:div>
    <w:div w:id="1107892987">
      <w:bodyDiv w:val="1"/>
      <w:marLeft w:val="0"/>
      <w:marRight w:val="0"/>
      <w:marTop w:val="0"/>
      <w:marBottom w:val="0"/>
      <w:divBdr>
        <w:top w:val="none" w:sz="0" w:space="0" w:color="auto"/>
        <w:left w:val="none" w:sz="0" w:space="0" w:color="auto"/>
        <w:bottom w:val="none" w:sz="0" w:space="0" w:color="auto"/>
        <w:right w:val="none" w:sz="0" w:space="0" w:color="auto"/>
      </w:divBdr>
      <w:divsChild>
        <w:div w:id="398095974">
          <w:marLeft w:val="0"/>
          <w:marRight w:val="0"/>
          <w:marTop w:val="0"/>
          <w:marBottom w:val="0"/>
          <w:divBdr>
            <w:top w:val="none" w:sz="0" w:space="0" w:color="auto"/>
            <w:left w:val="none" w:sz="0" w:space="0" w:color="auto"/>
            <w:bottom w:val="none" w:sz="0" w:space="0" w:color="auto"/>
            <w:right w:val="none" w:sz="0" w:space="0" w:color="auto"/>
          </w:divBdr>
        </w:div>
      </w:divsChild>
    </w:div>
    <w:div w:id="1122072119">
      <w:bodyDiv w:val="1"/>
      <w:marLeft w:val="0"/>
      <w:marRight w:val="0"/>
      <w:marTop w:val="0"/>
      <w:marBottom w:val="0"/>
      <w:divBdr>
        <w:top w:val="none" w:sz="0" w:space="0" w:color="auto"/>
        <w:left w:val="none" w:sz="0" w:space="0" w:color="auto"/>
        <w:bottom w:val="none" w:sz="0" w:space="0" w:color="auto"/>
        <w:right w:val="none" w:sz="0" w:space="0" w:color="auto"/>
      </w:divBdr>
    </w:div>
    <w:div w:id="1123771974">
      <w:bodyDiv w:val="1"/>
      <w:marLeft w:val="0"/>
      <w:marRight w:val="0"/>
      <w:marTop w:val="0"/>
      <w:marBottom w:val="0"/>
      <w:divBdr>
        <w:top w:val="none" w:sz="0" w:space="0" w:color="auto"/>
        <w:left w:val="none" w:sz="0" w:space="0" w:color="auto"/>
        <w:bottom w:val="none" w:sz="0" w:space="0" w:color="auto"/>
        <w:right w:val="none" w:sz="0" w:space="0" w:color="auto"/>
      </w:divBdr>
      <w:divsChild>
        <w:div w:id="312493846">
          <w:marLeft w:val="0"/>
          <w:marRight w:val="0"/>
          <w:marTop w:val="0"/>
          <w:marBottom w:val="0"/>
          <w:divBdr>
            <w:top w:val="none" w:sz="0" w:space="0" w:color="auto"/>
            <w:left w:val="none" w:sz="0" w:space="0" w:color="auto"/>
            <w:bottom w:val="none" w:sz="0" w:space="0" w:color="auto"/>
            <w:right w:val="none" w:sz="0" w:space="0" w:color="auto"/>
          </w:divBdr>
        </w:div>
      </w:divsChild>
    </w:div>
    <w:div w:id="1128664343">
      <w:bodyDiv w:val="1"/>
      <w:marLeft w:val="0"/>
      <w:marRight w:val="0"/>
      <w:marTop w:val="0"/>
      <w:marBottom w:val="0"/>
      <w:divBdr>
        <w:top w:val="none" w:sz="0" w:space="0" w:color="auto"/>
        <w:left w:val="none" w:sz="0" w:space="0" w:color="auto"/>
        <w:bottom w:val="none" w:sz="0" w:space="0" w:color="auto"/>
        <w:right w:val="none" w:sz="0" w:space="0" w:color="auto"/>
      </w:divBdr>
      <w:divsChild>
        <w:div w:id="999847602">
          <w:marLeft w:val="0"/>
          <w:marRight w:val="0"/>
          <w:marTop w:val="0"/>
          <w:marBottom w:val="0"/>
          <w:divBdr>
            <w:top w:val="none" w:sz="0" w:space="0" w:color="auto"/>
            <w:left w:val="none" w:sz="0" w:space="0" w:color="auto"/>
            <w:bottom w:val="none" w:sz="0" w:space="0" w:color="auto"/>
            <w:right w:val="none" w:sz="0" w:space="0" w:color="auto"/>
          </w:divBdr>
        </w:div>
      </w:divsChild>
    </w:div>
    <w:div w:id="1128664403">
      <w:bodyDiv w:val="1"/>
      <w:marLeft w:val="0"/>
      <w:marRight w:val="0"/>
      <w:marTop w:val="0"/>
      <w:marBottom w:val="0"/>
      <w:divBdr>
        <w:top w:val="none" w:sz="0" w:space="0" w:color="auto"/>
        <w:left w:val="none" w:sz="0" w:space="0" w:color="auto"/>
        <w:bottom w:val="none" w:sz="0" w:space="0" w:color="auto"/>
        <w:right w:val="none" w:sz="0" w:space="0" w:color="auto"/>
      </w:divBdr>
      <w:divsChild>
        <w:div w:id="1177694186">
          <w:marLeft w:val="0"/>
          <w:marRight w:val="0"/>
          <w:marTop w:val="0"/>
          <w:marBottom w:val="0"/>
          <w:divBdr>
            <w:top w:val="none" w:sz="0" w:space="0" w:color="auto"/>
            <w:left w:val="none" w:sz="0" w:space="0" w:color="auto"/>
            <w:bottom w:val="none" w:sz="0" w:space="0" w:color="auto"/>
            <w:right w:val="none" w:sz="0" w:space="0" w:color="auto"/>
          </w:divBdr>
        </w:div>
      </w:divsChild>
    </w:div>
    <w:div w:id="1129587537">
      <w:bodyDiv w:val="1"/>
      <w:marLeft w:val="0"/>
      <w:marRight w:val="0"/>
      <w:marTop w:val="0"/>
      <w:marBottom w:val="0"/>
      <w:divBdr>
        <w:top w:val="none" w:sz="0" w:space="0" w:color="auto"/>
        <w:left w:val="none" w:sz="0" w:space="0" w:color="auto"/>
        <w:bottom w:val="none" w:sz="0" w:space="0" w:color="auto"/>
        <w:right w:val="none" w:sz="0" w:space="0" w:color="auto"/>
      </w:divBdr>
      <w:divsChild>
        <w:div w:id="1190296126">
          <w:marLeft w:val="0"/>
          <w:marRight w:val="0"/>
          <w:marTop w:val="0"/>
          <w:marBottom w:val="0"/>
          <w:divBdr>
            <w:top w:val="none" w:sz="0" w:space="0" w:color="auto"/>
            <w:left w:val="none" w:sz="0" w:space="0" w:color="auto"/>
            <w:bottom w:val="none" w:sz="0" w:space="0" w:color="auto"/>
            <w:right w:val="none" w:sz="0" w:space="0" w:color="auto"/>
          </w:divBdr>
        </w:div>
      </w:divsChild>
    </w:div>
    <w:div w:id="113661027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2">
          <w:marLeft w:val="0"/>
          <w:marRight w:val="0"/>
          <w:marTop w:val="0"/>
          <w:marBottom w:val="0"/>
          <w:divBdr>
            <w:top w:val="none" w:sz="0" w:space="0" w:color="auto"/>
            <w:left w:val="none" w:sz="0" w:space="0" w:color="auto"/>
            <w:bottom w:val="none" w:sz="0" w:space="0" w:color="auto"/>
            <w:right w:val="none" w:sz="0" w:space="0" w:color="auto"/>
          </w:divBdr>
        </w:div>
      </w:divsChild>
    </w:div>
    <w:div w:id="1172138872">
      <w:bodyDiv w:val="1"/>
      <w:marLeft w:val="0"/>
      <w:marRight w:val="0"/>
      <w:marTop w:val="0"/>
      <w:marBottom w:val="0"/>
      <w:divBdr>
        <w:top w:val="none" w:sz="0" w:space="0" w:color="auto"/>
        <w:left w:val="none" w:sz="0" w:space="0" w:color="auto"/>
        <w:bottom w:val="none" w:sz="0" w:space="0" w:color="auto"/>
        <w:right w:val="none" w:sz="0" w:space="0" w:color="auto"/>
      </w:divBdr>
      <w:divsChild>
        <w:div w:id="833643562">
          <w:marLeft w:val="0"/>
          <w:marRight w:val="0"/>
          <w:marTop w:val="0"/>
          <w:marBottom w:val="0"/>
          <w:divBdr>
            <w:top w:val="none" w:sz="0" w:space="0" w:color="auto"/>
            <w:left w:val="none" w:sz="0" w:space="0" w:color="auto"/>
            <w:bottom w:val="none" w:sz="0" w:space="0" w:color="auto"/>
            <w:right w:val="none" w:sz="0" w:space="0" w:color="auto"/>
          </w:divBdr>
        </w:div>
      </w:divsChild>
    </w:div>
    <w:div w:id="1177110159">
      <w:bodyDiv w:val="1"/>
      <w:marLeft w:val="0"/>
      <w:marRight w:val="0"/>
      <w:marTop w:val="0"/>
      <w:marBottom w:val="0"/>
      <w:divBdr>
        <w:top w:val="none" w:sz="0" w:space="0" w:color="auto"/>
        <w:left w:val="none" w:sz="0" w:space="0" w:color="auto"/>
        <w:bottom w:val="none" w:sz="0" w:space="0" w:color="auto"/>
        <w:right w:val="none" w:sz="0" w:space="0" w:color="auto"/>
      </w:divBdr>
      <w:divsChild>
        <w:div w:id="200477011">
          <w:marLeft w:val="0"/>
          <w:marRight w:val="0"/>
          <w:marTop w:val="0"/>
          <w:marBottom w:val="0"/>
          <w:divBdr>
            <w:top w:val="none" w:sz="0" w:space="0" w:color="auto"/>
            <w:left w:val="none" w:sz="0" w:space="0" w:color="auto"/>
            <w:bottom w:val="none" w:sz="0" w:space="0" w:color="auto"/>
            <w:right w:val="none" w:sz="0" w:space="0" w:color="auto"/>
          </w:divBdr>
        </w:div>
      </w:divsChild>
    </w:div>
    <w:div w:id="1188832528">
      <w:bodyDiv w:val="1"/>
      <w:marLeft w:val="0"/>
      <w:marRight w:val="0"/>
      <w:marTop w:val="0"/>
      <w:marBottom w:val="0"/>
      <w:divBdr>
        <w:top w:val="none" w:sz="0" w:space="0" w:color="auto"/>
        <w:left w:val="none" w:sz="0" w:space="0" w:color="auto"/>
        <w:bottom w:val="none" w:sz="0" w:space="0" w:color="auto"/>
        <w:right w:val="none" w:sz="0" w:space="0" w:color="auto"/>
      </w:divBdr>
      <w:divsChild>
        <w:div w:id="373115514">
          <w:marLeft w:val="0"/>
          <w:marRight w:val="0"/>
          <w:marTop w:val="0"/>
          <w:marBottom w:val="0"/>
          <w:divBdr>
            <w:top w:val="none" w:sz="0" w:space="0" w:color="auto"/>
            <w:left w:val="none" w:sz="0" w:space="0" w:color="auto"/>
            <w:bottom w:val="none" w:sz="0" w:space="0" w:color="auto"/>
            <w:right w:val="none" w:sz="0" w:space="0" w:color="auto"/>
          </w:divBdr>
        </w:div>
      </w:divsChild>
    </w:div>
    <w:div w:id="1190415972">
      <w:bodyDiv w:val="1"/>
      <w:marLeft w:val="0"/>
      <w:marRight w:val="0"/>
      <w:marTop w:val="0"/>
      <w:marBottom w:val="0"/>
      <w:divBdr>
        <w:top w:val="none" w:sz="0" w:space="0" w:color="auto"/>
        <w:left w:val="none" w:sz="0" w:space="0" w:color="auto"/>
        <w:bottom w:val="none" w:sz="0" w:space="0" w:color="auto"/>
        <w:right w:val="none" w:sz="0" w:space="0" w:color="auto"/>
      </w:divBdr>
      <w:divsChild>
        <w:div w:id="113141405">
          <w:marLeft w:val="0"/>
          <w:marRight w:val="0"/>
          <w:marTop w:val="0"/>
          <w:marBottom w:val="0"/>
          <w:divBdr>
            <w:top w:val="none" w:sz="0" w:space="0" w:color="auto"/>
            <w:left w:val="none" w:sz="0" w:space="0" w:color="auto"/>
            <w:bottom w:val="none" w:sz="0" w:space="0" w:color="auto"/>
            <w:right w:val="none" w:sz="0" w:space="0" w:color="auto"/>
          </w:divBdr>
        </w:div>
      </w:divsChild>
    </w:div>
    <w:div w:id="1199246170">
      <w:bodyDiv w:val="1"/>
      <w:marLeft w:val="0"/>
      <w:marRight w:val="0"/>
      <w:marTop w:val="0"/>
      <w:marBottom w:val="0"/>
      <w:divBdr>
        <w:top w:val="none" w:sz="0" w:space="0" w:color="auto"/>
        <w:left w:val="none" w:sz="0" w:space="0" w:color="auto"/>
        <w:bottom w:val="none" w:sz="0" w:space="0" w:color="auto"/>
        <w:right w:val="none" w:sz="0" w:space="0" w:color="auto"/>
      </w:divBdr>
      <w:divsChild>
        <w:div w:id="1371496200">
          <w:marLeft w:val="0"/>
          <w:marRight w:val="0"/>
          <w:marTop w:val="0"/>
          <w:marBottom w:val="0"/>
          <w:divBdr>
            <w:top w:val="none" w:sz="0" w:space="0" w:color="auto"/>
            <w:left w:val="none" w:sz="0" w:space="0" w:color="auto"/>
            <w:bottom w:val="none" w:sz="0" w:space="0" w:color="auto"/>
            <w:right w:val="none" w:sz="0" w:space="0" w:color="auto"/>
          </w:divBdr>
        </w:div>
      </w:divsChild>
    </w:div>
    <w:div w:id="1199469160">
      <w:bodyDiv w:val="1"/>
      <w:marLeft w:val="0"/>
      <w:marRight w:val="0"/>
      <w:marTop w:val="0"/>
      <w:marBottom w:val="0"/>
      <w:divBdr>
        <w:top w:val="none" w:sz="0" w:space="0" w:color="auto"/>
        <w:left w:val="none" w:sz="0" w:space="0" w:color="auto"/>
        <w:bottom w:val="none" w:sz="0" w:space="0" w:color="auto"/>
        <w:right w:val="none" w:sz="0" w:space="0" w:color="auto"/>
      </w:divBdr>
    </w:div>
    <w:div w:id="1228959597">
      <w:bodyDiv w:val="1"/>
      <w:marLeft w:val="0"/>
      <w:marRight w:val="0"/>
      <w:marTop w:val="0"/>
      <w:marBottom w:val="0"/>
      <w:divBdr>
        <w:top w:val="none" w:sz="0" w:space="0" w:color="auto"/>
        <w:left w:val="none" w:sz="0" w:space="0" w:color="auto"/>
        <w:bottom w:val="none" w:sz="0" w:space="0" w:color="auto"/>
        <w:right w:val="none" w:sz="0" w:space="0" w:color="auto"/>
      </w:divBdr>
      <w:divsChild>
        <w:div w:id="758716860">
          <w:marLeft w:val="0"/>
          <w:marRight w:val="0"/>
          <w:marTop w:val="0"/>
          <w:marBottom w:val="0"/>
          <w:divBdr>
            <w:top w:val="none" w:sz="0" w:space="0" w:color="auto"/>
            <w:left w:val="none" w:sz="0" w:space="0" w:color="auto"/>
            <w:bottom w:val="none" w:sz="0" w:space="0" w:color="auto"/>
            <w:right w:val="none" w:sz="0" w:space="0" w:color="auto"/>
          </w:divBdr>
        </w:div>
      </w:divsChild>
    </w:div>
    <w:div w:id="1247230823">
      <w:bodyDiv w:val="1"/>
      <w:marLeft w:val="0"/>
      <w:marRight w:val="0"/>
      <w:marTop w:val="0"/>
      <w:marBottom w:val="0"/>
      <w:divBdr>
        <w:top w:val="none" w:sz="0" w:space="0" w:color="auto"/>
        <w:left w:val="none" w:sz="0" w:space="0" w:color="auto"/>
        <w:bottom w:val="none" w:sz="0" w:space="0" w:color="auto"/>
        <w:right w:val="none" w:sz="0" w:space="0" w:color="auto"/>
      </w:divBdr>
      <w:divsChild>
        <w:div w:id="1229920760">
          <w:marLeft w:val="0"/>
          <w:marRight w:val="0"/>
          <w:marTop w:val="0"/>
          <w:marBottom w:val="0"/>
          <w:divBdr>
            <w:top w:val="none" w:sz="0" w:space="0" w:color="auto"/>
            <w:left w:val="none" w:sz="0" w:space="0" w:color="auto"/>
            <w:bottom w:val="none" w:sz="0" w:space="0" w:color="auto"/>
            <w:right w:val="none" w:sz="0" w:space="0" w:color="auto"/>
          </w:divBdr>
        </w:div>
      </w:divsChild>
    </w:div>
    <w:div w:id="1247376454">
      <w:bodyDiv w:val="1"/>
      <w:marLeft w:val="0"/>
      <w:marRight w:val="0"/>
      <w:marTop w:val="0"/>
      <w:marBottom w:val="0"/>
      <w:divBdr>
        <w:top w:val="none" w:sz="0" w:space="0" w:color="auto"/>
        <w:left w:val="none" w:sz="0" w:space="0" w:color="auto"/>
        <w:bottom w:val="none" w:sz="0" w:space="0" w:color="auto"/>
        <w:right w:val="none" w:sz="0" w:space="0" w:color="auto"/>
      </w:divBdr>
      <w:divsChild>
        <w:div w:id="770201364">
          <w:marLeft w:val="0"/>
          <w:marRight w:val="0"/>
          <w:marTop w:val="0"/>
          <w:marBottom w:val="0"/>
          <w:divBdr>
            <w:top w:val="none" w:sz="0" w:space="0" w:color="auto"/>
            <w:left w:val="none" w:sz="0" w:space="0" w:color="auto"/>
            <w:bottom w:val="none" w:sz="0" w:space="0" w:color="auto"/>
            <w:right w:val="none" w:sz="0" w:space="0" w:color="auto"/>
          </w:divBdr>
        </w:div>
      </w:divsChild>
    </w:div>
    <w:div w:id="1254240174">
      <w:bodyDiv w:val="1"/>
      <w:marLeft w:val="0"/>
      <w:marRight w:val="0"/>
      <w:marTop w:val="0"/>
      <w:marBottom w:val="0"/>
      <w:divBdr>
        <w:top w:val="none" w:sz="0" w:space="0" w:color="auto"/>
        <w:left w:val="none" w:sz="0" w:space="0" w:color="auto"/>
        <w:bottom w:val="none" w:sz="0" w:space="0" w:color="auto"/>
        <w:right w:val="none" w:sz="0" w:space="0" w:color="auto"/>
      </w:divBdr>
    </w:div>
    <w:div w:id="1255897780">
      <w:bodyDiv w:val="1"/>
      <w:marLeft w:val="0"/>
      <w:marRight w:val="0"/>
      <w:marTop w:val="0"/>
      <w:marBottom w:val="0"/>
      <w:divBdr>
        <w:top w:val="none" w:sz="0" w:space="0" w:color="auto"/>
        <w:left w:val="none" w:sz="0" w:space="0" w:color="auto"/>
        <w:bottom w:val="none" w:sz="0" w:space="0" w:color="auto"/>
        <w:right w:val="none" w:sz="0" w:space="0" w:color="auto"/>
      </w:divBdr>
      <w:divsChild>
        <w:div w:id="1798141238">
          <w:marLeft w:val="0"/>
          <w:marRight w:val="0"/>
          <w:marTop w:val="0"/>
          <w:marBottom w:val="0"/>
          <w:divBdr>
            <w:top w:val="none" w:sz="0" w:space="0" w:color="auto"/>
            <w:left w:val="none" w:sz="0" w:space="0" w:color="auto"/>
            <w:bottom w:val="none" w:sz="0" w:space="0" w:color="auto"/>
            <w:right w:val="none" w:sz="0" w:space="0" w:color="auto"/>
          </w:divBdr>
        </w:div>
      </w:divsChild>
    </w:div>
    <w:div w:id="1266232109">
      <w:bodyDiv w:val="1"/>
      <w:marLeft w:val="0"/>
      <w:marRight w:val="0"/>
      <w:marTop w:val="0"/>
      <w:marBottom w:val="0"/>
      <w:divBdr>
        <w:top w:val="none" w:sz="0" w:space="0" w:color="auto"/>
        <w:left w:val="none" w:sz="0" w:space="0" w:color="auto"/>
        <w:bottom w:val="none" w:sz="0" w:space="0" w:color="auto"/>
        <w:right w:val="none" w:sz="0" w:space="0" w:color="auto"/>
      </w:divBdr>
      <w:divsChild>
        <w:div w:id="623661661">
          <w:marLeft w:val="0"/>
          <w:marRight w:val="0"/>
          <w:marTop w:val="0"/>
          <w:marBottom w:val="0"/>
          <w:divBdr>
            <w:top w:val="none" w:sz="0" w:space="0" w:color="auto"/>
            <w:left w:val="none" w:sz="0" w:space="0" w:color="auto"/>
            <w:bottom w:val="none" w:sz="0" w:space="0" w:color="auto"/>
            <w:right w:val="none" w:sz="0" w:space="0" w:color="auto"/>
          </w:divBdr>
        </w:div>
      </w:divsChild>
    </w:div>
    <w:div w:id="1281184238">
      <w:bodyDiv w:val="1"/>
      <w:marLeft w:val="0"/>
      <w:marRight w:val="0"/>
      <w:marTop w:val="0"/>
      <w:marBottom w:val="0"/>
      <w:divBdr>
        <w:top w:val="none" w:sz="0" w:space="0" w:color="auto"/>
        <w:left w:val="none" w:sz="0" w:space="0" w:color="auto"/>
        <w:bottom w:val="none" w:sz="0" w:space="0" w:color="auto"/>
        <w:right w:val="none" w:sz="0" w:space="0" w:color="auto"/>
      </w:divBdr>
      <w:divsChild>
        <w:div w:id="1203980598">
          <w:marLeft w:val="0"/>
          <w:marRight w:val="0"/>
          <w:marTop w:val="0"/>
          <w:marBottom w:val="0"/>
          <w:divBdr>
            <w:top w:val="none" w:sz="0" w:space="0" w:color="auto"/>
            <w:left w:val="none" w:sz="0" w:space="0" w:color="auto"/>
            <w:bottom w:val="none" w:sz="0" w:space="0" w:color="auto"/>
            <w:right w:val="none" w:sz="0" w:space="0" w:color="auto"/>
          </w:divBdr>
        </w:div>
      </w:divsChild>
    </w:div>
    <w:div w:id="1287084177">
      <w:bodyDiv w:val="1"/>
      <w:marLeft w:val="0"/>
      <w:marRight w:val="0"/>
      <w:marTop w:val="0"/>
      <w:marBottom w:val="0"/>
      <w:divBdr>
        <w:top w:val="none" w:sz="0" w:space="0" w:color="auto"/>
        <w:left w:val="none" w:sz="0" w:space="0" w:color="auto"/>
        <w:bottom w:val="none" w:sz="0" w:space="0" w:color="auto"/>
        <w:right w:val="none" w:sz="0" w:space="0" w:color="auto"/>
      </w:divBdr>
      <w:divsChild>
        <w:div w:id="49039801">
          <w:marLeft w:val="0"/>
          <w:marRight w:val="0"/>
          <w:marTop w:val="0"/>
          <w:marBottom w:val="0"/>
          <w:divBdr>
            <w:top w:val="none" w:sz="0" w:space="0" w:color="auto"/>
            <w:left w:val="none" w:sz="0" w:space="0" w:color="auto"/>
            <w:bottom w:val="none" w:sz="0" w:space="0" w:color="auto"/>
            <w:right w:val="none" w:sz="0" w:space="0" w:color="auto"/>
          </w:divBdr>
        </w:div>
      </w:divsChild>
    </w:div>
    <w:div w:id="1295332419">
      <w:bodyDiv w:val="1"/>
      <w:marLeft w:val="0"/>
      <w:marRight w:val="0"/>
      <w:marTop w:val="0"/>
      <w:marBottom w:val="0"/>
      <w:divBdr>
        <w:top w:val="none" w:sz="0" w:space="0" w:color="auto"/>
        <w:left w:val="none" w:sz="0" w:space="0" w:color="auto"/>
        <w:bottom w:val="none" w:sz="0" w:space="0" w:color="auto"/>
        <w:right w:val="none" w:sz="0" w:space="0" w:color="auto"/>
      </w:divBdr>
      <w:divsChild>
        <w:div w:id="1734502973">
          <w:marLeft w:val="0"/>
          <w:marRight w:val="0"/>
          <w:marTop w:val="0"/>
          <w:marBottom w:val="0"/>
          <w:divBdr>
            <w:top w:val="none" w:sz="0" w:space="0" w:color="auto"/>
            <w:left w:val="none" w:sz="0" w:space="0" w:color="auto"/>
            <w:bottom w:val="none" w:sz="0" w:space="0" w:color="auto"/>
            <w:right w:val="none" w:sz="0" w:space="0" w:color="auto"/>
          </w:divBdr>
        </w:div>
      </w:divsChild>
    </w:div>
    <w:div w:id="1295596423">
      <w:bodyDiv w:val="1"/>
      <w:marLeft w:val="0"/>
      <w:marRight w:val="0"/>
      <w:marTop w:val="0"/>
      <w:marBottom w:val="0"/>
      <w:divBdr>
        <w:top w:val="none" w:sz="0" w:space="0" w:color="auto"/>
        <w:left w:val="none" w:sz="0" w:space="0" w:color="auto"/>
        <w:bottom w:val="none" w:sz="0" w:space="0" w:color="auto"/>
        <w:right w:val="none" w:sz="0" w:space="0" w:color="auto"/>
      </w:divBdr>
      <w:divsChild>
        <w:div w:id="1638993893">
          <w:marLeft w:val="0"/>
          <w:marRight w:val="0"/>
          <w:marTop w:val="0"/>
          <w:marBottom w:val="0"/>
          <w:divBdr>
            <w:top w:val="none" w:sz="0" w:space="0" w:color="auto"/>
            <w:left w:val="none" w:sz="0" w:space="0" w:color="auto"/>
            <w:bottom w:val="none" w:sz="0" w:space="0" w:color="auto"/>
            <w:right w:val="none" w:sz="0" w:space="0" w:color="auto"/>
          </w:divBdr>
        </w:div>
      </w:divsChild>
    </w:div>
    <w:div w:id="1299140778">
      <w:bodyDiv w:val="1"/>
      <w:marLeft w:val="0"/>
      <w:marRight w:val="0"/>
      <w:marTop w:val="0"/>
      <w:marBottom w:val="0"/>
      <w:divBdr>
        <w:top w:val="none" w:sz="0" w:space="0" w:color="auto"/>
        <w:left w:val="none" w:sz="0" w:space="0" w:color="auto"/>
        <w:bottom w:val="none" w:sz="0" w:space="0" w:color="auto"/>
        <w:right w:val="none" w:sz="0" w:space="0" w:color="auto"/>
      </w:divBdr>
    </w:div>
    <w:div w:id="1307777443">
      <w:bodyDiv w:val="1"/>
      <w:marLeft w:val="0"/>
      <w:marRight w:val="0"/>
      <w:marTop w:val="0"/>
      <w:marBottom w:val="0"/>
      <w:divBdr>
        <w:top w:val="none" w:sz="0" w:space="0" w:color="auto"/>
        <w:left w:val="none" w:sz="0" w:space="0" w:color="auto"/>
        <w:bottom w:val="none" w:sz="0" w:space="0" w:color="auto"/>
        <w:right w:val="none" w:sz="0" w:space="0" w:color="auto"/>
      </w:divBdr>
      <w:divsChild>
        <w:div w:id="171341517">
          <w:marLeft w:val="0"/>
          <w:marRight w:val="0"/>
          <w:marTop w:val="0"/>
          <w:marBottom w:val="0"/>
          <w:divBdr>
            <w:top w:val="none" w:sz="0" w:space="0" w:color="auto"/>
            <w:left w:val="none" w:sz="0" w:space="0" w:color="auto"/>
            <w:bottom w:val="none" w:sz="0" w:space="0" w:color="auto"/>
            <w:right w:val="none" w:sz="0" w:space="0" w:color="auto"/>
          </w:divBdr>
        </w:div>
      </w:divsChild>
    </w:div>
    <w:div w:id="1335719047">
      <w:bodyDiv w:val="1"/>
      <w:marLeft w:val="0"/>
      <w:marRight w:val="0"/>
      <w:marTop w:val="0"/>
      <w:marBottom w:val="0"/>
      <w:divBdr>
        <w:top w:val="none" w:sz="0" w:space="0" w:color="auto"/>
        <w:left w:val="none" w:sz="0" w:space="0" w:color="auto"/>
        <w:bottom w:val="none" w:sz="0" w:space="0" w:color="auto"/>
        <w:right w:val="none" w:sz="0" w:space="0" w:color="auto"/>
      </w:divBdr>
      <w:divsChild>
        <w:div w:id="1734428806">
          <w:marLeft w:val="0"/>
          <w:marRight w:val="0"/>
          <w:marTop w:val="0"/>
          <w:marBottom w:val="0"/>
          <w:divBdr>
            <w:top w:val="none" w:sz="0" w:space="0" w:color="auto"/>
            <w:left w:val="none" w:sz="0" w:space="0" w:color="auto"/>
            <w:bottom w:val="none" w:sz="0" w:space="0" w:color="auto"/>
            <w:right w:val="none" w:sz="0" w:space="0" w:color="auto"/>
          </w:divBdr>
        </w:div>
      </w:divsChild>
    </w:div>
    <w:div w:id="1344894417">
      <w:bodyDiv w:val="1"/>
      <w:marLeft w:val="0"/>
      <w:marRight w:val="0"/>
      <w:marTop w:val="0"/>
      <w:marBottom w:val="0"/>
      <w:divBdr>
        <w:top w:val="none" w:sz="0" w:space="0" w:color="auto"/>
        <w:left w:val="none" w:sz="0" w:space="0" w:color="auto"/>
        <w:bottom w:val="none" w:sz="0" w:space="0" w:color="auto"/>
        <w:right w:val="none" w:sz="0" w:space="0" w:color="auto"/>
      </w:divBdr>
    </w:div>
    <w:div w:id="1355301202">
      <w:bodyDiv w:val="1"/>
      <w:marLeft w:val="0"/>
      <w:marRight w:val="0"/>
      <w:marTop w:val="0"/>
      <w:marBottom w:val="0"/>
      <w:divBdr>
        <w:top w:val="none" w:sz="0" w:space="0" w:color="auto"/>
        <w:left w:val="none" w:sz="0" w:space="0" w:color="auto"/>
        <w:bottom w:val="none" w:sz="0" w:space="0" w:color="auto"/>
        <w:right w:val="none" w:sz="0" w:space="0" w:color="auto"/>
      </w:divBdr>
    </w:div>
    <w:div w:id="1359113791">
      <w:bodyDiv w:val="1"/>
      <w:marLeft w:val="0"/>
      <w:marRight w:val="0"/>
      <w:marTop w:val="0"/>
      <w:marBottom w:val="0"/>
      <w:divBdr>
        <w:top w:val="none" w:sz="0" w:space="0" w:color="auto"/>
        <w:left w:val="none" w:sz="0" w:space="0" w:color="auto"/>
        <w:bottom w:val="none" w:sz="0" w:space="0" w:color="auto"/>
        <w:right w:val="none" w:sz="0" w:space="0" w:color="auto"/>
      </w:divBdr>
      <w:divsChild>
        <w:div w:id="1816332037">
          <w:marLeft w:val="0"/>
          <w:marRight w:val="0"/>
          <w:marTop w:val="0"/>
          <w:marBottom w:val="0"/>
          <w:divBdr>
            <w:top w:val="none" w:sz="0" w:space="0" w:color="auto"/>
            <w:left w:val="none" w:sz="0" w:space="0" w:color="auto"/>
            <w:bottom w:val="none" w:sz="0" w:space="0" w:color="auto"/>
            <w:right w:val="none" w:sz="0" w:space="0" w:color="auto"/>
          </w:divBdr>
        </w:div>
      </w:divsChild>
    </w:div>
    <w:div w:id="1364135149">
      <w:bodyDiv w:val="1"/>
      <w:marLeft w:val="0"/>
      <w:marRight w:val="0"/>
      <w:marTop w:val="0"/>
      <w:marBottom w:val="0"/>
      <w:divBdr>
        <w:top w:val="none" w:sz="0" w:space="0" w:color="auto"/>
        <w:left w:val="none" w:sz="0" w:space="0" w:color="auto"/>
        <w:bottom w:val="none" w:sz="0" w:space="0" w:color="auto"/>
        <w:right w:val="none" w:sz="0" w:space="0" w:color="auto"/>
      </w:divBdr>
      <w:divsChild>
        <w:div w:id="1817069598">
          <w:marLeft w:val="0"/>
          <w:marRight w:val="0"/>
          <w:marTop w:val="0"/>
          <w:marBottom w:val="0"/>
          <w:divBdr>
            <w:top w:val="none" w:sz="0" w:space="0" w:color="auto"/>
            <w:left w:val="none" w:sz="0" w:space="0" w:color="auto"/>
            <w:bottom w:val="none" w:sz="0" w:space="0" w:color="auto"/>
            <w:right w:val="none" w:sz="0" w:space="0" w:color="auto"/>
          </w:divBdr>
        </w:div>
      </w:divsChild>
    </w:div>
    <w:div w:id="1367751861">
      <w:bodyDiv w:val="1"/>
      <w:marLeft w:val="0"/>
      <w:marRight w:val="0"/>
      <w:marTop w:val="0"/>
      <w:marBottom w:val="0"/>
      <w:divBdr>
        <w:top w:val="none" w:sz="0" w:space="0" w:color="auto"/>
        <w:left w:val="none" w:sz="0" w:space="0" w:color="auto"/>
        <w:bottom w:val="none" w:sz="0" w:space="0" w:color="auto"/>
        <w:right w:val="none" w:sz="0" w:space="0" w:color="auto"/>
      </w:divBdr>
    </w:div>
    <w:div w:id="1382629881">
      <w:bodyDiv w:val="1"/>
      <w:marLeft w:val="0"/>
      <w:marRight w:val="0"/>
      <w:marTop w:val="0"/>
      <w:marBottom w:val="0"/>
      <w:divBdr>
        <w:top w:val="none" w:sz="0" w:space="0" w:color="auto"/>
        <w:left w:val="none" w:sz="0" w:space="0" w:color="auto"/>
        <w:bottom w:val="none" w:sz="0" w:space="0" w:color="auto"/>
        <w:right w:val="none" w:sz="0" w:space="0" w:color="auto"/>
      </w:divBdr>
      <w:divsChild>
        <w:div w:id="2092775236">
          <w:marLeft w:val="0"/>
          <w:marRight w:val="0"/>
          <w:marTop w:val="0"/>
          <w:marBottom w:val="0"/>
          <w:divBdr>
            <w:top w:val="none" w:sz="0" w:space="0" w:color="auto"/>
            <w:left w:val="none" w:sz="0" w:space="0" w:color="auto"/>
            <w:bottom w:val="none" w:sz="0" w:space="0" w:color="auto"/>
            <w:right w:val="none" w:sz="0" w:space="0" w:color="auto"/>
          </w:divBdr>
        </w:div>
      </w:divsChild>
    </w:div>
    <w:div w:id="1388215415">
      <w:bodyDiv w:val="1"/>
      <w:marLeft w:val="0"/>
      <w:marRight w:val="0"/>
      <w:marTop w:val="0"/>
      <w:marBottom w:val="0"/>
      <w:divBdr>
        <w:top w:val="none" w:sz="0" w:space="0" w:color="auto"/>
        <w:left w:val="none" w:sz="0" w:space="0" w:color="auto"/>
        <w:bottom w:val="none" w:sz="0" w:space="0" w:color="auto"/>
        <w:right w:val="none" w:sz="0" w:space="0" w:color="auto"/>
      </w:divBdr>
      <w:divsChild>
        <w:div w:id="240797867">
          <w:marLeft w:val="0"/>
          <w:marRight w:val="0"/>
          <w:marTop w:val="0"/>
          <w:marBottom w:val="0"/>
          <w:divBdr>
            <w:top w:val="none" w:sz="0" w:space="0" w:color="auto"/>
            <w:left w:val="none" w:sz="0" w:space="0" w:color="auto"/>
            <w:bottom w:val="none" w:sz="0" w:space="0" w:color="auto"/>
            <w:right w:val="none" w:sz="0" w:space="0" w:color="auto"/>
          </w:divBdr>
        </w:div>
      </w:divsChild>
    </w:div>
    <w:div w:id="1393313872">
      <w:bodyDiv w:val="1"/>
      <w:marLeft w:val="0"/>
      <w:marRight w:val="0"/>
      <w:marTop w:val="0"/>
      <w:marBottom w:val="0"/>
      <w:divBdr>
        <w:top w:val="none" w:sz="0" w:space="0" w:color="auto"/>
        <w:left w:val="none" w:sz="0" w:space="0" w:color="auto"/>
        <w:bottom w:val="none" w:sz="0" w:space="0" w:color="auto"/>
        <w:right w:val="none" w:sz="0" w:space="0" w:color="auto"/>
      </w:divBdr>
      <w:divsChild>
        <w:div w:id="1176264242">
          <w:marLeft w:val="0"/>
          <w:marRight w:val="0"/>
          <w:marTop w:val="0"/>
          <w:marBottom w:val="0"/>
          <w:divBdr>
            <w:top w:val="none" w:sz="0" w:space="0" w:color="auto"/>
            <w:left w:val="none" w:sz="0" w:space="0" w:color="auto"/>
            <w:bottom w:val="none" w:sz="0" w:space="0" w:color="auto"/>
            <w:right w:val="none" w:sz="0" w:space="0" w:color="auto"/>
          </w:divBdr>
        </w:div>
      </w:divsChild>
    </w:div>
    <w:div w:id="1421953383">
      <w:bodyDiv w:val="1"/>
      <w:marLeft w:val="0"/>
      <w:marRight w:val="0"/>
      <w:marTop w:val="0"/>
      <w:marBottom w:val="0"/>
      <w:divBdr>
        <w:top w:val="none" w:sz="0" w:space="0" w:color="auto"/>
        <w:left w:val="none" w:sz="0" w:space="0" w:color="auto"/>
        <w:bottom w:val="none" w:sz="0" w:space="0" w:color="auto"/>
        <w:right w:val="none" w:sz="0" w:space="0" w:color="auto"/>
      </w:divBdr>
      <w:divsChild>
        <w:div w:id="1948654122">
          <w:marLeft w:val="0"/>
          <w:marRight w:val="0"/>
          <w:marTop w:val="0"/>
          <w:marBottom w:val="0"/>
          <w:divBdr>
            <w:top w:val="none" w:sz="0" w:space="0" w:color="auto"/>
            <w:left w:val="none" w:sz="0" w:space="0" w:color="auto"/>
            <w:bottom w:val="none" w:sz="0" w:space="0" w:color="auto"/>
            <w:right w:val="none" w:sz="0" w:space="0" w:color="auto"/>
          </w:divBdr>
        </w:div>
      </w:divsChild>
    </w:div>
    <w:div w:id="1426420998">
      <w:bodyDiv w:val="1"/>
      <w:marLeft w:val="0"/>
      <w:marRight w:val="0"/>
      <w:marTop w:val="0"/>
      <w:marBottom w:val="0"/>
      <w:divBdr>
        <w:top w:val="none" w:sz="0" w:space="0" w:color="auto"/>
        <w:left w:val="none" w:sz="0" w:space="0" w:color="auto"/>
        <w:bottom w:val="none" w:sz="0" w:space="0" w:color="auto"/>
        <w:right w:val="none" w:sz="0" w:space="0" w:color="auto"/>
      </w:divBdr>
      <w:divsChild>
        <w:div w:id="739670727">
          <w:marLeft w:val="0"/>
          <w:marRight w:val="0"/>
          <w:marTop w:val="0"/>
          <w:marBottom w:val="0"/>
          <w:divBdr>
            <w:top w:val="none" w:sz="0" w:space="0" w:color="auto"/>
            <w:left w:val="none" w:sz="0" w:space="0" w:color="auto"/>
            <w:bottom w:val="none" w:sz="0" w:space="0" w:color="auto"/>
            <w:right w:val="none" w:sz="0" w:space="0" w:color="auto"/>
          </w:divBdr>
        </w:div>
      </w:divsChild>
    </w:div>
    <w:div w:id="1435204956">
      <w:bodyDiv w:val="1"/>
      <w:marLeft w:val="0"/>
      <w:marRight w:val="0"/>
      <w:marTop w:val="0"/>
      <w:marBottom w:val="0"/>
      <w:divBdr>
        <w:top w:val="none" w:sz="0" w:space="0" w:color="auto"/>
        <w:left w:val="none" w:sz="0" w:space="0" w:color="auto"/>
        <w:bottom w:val="none" w:sz="0" w:space="0" w:color="auto"/>
        <w:right w:val="none" w:sz="0" w:space="0" w:color="auto"/>
      </w:divBdr>
      <w:divsChild>
        <w:div w:id="242225706">
          <w:marLeft w:val="0"/>
          <w:marRight w:val="0"/>
          <w:marTop w:val="0"/>
          <w:marBottom w:val="0"/>
          <w:divBdr>
            <w:top w:val="none" w:sz="0" w:space="0" w:color="auto"/>
            <w:left w:val="none" w:sz="0" w:space="0" w:color="auto"/>
            <w:bottom w:val="none" w:sz="0" w:space="0" w:color="auto"/>
            <w:right w:val="none" w:sz="0" w:space="0" w:color="auto"/>
          </w:divBdr>
        </w:div>
      </w:divsChild>
    </w:div>
    <w:div w:id="1442187359">
      <w:bodyDiv w:val="1"/>
      <w:marLeft w:val="0"/>
      <w:marRight w:val="0"/>
      <w:marTop w:val="0"/>
      <w:marBottom w:val="0"/>
      <w:divBdr>
        <w:top w:val="none" w:sz="0" w:space="0" w:color="auto"/>
        <w:left w:val="none" w:sz="0" w:space="0" w:color="auto"/>
        <w:bottom w:val="none" w:sz="0" w:space="0" w:color="auto"/>
        <w:right w:val="none" w:sz="0" w:space="0" w:color="auto"/>
      </w:divBdr>
    </w:div>
    <w:div w:id="1461800432">
      <w:bodyDiv w:val="1"/>
      <w:marLeft w:val="0"/>
      <w:marRight w:val="0"/>
      <w:marTop w:val="0"/>
      <w:marBottom w:val="0"/>
      <w:divBdr>
        <w:top w:val="none" w:sz="0" w:space="0" w:color="auto"/>
        <w:left w:val="none" w:sz="0" w:space="0" w:color="auto"/>
        <w:bottom w:val="none" w:sz="0" w:space="0" w:color="auto"/>
        <w:right w:val="none" w:sz="0" w:space="0" w:color="auto"/>
      </w:divBdr>
      <w:divsChild>
        <w:div w:id="1393890905">
          <w:marLeft w:val="0"/>
          <w:marRight w:val="0"/>
          <w:marTop w:val="0"/>
          <w:marBottom w:val="0"/>
          <w:divBdr>
            <w:top w:val="none" w:sz="0" w:space="0" w:color="auto"/>
            <w:left w:val="none" w:sz="0" w:space="0" w:color="auto"/>
            <w:bottom w:val="none" w:sz="0" w:space="0" w:color="auto"/>
            <w:right w:val="none" w:sz="0" w:space="0" w:color="auto"/>
          </w:divBdr>
        </w:div>
      </w:divsChild>
    </w:div>
    <w:div w:id="1462111078">
      <w:bodyDiv w:val="1"/>
      <w:marLeft w:val="0"/>
      <w:marRight w:val="0"/>
      <w:marTop w:val="0"/>
      <w:marBottom w:val="0"/>
      <w:divBdr>
        <w:top w:val="none" w:sz="0" w:space="0" w:color="auto"/>
        <w:left w:val="none" w:sz="0" w:space="0" w:color="auto"/>
        <w:bottom w:val="none" w:sz="0" w:space="0" w:color="auto"/>
        <w:right w:val="none" w:sz="0" w:space="0" w:color="auto"/>
      </w:divBdr>
      <w:divsChild>
        <w:div w:id="1270310304">
          <w:marLeft w:val="0"/>
          <w:marRight w:val="0"/>
          <w:marTop w:val="0"/>
          <w:marBottom w:val="0"/>
          <w:divBdr>
            <w:top w:val="none" w:sz="0" w:space="0" w:color="auto"/>
            <w:left w:val="none" w:sz="0" w:space="0" w:color="auto"/>
            <w:bottom w:val="none" w:sz="0" w:space="0" w:color="auto"/>
            <w:right w:val="none" w:sz="0" w:space="0" w:color="auto"/>
          </w:divBdr>
        </w:div>
      </w:divsChild>
    </w:div>
    <w:div w:id="1483039656">
      <w:bodyDiv w:val="1"/>
      <w:marLeft w:val="0"/>
      <w:marRight w:val="0"/>
      <w:marTop w:val="0"/>
      <w:marBottom w:val="0"/>
      <w:divBdr>
        <w:top w:val="none" w:sz="0" w:space="0" w:color="auto"/>
        <w:left w:val="none" w:sz="0" w:space="0" w:color="auto"/>
        <w:bottom w:val="none" w:sz="0" w:space="0" w:color="auto"/>
        <w:right w:val="none" w:sz="0" w:space="0" w:color="auto"/>
      </w:divBdr>
      <w:divsChild>
        <w:div w:id="732198105">
          <w:marLeft w:val="0"/>
          <w:marRight w:val="0"/>
          <w:marTop w:val="0"/>
          <w:marBottom w:val="0"/>
          <w:divBdr>
            <w:top w:val="none" w:sz="0" w:space="0" w:color="auto"/>
            <w:left w:val="none" w:sz="0" w:space="0" w:color="auto"/>
            <w:bottom w:val="none" w:sz="0" w:space="0" w:color="auto"/>
            <w:right w:val="none" w:sz="0" w:space="0" w:color="auto"/>
          </w:divBdr>
        </w:div>
      </w:divsChild>
    </w:div>
    <w:div w:id="1497913403">
      <w:bodyDiv w:val="1"/>
      <w:marLeft w:val="0"/>
      <w:marRight w:val="0"/>
      <w:marTop w:val="0"/>
      <w:marBottom w:val="0"/>
      <w:divBdr>
        <w:top w:val="none" w:sz="0" w:space="0" w:color="auto"/>
        <w:left w:val="none" w:sz="0" w:space="0" w:color="auto"/>
        <w:bottom w:val="none" w:sz="0" w:space="0" w:color="auto"/>
        <w:right w:val="none" w:sz="0" w:space="0" w:color="auto"/>
      </w:divBdr>
      <w:divsChild>
        <w:div w:id="987516896">
          <w:marLeft w:val="0"/>
          <w:marRight w:val="0"/>
          <w:marTop w:val="0"/>
          <w:marBottom w:val="0"/>
          <w:divBdr>
            <w:top w:val="none" w:sz="0" w:space="0" w:color="auto"/>
            <w:left w:val="none" w:sz="0" w:space="0" w:color="auto"/>
            <w:bottom w:val="none" w:sz="0" w:space="0" w:color="auto"/>
            <w:right w:val="none" w:sz="0" w:space="0" w:color="auto"/>
          </w:divBdr>
        </w:div>
      </w:divsChild>
    </w:div>
    <w:div w:id="1517647502">
      <w:bodyDiv w:val="1"/>
      <w:marLeft w:val="0"/>
      <w:marRight w:val="0"/>
      <w:marTop w:val="0"/>
      <w:marBottom w:val="0"/>
      <w:divBdr>
        <w:top w:val="none" w:sz="0" w:space="0" w:color="auto"/>
        <w:left w:val="none" w:sz="0" w:space="0" w:color="auto"/>
        <w:bottom w:val="none" w:sz="0" w:space="0" w:color="auto"/>
        <w:right w:val="none" w:sz="0" w:space="0" w:color="auto"/>
      </w:divBdr>
      <w:divsChild>
        <w:div w:id="269630207">
          <w:marLeft w:val="0"/>
          <w:marRight w:val="0"/>
          <w:marTop w:val="0"/>
          <w:marBottom w:val="0"/>
          <w:divBdr>
            <w:top w:val="none" w:sz="0" w:space="0" w:color="auto"/>
            <w:left w:val="none" w:sz="0" w:space="0" w:color="auto"/>
            <w:bottom w:val="none" w:sz="0" w:space="0" w:color="auto"/>
            <w:right w:val="none" w:sz="0" w:space="0" w:color="auto"/>
          </w:divBdr>
        </w:div>
      </w:divsChild>
    </w:div>
    <w:div w:id="1519079858">
      <w:bodyDiv w:val="1"/>
      <w:marLeft w:val="0"/>
      <w:marRight w:val="0"/>
      <w:marTop w:val="0"/>
      <w:marBottom w:val="0"/>
      <w:divBdr>
        <w:top w:val="none" w:sz="0" w:space="0" w:color="auto"/>
        <w:left w:val="none" w:sz="0" w:space="0" w:color="auto"/>
        <w:bottom w:val="none" w:sz="0" w:space="0" w:color="auto"/>
        <w:right w:val="none" w:sz="0" w:space="0" w:color="auto"/>
      </w:divBdr>
      <w:divsChild>
        <w:div w:id="1387676933">
          <w:marLeft w:val="0"/>
          <w:marRight w:val="0"/>
          <w:marTop w:val="0"/>
          <w:marBottom w:val="0"/>
          <w:divBdr>
            <w:top w:val="none" w:sz="0" w:space="0" w:color="auto"/>
            <w:left w:val="none" w:sz="0" w:space="0" w:color="auto"/>
            <w:bottom w:val="none" w:sz="0" w:space="0" w:color="auto"/>
            <w:right w:val="none" w:sz="0" w:space="0" w:color="auto"/>
          </w:divBdr>
        </w:div>
      </w:divsChild>
    </w:div>
    <w:div w:id="1519192734">
      <w:bodyDiv w:val="1"/>
      <w:marLeft w:val="0"/>
      <w:marRight w:val="0"/>
      <w:marTop w:val="0"/>
      <w:marBottom w:val="0"/>
      <w:divBdr>
        <w:top w:val="none" w:sz="0" w:space="0" w:color="auto"/>
        <w:left w:val="none" w:sz="0" w:space="0" w:color="auto"/>
        <w:bottom w:val="none" w:sz="0" w:space="0" w:color="auto"/>
        <w:right w:val="none" w:sz="0" w:space="0" w:color="auto"/>
      </w:divBdr>
      <w:divsChild>
        <w:div w:id="496044912">
          <w:marLeft w:val="0"/>
          <w:marRight w:val="0"/>
          <w:marTop w:val="0"/>
          <w:marBottom w:val="0"/>
          <w:divBdr>
            <w:top w:val="none" w:sz="0" w:space="0" w:color="auto"/>
            <w:left w:val="none" w:sz="0" w:space="0" w:color="auto"/>
            <w:bottom w:val="none" w:sz="0" w:space="0" w:color="auto"/>
            <w:right w:val="none" w:sz="0" w:space="0" w:color="auto"/>
          </w:divBdr>
        </w:div>
      </w:divsChild>
    </w:div>
    <w:div w:id="1520778995">
      <w:bodyDiv w:val="1"/>
      <w:marLeft w:val="0"/>
      <w:marRight w:val="0"/>
      <w:marTop w:val="0"/>
      <w:marBottom w:val="0"/>
      <w:divBdr>
        <w:top w:val="none" w:sz="0" w:space="0" w:color="auto"/>
        <w:left w:val="none" w:sz="0" w:space="0" w:color="auto"/>
        <w:bottom w:val="none" w:sz="0" w:space="0" w:color="auto"/>
        <w:right w:val="none" w:sz="0" w:space="0" w:color="auto"/>
      </w:divBdr>
      <w:divsChild>
        <w:div w:id="343631801">
          <w:marLeft w:val="0"/>
          <w:marRight w:val="0"/>
          <w:marTop w:val="0"/>
          <w:marBottom w:val="0"/>
          <w:divBdr>
            <w:top w:val="none" w:sz="0" w:space="0" w:color="auto"/>
            <w:left w:val="none" w:sz="0" w:space="0" w:color="auto"/>
            <w:bottom w:val="none" w:sz="0" w:space="0" w:color="auto"/>
            <w:right w:val="none" w:sz="0" w:space="0" w:color="auto"/>
          </w:divBdr>
        </w:div>
      </w:divsChild>
    </w:div>
    <w:div w:id="1526020486">
      <w:bodyDiv w:val="1"/>
      <w:marLeft w:val="0"/>
      <w:marRight w:val="0"/>
      <w:marTop w:val="0"/>
      <w:marBottom w:val="0"/>
      <w:divBdr>
        <w:top w:val="none" w:sz="0" w:space="0" w:color="auto"/>
        <w:left w:val="none" w:sz="0" w:space="0" w:color="auto"/>
        <w:bottom w:val="none" w:sz="0" w:space="0" w:color="auto"/>
        <w:right w:val="none" w:sz="0" w:space="0" w:color="auto"/>
      </w:divBdr>
      <w:divsChild>
        <w:div w:id="2091585956">
          <w:marLeft w:val="0"/>
          <w:marRight w:val="0"/>
          <w:marTop w:val="0"/>
          <w:marBottom w:val="0"/>
          <w:divBdr>
            <w:top w:val="none" w:sz="0" w:space="0" w:color="auto"/>
            <w:left w:val="none" w:sz="0" w:space="0" w:color="auto"/>
            <w:bottom w:val="none" w:sz="0" w:space="0" w:color="auto"/>
            <w:right w:val="none" w:sz="0" w:space="0" w:color="auto"/>
          </w:divBdr>
        </w:div>
      </w:divsChild>
    </w:div>
    <w:div w:id="1566183314">
      <w:bodyDiv w:val="1"/>
      <w:marLeft w:val="0"/>
      <w:marRight w:val="0"/>
      <w:marTop w:val="0"/>
      <w:marBottom w:val="0"/>
      <w:divBdr>
        <w:top w:val="none" w:sz="0" w:space="0" w:color="auto"/>
        <w:left w:val="none" w:sz="0" w:space="0" w:color="auto"/>
        <w:bottom w:val="none" w:sz="0" w:space="0" w:color="auto"/>
        <w:right w:val="none" w:sz="0" w:space="0" w:color="auto"/>
      </w:divBdr>
      <w:divsChild>
        <w:div w:id="535461612">
          <w:marLeft w:val="0"/>
          <w:marRight w:val="0"/>
          <w:marTop w:val="0"/>
          <w:marBottom w:val="0"/>
          <w:divBdr>
            <w:top w:val="none" w:sz="0" w:space="0" w:color="auto"/>
            <w:left w:val="none" w:sz="0" w:space="0" w:color="auto"/>
            <w:bottom w:val="none" w:sz="0" w:space="0" w:color="auto"/>
            <w:right w:val="none" w:sz="0" w:space="0" w:color="auto"/>
          </w:divBdr>
        </w:div>
      </w:divsChild>
    </w:div>
    <w:div w:id="1580948087">
      <w:bodyDiv w:val="1"/>
      <w:marLeft w:val="0"/>
      <w:marRight w:val="0"/>
      <w:marTop w:val="0"/>
      <w:marBottom w:val="0"/>
      <w:divBdr>
        <w:top w:val="none" w:sz="0" w:space="0" w:color="auto"/>
        <w:left w:val="none" w:sz="0" w:space="0" w:color="auto"/>
        <w:bottom w:val="none" w:sz="0" w:space="0" w:color="auto"/>
        <w:right w:val="none" w:sz="0" w:space="0" w:color="auto"/>
      </w:divBdr>
      <w:divsChild>
        <w:div w:id="1394503790">
          <w:marLeft w:val="0"/>
          <w:marRight w:val="0"/>
          <w:marTop w:val="0"/>
          <w:marBottom w:val="0"/>
          <w:divBdr>
            <w:top w:val="none" w:sz="0" w:space="0" w:color="auto"/>
            <w:left w:val="none" w:sz="0" w:space="0" w:color="auto"/>
            <w:bottom w:val="none" w:sz="0" w:space="0" w:color="auto"/>
            <w:right w:val="none" w:sz="0" w:space="0" w:color="auto"/>
          </w:divBdr>
        </w:div>
      </w:divsChild>
    </w:div>
    <w:div w:id="1597715715">
      <w:bodyDiv w:val="1"/>
      <w:marLeft w:val="0"/>
      <w:marRight w:val="0"/>
      <w:marTop w:val="0"/>
      <w:marBottom w:val="0"/>
      <w:divBdr>
        <w:top w:val="none" w:sz="0" w:space="0" w:color="auto"/>
        <w:left w:val="none" w:sz="0" w:space="0" w:color="auto"/>
        <w:bottom w:val="none" w:sz="0" w:space="0" w:color="auto"/>
        <w:right w:val="none" w:sz="0" w:space="0" w:color="auto"/>
      </w:divBdr>
    </w:div>
    <w:div w:id="1601141986">
      <w:bodyDiv w:val="1"/>
      <w:marLeft w:val="0"/>
      <w:marRight w:val="0"/>
      <w:marTop w:val="0"/>
      <w:marBottom w:val="0"/>
      <w:divBdr>
        <w:top w:val="none" w:sz="0" w:space="0" w:color="auto"/>
        <w:left w:val="none" w:sz="0" w:space="0" w:color="auto"/>
        <w:bottom w:val="none" w:sz="0" w:space="0" w:color="auto"/>
        <w:right w:val="none" w:sz="0" w:space="0" w:color="auto"/>
      </w:divBdr>
    </w:div>
    <w:div w:id="1633946262">
      <w:bodyDiv w:val="1"/>
      <w:marLeft w:val="0"/>
      <w:marRight w:val="0"/>
      <w:marTop w:val="0"/>
      <w:marBottom w:val="0"/>
      <w:divBdr>
        <w:top w:val="none" w:sz="0" w:space="0" w:color="auto"/>
        <w:left w:val="none" w:sz="0" w:space="0" w:color="auto"/>
        <w:bottom w:val="none" w:sz="0" w:space="0" w:color="auto"/>
        <w:right w:val="none" w:sz="0" w:space="0" w:color="auto"/>
      </w:divBdr>
    </w:div>
    <w:div w:id="1638492529">
      <w:bodyDiv w:val="1"/>
      <w:marLeft w:val="0"/>
      <w:marRight w:val="0"/>
      <w:marTop w:val="0"/>
      <w:marBottom w:val="0"/>
      <w:divBdr>
        <w:top w:val="none" w:sz="0" w:space="0" w:color="auto"/>
        <w:left w:val="none" w:sz="0" w:space="0" w:color="auto"/>
        <w:bottom w:val="none" w:sz="0" w:space="0" w:color="auto"/>
        <w:right w:val="none" w:sz="0" w:space="0" w:color="auto"/>
      </w:divBdr>
    </w:div>
    <w:div w:id="1656108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4140">
          <w:marLeft w:val="0"/>
          <w:marRight w:val="0"/>
          <w:marTop w:val="0"/>
          <w:marBottom w:val="0"/>
          <w:divBdr>
            <w:top w:val="none" w:sz="0" w:space="0" w:color="auto"/>
            <w:left w:val="none" w:sz="0" w:space="0" w:color="auto"/>
            <w:bottom w:val="none" w:sz="0" w:space="0" w:color="auto"/>
            <w:right w:val="none" w:sz="0" w:space="0" w:color="auto"/>
          </w:divBdr>
        </w:div>
      </w:divsChild>
    </w:div>
    <w:div w:id="1660960560">
      <w:bodyDiv w:val="1"/>
      <w:marLeft w:val="0"/>
      <w:marRight w:val="0"/>
      <w:marTop w:val="0"/>
      <w:marBottom w:val="0"/>
      <w:divBdr>
        <w:top w:val="none" w:sz="0" w:space="0" w:color="auto"/>
        <w:left w:val="none" w:sz="0" w:space="0" w:color="auto"/>
        <w:bottom w:val="none" w:sz="0" w:space="0" w:color="auto"/>
        <w:right w:val="none" w:sz="0" w:space="0" w:color="auto"/>
      </w:divBdr>
      <w:divsChild>
        <w:div w:id="1372614636">
          <w:marLeft w:val="0"/>
          <w:marRight w:val="0"/>
          <w:marTop w:val="0"/>
          <w:marBottom w:val="0"/>
          <w:divBdr>
            <w:top w:val="none" w:sz="0" w:space="0" w:color="auto"/>
            <w:left w:val="none" w:sz="0" w:space="0" w:color="auto"/>
            <w:bottom w:val="none" w:sz="0" w:space="0" w:color="auto"/>
            <w:right w:val="none" w:sz="0" w:space="0" w:color="auto"/>
          </w:divBdr>
        </w:div>
      </w:divsChild>
    </w:div>
    <w:div w:id="1671299288">
      <w:bodyDiv w:val="1"/>
      <w:marLeft w:val="0"/>
      <w:marRight w:val="0"/>
      <w:marTop w:val="0"/>
      <w:marBottom w:val="0"/>
      <w:divBdr>
        <w:top w:val="none" w:sz="0" w:space="0" w:color="auto"/>
        <w:left w:val="none" w:sz="0" w:space="0" w:color="auto"/>
        <w:bottom w:val="none" w:sz="0" w:space="0" w:color="auto"/>
        <w:right w:val="none" w:sz="0" w:space="0" w:color="auto"/>
      </w:divBdr>
      <w:divsChild>
        <w:div w:id="48696407">
          <w:marLeft w:val="0"/>
          <w:marRight w:val="0"/>
          <w:marTop w:val="0"/>
          <w:marBottom w:val="0"/>
          <w:divBdr>
            <w:top w:val="none" w:sz="0" w:space="0" w:color="auto"/>
            <w:left w:val="none" w:sz="0" w:space="0" w:color="auto"/>
            <w:bottom w:val="none" w:sz="0" w:space="0" w:color="auto"/>
            <w:right w:val="none" w:sz="0" w:space="0" w:color="auto"/>
          </w:divBdr>
        </w:div>
      </w:divsChild>
    </w:div>
    <w:div w:id="1687900061">
      <w:bodyDiv w:val="1"/>
      <w:marLeft w:val="0"/>
      <w:marRight w:val="0"/>
      <w:marTop w:val="0"/>
      <w:marBottom w:val="0"/>
      <w:divBdr>
        <w:top w:val="none" w:sz="0" w:space="0" w:color="auto"/>
        <w:left w:val="none" w:sz="0" w:space="0" w:color="auto"/>
        <w:bottom w:val="none" w:sz="0" w:space="0" w:color="auto"/>
        <w:right w:val="none" w:sz="0" w:space="0" w:color="auto"/>
      </w:divBdr>
      <w:divsChild>
        <w:div w:id="474100809">
          <w:marLeft w:val="0"/>
          <w:marRight w:val="0"/>
          <w:marTop w:val="0"/>
          <w:marBottom w:val="0"/>
          <w:divBdr>
            <w:top w:val="none" w:sz="0" w:space="0" w:color="auto"/>
            <w:left w:val="none" w:sz="0" w:space="0" w:color="auto"/>
            <w:bottom w:val="none" w:sz="0" w:space="0" w:color="auto"/>
            <w:right w:val="none" w:sz="0" w:space="0" w:color="auto"/>
          </w:divBdr>
        </w:div>
      </w:divsChild>
    </w:div>
    <w:div w:id="1705012122">
      <w:bodyDiv w:val="1"/>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sChild>
    </w:div>
    <w:div w:id="1720082499">
      <w:bodyDiv w:val="1"/>
      <w:marLeft w:val="0"/>
      <w:marRight w:val="0"/>
      <w:marTop w:val="0"/>
      <w:marBottom w:val="0"/>
      <w:divBdr>
        <w:top w:val="none" w:sz="0" w:space="0" w:color="auto"/>
        <w:left w:val="none" w:sz="0" w:space="0" w:color="auto"/>
        <w:bottom w:val="none" w:sz="0" w:space="0" w:color="auto"/>
        <w:right w:val="none" w:sz="0" w:space="0" w:color="auto"/>
      </w:divBdr>
      <w:divsChild>
        <w:div w:id="1069036490">
          <w:marLeft w:val="0"/>
          <w:marRight w:val="0"/>
          <w:marTop w:val="0"/>
          <w:marBottom w:val="0"/>
          <w:divBdr>
            <w:top w:val="none" w:sz="0" w:space="0" w:color="auto"/>
            <w:left w:val="none" w:sz="0" w:space="0" w:color="auto"/>
            <w:bottom w:val="none" w:sz="0" w:space="0" w:color="auto"/>
            <w:right w:val="none" w:sz="0" w:space="0" w:color="auto"/>
          </w:divBdr>
        </w:div>
      </w:divsChild>
    </w:div>
    <w:div w:id="1745684953">
      <w:bodyDiv w:val="1"/>
      <w:marLeft w:val="0"/>
      <w:marRight w:val="0"/>
      <w:marTop w:val="0"/>
      <w:marBottom w:val="0"/>
      <w:divBdr>
        <w:top w:val="none" w:sz="0" w:space="0" w:color="auto"/>
        <w:left w:val="none" w:sz="0" w:space="0" w:color="auto"/>
        <w:bottom w:val="none" w:sz="0" w:space="0" w:color="auto"/>
        <w:right w:val="none" w:sz="0" w:space="0" w:color="auto"/>
      </w:divBdr>
      <w:divsChild>
        <w:div w:id="511342750">
          <w:marLeft w:val="0"/>
          <w:marRight w:val="0"/>
          <w:marTop w:val="0"/>
          <w:marBottom w:val="0"/>
          <w:divBdr>
            <w:top w:val="none" w:sz="0" w:space="0" w:color="auto"/>
            <w:left w:val="none" w:sz="0" w:space="0" w:color="auto"/>
            <w:bottom w:val="none" w:sz="0" w:space="0" w:color="auto"/>
            <w:right w:val="none" w:sz="0" w:space="0" w:color="auto"/>
          </w:divBdr>
        </w:div>
      </w:divsChild>
    </w:div>
    <w:div w:id="1752121388">
      <w:bodyDiv w:val="1"/>
      <w:marLeft w:val="0"/>
      <w:marRight w:val="0"/>
      <w:marTop w:val="0"/>
      <w:marBottom w:val="0"/>
      <w:divBdr>
        <w:top w:val="none" w:sz="0" w:space="0" w:color="auto"/>
        <w:left w:val="none" w:sz="0" w:space="0" w:color="auto"/>
        <w:bottom w:val="none" w:sz="0" w:space="0" w:color="auto"/>
        <w:right w:val="none" w:sz="0" w:space="0" w:color="auto"/>
      </w:divBdr>
      <w:divsChild>
        <w:div w:id="1610429052">
          <w:marLeft w:val="0"/>
          <w:marRight w:val="0"/>
          <w:marTop w:val="0"/>
          <w:marBottom w:val="0"/>
          <w:divBdr>
            <w:top w:val="none" w:sz="0" w:space="0" w:color="auto"/>
            <w:left w:val="none" w:sz="0" w:space="0" w:color="auto"/>
            <w:bottom w:val="none" w:sz="0" w:space="0" w:color="auto"/>
            <w:right w:val="none" w:sz="0" w:space="0" w:color="auto"/>
          </w:divBdr>
        </w:div>
      </w:divsChild>
    </w:div>
    <w:div w:id="1752585505">
      <w:bodyDiv w:val="1"/>
      <w:marLeft w:val="0"/>
      <w:marRight w:val="0"/>
      <w:marTop w:val="0"/>
      <w:marBottom w:val="0"/>
      <w:divBdr>
        <w:top w:val="none" w:sz="0" w:space="0" w:color="auto"/>
        <w:left w:val="none" w:sz="0" w:space="0" w:color="auto"/>
        <w:bottom w:val="none" w:sz="0" w:space="0" w:color="auto"/>
        <w:right w:val="none" w:sz="0" w:space="0" w:color="auto"/>
      </w:divBdr>
      <w:divsChild>
        <w:div w:id="69616751">
          <w:marLeft w:val="0"/>
          <w:marRight w:val="0"/>
          <w:marTop w:val="0"/>
          <w:marBottom w:val="0"/>
          <w:divBdr>
            <w:top w:val="none" w:sz="0" w:space="0" w:color="auto"/>
            <w:left w:val="none" w:sz="0" w:space="0" w:color="auto"/>
            <w:bottom w:val="none" w:sz="0" w:space="0" w:color="auto"/>
            <w:right w:val="none" w:sz="0" w:space="0" w:color="auto"/>
          </w:divBdr>
        </w:div>
      </w:divsChild>
    </w:div>
    <w:div w:id="1756901828">
      <w:bodyDiv w:val="1"/>
      <w:marLeft w:val="0"/>
      <w:marRight w:val="0"/>
      <w:marTop w:val="0"/>
      <w:marBottom w:val="0"/>
      <w:divBdr>
        <w:top w:val="none" w:sz="0" w:space="0" w:color="auto"/>
        <w:left w:val="none" w:sz="0" w:space="0" w:color="auto"/>
        <w:bottom w:val="none" w:sz="0" w:space="0" w:color="auto"/>
        <w:right w:val="none" w:sz="0" w:space="0" w:color="auto"/>
      </w:divBdr>
      <w:divsChild>
        <w:div w:id="1609433391">
          <w:marLeft w:val="0"/>
          <w:marRight w:val="0"/>
          <w:marTop w:val="0"/>
          <w:marBottom w:val="0"/>
          <w:divBdr>
            <w:top w:val="none" w:sz="0" w:space="0" w:color="auto"/>
            <w:left w:val="none" w:sz="0" w:space="0" w:color="auto"/>
            <w:bottom w:val="none" w:sz="0" w:space="0" w:color="auto"/>
            <w:right w:val="none" w:sz="0" w:space="0" w:color="auto"/>
          </w:divBdr>
        </w:div>
      </w:divsChild>
    </w:div>
    <w:div w:id="1760716470">
      <w:bodyDiv w:val="1"/>
      <w:marLeft w:val="0"/>
      <w:marRight w:val="0"/>
      <w:marTop w:val="0"/>
      <w:marBottom w:val="0"/>
      <w:divBdr>
        <w:top w:val="none" w:sz="0" w:space="0" w:color="auto"/>
        <w:left w:val="none" w:sz="0" w:space="0" w:color="auto"/>
        <w:bottom w:val="none" w:sz="0" w:space="0" w:color="auto"/>
        <w:right w:val="none" w:sz="0" w:space="0" w:color="auto"/>
      </w:divBdr>
      <w:divsChild>
        <w:div w:id="1292830199">
          <w:marLeft w:val="0"/>
          <w:marRight w:val="0"/>
          <w:marTop w:val="0"/>
          <w:marBottom w:val="0"/>
          <w:divBdr>
            <w:top w:val="none" w:sz="0" w:space="0" w:color="auto"/>
            <w:left w:val="none" w:sz="0" w:space="0" w:color="auto"/>
            <w:bottom w:val="none" w:sz="0" w:space="0" w:color="auto"/>
            <w:right w:val="none" w:sz="0" w:space="0" w:color="auto"/>
          </w:divBdr>
        </w:div>
      </w:divsChild>
    </w:div>
    <w:div w:id="1787037913">
      <w:bodyDiv w:val="1"/>
      <w:marLeft w:val="0"/>
      <w:marRight w:val="0"/>
      <w:marTop w:val="0"/>
      <w:marBottom w:val="0"/>
      <w:divBdr>
        <w:top w:val="none" w:sz="0" w:space="0" w:color="auto"/>
        <w:left w:val="none" w:sz="0" w:space="0" w:color="auto"/>
        <w:bottom w:val="none" w:sz="0" w:space="0" w:color="auto"/>
        <w:right w:val="none" w:sz="0" w:space="0" w:color="auto"/>
      </w:divBdr>
      <w:divsChild>
        <w:div w:id="2067559018">
          <w:marLeft w:val="0"/>
          <w:marRight w:val="0"/>
          <w:marTop w:val="0"/>
          <w:marBottom w:val="0"/>
          <w:divBdr>
            <w:top w:val="none" w:sz="0" w:space="0" w:color="auto"/>
            <w:left w:val="none" w:sz="0" w:space="0" w:color="auto"/>
            <w:bottom w:val="none" w:sz="0" w:space="0" w:color="auto"/>
            <w:right w:val="none" w:sz="0" w:space="0" w:color="auto"/>
          </w:divBdr>
        </w:div>
      </w:divsChild>
    </w:div>
    <w:div w:id="1794131701">
      <w:bodyDiv w:val="1"/>
      <w:marLeft w:val="0"/>
      <w:marRight w:val="0"/>
      <w:marTop w:val="0"/>
      <w:marBottom w:val="0"/>
      <w:divBdr>
        <w:top w:val="none" w:sz="0" w:space="0" w:color="auto"/>
        <w:left w:val="none" w:sz="0" w:space="0" w:color="auto"/>
        <w:bottom w:val="none" w:sz="0" w:space="0" w:color="auto"/>
        <w:right w:val="none" w:sz="0" w:space="0" w:color="auto"/>
      </w:divBdr>
    </w:div>
    <w:div w:id="1804106851">
      <w:bodyDiv w:val="1"/>
      <w:marLeft w:val="0"/>
      <w:marRight w:val="0"/>
      <w:marTop w:val="0"/>
      <w:marBottom w:val="0"/>
      <w:divBdr>
        <w:top w:val="none" w:sz="0" w:space="0" w:color="auto"/>
        <w:left w:val="none" w:sz="0" w:space="0" w:color="auto"/>
        <w:bottom w:val="none" w:sz="0" w:space="0" w:color="auto"/>
        <w:right w:val="none" w:sz="0" w:space="0" w:color="auto"/>
      </w:divBdr>
      <w:divsChild>
        <w:div w:id="870217983">
          <w:marLeft w:val="0"/>
          <w:marRight w:val="0"/>
          <w:marTop w:val="0"/>
          <w:marBottom w:val="0"/>
          <w:divBdr>
            <w:top w:val="none" w:sz="0" w:space="0" w:color="auto"/>
            <w:left w:val="none" w:sz="0" w:space="0" w:color="auto"/>
            <w:bottom w:val="none" w:sz="0" w:space="0" w:color="auto"/>
            <w:right w:val="none" w:sz="0" w:space="0" w:color="auto"/>
          </w:divBdr>
        </w:div>
      </w:divsChild>
    </w:div>
    <w:div w:id="1810319857">
      <w:bodyDiv w:val="1"/>
      <w:marLeft w:val="0"/>
      <w:marRight w:val="0"/>
      <w:marTop w:val="0"/>
      <w:marBottom w:val="0"/>
      <w:divBdr>
        <w:top w:val="none" w:sz="0" w:space="0" w:color="auto"/>
        <w:left w:val="none" w:sz="0" w:space="0" w:color="auto"/>
        <w:bottom w:val="none" w:sz="0" w:space="0" w:color="auto"/>
        <w:right w:val="none" w:sz="0" w:space="0" w:color="auto"/>
      </w:divBdr>
      <w:divsChild>
        <w:div w:id="227687918">
          <w:marLeft w:val="0"/>
          <w:marRight w:val="0"/>
          <w:marTop w:val="0"/>
          <w:marBottom w:val="0"/>
          <w:divBdr>
            <w:top w:val="none" w:sz="0" w:space="0" w:color="auto"/>
            <w:left w:val="none" w:sz="0" w:space="0" w:color="auto"/>
            <w:bottom w:val="none" w:sz="0" w:space="0" w:color="auto"/>
            <w:right w:val="none" w:sz="0" w:space="0" w:color="auto"/>
          </w:divBdr>
        </w:div>
      </w:divsChild>
    </w:div>
    <w:div w:id="1854800695">
      <w:bodyDiv w:val="1"/>
      <w:marLeft w:val="0"/>
      <w:marRight w:val="0"/>
      <w:marTop w:val="0"/>
      <w:marBottom w:val="0"/>
      <w:divBdr>
        <w:top w:val="none" w:sz="0" w:space="0" w:color="auto"/>
        <w:left w:val="none" w:sz="0" w:space="0" w:color="auto"/>
        <w:bottom w:val="none" w:sz="0" w:space="0" w:color="auto"/>
        <w:right w:val="none" w:sz="0" w:space="0" w:color="auto"/>
      </w:divBdr>
    </w:div>
    <w:div w:id="1929001648">
      <w:bodyDiv w:val="1"/>
      <w:marLeft w:val="0"/>
      <w:marRight w:val="0"/>
      <w:marTop w:val="0"/>
      <w:marBottom w:val="0"/>
      <w:divBdr>
        <w:top w:val="none" w:sz="0" w:space="0" w:color="auto"/>
        <w:left w:val="none" w:sz="0" w:space="0" w:color="auto"/>
        <w:bottom w:val="none" w:sz="0" w:space="0" w:color="auto"/>
        <w:right w:val="none" w:sz="0" w:space="0" w:color="auto"/>
      </w:divBdr>
      <w:divsChild>
        <w:div w:id="778526239">
          <w:marLeft w:val="0"/>
          <w:marRight w:val="0"/>
          <w:marTop w:val="0"/>
          <w:marBottom w:val="0"/>
          <w:divBdr>
            <w:top w:val="none" w:sz="0" w:space="0" w:color="auto"/>
            <w:left w:val="none" w:sz="0" w:space="0" w:color="auto"/>
            <w:bottom w:val="none" w:sz="0" w:space="0" w:color="auto"/>
            <w:right w:val="none" w:sz="0" w:space="0" w:color="auto"/>
          </w:divBdr>
        </w:div>
      </w:divsChild>
    </w:div>
    <w:div w:id="1960259941">
      <w:bodyDiv w:val="1"/>
      <w:marLeft w:val="0"/>
      <w:marRight w:val="0"/>
      <w:marTop w:val="0"/>
      <w:marBottom w:val="0"/>
      <w:divBdr>
        <w:top w:val="none" w:sz="0" w:space="0" w:color="auto"/>
        <w:left w:val="none" w:sz="0" w:space="0" w:color="auto"/>
        <w:bottom w:val="none" w:sz="0" w:space="0" w:color="auto"/>
        <w:right w:val="none" w:sz="0" w:space="0" w:color="auto"/>
      </w:divBdr>
      <w:divsChild>
        <w:div w:id="1561555902">
          <w:marLeft w:val="0"/>
          <w:marRight w:val="0"/>
          <w:marTop w:val="0"/>
          <w:marBottom w:val="0"/>
          <w:divBdr>
            <w:top w:val="none" w:sz="0" w:space="0" w:color="auto"/>
            <w:left w:val="none" w:sz="0" w:space="0" w:color="auto"/>
            <w:bottom w:val="none" w:sz="0" w:space="0" w:color="auto"/>
            <w:right w:val="none" w:sz="0" w:space="0" w:color="auto"/>
          </w:divBdr>
        </w:div>
      </w:divsChild>
    </w:div>
    <w:div w:id="1985313102">
      <w:bodyDiv w:val="1"/>
      <w:marLeft w:val="0"/>
      <w:marRight w:val="0"/>
      <w:marTop w:val="0"/>
      <w:marBottom w:val="0"/>
      <w:divBdr>
        <w:top w:val="none" w:sz="0" w:space="0" w:color="auto"/>
        <w:left w:val="none" w:sz="0" w:space="0" w:color="auto"/>
        <w:bottom w:val="none" w:sz="0" w:space="0" w:color="auto"/>
        <w:right w:val="none" w:sz="0" w:space="0" w:color="auto"/>
      </w:divBdr>
      <w:divsChild>
        <w:div w:id="838427004">
          <w:marLeft w:val="0"/>
          <w:marRight w:val="0"/>
          <w:marTop w:val="0"/>
          <w:marBottom w:val="0"/>
          <w:divBdr>
            <w:top w:val="none" w:sz="0" w:space="0" w:color="auto"/>
            <w:left w:val="none" w:sz="0" w:space="0" w:color="auto"/>
            <w:bottom w:val="none" w:sz="0" w:space="0" w:color="auto"/>
            <w:right w:val="none" w:sz="0" w:space="0" w:color="auto"/>
          </w:divBdr>
        </w:div>
      </w:divsChild>
    </w:div>
    <w:div w:id="1988319122">
      <w:bodyDiv w:val="1"/>
      <w:marLeft w:val="0"/>
      <w:marRight w:val="0"/>
      <w:marTop w:val="0"/>
      <w:marBottom w:val="0"/>
      <w:divBdr>
        <w:top w:val="none" w:sz="0" w:space="0" w:color="auto"/>
        <w:left w:val="none" w:sz="0" w:space="0" w:color="auto"/>
        <w:bottom w:val="none" w:sz="0" w:space="0" w:color="auto"/>
        <w:right w:val="none" w:sz="0" w:space="0" w:color="auto"/>
      </w:divBdr>
      <w:divsChild>
        <w:div w:id="1871802202">
          <w:marLeft w:val="0"/>
          <w:marRight w:val="0"/>
          <w:marTop w:val="0"/>
          <w:marBottom w:val="0"/>
          <w:divBdr>
            <w:top w:val="none" w:sz="0" w:space="0" w:color="auto"/>
            <w:left w:val="none" w:sz="0" w:space="0" w:color="auto"/>
            <w:bottom w:val="none" w:sz="0" w:space="0" w:color="auto"/>
            <w:right w:val="none" w:sz="0" w:space="0" w:color="auto"/>
          </w:divBdr>
        </w:div>
      </w:divsChild>
    </w:div>
    <w:div w:id="1990596944">
      <w:bodyDiv w:val="1"/>
      <w:marLeft w:val="0"/>
      <w:marRight w:val="0"/>
      <w:marTop w:val="0"/>
      <w:marBottom w:val="0"/>
      <w:divBdr>
        <w:top w:val="none" w:sz="0" w:space="0" w:color="auto"/>
        <w:left w:val="none" w:sz="0" w:space="0" w:color="auto"/>
        <w:bottom w:val="none" w:sz="0" w:space="0" w:color="auto"/>
        <w:right w:val="none" w:sz="0" w:space="0" w:color="auto"/>
      </w:divBdr>
      <w:divsChild>
        <w:div w:id="186874224">
          <w:marLeft w:val="0"/>
          <w:marRight w:val="0"/>
          <w:marTop w:val="0"/>
          <w:marBottom w:val="0"/>
          <w:divBdr>
            <w:top w:val="none" w:sz="0" w:space="0" w:color="auto"/>
            <w:left w:val="none" w:sz="0" w:space="0" w:color="auto"/>
            <w:bottom w:val="none" w:sz="0" w:space="0" w:color="auto"/>
            <w:right w:val="none" w:sz="0" w:space="0" w:color="auto"/>
          </w:divBdr>
        </w:div>
      </w:divsChild>
    </w:div>
    <w:div w:id="2008440938">
      <w:bodyDiv w:val="1"/>
      <w:marLeft w:val="0"/>
      <w:marRight w:val="0"/>
      <w:marTop w:val="0"/>
      <w:marBottom w:val="0"/>
      <w:divBdr>
        <w:top w:val="none" w:sz="0" w:space="0" w:color="auto"/>
        <w:left w:val="none" w:sz="0" w:space="0" w:color="auto"/>
        <w:bottom w:val="none" w:sz="0" w:space="0" w:color="auto"/>
        <w:right w:val="none" w:sz="0" w:space="0" w:color="auto"/>
      </w:divBdr>
      <w:divsChild>
        <w:div w:id="735978511">
          <w:marLeft w:val="0"/>
          <w:marRight w:val="0"/>
          <w:marTop w:val="0"/>
          <w:marBottom w:val="0"/>
          <w:divBdr>
            <w:top w:val="none" w:sz="0" w:space="0" w:color="auto"/>
            <w:left w:val="none" w:sz="0" w:space="0" w:color="auto"/>
            <w:bottom w:val="none" w:sz="0" w:space="0" w:color="auto"/>
            <w:right w:val="none" w:sz="0" w:space="0" w:color="auto"/>
          </w:divBdr>
        </w:div>
      </w:divsChild>
    </w:div>
    <w:div w:id="2025469781">
      <w:bodyDiv w:val="1"/>
      <w:marLeft w:val="0"/>
      <w:marRight w:val="0"/>
      <w:marTop w:val="0"/>
      <w:marBottom w:val="0"/>
      <w:divBdr>
        <w:top w:val="none" w:sz="0" w:space="0" w:color="auto"/>
        <w:left w:val="none" w:sz="0" w:space="0" w:color="auto"/>
        <w:bottom w:val="none" w:sz="0" w:space="0" w:color="auto"/>
        <w:right w:val="none" w:sz="0" w:space="0" w:color="auto"/>
      </w:divBdr>
      <w:divsChild>
        <w:div w:id="1309553597">
          <w:marLeft w:val="0"/>
          <w:marRight w:val="0"/>
          <w:marTop w:val="0"/>
          <w:marBottom w:val="0"/>
          <w:divBdr>
            <w:top w:val="none" w:sz="0" w:space="0" w:color="auto"/>
            <w:left w:val="none" w:sz="0" w:space="0" w:color="auto"/>
            <w:bottom w:val="none" w:sz="0" w:space="0" w:color="auto"/>
            <w:right w:val="none" w:sz="0" w:space="0" w:color="auto"/>
          </w:divBdr>
        </w:div>
      </w:divsChild>
    </w:div>
    <w:div w:id="2071685010">
      <w:bodyDiv w:val="1"/>
      <w:marLeft w:val="0"/>
      <w:marRight w:val="0"/>
      <w:marTop w:val="0"/>
      <w:marBottom w:val="0"/>
      <w:divBdr>
        <w:top w:val="none" w:sz="0" w:space="0" w:color="auto"/>
        <w:left w:val="none" w:sz="0" w:space="0" w:color="auto"/>
        <w:bottom w:val="none" w:sz="0" w:space="0" w:color="auto"/>
        <w:right w:val="none" w:sz="0" w:space="0" w:color="auto"/>
      </w:divBdr>
    </w:div>
    <w:div w:id="2086995438">
      <w:bodyDiv w:val="1"/>
      <w:marLeft w:val="0"/>
      <w:marRight w:val="0"/>
      <w:marTop w:val="0"/>
      <w:marBottom w:val="0"/>
      <w:divBdr>
        <w:top w:val="none" w:sz="0" w:space="0" w:color="auto"/>
        <w:left w:val="none" w:sz="0" w:space="0" w:color="auto"/>
        <w:bottom w:val="none" w:sz="0" w:space="0" w:color="auto"/>
        <w:right w:val="none" w:sz="0" w:space="0" w:color="auto"/>
      </w:divBdr>
    </w:div>
    <w:div w:id="2088991287">
      <w:bodyDiv w:val="1"/>
      <w:marLeft w:val="0"/>
      <w:marRight w:val="0"/>
      <w:marTop w:val="0"/>
      <w:marBottom w:val="0"/>
      <w:divBdr>
        <w:top w:val="none" w:sz="0" w:space="0" w:color="auto"/>
        <w:left w:val="none" w:sz="0" w:space="0" w:color="auto"/>
        <w:bottom w:val="none" w:sz="0" w:space="0" w:color="auto"/>
        <w:right w:val="none" w:sz="0" w:space="0" w:color="auto"/>
      </w:divBdr>
      <w:divsChild>
        <w:div w:id="72171127">
          <w:marLeft w:val="0"/>
          <w:marRight w:val="0"/>
          <w:marTop w:val="0"/>
          <w:marBottom w:val="0"/>
          <w:divBdr>
            <w:top w:val="none" w:sz="0" w:space="0" w:color="auto"/>
            <w:left w:val="none" w:sz="0" w:space="0" w:color="auto"/>
            <w:bottom w:val="none" w:sz="0" w:space="0" w:color="auto"/>
            <w:right w:val="none" w:sz="0" w:space="0" w:color="auto"/>
          </w:divBdr>
        </w:div>
      </w:divsChild>
    </w:div>
    <w:div w:id="2089106967">
      <w:bodyDiv w:val="1"/>
      <w:marLeft w:val="0"/>
      <w:marRight w:val="0"/>
      <w:marTop w:val="0"/>
      <w:marBottom w:val="0"/>
      <w:divBdr>
        <w:top w:val="none" w:sz="0" w:space="0" w:color="auto"/>
        <w:left w:val="none" w:sz="0" w:space="0" w:color="auto"/>
        <w:bottom w:val="none" w:sz="0" w:space="0" w:color="auto"/>
        <w:right w:val="none" w:sz="0" w:space="0" w:color="auto"/>
      </w:divBdr>
    </w:div>
    <w:div w:id="2089232650">
      <w:bodyDiv w:val="1"/>
      <w:marLeft w:val="0"/>
      <w:marRight w:val="0"/>
      <w:marTop w:val="0"/>
      <w:marBottom w:val="0"/>
      <w:divBdr>
        <w:top w:val="none" w:sz="0" w:space="0" w:color="auto"/>
        <w:left w:val="none" w:sz="0" w:space="0" w:color="auto"/>
        <w:bottom w:val="none" w:sz="0" w:space="0" w:color="auto"/>
        <w:right w:val="none" w:sz="0" w:space="0" w:color="auto"/>
      </w:divBdr>
    </w:div>
    <w:div w:id="2096122135">
      <w:bodyDiv w:val="1"/>
      <w:marLeft w:val="0"/>
      <w:marRight w:val="0"/>
      <w:marTop w:val="0"/>
      <w:marBottom w:val="0"/>
      <w:divBdr>
        <w:top w:val="none" w:sz="0" w:space="0" w:color="auto"/>
        <w:left w:val="none" w:sz="0" w:space="0" w:color="auto"/>
        <w:bottom w:val="none" w:sz="0" w:space="0" w:color="auto"/>
        <w:right w:val="none" w:sz="0" w:space="0" w:color="auto"/>
      </w:divBdr>
    </w:div>
    <w:div w:id="2098793409">
      <w:bodyDiv w:val="1"/>
      <w:marLeft w:val="0"/>
      <w:marRight w:val="0"/>
      <w:marTop w:val="0"/>
      <w:marBottom w:val="0"/>
      <w:divBdr>
        <w:top w:val="none" w:sz="0" w:space="0" w:color="auto"/>
        <w:left w:val="none" w:sz="0" w:space="0" w:color="auto"/>
        <w:bottom w:val="none" w:sz="0" w:space="0" w:color="auto"/>
        <w:right w:val="none" w:sz="0" w:space="0" w:color="auto"/>
      </w:divBdr>
      <w:divsChild>
        <w:div w:id="1360278678">
          <w:marLeft w:val="0"/>
          <w:marRight w:val="0"/>
          <w:marTop w:val="0"/>
          <w:marBottom w:val="0"/>
          <w:divBdr>
            <w:top w:val="none" w:sz="0" w:space="0" w:color="auto"/>
            <w:left w:val="none" w:sz="0" w:space="0" w:color="auto"/>
            <w:bottom w:val="none" w:sz="0" w:space="0" w:color="auto"/>
            <w:right w:val="none" w:sz="0" w:space="0" w:color="auto"/>
          </w:divBdr>
        </w:div>
      </w:divsChild>
    </w:div>
    <w:div w:id="2099062108">
      <w:bodyDiv w:val="1"/>
      <w:marLeft w:val="0"/>
      <w:marRight w:val="0"/>
      <w:marTop w:val="0"/>
      <w:marBottom w:val="0"/>
      <w:divBdr>
        <w:top w:val="none" w:sz="0" w:space="0" w:color="auto"/>
        <w:left w:val="none" w:sz="0" w:space="0" w:color="auto"/>
        <w:bottom w:val="none" w:sz="0" w:space="0" w:color="auto"/>
        <w:right w:val="none" w:sz="0" w:space="0" w:color="auto"/>
      </w:divBdr>
      <w:divsChild>
        <w:div w:id="1672296935">
          <w:marLeft w:val="0"/>
          <w:marRight w:val="0"/>
          <w:marTop w:val="0"/>
          <w:marBottom w:val="0"/>
          <w:divBdr>
            <w:top w:val="none" w:sz="0" w:space="0" w:color="auto"/>
            <w:left w:val="none" w:sz="0" w:space="0" w:color="auto"/>
            <w:bottom w:val="none" w:sz="0" w:space="0" w:color="auto"/>
            <w:right w:val="none" w:sz="0" w:space="0" w:color="auto"/>
          </w:divBdr>
        </w:div>
      </w:divsChild>
    </w:div>
    <w:div w:id="2116316911">
      <w:bodyDiv w:val="1"/>
      <w:marLeft w:val="0"/>
      <w:marRight w:val="0"/>
      <w:marTop w:val="0"/>
      <w:marBottom w:val="0"/>
      <w:divBdr>
        <w:top w:val="none" w:sz="0" w:space="0" w:color="auto"/>
        <w:left w:val="none" w:sz="0" w:space="0" w:color="auto"/>
        <w:bottom w:val="none" w:sz="0" w:space="0" w:color="auto"/>
        <w:right w:val="none" w:sz="0" w:space="0" w:color="auto"/>
      </w:divBdr>
      <w:divsChild>
        <w:div w:id="492720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localhost:44350/api/Felhasznalo_Erzekenyseg" TargetMode="External"/><Relationship Id="rId39" Type="http://schemas.openxmlformats.org/officeDocument/2006/relationships/image" Target="media/image16.svg"/><Relationship Id="rId3" Type="http://schemas.openxmlformats.org/officeDocument/2006/relationships/styles" Target="styles.xml"/><Relationship Id="rId21" Type="http://schemas.openxmlformats.org/officeDocument/2006/relationships/hyperlink" Target="https://localhost:44350/api/Ertekeles" TargetMode="External"/><Relationship Id="rId34" Type="http://schemas.openxmlformats.org/officeDocument/2006/relationships/hyperlink" Target="https://localhost:44350/api/Recept_Hozzavalo" TargetMode="External"/><Relationship Id="rId42"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ocalhost:44350/api/Felhasznalo/authenticate" TargetMode="External"/><Relationship Id="rId33" Type="http://schemas.openxmlformats.org/officeDocument/2006/relationships/hyperlink" Target="https://localhost:44350/atvaltas" TargetMode="External"/><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localhost:44350/api/Izles" TargetMode="External"/><Relationship Id="rId41" Type="http://schemas.openxmlformats.org/officeDocument/2006/relationships/hyperlink" Target="mailto:pelda@pelda.h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ocalhost:44350/api/Felhasznalo" TargetMode="External"/><Relationship Id="rId32" Type="http://schemas.openxmlformats.org/officeDocument/2006/relationships/image" Target="media/image14.png"/><Relationship Id="rId37" Type="http://schemas.openxmlformats.org/officeDocument/2006/relationships/footer" Target="footer2.xml"/><Relationship Id="rId40" Type="http://schemas.openxmlformats.org/officeDocument/2006/relationships/hyperlink" Target="mailto:admin@admin.hu"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ocalhost:44350/api/Erzekenyseg" TargetMode="External"/><Relationship Id="rId28" Type="http://schemas.openxmlformats.org/officeDocument/2006/relationships/hyperlink" Target="https://localhost:44350/api/Hozzavalo_Erzekenyseg" TargetMode="External"/><Relationship Id="rId36" Type="http://schemas.openxmlformats.org/officeDocument/2006/relationships/hyperlink" Target="https://localhost:44350/api/Recept_Ta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ocalhost:44350/api/Mertekegyse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localhost:44350/api/Hozzavalo" TargetMode="External"/><Relationship Id="rId30" Type="http://schemas.openxmlformats.org/officeDocument/2006/relationships/hyperlink" Target="https://localhost:44350/api/Kategoria" TargetMode="External"/><Relationship Id="rId35" Type="http://schemas.openxmlformats.org/officeDocument/2006/relationships/hyperlink" Target="https://localhost:44350/api/Recept_Tag" TargetMode="External"/><Relationship Id="rId43" Type="http://schemas.openxmlformats.org/officeDocument/2006/relationships/image" Target="media/image1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0779-9641-40D8-B910-23755E0D4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62</Pages>
  <Words>13458</Words>
  <Characters>92862</Characters>
  <Application>Microsoft Office Word</Application>
  <DocSecurity>0</DocSecurity>
  <Lines>773</Lines>
  <Paragraphs>212</Paragraphs>
  <ScaleCrop>false</ScaleCrop>
  <Company/>
  <LinksUpToDate>false</LinksUpToDate>
  <CharactersWithSpaces>106108</CharactersWithSpaces>
  <SharedDoc>false</SharedDoc>
  <HLinks>
    <vt:vector size="1062" baseType="variant">
      <vt:variant>
        <vt:i4>1048628</vt:i4>
      </vt:variant>
      <vt:variant>
        <vt:i4>725</vt:i4>
      </vt:variant>
      <vt:variant>
        <vt:i4>0</vt:i4>
      </vt:variant>
      <vt:variant>
        <vt:i4>5</vt:i4>
      </vt:variant>
      <vt:variant>
        <vt:lpwstr/>
      </vt:variant>
      <vt:variant>
        <vt:lpwstr>_Toc196127180</vt:lpwstr>
      </vt:variant>
      <vt:variant>
        <vt:i4>2031668</vt:i4>
      </vt:variant>
      <vt:variant>
        <vt:i4>719</vt:i4>
      </vt:variant>
      <vt:variant>
        <vt:i4>0</vt:i4>
      </vt:variant>
      <vt:variant>
        <vt:i4>5</vt:i4>
      </vt:variant>
      <vt:variant>
        <vt:lpwstr/>
      </vt:variant>
      <vt:variant>
        <vt:lpwstr>_Toc196127179</vt:lpwstr>
      </vt:variant>
      <vt:variant>
        <vt:i4>2031668</vt:i4>
      </vt:variant>
      <vt:variant>
        <vt:i4>713</vt:i4>
      </vt:variant>
      <vt:variant>
        <vt:i4>0</vt:i4>
      </vt:variant>
      <vt:variant>
        <vt:i4>5</vt:i4>
      </vt:variant>
      <vt:variant>
        <vt:lpwstr/>
      </vt:variant>
      <vt:variant>
        <vt:lpwstr>_Toc196127178</vt:lpwstr>
      </vt:variant>
      <vt:variant>
        <vt:i4>2031668</vt:i4>
      </vt:variant>
      <vt:variant>
        <vt:i4>707</vt:i4>
      </vt:variant>
      <vt:variant>
        <vt:i4>0</vt:i4>
      </vt:variant>
      <vt:variant>
        <vt:i4>5</vt:i4>
      </vt:variant>
      <vt:variant>
        <vt:lpwstr/>
      </vt:variant>
      <vt:variant>
        <vt:lpwstr>_Toc196127177</vt:lpwstr>
      </vt:variant>
      <vt:variant>
        <vt:i4>2031668</vt:i4>
      </vt:variant>
      <vt:variant>
        <vt:i4>701</vt:i4>
      </vt:variant>
      <vt:variant>
        <vt:i4>0</vt:i4>
      </vt:variant>
      <vt:variant>
        <vt:i4>5</vt:i4>
      </vt:variant>
      <vt:variant>
        <vt:lpwstr/>
      </vt:variant>
      <vt:variant>
        <vt:lpwstr>_Toc196127176</vt:lpwstr>
      </vt:variant>
      <vt:variant>
        <vt:i4>2031668</vt:i4>
      </vt:variant>
      <vt:variant>
        <vt:i4>695</vt:i4>
      </vt:variant>
      <vt:variant>
        <vt:i4>0</vt:i4>
      </vt:variant>
      <vt:variant>
        <vt:i4>5</vt:i4>
      </vt:variant>
      <vt:variant>
        <vt:lpwstr/>
      </vt:variant>
      <vt:variant>
        <vt:lpwstr>_Toc196127175</vt:lpwstr>
      </vt:variant>
      <vt:variant>
        <vt:i4>2031668</vt:i4>
      </vt:variant>
      <vt:variant>
        <vt:i4>689</vt:i4>
      </vt:variant>
      <vt:variant>
        <vt:i4>0</vt:i4>
      </vt:variant>
      <vt:variant>
        <vt:i4>5</vt:i4>
      </vt:variant>
      <vt:variant>
        <vt:lpwstr/>
      </vt:variant>
      <vt:variant>
        <vt:lpwstr>_Toc196127174</vt:lpwstr>
      </vt:variant>
      <vt:variant>
        <vt:i4>2031668</vt:i4>
      </vt:variant>
      <vt:variant>
        <vt:i4>683</vt:i4>
      </vt:variant>
      <vt:variant>
        <vt:i4>0</vt:i4>
      </vt:variant>
      <vt:variant>
        <vt:i4>5</vt:i4>
      </vt:variant>
      <vt:variant>
        <vt:lpwstr/>
      </vt:variant>
      <vt:variant>
        <vt:lpwstr>_Toc196127173</vt:lpwstr>
      </vt:variant>
      <vt:variant>
        <vt:i4>2031668</vt:i4>
      </vt:variant>
      <vt:variant>
        <vt:i4>677</vt:i4>
      </vt:variant>
      <vt:variant>
        <vt:i4>0</vt:i4>
      </vt:variant>
      <vt:variant>
        <vt:i4>5</vt:i4>
      </vt:variant>
      <vt:variant>
        <vt:lpwstr/>
      </vt:variant>
      <vt:variant>
        <vt:lpwstr>_Toc196127172</vt:lpwstr>
      </vt:variant>
      <vt:variant>
        <vt:i4>2031668</vt:i4>
      </vt:variant>
      <vt:variant>
        <vt:i4>671</vt:i4>
      </vt:variant>
      <vt:variant>
        <vt:i4>0</vt:i4>
      </vt:variant>
      <vt:variant>
        <vt:i4>5</vt:i4>
      </vt:variant>
      <vt:variant>
        <vt:lpwstr/>
      </vt:variant>
      <vt:variant>
        <vt:lpwstr>_Toc196127171</vt:lpwstr>
      </vt:variant>
      <vt:variant>
        <vt:i4>2031668</vt:i4>
      </vt:variant>
      <vt:variant>
        <vt:i4>665</vt:i4>
      </vt:variant>
      <vt:variant>
        <vt:i4>0</vt:i4>
      </vt:variant>
      <vt:variant>
        <vt:i4>5</vt:i4>
      </vt:variant>
      <vt:variant>
        <vt:lpwstr/>
      </vt:variant>
      <vt:variant>
        <vt:lpwstr>_Toc196127170</vt:lpwstr>
      </vt:variant>
      <vt:variant>
        <vt:i4>1966132</vt:i4>
      </vt:variant>
      <vt:variant>
        <vt:i4>659</vt:i4>
      </vt:variant>
      <vt:variant>
        <vt:i4>0</vt:i4>
      </vt:variant>
      <vt:variant>
        <vt:i4>5</vt:i4>
      </vt:variant>
      <vt:variant>
        <vt:lpwstr/>
      </vt:variant>
      <vt:variant>
        <vt:lpwstr>_Toc196127169</vt:lpwstr>
      </vt:variant>
      <vt:variant>
        <vt:i4>1966132</vt:i4>
      </vt:variant>
      <vt:variant>
        <vt:i4>653</vt:i4>
      </vt:variant>
      <vt:variant>
        <vt:i4>0</vt:i4>
      </vt:variant>
      <vt:variant>
        <vt:i4>5</vt:i4>
      </vt:variant>
      <vt:variant>
        <vt:lpwstr/>
      </vt:variant>
      <vt:variant>
        <vt:lpwstr>_Toc196127168</vt:lpwstr>
      </vt:variant>
      <vt:variant>
        <vt:i4>1966132</vt:i4>
      </vt:variant>
      <vt:variant>
        <vt:i4>647</vt:i4>
      </vt:variant>
      <vt:variant>
        <vt:i4>0</vt:i4>
      </vt:variant>
      <vt:variant>
        <vt:i4>5</vt:i4>
      </vt:variant>
      <vt:variant>
        <vt:lpwstr/>
      </vt:variant>
      <vt:variant>
        <vt:lpwstr>_Toc196127167</vt:lpwstr>
      </vt:variant>
      <vt:variant>
        <vt:i4>1966132</vt:i4>
      </vt:variant>
      <vt:variant>
        <vt:i4>641</vt:i4>
      </vt:variant>
      <vt:variant>
        <vt:i4>0</vt:i4>
      </vt:variant>
      <vt:variant>
        <vt:i4>5</vt:i4>
      </vt:variant>
      <vt:variant>
        <vt:lpwstr/>
      </vt:variant>
      <vt:variant>
        <vt:lpwstr>_Toc196127166</vt:lpwstr>
      </vt:variant>
      <vt:variant>
        <vt:i4>1966132</vt:i4>
      </vt:variant>
      <vt:variant>
        <vt:i4>635</vt:i4>
      </vt:variant>
      <vt:variant>
        <vt:i4>0</vt:i4>
      </vt:variant>
      <vt:variant>
        <vt:i4>5</vt:i4>
      </vt:variant>
      <vt:variant>
        <vt:lpwstr/>
      </vt:variant>
      <vt:variant>
        <vt:lpwstr>_Toc196127165</vt:lpwstr>
      </vt:variant>
      <vt:variant>
        <vt:i4>1966132</vt:i4>
      </vt:variant>
      <vt:variant>
        <vt:i4>629</vt:i4>
      </vt:variant>
      <vt:variant>
        <vt:i4>0</vt:i4>
      </vt:variant>
      <vt:variant>
        <vt:i4>5</vt:i4>
      </vt:variant>
      <vt:variant>
        <vt:lpwstr/>
      </vt:variant>
      <vt:variant>
        <vt:lpwstr>_Toc196127164</vt:lpwstr>
      </vt:variant>
      <vt:variant>
        <vt:i4>1966132</vt:i4>
      </vt:variant>
      <vt:variant>
        <vt:i4>623</vt:i4>
      </vt:variant>
      <vt:variant>
        <vt:i4>0</vt:i4>
      </vt:variant>
      <vt:variant>
        <vt:i4>5</vt:i4>
      </vt:variant>
      <vt:variant>
        <vt:lpwstr/>
      </vt:variant>
      <vt:variant>
        <vt:lpwstr>_Toc196127163</vt:lpwstr>
      </vt:variant>
      <vt:variant>
        <vt:i4>1966132</vt:i4>
      </vt:variant>
      <vt:variant>
        <vt:i4>617</vt:i4>
      </vt:variant>
      <vt:variant>
        <vt:i4>0</vt:i4>
      </vt:variant>
      <vt:variant>
        <vt:i4>5</vt:i4>
      </vt:variant>
      <vt:variant>
        <vt:lpwstr/>
      </vt:variant>
      <vt:variant>
        <vt:lpwstr>_Toc196127162</vt:lpwstr>
      </vt:variant>
      <vt:variant>
        <vt:i4>1966132</vt:i4>
      </vt:variant>
      <vt:variant>
        <vt:i4>611</vt:i4>
      </vt:variant>
      <vt:variant>
        <vt:i4>0</vt:i4>
      </vt:variant>
      <vt:variant>
        <vt:i4>5</vt:i4>
      </vt:variant>
      <vt:variant>
        <vt:lpwstr/>
      </vt:variant>
      <vt:variant>
        <vt:lpwstr>_Toc196127161</vt:lpwstr>
      </vt:variant>
      <vt:variant>
        <vt:i4>1966132</vt:i4>
      </vt:variant>
      <vt:variant>
        <vt:i4>605</vt:i4>
      </vt:variant>
      <vt:variant>
        <vt:i4>0</vt:i4>
      </vt:variant>
      <vt:variant>
        <vt:i4>5</vt:i4>
      </vt:variant>
      <vt:variant>
        <vt:lpwstr/>
      </vt:variant>
      <vt:variant>
        <vt:lpwstr>_Toc196127160</vt:lpwstr>
      </vt:variant>
      <vt:variant>
        <vt:i4>1900596</vt:i4>
      </vt:variant>
      <vt:variant>
        <vt:i4>599</vt:i4>
      </vt:variant>
      <vt:variant>
        <vt:i4>0</vt:i4>
      </vt:variant>
      <vt:variant>
        <vt:i4>5</vt:i4>
      </vt:variant>
      <vt:variant>
        <vt:lpwstr/>
      </vt:variant>
      <vt:variant>
        <vt:lpwstr>_Toc196127159</vt:lpwstr>
      </vt:variant>
      <vt:variant>
        <vt:i4>1900596</vt:i4>
      </vt:variant>
      <vt:variant>
        <vt:i4>593</vt:i4>
      </vt:variant>
      <vt:variant>
        <vt:i4>0</vt:i4>
      </vt:variant>
      <vt:variant>
        <vt:i4>5</vt:i4>
      </vt:variant>
      <vt:variant>
        <vt:lpwstr/>
      </vt:variant>
      <vt:variant>
        <vt:lpwstr>_Toc196127158</vt:lpwstr>
      </vt:variant>
      <vt:variant>
        <vt:i4>1900596</vt:i4>
      </vt:variant>
      <vt:variant>
        <vt:i4>587</vt:i4>
      </vt:variant>
      <vt:variant>
        <vt:i4>0</vt:i4>
      </vt:variant>
      <vt:variant>
        <vt:i4>5</vt:i4>
      </vt:variant>
      <vt:variant>
        <vt:lpwstr/>
      </vt:variant>
      <vt:variant>
        <vt:lpwstr>_Toc196127157</vt:lpwstr>
      </vt:variant>
      <vt:variant>
        <vt:i4>1900596</vt:i4>
      </vt:variant>
      <vt:variant>
        <vt:i4>581</vt:i4>
      </vt:variant>
      <vt:variant>
        <vt:i4>0</vt:i4>
      </vt:variant>
      <vt:variant>
        <vt:i4>5</vt:i4>
      </vt:variant>
      <vt:variant>
        <vt:lpwstr/>
      </vt:variant>
      <vt:variant>
        <vt:lpwstr>_Toc196127156</vt:lpwstr>
      </vt:variant>
      <vt:variant>
        <vt:i4>1900596</vt:i4>
      </vt:variant>
      <vt:variant>
        <vt:i4>575</vt:i4>
      </vt:variant>
      <vt:variant>
        <vt:i4>0</vt:i4>
      </vt:variant>
      <vt:variant>
        <vt:i4>5</vt:i4>
      </vt:variant>
      <vt:variant>
        <vt:lpwstr/>
      </vt:variant>
      <vt:variant>
        <vt:lpwstr>_Toc196127155</vt:lpwstr>
      </vt:variant>
      <vt:variant>
        <vt:i4>1900596</vt:i4>
      </vt:variant>
      <vt:variant>
        <vt:i4>569</vt:i4>
      </vt:variant>
      <vt:variant>
        <vt:i4>0</vt:i4>
      </vt:variant>
      <vt:variant>
        <vt:i4>5</vt:i4>
      </vt:variant>
      <vt:variant>
        <vt:lpwstr/>
      </vt:variant>
      <vt:variant>
        <vt:lpwstr>_Toc196127154</vt:lpwstr>
      </vt:variant>
      <vt:variant>
        <vt:i4>1900596</vt:i4>
      </vt:variant>
      <vt:variant>
        <vt:i4>563</vt:i4>
      </vt:variant>
      <vt:variant>
        <vt:i4>0</vt:i4>
      </vt:variant>
      <vt:variant>
        <vt:i4>5</vt:i4>
      </vt:variant>
      <vt:variant>
        <vt:lpwstr/>
      </vt:variant>
      <vt:variant>
        <vt:lpwstr>_Toc196127153</vt:lpwstr>
      </vt:variant>
      <vt:variant>
        <vt:i4>1900596</vt:i4>
      </vt:variant>
      <vt:variant>
        <vt:i4>557</vt:i4>
      </vt:variant>
      <vt:variant>
        <vt:i4>0</vt:i4>
      </vt:variant>
      <vt:variant>
        <vt:i4>5</vt:i4>
      </vt:variant>
      <vt:variant>
        <vt:lpwstr/>
      </vt:variant>
      <vt:variant>
        <vt:lpwstr>_Toc196127152</vt:lpwstr>
      </vt:variant>
      <vt:variant>
        <vt:i4>1900596</vt:i4>
      </vt:variant>
      <vt:variant>
        <vt:i4>551</vt:i4>
      </vt:variant>
      <vt:variant>
        <vt:i4>0</vt:i4>
      </vt:variant>
      <vt:variant>
        <vt:i4>5</vt:i4>
      </vt:variant>
      <vt:variant>
        <vt:lpwstr/>
      </vt:variant>
      <vt:variant>
        <vt:lpwstr>_Toc196127151</vt:lpwstr>
      </vt:variant>
      <vt:variant>
        <vt:i4>1900596</vt:i4>
      </vt:variant>
      <vt:variant>
        <vt:i4>545</vt:i4>
      </vt:variant>
      <vt:variant>
        <vt:i4>0</vt:i4>
      </vt:variant>
      <vt:variant>
        <vt:i4>5</vt:i4>
      </vt:variant>
      <vt:variant>
        <vt:lpwstr/>
      </vt:variant>
      <vt:variant>
        <vt:lpwstr>_Toc196127150</vt:lpwstr>
      </vt:variant>
      <vt:variant>
        <vt:i4>1835060</vt:i4>
      </vt:variant>
      <vt:variant>
        <vt:i4>539</vt:i4>
      </vt:variant>
      <vt:variant>
        <vt:i4>0</vt:i4>
      </vt:variant>
      <vt:variant>
        <vt:i4>5</vt:i4>
      </vt:variant>
      <vt:variant>
        <vt:lpwstr/>
      </vt:variant>
      <vt:variant>
        <vt:lpwstr>_Toc196127149</vt:lpwstr>
      </vt:variant>
      <vt:variant>
        <vt:i4>1835060</vt:i4>
      </vt:variant>
      <vt:variant>
        <vt:i4>533</vt:i4>
      </vt:variant>
      <vt:variant>
        <vt:i4>0</vt:i4>
      </vt:variant>
      <vt:variant>
        <vt:i4>5</vt:i4>
      </vt:variant>
      <vt:variant>
        <vt:lpwstr/>
      </vt:variant>
      <vt:variant>
        <vt:lpwstr>_Toc196127148</vt:lpwstr>
      </vt:variant>
      <vt:variant>
        <vt:i4>1835060</vt:i4>
      </vt:variant>
      <vt:variant>
        <vt:i4>527</vt:i4>
      </vt:variant>
      <vt:variant>
        <vt:i4>0</vt:i4>
      </vt:variant>
      <vt:variant>
        <vt:i4>5</vt:i4>
      </vt:variant>
      <vt:variant>
        <vt:lpwstr/>
      </vt:variant>
      <vt:variant>
        <vt:lpwstr>_Toc196127147</vt:lpwstr>
      </vt:variant>
      <vt:variant>
        <vt:i4>1835060</vt:i4>
      </vt:variant>
      <vt:variant>
        <vt:i4>521</vt:i4>
      </vt:variant>
      <vt:variant>
        <vt:i4>0</vt:i4>
      </vt:variant>
      <vt:variant>
        <vt:i4>5</vt:i4>
      </vt:variant>
      <vt:variant>
        <vt:lpwstr/>
      </vt:variant>
      <vt:variant>
        <vt:lpwstr>_Toc196127146</vt:lpwstr>
      </vt:variant>
      <vt:variant>
        <vt:i4>1835060</vt:i4>
      </vt:variant>
      <vt:variant>
        <vt:i4>515</vt:i4>
      </vt:variant>
      <vt:variant>
        <vt:i4>0</vt:i4>
      </vt:variant>
      <vt:variant>
        <vt:i4>5</vt:i4>
      </vt:variant>
      <vt:variant>
        <vt:lpwstr/>
      </vt:variant>
      <vt:variant>
        <vt:lpwstr>_Toc196127145</vt:lpwstr>
      </vt:variant>
      <vt:variant>
        <vt:i4>1835060</vt:i4>
      </vt:variant>
      <vt:variant>
        <vt:i4>509</vt:i4>
      </vt:variant>
      <vt:variant>
        <vt:i4>0</vt:i4>
      </vt:variant>
      <vt:variant>
        <vt:i4>5</vt:i4>
      </vt:variant>
      <vt:variant>
        <vt:lpwstr/>
      </vt:variant>
      <vt:variant>
        <vt:lpwstr>_Toc196127144</vt:lpwstr>
      </vt:variant>
      <vt:variant>
        <vt:i4>1835060</vt:i4>
      </vt:variant>
      <vt:variant>
        <vt:i4>503</vt:i4>
      </vt:variant>
      <vt:variant>
        <vt:i4>0</vt:i4>
      </vt:variant>
      <vt:variant>
        <vt:i4>5</vt:i4>
      </vt:variant>
      <vt:variant>
        <vt:lpwstr/>
      </vt:variant>
      <vt:variant>
        <vt:lpwstr>_Toc196127143</vt:lpwstr>
      </vt:variant>
      <vt:variant>
        <vt:i4>1835060</vt:i4>
      </vt:variant>
      <vt:variant>
        <vt:i4>497</vt:i4>
      </vt:variant>
      <vt:variant>
        <vt:i4>0</vt:i4>
      </vt:variant>
      <vt:variant>
        <vt:i4>5</vt:i4>
      </vt:variant>
      <vt:variant>
        <vt:lpwstr/>
      </vt:variant>
      <vt:variant>
        <vt:lpwstr>_Toc196127142</vt:lpwstr>
      </vt:variant>
      <vt:variant>
        <vt:i4>1835060</vt:i4>
      </vt:variant>
      <vt:variant>
        <vt:i4>491</vt:i4>
      </vt:variant>
      <vt:variant>
        <vt:i4>0</vt:i4>
      </vt:variant>
      <vt:variant>
        <vt:i4>5</vt:i4>
      </vt:variant>
      <vt:variant>
        <vt:lpwstr/>
      </vt:variant>
      <vt:variant>
        <vt:lpwstr>_Toc196127141</vt:lpwstr>
      </vt:variant>
      <vt:variant>
        <vt:i4>1835060</vt:i4>
      </vt:variant>
      <vt:variant>
        <vt:i4>485</vt:i4>
      </vt:variant>
      <vt:variant>
        <vt:i4>0</vt:i4>
      </vt:variant>
      <vt:variant>
        <vt:i4>5</vt:i4>
      </vt:variant>
      <vt:variant>
        <vt:lpwstr/>
      </vt:variant>
      <vt:variant>
        <vt:lpwstr>_Toc196127140</vt:lpwstr>
      </vt:variant>
      <vt:variant>
        <vt:i4>1769524</vt:i4>
      </vt:variant>
      <vt:variant>
        <vt:i4>479</vt:i4>
      </vt:variant>
      <vt:variant>
        <vt:i4>0</vt:i4>
      </vt:variant>
      <vt:variant>
        <vt:i4>5</vt:i4>
      </vt:variant>
      <vt:variant>
        <vt:lpwstr/>
      </vt:variant>
      <vt:variant>
        <vt:lpwstr>_Toc196127139</vt:lpwstr>
      </vt:variant>
      <vt:variant>
        <vt:i4>1769524</vt:i4>
      </vt:variant>
      <vt:variant>
        <vt:i4>473</vt:i4>
      </vt:variant>
      <vt:variant>
        <vt:i4>0</vt:i4>
      </vt:variant>
      <vt:variant>
        <vt:i4>5</vt:i4>
      </vt:variant>
      <vt:variant>
        <vt:lpwstr/>
      </vt:variant>
      <vt:variant>
        <vt:lpwstr>_Toc196127138</vt:lpwstr>
      </vt:variant>
      <vt:variant>
        <vt:i4>1769524</vt:i4>
      </vt:variant>
      <vt:variant>
        <vt:i4>467</vt:i4>
      </vt:variant>
      <vt:variant>
        <vt:i4>0</vt:i4>
      </vt:variant>
      <vt:variant>
        <vt:i4>5</vt:i4>
      </vt:variant>
      <vt:variant>
        <vt:lpwstr/>
      </vt:variant>
      <vt:variant>
        <vt:lpwstr>_Toc196127137</vt:lpwstr>
      </vt:variant>
      <vt:variant>
        <vt:i4>1769524</vt:i4>
      </vt:variant>
      <vt:variant>
        <vt:i4>461</vt:i4>
      </vt:variant>
      <vt:variant>
        <vt:i4>0</vt:i4>
      </vt:variant>
      <vt:variant>
        <vt:i4>5</vt:i4>
      </vt:variant>
      <vt:variant>
        <vt:lpwstr/>
      </vt:variant>
      <vt:variant>
        <vt:lpwstr>_Toc196127136</vt:lpwstr>
      </vt:variant>
      <vt:variant>
        <vt:i4>1769524</vt:i4>
      </vt:variant>
      <vt:variant>
        <vt:i4>455</vt:i4>
      </vt:variant>
      <vt:variant>
        <vt:i4>0</vt:i4>
      </vt:variant>
      <vt:variant>
        <vt:i4>5</vt:i4>
      </vt:variant>
      <vt:variant>
        <vt:lpwstr/>
      </vt:variant>
      <vt:variant>
        <vt:lpwstr>_Toc196127135</vt:lpwstr>
      </vt:variant>
      <vt:variant>
        <vt:i4>1769524</vt:i4>
      </vt:variant>
      <vt:variant>
        <vt:i4>449</vt:i4>
      </vt:variant>
      <vt:variant>
        <vt:i4>0</vt:i4>
      </vt:variant>
      <vt:variant>
        <vt:i4>5</vt:i4>
      </vt:variant>
      <vt:variant>
        <vt:lpwstr/>
      </vt:variant>
      <vt:variant>
        <vt:lpwstr>_Toc196127134</vt:lpwstr>
      </vt:variant>
      <vt:variant>
        <vt:i4>1769524</vt:i4>
      </vt:variant>
      <vt:variant>
        <vt:i4>443</vt:i4>
      </vt:variant>
      <vt:variant>
        <vt:i4>0</vt:i4>
      </vt:variant>
      <vt:variant>
        <vt:i4>5</vt:i4>
      </vt:variant>
      <vt:variant>
        <vt:lpwstr/>
      </vt:variant>
      <vt:variant>
        <vt:lpwstr>_Toc196127133</vt:lpwstr>
      </vt:variant>
      <vt:variant>
        <vt:i4>1769524</vt:i4>
      </vt:variant>
      <vt:variant>
        <vt:i4>437</vt:i4>
      </vt:variant>
      <vt:variant>
        <vt:i4>0</vt:i4>
      </vt:variant>
      <vt:variant>
        <vt:i4>5</vt:i4>
      </vt:variant>
      <vt:variant>
        <vt:lpwstr/>
      </vt:variant>
      <vt:variant>
        <vt:lpwstr>_Toc196127132</vt:lpwstr>
      </vt:variant>
      <vt:variant>
        <vt:i4>1769524</vt:i4>
      </vt:variant>
      <vt:variant>
        <vt:i4>431</vt:i4>
      </vt:variant>
      <vt:variant>
        <vt:i4>0</vt:i4>
      </vt:variant>
      <vt:variant>
        <vt:i4>5</vt:i4>
      </vt:variant>
      <vt:variant>
        <vt:lpwstr/>
      </vt:variant>
      <vt:variant>
        <vt:lpwstr>_Toc196127131</vt:lpwstr>
      </vt:variant>
      <vt:variant>
        <vt:i4>1769524</vt:i4>
      </vt:variant>
      <vt:variant>
        <vt:i4>425</vt:i4>
      </vt:variant>
      <vt:variant>
        <vt:i4>0</vt:i4>
      </vt:variant>
      <vt:variant>
        <vt:i4>5</vt:i4>
      </vt:variant>
      <vt:variant>
        <vt:lpwstr/>
      </vt:variant>
      <vt:variant>
        <vt:lpwstr>_Toc196127130</vt:lpwstr>
      </vt:variant>
      <vt:variant>
        <vt:i4>655396</vt:i4>
      </vt:variant>
      <vt:variant>
        <vt:i4>414</vt:i4>
      </vt:variant>
      <vt:variant>
        <vt:i4>0</vt:i4>
      </vt:variant>
      <vt:variant>
        <vt:i4>5</vt:i4>
      </vt:variant>
      <vt:variant>
        <vt:lpwstr>mailto:pelda@pelda.hu</vt:lpwstr>
      </vt:variant>
      <vt:variant>
        <vt:lpwstr/>
      </vt:variant>
      <vt:variant>
        <vt:i4>655396</vt:i4>
      </vt:variant>
      <vt:variant>
        <vt:i4>411</vt:i4>
      </vt:variant>
      <vt:variant>
        <vt:i4>0</vt:i4>
      </vt:variant>
      <vt:variant>
        <vt:i4>5</vt:i4>
      </vt:variant>
      <vt:variant>
        <vt:lpwstr>mailto:admin@admin.hu</vt:lpwstr>
      </vt:variant>
      <vt:variant>
        <vt:lpwstr/>
      </vt:variant>
      <vt:variant>
        <vt:i4>14680138</vt:i4>
      </vt:variant>
      <vt:variant>
        <vt:i4>408</vt:i4>
      </vt:variant>
      <vt:variant>
        <vt:i4>0</vt:i4>
      </vt:variant>
      <vt:variant>
        <vt:i4>5</vt:i4>
      </vt:variant>
      <vt:variant>
        <vt:lpwstr/>
      </vt:variant>
      <vt:variant>
        <vt:lpwstr>_POST_metódus_1</vt:lpwstr>
      </vt:variant>
      <vt:variant>
        <vt:i4>14680138</vt:i4>
      </vt:variant>
      <vt:variant>
        <vt:i4>405</vt:i4>
      </vt:variant>
      <vt:variant>
        <vt:i4>0</vt:i4>
      </vt:variant>
      <vt:variant>
        <vt:i4>5</vt:i4>
      </vt:variant>
      <vt:variant>
        <vt:lpwstr/>
      </vt:variant>
      <vt:variant>
        <vt:lpwstr>_POST_metódus_2</vt:lpwstr>
      </vt:variant>
      <vt:variant>
        <vt:i4>14680138</vt:i4>
      </vt:variant>
      <vt:variant>
        <vt:i4>402</vt:i4>
      </vt:variant>
      <vt:variant>
        <vt:i4>0</vt:i4>
      </vt:variant>
      <vt:variant>
        <vt:i4>5</vt:i4>
      </vt:variant>
      <vt:variant>
        <vt:lpwstr/>
      </vt:variant>
      <vt:variant>
        <vt:lpwstr>_POST_metódus_3</vt:lpwstr>
      </vt:variant>
      <vt:variant>
        <vt:i4>14680138</vt:i4>
      </vt:variant>
      <vt:variant>
        <vt:i4>399</vt:i4>
      </vt:variant>
      <vt:variant>
        <vt:i4>0</vt:i4>
      </vt:variant>
      <vt:variant>
        <vt:i4>5</vt:i4>
      </vt:variant>
      <vt:variant>
        <vt:lpwstr/>
      </vt:variant>
      <vt:variant>
        <vt:lpwstr>_POST_metódus_4</vt:lpwstr>
      </vt:variant>
      <vt:variant>
        <vt:i4>9371681</vt:i4>
      </vt:variant>
      <vt:variant>
        <vt:i4>396</vt:i4>
      </vt:variant>
      <vt:variant>
        <vt:i4>0</vt:i4>
      </vt:variant>
      <vt:variant>
        <vt:i4>5</vt:i4>
      </vt:variant>
      <vt:variant>
        <vt:lpwstr/>
      </vt:variant>
      <vt:variant>
        <vt:lpwstr>_POST_metódusok_2</vt:lpwstr>
      </vt:variant>
      <vt:variant>
        <vt:i4>4194486</vt:i4>
      </vt:variant>
      <vt:variant>
        <vt:i4>393</vt:i4>
      </vt:variant>
      <vt:variant>
        <vt:i4>0</vt:i4>
      </vt:variant>
      <vt:variant>
        <vt:i4>5</vt:i4>
      </vt:variant>
      <vt:variant>
        <vt:lpwstr/>
      </vt:variant>
      <vt:variant>
        <vt:lpwstr>_GET_metódusok_6</vt:lpwstr>
      </vt:variant>
      <vt:variant>
        <vt:i4>4391094</vt:i4>
      </vt:variant>
      <vt:variant>
        <vt:i4>390</vt:i4>
      </vt:variant>
      <vt:variant>
        <vt:i4>0</vt:i4>
      </vt:variant>
      <vt:variant>
        <vt:i4>5</vt:i4>
      </vt:variant>
      <vt:variant>
        <vt:lpwstr/>
      </vt:variant>
      <vt:variant>
        <vt:lpwstr>_GET_metódusok_5</vt:lpwstr>
      </vt:variant>
      <vt:variant>
        <vt:i4>4260022</vt:i4>
      </vt:variant>
      <vt:variant>
        <vt:i4>387</vt:i4>
      </vt:variant>
      <vt:variant>
        <vt:i4>0</vt:i4>
      </vt:variant>
      <vt:variant>
        <vt:i4>5</vt:i4>
      </vt:variant>
      <vt:variant>
        <vt:lpwstr/>
      </vt:variant>
      <vt:variant>
        <vt:lpwstr>_GET_metódusok_7</vt:lpwstr>
      </vt:variant>
      <vt:variant>
        <vt:i4>12582983</vt:i4>
      </vt:variant>
      <vt:variant>
        <vt:i4>384</vt:i4>
      </vt:variant>
      <vt:variant>
        <vt:i4>0</vt:i4>
      </vt:variant>
      <vt:variant>
        <vt:i4>5</vt:i4>
      </vt:variant>
      <vt:variant>
        <vt:lpwstr/>
      </vt:variant>
      <vt:variant>
        <vt:lpwstr>_DELETE_metódus</vt:lpwstr>
      </vt:variant>
      <vt:variant>
        <vt:i4>3866825</vt:i4>
      </vt:variant>
      <vt:variant>
        <vt:i4>381</vt:i4>
      </vt:variant>
      <vt:variant>
        <vt:i4>0</vt:i4>
      </vt:variant>
      <vt:variant>
        <vt:i4>5</vt:i4>
      </vt:variant>
      <vt:variant>
        <vt:lpwstr/>
      </vt:variant>
      <vt:variant>
        <vt:lpwstr>_PUT_metódus_1</vt:lpwstr>
      </vt:variant>
      <vt:variant>
        <vt:i4>4653238</vt:i4>
      </vt:variant>
      <vt:variant>
        <vt:i4>378</vt:i4>
      </vt:variant>
      <vt:variant>
        <vt:i4>0</vt:i4>
      </vt:variant>
      <vt:variant>
        <vt:i4>5</vt:i4>
      </vt:variant>
      <vt:variant>
        <vt:lpwstr/>
      </vt:variant>
      <vt:variant>
        <vt:lpwstr>_GET_metódusok_10</vt:lpwstr>
      </vt:variant>
      <vt:variant>
        <vt:i4>4653238</vt:i4>
      </vt:variant>
      <vt:variant>
        <vt:i4>375</vt:i4>
      </vt:variant>
      <vt:variant>
        <vt:i4>0</vt:i4>
      </vt:variant>
      <vt:variant>
        <vt:i4>5</vt:i4>
      </vt:variant>
      <vt:variant>
        <vt:lpwstr/>
      </vt:variant>
      <vt:variant>
        <vt:lpwstr>_GET_metódusok_11</vt:lpwstr>
      </vt:variant>
      <vt:variant>
        <vt:i4>4391094</vt:i4>
      </vt:variant>
      <vt:variant>
        <vt:i4>372</vt:i4>
      </vt:variant>
      <vt:variant>
        <vt:i4>0</vt:i4>
      </vt:variant>
      <vt:variant>
        <vt:i4>5</vt:i4>
      </vt:variant>
      <vt:variant>
        <vt:lpwstr/>
      </vt:variant>
      <vt:variant>
        <vt:lpwstr>_GET_metódusok_5</vt:lpwstr>
      </vt:variant>
      <vt:variant>
        <vt:i4>5177526</vt:i4>
      </vt:variant>
      <vt:variant>
        <vt:i4>369</vt:i4>
      </vt:variant>
      <vt:variant>
        <vt:i4>0</vt:i4>
      </vt:variant>
      <vt:variant>
        <vt:i4>5</vt:i4>
      </vt:variant>
      <vt:variant>
        <vt:lpwstr/>
      </vt:variant>
      <vt:variant>
        <vt:lpwstr>_GET_metódusok_9</vt:lpwstr>
      </vt:variant>
      <vt:variant>
        <vt:i4>5111990</vt:i4>
      </vt:variant>
      <vt:variant>
        <vt:i4>366</vt:i4>
      </vt:variant>
      <vt:variant>
        <vt:i4>0</vt:i4>
      </vt:variant>
      <vt:variant>
        <vt:i4>5</vt:i4>
      </vt:variant>
      <vt:variant>
        <vt:lpwstr/>
      </vt:variant>
      <vt:variant>
        <vt:lpwstr>_GET_metódusok_8</vt:lpwstr>
      </vt:variant>
      <vt:variant>
        <vt:i4>655510</vt:i4>
      </vt:variant>
      <vt:variant>
        <vt:i4>363</vt:i4>
      </vt:variant>
      <vt:variant>
        <vt:i4>0</vt:i4>
      </vt:variant>
      <vt:variant>
        <vt:i4>5</vt:i4>
      </vt:variant>
      <vt:variant>
        <vt:lpwstr/>
      </vt:variant>
      <vt:variant>
        <vt:lpwstr>_PUT_metódus</vt:lpwstr>
      </vt:variant>
      <vt:variant>
        <vt:i4>12517433</vt:i4>
      </vt:variant>
      <vt:variant>
        <vt:i4>360</vt:i4>
      </vt:variant>
      <vt:variant>
        <vt:i4>0</vt:i4>
      </vt:variant>
      <vt:variant>
        <vt:i4>5</vt:i4>
      </vt:variant>
      <vt:variant>
        <vt:lpwstr/>
      </vt:variant>
      <vt:variant>
        <vt:lpwstr>_POST_metódus</vt:lpwstr>
      </vt:variant>
      <vt:variant>
        <vt:i4>4653238</vt:i4>
      </vt:variant>
      <vt:variant>
        <vt:i4>357</vt:i4>
      </vt:variant>
      <vt:variant>
        <vt:i4>0</vt:i4>
      </vt:variant>
      <vt:variant>
        <vt:i4>5</vt:i4>
      </vt:variant>
      <vt:variant>
        <vt:lpwstr/>
      </vt:variant>
      <vt:variant>
        <vt:lpwstr>_GET_metódusok_10</vt:lpwstr>
      </vt:variant>
      <vt:variant>
        <vt:i4>4522166</vt:i4>
      </vt:variant>
      <vt:variant>
        <vt:i4>354</vt:i4>
      </vt:variant>
      <vt:variant>
        <vt:i4>0</vt:i4>
      </vt:variant>
      <vt:variant>
        <vt:i4>5</vt:i4>
      </vt:variant>
      <vt:variant>
        <vt:lpwstr/>
      </vt:variant>
      <vt:variant>
        <vt:lpwstr>_GET_metódusok_3</vt:lpwstr>
      </vt:variant>
      <vt:variant>
        <vt:i4>5177526</vt:i4>
      </vt:variant>
      <vt:variant>
        <vt:i4>351</vt:i4>
      </vt:variant>
      <vt:variant>
        <vt:i4>0</vt:i4>
      </vt:variant>
      <vt:variant>
        <vt:i4>5</vt:i4>
      </vt:variant>
      <vt:variant>
        <vt:lpwstr/>
      </vt:variant>
      <vt:variant>
        <vt:lpwstr>_GET_metódusok_9</vt:lpwstr>
      </vt:variant>
      <vt:variant>
        <vt:i4>5111990</vt:i4>
      </vt:variant>
      <vt:variant>
        <vt:i4>348</vt:i4>
      </vt:variant>
      <vt:variant>
        <vt:i4>0</vt:i4>
      </vt:variant>
      <vt:variant>
        <vt:i4>5</vt:i4>
      </vt:variant>
      <vt:variant>
        <vt:lpwstr/>
      </vt:variant>
      <vt:variant>
        <vt:lpwstr>_GET_metódusok_8</vt:lpwstr>
      </vt:variant>
      <vt:variant>
        <vt:i4>5767292</vt:i4>
      </vt:variant>
      <vt:variant>
        <vt:i4>345</vt:i4>
      </vt:variant>
      <vt:variant>
        <vt:i4>0</vt:i4>
      </vt:variant>
      <vt:variant>
        <vt:i4>5</vt:i4>
      </vt:variant>
      <vt:variant>
        <vt:lpwstr/>
      </vt:variant>
      <vt:variant>
        <vt:lpwstr>_3.2.2.h_Admin_recept</vt:lpwstr>
      </vt:variant>
      <vt:variant>
        <vt:i4>4325558</vt:i4>
      </vt:variant>
      <vt:variant>
        <vt:i4>342</vt:i4>
      </vt:variant>
      <vt:variant>
        <vt:i4>0</vt:i4>
      </vt:variant>
      <vt:variant>
        <vt:i4>5</vt:i4>
      </vt:variant>
      <vt:variant>
        <vt:lpwstr/>
      </vt:variant>
      <vt:variant>
        <vt:lpwstr>_GET_metódusok_4</vt:lpwstr>
      </vt:variant>
      <vt:variant>
        <vt:i4>4456630</vt:i4>
      </vt:variant>
      <vt:variant>
        <vt:i4>339</vt:i4>
      </vt:variant>
      <vt:variant>
        <vt:i4>0</vt:i4>
      </vt:variant>
      <vt:variant>
        <vt:i4>5</vt:i4>
      </vt:variant>
      <vt:variant>
        <vt:lpwstr/>
      </vt:variant>
      <vt:variant>
        <vt:lpwstr>_GET_metódusok_2</vt:lpwstr>
      </vt:variant>
      <vt:variant>
        <vt:i4>4522166</vt:i4>
      </vt:variant>
      <vt:variant>
        <vt:i4>336</vt:i4>
      </vt:variant>
      <vt:variant>
        <vt:i4>0</vt:i4>
      </vt:variant>
      <vt:variant>
        <vt:i4>5</vt:i4>
      </vt:variant>
      <vt:variant>
        <vt:lpwstr/>
      </vt:variant>
      <vt:variant>
        <vt:lpwstr>_GET_metódusok_3</vt:lpwstr>
      </vt:variant>
      <vt:variant>
        <vt:i4>10027060</vt:i4>
      </vt:variant>
      <vt:variant>
        <vt:i4>333</vt:i4>
      </vt:variant>
      <vt:variant>
        <vt:i4>0</vt:i4>
      </vt:variant>
      <vt:variant>
        <vt:i4>5</vt:i4>
      </vt:variant>
      <vt:variant>
        <vt:lpwstr/>
      </vt:variant>
      <vt:variant>
        <vt:lpwstr>_Recept_Hozzávaló_végpont</vt:lpwstr>
      </vt:variant>
      <vt:variant>
        <vt:i4>4456630</vt:i4>
      </vt:variant>
      <vt:variant>
        <vt:i4>330</vt:i4>
      </vt:variant>
      <vt:variant>
        <vt:i4>0</vt:i4>
      </vt:variant>
      <vt:variant>
        <vt:i4>5</vt:i4>
      </vt:variant>
      <vt:variant>
        <vt:lpwstr/>
      </vt:variant>
      <vt:variant>
        <vt:lpwstr>_GET_metódusok_2</vt:lpwstr>
      </vt:variant>
      <vt:variant>
        <vt:i4>4653238</vt:i4>
      </vt:variant>
      <vt:variant>
        <vt:i4>327</vt:i4>
      </vt:variant>
      <vt:variant>
        <vt:i4>0</vt:i4>
      </vt:variant>
      <vt:variant>
        <vt:i4>5</vt:i4>
      </vt:variant>
      <vt:variant>
        <vt:lpwstr/>
      </vt:variant>
      <vt:variant>
        <vt:lpwstr>_GET_metódusok_12</vt:lpwstr>
      </vt:variant>
      <vt:variant>
        <vt:i4>4194486</vt:i4>
      </vt:variant>
      <vt:variant>
        <vt:i4>324</vt:i4>
      </vt:variant>
      <vt:variant>
        <vt:i4>0</vt:i4>
      </vt:variant>
      <vt:variant>
        <vt:i4>5</vt:i4>
      </vt:variant>
      <vt:variant>
        <vt:lpwstr/>
      </vt:variant>
      <vt:variant>
        <vt:lpwstr>_GET_metódusok_6</vt:lpwstr>
      </vt:variant>
      <vt:variant>
        <vt:i4>16187459</vt:i4>
      </vt:variant>
      <vt:variant>
        <vt:i4>321</vt:i4>
      </vt:variant>
      <vt:variant>
        <vt:i4>0</vt:i4>
      </vt:variant>
      <vt:variant>
        <vt:i4>5</vt:i4>
      </vt:variant>
      <vt:variant>
        <vt:lpwstr/>
      </vt:variant>
      <vt:variant>
        <vt:lpwstr>_3.2.2.i_Recept_részletek</vt:lpwstr>
      </vt:variant>
      <vt:variant>
        <vt:i4>4325558</vt:i4>
      </vt:variant>
      <vt:variant>
        <vt:i4>318</vt:i4>
      </vt:variant>
      <vt:variant>
        <vt:i4>0</vt:i4>
      </vt:variant>
      <vt:variant>
        <vt:i4>5</vt:i4>
      </vt:variant>
      <vt:variant>
        <vt:lpwstr/>
      </vt:variant>
      <vt:variant>
        <vt:lpwstr>_GET_metódusok_4</vt:lpwstr>
      </vt:variant>
      <vt:variant>
        <vt:i4>4653238</vt:i4>
      </vt:variant>
      <vt:variant>
        <vt:i4>315</vt:i4>
      </vt:variant>
      <vt:variant>
        <vt:i4>0</vt:i4>
      </vt:variant>
      <vt:variant>
        <vt:i4>5</vt:i4>
      </vt:variant>
      <vt:variant>
        <vt:lpwstr/>
      </vt:variant>
      <vt:variant>
        <vt:lpwstr>_GET_metódusok_13</vt:lpwstr>
      </vt:variant>
      <vt:variant>
        <vt:i4>4653238</vt:i4>
      </vt:variant>
      <vt:variant>
        <vt:i4>312</vt:i4>
      </vt:variant>
      <vt:variant>
        <vt:i4>0</vt:i4>
      </vt:variant>
      <vt:variant>
        <vt:i4>5</vt:i4>
      </vt:variant>
      <vt:variant>
        <vt:lpwstr/>
      </vt:variant>
      <vt:variant>
        <vt:lpwstr>_GET_metódusok_1</vt:lpwstr>
      </vt:variant>
      <vt:variant>
        <vt:i4>5177526</vt:i4>
      </vt:variant>
      <vt:variant>
        <vt:i4>309</vt:i4>
      </vt:variant>
      <vt:variant>
        <vt:i4>0</vt:i4>
      </vt:variant>
      <vt:variant>
        <vt:i4>5</vt:i4>
      </vt:variant>
      <vt:variant>
        <vt:lpwstr/>
      </vt:variant>
      <vt:variant>
        <vt:lpwstr>_GET_metódusok_9</vt:lpwstr>
      </vt:variant>
      <vt:variant>
        <vt:i4>4522166</vt:i4>
      </vt:variant>
      <vt:variant>
        <vt:i4>306</vt:i4>
      </vt:variant>
      <vt:variant>
        <vt:i4>0</vt:i4>
      </vt:variant>
      <vt:variant>
        <vt:i4>5</vt:i4>
      </vt:variant>
      <vt:variant>
        <vt:lpwstr/>
      </vt:variant>
      <vt:variant>
        <vt:lpwstr>_GET_metódusok_3</vt:lpwstr>
      </vt:variant>
      <vt:variant>
        <vt:i4>4391094</vt:i4>
      </vt:variant>
      <vt:variant>
        <vt:i4>303</vt:i4>
      </vt:variant>
      <vt:variant>
        <vt:i4>0</vt:i4>
      </vt:variant>
      <vt:variant>
        <vt:i4>5</vt:i4>
      </vt:variant>
      <vt:variant>
        <vt:lpwstr/>
      </vt:variant>
      <vt:variant>
        <vt:lpwstr>_GET_metódusok_5</vt:lpwstr>
      </vt:variant>
      <vt:variant>
        <vt:i4>4260022</vt:i4>
      </vt:variant>
      <vt:variant>
        <vt:i4>300</vt:i4>
      </vt:variant>
      <vt:variant>
        <vt:i4>0</vt:i4>
      </vt:variant>
      <vt:variant>
        <vt:i4>5</vt:i4>
      </vt:variant>
      <vt:variant>
        <vt:lpwstr/>
      </vt:variant>
      <vt:variant>
        <vt:lpwstr>_GET_metódusok_7</vt:lpwstr>
      </vt:variant>
      <vt:variant>
        <vt:i4>4653238</vt:i4>
      </vt:variant>
      <vt:variant>
        <vt:i4>297</vt:i4>
      </vt:variant>
      <vt:variant>
        <vt:i4>0</vt:i4>
      </vt:variant>
      <vt:variant>
        <vt:i4>5</vt:i4>
      </vt:variant>
      <vt:variant>
        <vt:lpwstr/>
      </vt:variant>
      <vt:variant>
        <vt:lpwstr>_GET_metódusok_10</vt:lpwstr>
      </vt:variant>
      <vt:variant>
        <vt:i4>4456630</vt:i4>
      </vt:variant>
      <vt:variant>
        <vt:i4>294</vt:i4>
      </vt:variant>
      <vt:variant>
        <vt:i4>0</vt:i4>
      </vt:variant>
      <vt:variant>
        <vt:i4>5</vt:i4>
      </vt:variant>
      <vt:variant>
        <vt:lpwstr/>
      </vt:variant>
      <vt:variant>
        <vt:lpwstr>_GET_metódusok_2</vt:lpwstr>
      </vt:variant>
      <vt:variant>
        <vt:i4>6422753</vt:i4>
      </vt:variant>
      <vt:variant>
        <vt:i4>291</vt:i4>
      </vt:variant>
      <vt:variant>
        <vt:i4>0</vt:i4>
      </vt:variant>
      <vt:variant>
        <vt:i4>5</vt:i4>
      </vt:variant>
      <vt:variant>
        <vt:lpwstr/>
      </vt:variant>
      <vt:variant>
        <vt:lpwstr>_PATCH_metódus</vt:lpwstr>
      </vt:variant>
      <vt:variant>
        <vt:i4>4456630</vt:i4>
      </vt:variant>
      <vt:variant>
        <vt:i4>288</vt:i4>
      </vt:variant>
      <vt:variant>
        <vt:i4>0</vt:i4>
      </vt:variant>
      <vt:variant>
        <vt:i4>5</vt:i4>
      </vt:variant>
      <vt:variant>
        <vt:lpwstr/>
      </vt:variant>
      <vt:variant>
        <vt:lpwstr>_GET_metódusok_2</vt:lpwstr>
      </vt:variant>
      <vt:variant>
        <vt:i4>4325558</vt:i4>
      </vt:variant>
      <vt:variant>
        <vt:i4>285</vt:i4>
      </vt:variant>
      <vt:variant>
        <vt:i4>0</vt:i4>
      </vt:variant>
      <vt:variant>
        <vt:i4>5</vt:i4>
      </vt:variant>
      <vt:variant>
        <vt:lpwstr/>
      </vt:variant>
      <vt:variant>
        <vt:lpwstr>_GET_metódusok_4</vt:lpwstr>
      </vt:variant>
      <vt:variant>
        <vt:i4>4456630</vt:i4>
      </vt:variant>
      <vt:variant>
        <vt:i4>282</vt:i4>
      </vt:variant>
      <vt:variant>
        <vt:i4>0</vt:i4>
      </vt:variant>
      <vt:variant>
        <vt:i4>5</vt:i4>
      </vt:variant>
      <vt:variant>
        <vt:lpwstr/>
      </vt:variant>
      <vt:variant>
        <vt:lpwstr>_GET_metódusok_2</vt:lpwstr>
      </vt:variant>
      <vt:variant>
        <vt:i4>4522166</vt:i4>
      </vt:variant>
      <vt:variant>
        <vt:i4>279</vt:i4>
      </vt:variant>
      <vt:variant>
        <vt:i4>0</vt:i4>
      </vt:variant>
      <vt:variant>
        <vt:i4>5</vt:i4>
      </vt:variant>
      <vt:variant>
        <vt:lpwstr/>
      </vt:variant>
      <vt:variant>
        <vt:lpwstr>_GET_metódusok_3</vt:lpwstr>
      </vt:variant>
      <vt:variant>
        <vt:i4>14680138</vt:i4>
      </vt:variant>
      <vt:variant>
        <vt:i4>276</vt:i4>
      </vt:variant>
      <vt:variant>
        <vt:i4>0</vt:i4>
      </vt:variant>
      <vt:variant>
        <vt:i4>5</vt:i4>
      </vt:variant>
      <vt:variant>
        <vt:lpwstr/>
      </vt:variant>
      <vt:variant>
        <vt:lpwstr>_POST_metódus_5</vt:lpwstr>
      </vt:variant>
      <vt:variant>
        <vt:i4>9109690</vt:i4>
      </vt:variant>
      <vt:variant>
        <vt:i4>273</vt:i4>
      </vt:variant>
      <vt:variant>
        <vt:i4>0</vt:i4>
      </vt:variant>
      <vt:variant>
        <vt:i4>5</vt:i4>
      </vt:variant>
      <vt:variant>
        <vt:lpwstr/>
      </vt:variant>
      <vt:variant>
        <vt:lpwstr>_Felhasználó_Érzékenység_végpont</vt:lpwstr>
      </vt:variant>
      <vt:variant>
        <vt:i4>4653238</vt:i4>
      </vt:variant>
      <vt:variant>
        <vt:i4>270</vt:i4>
      </vt:variant>
      <vt:variant>
        <vt:i4>0</vt:i4>
      </vt:variant>
      <vt:variant>
        <vt:i4>5</vt:i4>
      </vt:variant>
      <vt:variant>
        <vt:lpwstr/>
      </vt:variant>
      <vt:variant>
        <vt:lpwstr>_GET_metódusok_1</vt:lpwstr>
      </vt:variant>
      <vt:variant>
        <vt:i4>9371681</vt:i4>
      </vt:variant>
      <vt:variant>
        <vt:i4>267</vt:i4>
      </vt:variant>
      <vt:variant>
        <vt:i4>0</vt:i4>
      </vt:variant>
      <vt:variant>
        <vt:i4>5</vt:i4>
      </vt:variant>
      <vt:variant>
        <vt:lpwstr/>
      </vt:variant>
      <vt:variant>
        <vt:lpwstr>_POST_metódusok_1</vt:lpwstr>
      </vt:variant>
      <vt:variant>
        <vt:i4>16187459</vt:i4>
      </vt:variant>
      <vt:variant>
        <vt:i4>264</vt:i4>
      </vt:variant>
      <vt:variant>
        <vt:i4>0</vt:i4>
      </vt:variant>
      <vt:variant>
        <vt:i4>5</vt:i4>
      </vt:variant>
      <vt:variant>
        <vt:lpwstr/>
      </vt:variant>
      <vt:variant>
        <vt:lpwstr>_3.2.2.i_Recept_részletek</vt:lpwstr>
      </vt:variant>
      <vt:variant>
        <vt:i4>4325558</vt:i4>
      </vt:variant>
      <vt:variant>
        <vt:i4>261</vt:i4>
      </vt:variant>
      <vt:variant>
        <vt:i4>0</vt:i4>
      </vt:variant>
      <vt:variant>
        <vt:i4>5</vt:i4>
      </vt:variant>
      <vt:variant>
        <vt:lpwstr/>
      </vt:variant>
      <vt:variant>
        <vt:lpwstr>_GET_metódusok_4</vt:lpwstr>
      </vt:variant>
      <vt:variant>
        <vt:i4>4653238</vt:i4>
      </vt:variant>
      <vt:variant>
        <vt:i4>258</vt:i4>
      </vt:variant>
      <vt:variant>
        <vt:i4>0</vt:i4>
      </vt:variant>
      <vt:variant>
        <vt:i4>5</vt:i4>
      </vt:variant>
      <vt:variant>
        <vt:lpwstr/>
      </vt:variant>
      <vt:variant>
        <vt:lpwstr>_GET_metódusok_10</vt:lpwstr>
      </vt:variant>
      <vt:variant>
        <vt:i4>4456630</vt:i4>
      </vt:variant>
      <vt:variant>
        <vt:i4>255</vt:i4>
      </vt:variant>
      <vt:variant>
        <vt:i4>0</vt:i4>
      </vt:variant>
      <vt:variant>
        <vt:i4>5</vt:i4>
      </vt:variant>
      <vt:variant>
        <vt:lpwstr/>
      </vt:variant>
      <vt:variant>
        <vt:lpwstr>_GET_metódusok_2</vt:lpwstr>
      </vt:variant>
      <vt:variant>
        <vt:i4>4653238</vt:i4>
      </vt:variant>
      <vt:variant>
        <vt:i4>252</vt:i4>
      </vt:variant>
      <vt:variant>
        <vt:i4>0</vt:i4>
      </vt:variant>
      <vt:variant>
        <vt:i4>5</vt:i4>
      </vt:variant>
      <vt:variant>
        <vt:lpwstr/>
      </vt:variant>
      <vt:variant>
        <vt:lpwstr>_GET_metódusok_14</vt:lpwstr>
      </vt:variant>
      <vt:variant>
        <vt:i4>6357241</vt:i4>
      </vt:variant>
      <vt:variant>
        <vt:i4>249</vt:i4>
      </vt:variant>
      <vt:variant>
        <vt:i4>0</vt:i4>
      </vt:variant>
      <vt:variant>
        <vt:i4>5</vt:i4>
      </vt:variant>
      <vt:variant>
        <vt:lpwstr/>
      </vt:variant>
      <vt:variant>
        <vt:lpwstr>_PUT_metódusok</vt:lpwstr>
      </vt:variant>
      <vt:variant>
        <vt:i4>13631562</vt:i4>
      </vt:variant>
      <vt:variant>
        <vt:i4>246</vt:i4>
      </vt:variant>
      <vt:variant>
        <vt:i4>0</vt:i4>
      </vt:variant>
      <vt:variant>
        <vt:i4>5</vt:i4>
      </vt:variant>
      <vt:variant>
        <vt:lpwstr/>
      </vt:variant>
      <vt:variant>
        <vt:lpwstr>_POST_metódusok</vt:lpwstr>
      </vt:variant>
      <vt:variant>
        <vt:i4>7733481</vt:i4>
      </vt:variant>
      <vt:variant>
        <vt:i4>243</vt:i4>
      </vt:variant>
      <vt:variant>
        <vt:i4>0</vt:i4>
      </vt:variant>
      <vt:variant>
        <vt:i4>5</vt:i4>
      </vt:variant>
      <vt:variant>
        <vt:lpwstr/>
      </vt:variant>
      <vt:variant>
        <vt:lpwstr>_GET_metódusok</vt:lpwstr>
      </vt:variant>
      <vt:variant>
        <vt:i4>2621528</vt:i4>
      </vt:variant>
      <vt:variant>
        <vt:i4>240</vt:i4>
      </vt:variant>
      <vt:variant>
        <vt:i4>0</vt:i4>
      </vt:variant>
      <vt:variant>
        <vt:i4>5</vt:i4>
      </vt:variant>
      <vt:variant>
        <vt:lpwstr>https://localhost:44350/api/Recept_Tag</vt:lpwstr>
      </vt:variant>
      <vt:variant>
        <vt:lpwstr/>
      </vt:variant>
      <vt:variant>
        <vt:i4>11468852</vt:i4>
      </vt:variant>
      <vt:variant>
        <vt:i4>237</vt:i4>
      </vt:variant>
      <vt:variant>
        <vt:i4>0</vt:i4>
      </vt:variant>
      <vt:variant>
        <vt:i4>5</vt:i4>
      </vt:variant>
      <vt:variant>
        <vt:lpwstr/>
      </vt:variant>
      <vt:variant>
        <vt:lpwstr>_DELETE_metódusok</vt:lpwstr>
      </vt:variant>
      <vt:variant>
        <vt:i4>6357241</vt:i4>
      </vt:variant>
      <vt:variant>
        <vt:i4>234</vt:i4>
      </vt:variant>
      <vt:variant>
        <vt:i4>0</vt:i4>
      </vt:variant>
      <vt:variant>
        <vt:i4>5</vt:i4>
      </vt:variant>
      <vt:variant>
        <vt:lpwstr/>
      </vt:variant>
      <vt:variant>
        <vt:lpwstr>_PUT_metódusok</vt:lpwstr>
      </vt:variant>
      <vt:variant>
        <vt:i4>13631562</vt:i4>
      </vt:variant>
      <vt:variant>
        <vt:i4>231</vt:i4>
      </vt:variant>
      <vt:variant>
        <vt:i4>0</vt:i4>
      </vt:variant>
      <vt:variant>
        <vt:i4>5</vt:i4>
      </vt:variant>
      <vt:variant>
        <vt:lpwstr/>
      </vt:variant>
      <vt:variant>
        <vt:lpwstr>_POST_metódusok</vt:lpwstr>
      </vt:variant>
      <vt:variant>
        <vt:i4>7733481</vt:i4>
      </vt:variant>
      <vt:variant>
        <vt:i4>228</vt:i4>
      </vt:variant>
      <vt:variant>
        <vt:i4>0</vt:i4>
      </vt:variant>
      <vt:variant>
        <vt:i4>5</vt:i4>
      </vt:variant>
      <vt:variant>
        <vt:lpwstr/>
      </vt:variant>
      <vt:variant>
        <vt:lpwstr>_GET_metódusok</vt:lpwstr>
      </vt:variant>
      <vt:variant>
        <vt:i4>2621528</vt:i4>
      </vt:variant>
      <vt:variant>
        <vt:i4>225</vt:i4>
      </vt:variant>
      <vt:variant>
        <vt:i4>0</vt:i4>
      </vt:variant>
      <vt:variant>
        <vt:i4>5</vt:i4>
      </vt:variant>
      <vt:variant>
        <vt:lpwstr>https://localhost:44350/api/Recept_Tag</vt:lpwstr>
      </vt:variant>
      <vt:variant>
        <vt:lpwstr/>
      </vt:variant>
      <vt:variant>
        <vt:i4>11468852</vt:i4>
      </vt:variant>
      <vt:variant>
        <vt:i4>222</vt:i4>
      </vt:variant>
      <vt:variant>
        <vt:i4>0</vt:i4>
      </vt:variant>
      <vt:variant>
        <vt:i4>5</vt:i4>
      </vt:variant>
      <vt:variant>
        <vt:lpwstr/>
      </vt:variant>
      <vt:variant>
        <vt:lpwstr>_DELETE_metódusok</vt:lpwstr>
      </vt:variant>
      <vt:variant>
        <vt:i4>6357241</vt:i4>
      </vt:variant>
      <vt:variant>
        <vt:i4>219</vt:i4>
      </vt:variant>
      <vt:variant>
        <vt:i4>0</vt:i4>
      </vt:variant>
      <vt:variant>
        <vt:i4>5</vt:i4>
      </vt:variant>
      <vt:variant>
        <vt:lpwstr/>
      </vt:variant>
      <vt:variant>
        <vt:lpwstr>_PUT_metódusok</vt:lpwstr>
      </vt:variant>
      <vt:variant>
        <vt:i4>13631562</vt:i4>
      </vt:variant>
      <vt:variant>
        <vt:i4>216</vt:i4>
      </vt:variant>
      <vt:variant>
        <vt:i4>0</vt:i4>
      </vt:variant>
      <vt:variant>
        <vt:i4>5</vt:i4>
      </vt:variant>
      <vt:variant>
        <vt:lpwstr/>
      </vt:variant>
      <vt:variant>
        <vt:lpwstr>_POST_metódusok</vt:lpwstr>
      </vt:variant>
      <vt:variant>
        <vt:i4>7733481</vt:i4>
      </vt:variant>
      <vt:variant>
        <vt:i4>213</vt:i4>
      </vt:variant>
      <vt:variant>
        <vt:i4>0</vt:i4>
      </vt:variant>
      <vt:variant>
        <vt:i4>5</vt:i4>
      </vt:variant>
      <vt:variant>
        <vt:lpwstr/>
      </vt:variant>
      <vt:variant>
        <vt:lpwstr>_GET_metódusok</vt:lpwstr>
      </vt:variant>
      <vt:variant>
        <vt:i4>4587574</vt:i4>
      </vt:variant>
      <vt:variant>
        <vt:i4>210</vt:i4>
      </vt:variant>
      <vt:variant>
        <vt:i4>0</vt:i4>
      </vt:variant>
      <vt:variant>
        <vt:i4>5</vt:i4>
      </vt:variant>
      <vt:variant>
        <vt:lpwstr>https://localhost:44350/api/Recept_Hozzavalo</vt:lpwstr>
      </vt:variant>
      <vt:variant>
        <vt:lpwstr/>
      </vt:variant>
      <vt:variant>
        <vt:i4>11468852</vt:i4>
      </vt:variant>
      <vt:variant>
        <vt:i4>207</vt:i4>
      </vt:variant>
      <vt:variant>
        <vt:i4>0</vt:i4>
      </vt:variant>
      <vt:variant>
        <vt:i4>5</vt:i4>
      </vt:variant>
      <vt:variant>
        <vt:lpwstr/>
      </vt:variant>
      <vt:variant>
        <vt:lpwstr>_DELETE_metódusok</vt:lpwstr>
      </vt:variant>
      <vt:variant>
        <vt:i4>6357241</vt:i4>
      </vt:variant>
      <vt:variant>
        <vt:i4>204</vt:i4>
      </vt:variant>
      <vt:variant>
        <vt:i4>0</vt:i4>
      </vt:variant>
      <vt:variant>
        <vt:i4>5</vt:i4>
      </vt:variant>
      <vt:variant>
        <vt:lpwstr/>
      </vt:variant>
      <vt:variant>
        <vt:lpwstr>_PUT_metódusok</vt:lpwstr>
      </vt:variant>
      <vt:variant>
        <vt:i4>131093</vt:i4>
      </vt:variant>
      <vt:variant>
        <vt:i4>201</vt:i4>
      </vt:variant>
      <vt:variant>
        <vt:i4>0</vt:i4>
      </vt:variant>
      <vt:variant>
        <vt:i4>5</vt:i4>
      </vt:variant>
      <vt:variant>
        <vt:lpwstr>https://localhost:44350/atvaltas</vt:lpwstr>
      </vt:variant>
      <vt:variant>
        <vt:lpwstr/>
      </vt:variant>
      <vt:variant>
        <vt:i4>13631562</vt:i4>
      </vt:variant>
      <vt:variant>
        <vt:i4>198</vt:i4>
      </vt:variant>
      <vt:variant>
        <vt:i4>0</vt:i4>
      </vt:variant>
      <vt:variant>
        <vt:i4>5</vt:i4>
      </vt:variant>
      <vt:variant>
        <vt:lpwstr/>
      </vt:variant>
      <vt:variant>
        <vt:lpwstr>_POST_metódusok</vt:lpwstr>
      </vt:variant>
      <vt:variant>
        <vt:i4>7733481</vt:i4>
      </vt:variant>
      <vt:variant>
        <vt:i4>195</vt:i4>
      </vt:variant>
      <vt:variant>
        <vt:i4>0</vt:i4>
      </vt:variant>
      <vt:variant>
        <vt:i4>5</vt:i4>
      </vt:variant>
      <vt:variant>
        <vt:lpwstr/>
      </vt:variant>
      <vt:variant>
        <vt:lpwstr>_GET_metódusok</vt:lpwstr>
      </vt:variant>
      <vt:variant>
        <vt:i4>11468852</vt:i4>
      </vt:variant>
      <vt:variant>
        <vt:i4>192</vt:i4>
      </vt:variant>
      <vt:variant>
        <vt:i4>0</vt:i4>
      </vt:variant>
      <vt:variant>
        <vt:i4>5</vt:i4>
      </vt:variant>
      <vt:variant>
        <vt:lpwstr/>
      </vt:variant>
      <vt:variant>
        <vt:lpwstr>_DELETE_metódusok</vt:lpwstr>
      </vt:variant>
      <vt:variant>
        <vt:i4>13631562</vt:i4>
      </vt:variant>
      <vt:variant>
        <vt:i4>189</vt:i4>
      </vt:variant>
      <vt:variant>
        <vt:i4>0</vt:i4>
      </vt:variant>
      <vt:variant>
        <vt:i4>5</vt:i4>
      </vt:variant>
      <vt:variant>
        <vt:lpwstr/>
      </vt:variant>
      <vt:variant>
        <vt:lpwstr>_POST_metódusok</vt:lpwstr>
      </vt:variant>
      <vt:variant>
        <vt:i4>7733481</vt:i4>
      </vt:variant>
      <vt:variant>
        <vt:i4>186</vt:i4>
      </vt:variant>
      <vt:variant>
        <vt:i4>0</vt:i4>
      </vt:variant>
      <vt:variant>
        <vt:i4>5</vt:i4>
      </vt:variant>
      <vt:variant>
        <vt:lpwstr/>
      </vt:variant>
      <vt:variant>
        <vt:lpwstr>_GET_metódusok</vt:lpwstr>
      </vt:variant>
      <vt:variant>
        <vt:i4>11468852</vt:i4>
      </vt:variant>
      <vt:variant>
        <vt:i4>183</vt:i4>
      </vt:variant>
      <vt:variant>
        <vt:i4>0</vt:i4>
      </vt:variant>
      <vt:variant>
        <vt:i4>5</vt:i4>
      </vt:variant>
      <vt:variant>
        <vt:lpwstr/>
      </vt:variant>
      <vt:variant>
        <vt:lpwstr>_DELETE_metódusok</vt:lpwstr>
      </vt:variant>
      <vt:variant>
        <vt:i4>13631562</vt:i4>
      </vt:variant>
      <vt:variant>
        <vt:i4>177</vt:i4>
      </vt:variant>
      <vt:variant>
        <vt:i4>0</vt:i4>
      </vt:variant>
      <vt:variant>
        <vt:i4>5</vt:i4>
      </vt:variant>
      <vt:variant>
        <vt:lpwstr/>
      </vt:variant>
      <vt:variant>
        <vt:lpwstr>_POST_metódusok</vt:lpwstr>
      </vt:variant>
      <vt:variant>
        <vt:i4>7733481</vt:i4>
      </vt:variant>
      <vt:variant>
        <vt:i4>174</vt:i4>
      </vt:variant>
      <vt:variant>
        <vt:i4>0</vt:i4>
      </vt:variant>
      <vt:variant>
        <vt:i4>5</vt:i4>
      </vt:variant>
      <vt:variant>
        <vt:lpwstr/>
      </vt:variant>
      <vt:variant>
        <vt:lpwstr>_GET_metódusok</vt:lpwstr>
      </vt:variant>
      <vt:variant>
        <vt:i4>11468852</vt:i4>
      </vt:variant>
      <vt:variant>
        <vt:i4>171</vt:i4>
      </vt:variant>
      <vt:variant>
        <vt:i4>0</vt:i4>
      </vt:variant>
      <vt:variant>
        <vt:i4>5</vt:i4>
      </vt:variant>
      <vt:variant>
        <vt:lpwstr/>
      </vt:variant>
      <vt:variant>
        <vt:lpwstr>_DELETE_metódusok</vt:lpwstr>
      </vt:variant>
      <vt:variant>
        <vt:i4>6357241</vt:i4>
      </vt:variant>
      <vt:variant>
        <vt:i4>168</vt:i4>
      </vt:variant>
      <vt:variant>
        <vt:i4>0</vt:i4>
      </vt:variant>
      <vt:variant>
        <vt:i4>5</vt:i4>
      </vt:variant>
      <vt:variant>
        <vt:lpwstr/>
      </vt:variant>
      <vt:variant>
        <vt:lpwstr>_PUT_metódusok</vt:lpwstr>
      </vt:variant>
      <vt:variant>
        <vt:i4>13631562</vt:i4>
      </vt:variant>
      <vt:variant>
        <vt:i4>165</vt:i4>
      </vt:variant>
      <vt:variant>
        <vt:i4>0</vt:i4>
      </vt:variant>
      <vt:variant>
        <vt:i4>5</vt:i4>
      </vt:variant>
      <vt:variant>
        <vt:lpwstr/>
      </vt:variant>
      <vt:variant>
        <vt:lpwstr>_POST_metódusok</vt:lpwstr>
      </vt:variant>
      <vt:variant>
        <vt:i4>7733481</vt:i4>
      </vt:variant>
      <vt:variant>
        <vt:i4>162</vt:i4>
      </vt:variant>
      <vt:variant>
        <vt:i4>0</vt:i4>
      </vt:variant>
      <vt:variant>
        <vt:i4>5</vt:i4>
      </vt:variant>
      <vt:variant>
        <vt:lpwstr/>
      </vt:variant>
      <vt:variant>
        <vt:lpwstr>_GET_metódusok</vt:lpwstr>
      </vt:variant>
      <vt:variant>
        <vt:i4>4587524</vt:i4>
      </vt:variant>
      <vt:variant>
        <vt:i4>159</vt:i4>
      </vt:variant>
      <vt:variant>
        <vt:i4>0</vt:i4>
      </vt:variant>
      <vt:variant>
        <vt:i4>5</vt:i4>
      </vt:variant>
      <vt:variant>
        <vt:lpwstr>https://localhost:44350/api/Mertekegyseg</vt:lpwstr>
      </vt:variant>
      <vt:variant>
        <vt:lpwstr/>
      </vt:variant>
      <vt:variant>
        <vt:i4>11468852</vt:i4>
      </vt:variant>
      <vt:variant>
        <vt:i4>156</vt:i4>
      </vt:variant>
      <vt:variant>
        <vt:i4>0</vt:i4>
      </vt:variant>
      <vt:variant>
        <vt:i4>5</vt:i4>
      </vt:variant>
      <vt:variant>
        <vt:lpwstr/>
      </vt:variant>
      <vt:variant>
        <vt:lpwstr>_DELETE_metódusok</vt:lpwstr>
      </vt:variant>
      <vt:variant>
        <vt:i4>6357241</vt:i4>
      </vt:variant>
      <vt:variant>
        <vt:i4>153</vt:i4>
      </vt:variant>
      <vt:variant>
        <vt:i4>0</vt:i4>
      </vt:variant>
      <vt:variant>
        <vt:i4>5</vt:i4>
      </vt:variant>
      <vt:variant>
        <vt:lpwstr/>
      </vt:variant>
      <vt:variant>
        <vt:lpwstr>_PUT_metódusok</vt:lpwstr>
      </vt:variant>
      <vt:variant>
        <vt:i4>13631562</vt:i4>
      </vt:variant>
      <vt:variant>
        <vt:i4>150</vt:i4>
      </vt:variant>
      <vt:variant>
        <vt:i4>0</vt:i4>
      </vt:variant>
      <vt:variant>
        <vt:i4>5</vt:i4>
      </vt:variant>
      <vt:variant>
        <vt:lpwstr/>
      </vt:variant>
      <vt:variant>
        <vt:lpwstr>_POST_metódusok</vt:lpwstr>
      </vt:variant>
      <vt:variant>
        <vt:i4>7733481</vt:i4>
      </vt:variant>
      <vt:variant>
        <vt:i4>147</vt:i4>
      </vt:variant>
      <vt:variant>
        <vt:i4>0</vt:i4>
      </vt:variant>
      <vt:variant>
        <vt:i4>5</vt:i4>
      </vt:variant>
      <vt:variant>
        <vt:lpwstr/>
      </vt:variant>
      <vt:variant>
        <vt:lpwstr>_GET_metódusok</vt:lpwstr>
      </vt:variant>
      <vt:variant>
        <vt:i4>11468852</vt:i4>
      </vt:variant>
      <vt:variant>
        <vt:i4>144</vt:i4>
      </vt:variant>
      <vt:variant>
        <vt:i4>0</vt:i4>
      </vt:variant>
      <vt:variant>
        <vt:i4>5</vt:i4>
      </vt:variant>
      <vt:variant>
        <vt:lpwstr/>
      </vt:variant>
      <vt:variant>
        <vt:lpwstr>_DELETE_metódusok</vt:lpwstr>
      </vt:variant>
      <vt:variant>
        <vt:i4>6357241</vt:i4>
      </vt:variant>
      <vt:variant>
        <vt:i4>141</vt:i4>
      </vt:variant>
      <vt:variant>
        <vt:i4>0</vt:i4>
      </vt:variant>
      <vt:variant>
        <vt:i4>5</vt:i4>
      </vt:variant>
      <vt:variant>
        <vt:lpwstr/>
      </vt:variant>
      <vt:variant>
        <vt:lpwstr>_PUT_metódusok</vt:lpwstr>
      </vt:variant>
      <vt:variant>
        <vt:i4>13631562</vt:i4>
      </vt:variant>
      <vt:variant>
        <vt:i4>138</vt:i4>
      </vt:variant>
      <vt:variant>
        <vt:i4>0</vt:i4>
      </vt:variant>
      <vt:variant>
        <vt:i4>5</vt:i4>
      </vt:variant>
      <vt:variant>
        <vt:lpwstr/>
      </vt:variant>
      <vt:variant>
        <vt:lpwstr>_POST_metódusok</vt:lpwstr>
      </vt:variant>
      <vt:variant>
        <vt:i4>7733481</vt:i4>
      </vt:variant>
      <vt:variant>
        <vt:i4>135</vt:i4>
      </vt:variant>
      <vt:variant>
        <vt:i4>0</vt:i4>
      </vt:variant>
      <vt:variant>
        <vt:i4>5</vt:i4>
      </vt:variant>
      <vt:variant>
        <vt:lpwstr/>
      </vt:variant>
      <vt:variant>
        <vt:lpwstr>_GET_metódusok</vt:lpwstr>
      </vt:variant>
      <vt:variant>
        <vt:i4>5046285</vt:i4>
      </vt:variant>
      <vt:variant>
        <vt:i4>132</vt:i4>
      </vt:variant>
      <vt:variant>
        <vt:i4>0</vt:i4>
      </vt:variant>
      <vt:variant>
        <vt:i4>5</vt:i4>
      </vt:variant>
      <vt:variant>
        <vt:lpwstr>https://localhost:44350/api/Kategoria</vt:lpwstr>
      </vt:variant>
      <vt:variant>
        <vt:lpwstr/>
      </vt:variant>
      <vt:variant>
        <vt:i4>11468852</vt:i4>
      </vt:variant>
      <vt:variant>
        <vt:i4>129</vt:i4>
      </vt:variant>
      <vt:variant>
        <vt:i4>0</vt:i4>
      </vt:variant>
      <vt:variant>
        <vt:i4>5</vt:i4>
      </vt:variant>
      <vt:variant>
        <vt:lpwstr/>
      </vt:variant>
      <vt:variant>
        <vt:lpwstr>_DELETE_metódusok</vt:lpwstr>
      </vt:variant>
      <vt:variant>
        <vt:i4>13631562</vt:i4>
      </vt:variant>
      <vt:variant>
        <vt:i4>126</vt:i4>
      </vt:variant>
      <vt:variant>
        <vt:i4>0</vt:i4>
      </vt:variant>
      <vt:variant>
        <vt:i4>5</vt:i4>
      </vt:variant>
      <vt:variant>
        <vt:lpwstr/>
      </vt:variant>
      <vt:variant>
        <vt:lpwstr>_POST_metódusok</vt:lpwstr>
      </vt:variant>
      <vt:variant>
        <vt:i4>7733481</vt:i4>
      </vt:variant>
      <vt:variant>
        <vt:i4>123</vt:i4>
      </vt:variant>
      <vt:variant>
        <vt:i4>0</vt:i4>
      </vt:variant>
      <vt:variant>
        <vt:i4>5</vt:i4>
      </vt:variant>
      <vt:variant>
        <vt:lpwstr/>
      </vt:variant>
      <vt:variant>
        <vt:lpwstr>_GET_metódusok</vt:lpwstr>
      </vt:variant>
      <vt:variant>
        <vt:i4>5242882</vt:i4>
      </vt:variant>
      <vt:variant>
        <vt:i4>120</vt:i4>
      </vt:variant>
      <vt:variant>
        <vt:i4>0</vt:i4>
      </vt:variant>
      <vt:variant>
        <vt:i4>5</vt:i4>
      </vt:variant>
      <vt:variant>
        <vt:lpwstr>https://localhost:44350/api/Izles</vt:lpwstr>
      </vt:variant>
      <vt:variant>
        <vt:lpwstr/>
      </vt:variant>
      <vt:variant>
        <vt:i4>13631562</vt:i4>
      </vt:variant>
      <vt:variant>
        <vt:i4>117</vt:i4>
      </vt:variant>
      <vt:variant>
        <vt:i4>0</vt:i4>
      </vt:variant>
      <vt:variant>
        <vt:i4>5</vt:i4>
      </vt:variant>
      <vt:variant>
        <vt:lpwstr/>
      </vt:variant>
      <vt:variant>
        <vt:lpwstr>_POST_metódusok</vt:lpwstr>
      </vt:variant>
      <vt:variant>
        <vt:i4>7733481</vt:i4>
      </vt:variant>
      <vt:variant>
        <vt:i4>114</vt:i4>
      </vt:variant>
      <vt:variant>
        <vt:i4>0</vt:i4>
      </vt:variant>
      <vt:variant>
        <vt:i4>5</vt:i4>
      </vt:variant>
      <vt:variant>
        <vt:lpwstr/>
      </vt:variant>
      <vt:variant>
        <vt:lpwstr>_GET_metódusok</vt:lpwstr>
      </vt:variant>
      <vt:variant>
        <vt:i4>7405587</vt:i4>
      </vt:variant>
      <vt:variant>
        <vt:i4>111</vt:i4>
      </vt:variant>
      <vt:variant>
        <vt:i4>0</vt:i4>
      </vt:variant>
      <vt:variant>
        <vt:i4>5</vt:i4>
      </vt:variant>
      <vt:variant>
        <vt:lpwstr>https://localhost:44350/api/Hozzavalo_Erzekenyseg</vt:lpwstr>
      </vt:variant>
      <vt:variant>
        <vt:lpwstr/>
      </vt:variant>
      <vt:variant>
        <vt:i4>11468852</vt:i4>
      </vt:variant>
      <vt:variant>
        <vt:i4>108</vt:i4>
      </vt:variant>
      <vt:variant>
        <vt:i4>0</vt:i4>
      </vt:variant>
      <vt:variant>
        <vt:i4>5</vt:i4>
      </vt:variant>
      <vt:variant>
        <vt:lpwstr/>
      </vt:variant>
      <vt:variant>
        <vt:lpwstr>_DELETE_metódusok</vt:lpwstr>
      </vt:variant>
      <vt:variant>
        <vt:i4>13631562</vt:i4>
      </vt:variant>
      <vt:variant>
        <vt:i4>105</vt:i4>
      </vt:variant>
      <vt:variant>
        <vt:i4>0</vt:i4>
      </vt:variant>
      <vt:variant>
        <vt:i4>5</vt:i4>
      </vt:variant>
      <vt:variant>
        <vt:lpwstr/>
      </vt:variant>
      <vt:variant>
        <vt:lpwstr>_POST_metódusok</vt:lpwstr>
      </vt:variant>
      <vt:variant>
        <vt:i4>7733481</vt:i4>
      </vt:variant>
      <vt:variant>
        <vt:i4>102</vt:i4>
      </vt:variant>
      <vt:variant>
        <vt:i4>0</vt:i4>
      </vt:variant>
      <vt:variant>
        <vt:i4>5</vt:i4>
      </vt:variant>
      <vt:variant>
        <vt:lpwstr/>
      </vt:variant>
      <vt:variant>
        <vt:lpwstr>_GET_metódusok</vt:lpwstr>
      </vt:variant>
      <vt:variant>
        <vt:i4>4194325</vt:i4>
      </vt:variant>
      <vt:variant>
        <vt:i4>99</vt:i4>
      </vt:variant>
      <vt:variant>
        <vt:i4>0</vt:i4>
      </vt:variant>
      <vt:variant>
        <vt:i4>5</vt:i4>
      </vt:variant>
      <vt:variant>
        <vt:lpwstr>https://localhost:44350/api/Hozzavalo</vt:lpwstr>
      </vt:variant>
      <vt:variant>
        <vt:lpwstr/>
      </vt:variant>
      <vt:variant>
        <vt:i4>11468852</vt:i4>
      </vt:variant>
      <vt:variant>
        <vt:i4>96</vt:i4>
      </vt:variant>
      <vt:variant>
        <vt:i4>0</vt:i4>
      </vt:variant>
      <vt:variant>
        <vt:i4>5</vt:i4>
      </vt:variant>
      <vt:variant>
        <vt:lpwstr/>
      </vt:variant>
      <vt:variant>
        <vt:lpwstr>_DELETE_metódusok</vt:lpwstr>
      </vt:variant>
      <vt:variant>
        <vt:i4>13631562</vt:i4>
      </vt:variant>
      <vt:variant>
        <vt:i4>93</vt:i4>
      </vt:variant>
      <vt:variant>
        <vt:i4>0</vt:i4>
      </vt:variant>
      <vt:variant>
        <vt:i4>5</vt:i4>
      </vt:variant>
      <vt:variant>
        <vt:lpwstr/>
      </vt:variant>
      <vt:variant>
        <vt:lpwstr>_POST_metódusok</vt:lpwstr>
      </vt:variant>
      <vt:variant>
        <vt:i4>7733481</vt:i4>
      </vt:variant>
      <vt:variant>
        <vt:i4>90</vt:i4>
      </vt:variant>
      <vt:variant>
        <vt:i4>0</vt:i4>
      </vt:variant>
      <vt:variant>
        <vt:i4>5</vt:i4>
      </vt:variant>
      <vt:variant>
        <vt:lpwstr/>
      </vt:variant>
      <vt:variant>
        <vt:lpwstr>_GET_metódusok</vt:lpwstr>
      </vt:variant>
      <vt:variant>
        <vt:i4>131185</vt:i4>
      </vt:variant>
      <vt:variant>
        <vt:i4>87</vt:i4>
      </vt:variant>
      <vt:variant>
        <vt:i4>0</vt:i4>
      </vt:variant>
      <vt:variant>
        <vt:i4>5</vt:i4>
      </vt:variant>
      <vt:variant>
        <vt:lpwstr>https://localhost:44350/api/Felhasznalo_Erzekenyseg</vt:lpwstr>
      </vt:variant>
      <vt:variant>
        <vt:lpwstr/>
      </vt:variant>
      <vt:variant>
        <vt:i4>11468852</vt:i4>
      </vt:variant>
      <vt:variant>
        <vt:i4>84</vt:i4>
      </vt:variant>
      <vt:variant>
        <vt:i4>0</vt:i4>
      </vt:variant>
      <vt:variant>
        <vt:i4>5</vt:i4>
      </vt:variant>
      <vt:variant>
        <vt:lpwstr/>
      </vt:variant>
      <vt:variant>
        <vt:lpwstr>_DELETE_metódusok</vt:lpwstr>
      </vt:variant>
      <vt:variant>
        <vt:i4>6357241</vt:i4>
      </vt:variant>
      <vt:variant>
        <vt:i4>81</vt:i4>
      </vt:variant>
      <vt:variant>
        <vt:i4>0</vt:i4>
      </vt:variant>
      <vt:variant>
        <vt:i4>5</vt:i4>
      </vt:variant>
      <vt:variant>
        <vt:lpwstr/>
      </vt:variant>
      <vt:variant>
        <vt:lpwstr>_PUT_metódusok</vt:lpwstr>
      </vt:variant>
      <vt:variant>
        <vt:i4>131083</vt:i4>
      </vt:variant>
      <vt:variant>
        <vt:i4>78</vt:i4>
      </vt:variant>
      <vt:variant>
        <vt:i4>0</vt:i4>
      </vt:variant>
      <vt:variant>
        <vt:i4>5</vt:i4>
      </vt:variant>
      <vt:variant>
        <vt:lpwstr>https://localhost:44350/api/Felhasznalo/authenticate</vt:lpwstr>
      </vt:variant>
      <vt:variant>
        <vt:lpwstr/>
      </vt:variant>
      <vt:variant>
        <vt:i4>13631562</vt:i4>
      </vt:variant>
      <vt:variant>
        <vt:i4>75</vt:i4>
      </vt:variant>
      <vt:variant>
        <vt:i4>0</vt:i4>
      </vt:variant>
      <vt:variant>
        <vt:i4>5</vt:i4>
      </vt:variant>
      <vt:variant>
        <vt:lpwstr/>
      </vt:variant>
      <vt:variant>
        <vt:lpwstr>_POST_metódusok</vt:lpwstr>
      </vt:variant>
      <vt:variant>
        <vt:i4>7733481</vt:i4>
      </vt:variant>
      <vt:variant>
        <vt:i4>72</vt:i4>
      </vt:variant>
      <vt:variant>
        <vt:i4>0</vt:i4>
      </vt:variant>
      <vt:variant>
        <vt:i4>5</vt:i4>
      </vt:variant>
      <vt:variant>
        <vt:lpwstr/>
      </vt:variant>
      <vt:variant>
        <vt:lpwstr>_GET_metódusok</vt:lpwstr>
      </vt:variant>
      <vt:variant>
        <vt:i4>3342455</vt:i4>
      </vt:variant>
      <vt:variant>
        <vt:i4>69</vt:i4>
      </vt:variant>
      <vt:variant>
        <vt:i4>0</vt:i4>
      </vt:variant>
      <vt:variant>
        <vt:i4>5</vt:i4>
      </vt:variant>
      <vt:variant>
        <vt:lpwstr>https://localhost:44350/api/Felhasznalo</vt:lpwstr>
      </vt:variant>
      <vt:variant>
        <vt:lpwstr/>
      </vt:variant>
      <vt:variant>
        <vt:i4>11468852</vt:i4>
      </vt:variant>
      <vt:variant>
        <vt:i4>66</vt:i4>
      </vt:variant>
      <vt:variant>
        <vt:i4>0</vt:i4>
      </vt:variant>
      <vt:variant>
        <vt:i4>5</vt:i4>
      </vt:variant>
      <vt:variant>
        <vt:lpwstr/>
      </vt:variant>
      <vt:variant>
        <vt:lpwstr>_DELETE_metódusok</vt:lpwstr>
      </vt:variant>
      <vt:variant>
        <vt:i4>6357241</vt:i4>
      </vt:variant>
      <vt:variant>
        <vt:i4>63</vt:i4>
      </vt:variant>
      <vt:variant>
        <vt:i4>0</vt:i4>
      </vt:variant>
      <vt:variant>
        <vt:i4>5</vt:i4>
      </vt:variant>
      <vt:variant>
        <vt:lpwstr/>
      </vt:variant>
      <vt:variant>
        <vt:lpwstr>_PUT_metódusok</vt:lpwstr>
      </vt:variant>
      <vt:variant>
        <vt:i4>13631562</vt:i4>
      </vt:variant>
      <vt:variant>
        <vt:i4>60</vt:i4>
      </vt:variant>
      <vt:variant>
        <vt:i4>0</vt:i4>
      </vt:variant>
      <vt:variant>
        <vt:i4>5</vt:i4>
      </vt:variant>
      <vt:variant>
        <vt:lpwstr/>
      </vt:variant>
      <vt:variant>
        <vt:lpwstr>_POST_metódusok</vt:lpwstr>
      </vt:variant>
      <vt:variant>
        <vt:i4>7733481</vt:i4>
      </vt:variant>
      <vt:variant>
        <vt:i4>57</vt:i4>
      </vt:variant>
      <vt:variant>
        <vt:i4>0</vt:i4>
      </vt:variant>
      <vt:variant>
        <vt:i4>5</vt:i4>
      </vt:variant>
      <vt:variant>
        <vt:lpwstr/>
      </vt:variant>
      <vt:variant>
        <vt:lpwstr>_GET_metódusok</vt:lpwstr>
      </vt:variant>
      <vt:variant>
        <vt:i4>2162798</vt:i4>
      </vt:variant>
      <vt:variant>
        <vt:i4>54</vt:i4>
      </vt:variant>
      <vt:variant>
        <vt:i4>0</vt:i4>
      </vt:variant>
      <vt:variant>
        <vt:i4>5</vt:i4>
      </vt:variant>
      <vt:variant>
        <vt:lpwstr>https://localhost:44350/api/Erzekenyseg</vt:lpwstr>
      </vt:variant>
      <vt:variant>
        <vt:lpwstr/>
      </vt:variant>
      <vt:variant>
        <vt:i4>11468852</vt:i4>
      </vt:variant>
      <vt:variant>
        <vt:i4>51</vt:i4>
      </vt:variant>
      <vt:variant>
        <vt:i4>0</vt:i4>
      </vt:variant>
      <vt:variant>
        <vt:i4>5</vt:i4>
      </vt:variant>
      <vt:variant>
        <vt:lpwstr/>
      </vt:variant>
      <vt:variant>
        <vt:lpwstr>_DELETE_metódusok</vt:lpwstr>
      </vt:variant>
      <vt:variant>
        <vt:i4>6357241</vt:i4>
      </vt:variant>
      <vt:variant>
        <vt:i4>45</vt:i4>
      </vt:variant>
      <vt:variant>
        <vt:i4>0</vt:i4>
      </vt:variant>
      <vt:variant>
        <vt:i4>5</vt:i4>
      </vt:variant>
      <vt:variant>
        <vt:lpwstr/>
      </vt:variant>
      <vt:variant>
        <vt:lpwstr>_PUT_metódusok</vt:lpwstr>
      </vt:variant>
      <vt:variant>
        <vt:i4>13631562</vt:i4>
      </vt:variant>
      <vt:variant>
        <vt:i4>42</vt:i4>
      </vt:variant>
      <vt:variant>
        <vt:i4>0</vt:i4>
      </vt:variant>
      <vt:variant>
        <vt:i4>5</vt:i4>
      </vt:variant>
      <vt:variant>
        <vt:lpwstr/>
      </vt:variant>
      <vt:variant>
        <vt:lpwstr>_POST_metódusok</vt:lpwstr>
      </vt:variant>
      <vt:variant>
        <vt:i4>7733481</vt:i4>
      </vt:variant>
      <vt:variant>
        <vt:i4>39</vt:i4>
      </vt:variant>
      <vt:variant>
        <vt:i4>0</vt:i4>
      </vt:variant>
      <vt:variant>
        <vt:i4>5</vt:i4>
      </vt:variant>
      <vt:variant>
        <vt:lpwstr/>
      </vt:variant>
      <vt:variant>
        <vt:lpwstr>_GET_metódusok</vt:lpwstr>
      </vt:variant>
      <vt:variant>
        <vt:i4>5767185</vt:i4>
      </vt:variant>
      <vt:variant>
        <vt:i4>36</vt:i4>
      </vt:variant>
      <vt:variant>
        <vt:i4>0</vt:i4>
      </vt:variant>
      <vt:variant>
        <vt:i4>5</vt:i4>
      </vt:variant>
      <vt:variant>
        <vt:lpwstr>https://localhost:44350/api/Ertekeles</vt:lpwstr>
      </vt:variant>
      <vt:variant>
        <vt:lpwstr/>
      </vt:variant>
      <vt:variant>
        <vt:i4>3014720</vt:i4>
      </vt:variant>
      <vt:variant>
        <vt:i4>15</vt:i4>
      </vt:variant>
      <vt:variant>
        <vt:i4>0</vt:i4>
      </vt:variant>
      <vt:variant>
        <vt:i4>5</vt:i4>
      </vt:variant>
      <vt:variant>
        <vt:lpwstr/>
      </vt:variant>
      <vt:variant>
        <vt:lpwstr>_3.1.3c_Metódusok_részletes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Somogyi Benjámin</dc:creator>
  <cp:keywords/>
  <dc:description/>
  <cp:lastModifiedBy>Somogyi Benjamin</cp:lastModifiedBy>
  <cp:revision>991</cp:revision>
  <dcterms:created xsi:type="dcterms:W3CDTF">2024-04-18T14:46:00Z</dcterms:created>
  <dcterms:modified xsi:type="dcterms:W3CDTF">2025-04-22T08:06:00Z</dcterms:modified>
</cp:coreProperties>
</file>