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B9" w:rsidRPr="00872B06" w:rsidRDefault="001406B9" w:rsidP="00872B06">
      <w:pPr>
        <w:pStyle w:val="fontsizeh5desktop"/>
        <w:shd w:val="clear" w:color="auto" w:fill="FFFFFF"/>
        <w:spacing w:before="0" w:beforeAutospacing="0" w:after="0" w:afterAutospacing="0" w:line="267" w:lineRule="atLeast"/>
        <w:jc w:val="both"/>
        <w:textAlignment w:val="baseline"/>
        <w:rPr>
          <w:rFonts w:ascii="Arial" w:hAnsi="Arial" w:cs="Arial"/>
          <w:bCs/>
          <w:i/>
          <w:spacing w:val="-15"/>
          <w:sz w:val="28"/>
          <w:szCs w:val="28"/>
        </w:rPr>
      </w:pPr>
      <w:r w:rsidRPr="00872B06">
        <w:rPr>
          <w:rFonts w:ascii="Arial" w:hAnsi="Arial" w:cs="Arial"/>
          <w:bCs/>
          <w:i/>
          <w:spacing w:val="-15"/>
          <w:sz w:val="28"/>
          <w:szCs w:val="28"/>
        </w:rPr>
        <w:t>Skype Empresarial</w:t>
      </w:r>
    </w:p>
    <w:p w:rsidR="001406B9" w:rsidRPr="00872B06" w:rsidRDefault="001406B9" w:rsidP="00872B06">
      <w:pPr>
        <w:pStyle w:val="fontsizeh5desktop"/>
        <w:shd w:val="clear" w:color="auto" w:fill="FFFFFF"/>
        <w:spacing w:before="0" w:beforeAutospacing="0" w:after="0" w:afterAutospacing="0" w:line="267" w:lineRule="atLeast"/>
        <w:jc w:val="both"/>
        <w:textAlignment w:val="baseline"/>
        <w:rPr>
          <w:rFonts w:ascii="Arial" w:hAnsi="Arial" w:cs="Arial"/>
          <w:bCs/>
          <w:i/>
          <w:spacing w:val="-15"/>
          <w:sz w:val="28"/>
          <w:szCs w:val="28"/>
        </w:rPr>
      </w:pPr>
      <w:r w:rsidRPr="00872B06">
        <w:rPr>
          <w:rFonts w:ascii="Arial" w:hAnsi="Arial" w:cs="Arial"/>
          <w:bCs/>
          <w:i/>
          <w:spacing w:val="-15"/>
          <w:sz w:val="28"/>
          <w:szCs w:val="28"/>
        </w:rPr>
        <w:t>La solución completa para las reuniones:</w:t>
      </w:r>
    </w:p>
    <w:p w:rsidR="001406B9" w:rsidRPr="00872B06" w:rsidRDefault="001406B9" w:rsidP="00872B06">
      <w:pPr>
        <w:pStyle w:val="fontsizeh5desktop"/>
        <w:shd w:val="clear" w:color="auto" w:fill="FFFFFF"/>
        <w:spacing w:before="0" w:beforeAutospacing="0" w:after="0" w:afterAutospacing="0" w:line="267" w:lineRule="atLeast"/>
        <w:jc w:val="both"/>
        <w:textAlignment w:val="baseline"/>
        <w:rPr>
          <w:rFonts w:ascii="Arial" w:hAnsi="Arial" w:cs="Arial"/>
          <w:bCs/>
          <w:i/>
          <w:spacing w:val="-15"/>
          <w:sz w:val="28"/>
          <w:szCs w:val="28"/>
        </w:rPr>
      </w:pPr>
    </w:p>
    <w:p w:rsidR="001406B9" w:rsidRPr="00872B06" w:rsidRDefault="001406B9" w:rsidP="00872B06">
      <w:pPr>
        <w:pStyle w:val="checklisttitle"/>
        <w:shd w:val="clear" w:color="auto" w:fill="FFFFFF"/>
        <w:spacing w:before="0" w:beforeAutospacing="0" w:after="270" w:afterAutospacing="0" w:line="300" w:lineRule="atLeast"/>
        <w:jc w:val="both"/>
        <w:textAlignment w:val="baseline"/>
        <w:rPr>
          <w:rFonts w:ascii="Arial" w:hAnsi="Arial" w:cs="Arial"/>
        </w:rPr>
      </w:pPr>
      <w:r w:rsidRPr="00872B06">
        <w:rPr>
          <w:rFonts w:ascii="Arial" w:hAnsi="Arial" w:cs="Arial"/>
        </w:rPr>
        <w:t>La solución completa para las reuniones con todas las características gratis, más:</w:t>
      </w:r>
    </w:p>
    <w:p w:rsidR="001406B9" w:rsidRPr="00872B06" w:rsidRDefault="001406B9" w:rsidP="00872B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jc w:val="both"/>
        <w:textAlignment w:val="baseline"/>
        <w:rPr>
          <w:rFonts w:ascii="Arial" w:hAnsi="Arial" w:cs="Arial"/>
        </w:rPr>
      </w:pPr>
      <w:r w:rsidRPr="00872B06">
        <w:rPr>
          <w:rFonts w:ascii="Arial" w:hAnsi="Arial" w:cs="Arial"/>
        </w:rPr>
        <w:t>Aplicaciones de Office: Word, Excel, PowerPoint, OneNote y programación de reuniones con Outlook.</w:t>
      </w:r>
    </w:p>
    <w:p w:rsidR="001406B9" w:rsidRPr="00872B06" w:rsidRDefault="001406B9" w:rsidP="00872B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jc w:val="both"/>
        <w:textAlignment w:val="baseline"/>
        <w:rPr>
          <w:rFonts w:ascii="Arial" w:hAnsi="Arial" w:cs="Arial"/>
        </w:rPr>
      </w:pPr>
      <w:r w:rsidRPr="00872B06">
        <w:rPr>
          <w:rFonts w:ascii="Arial" w:hAnsi="Arial" w:cs="Arial"/>
        </w:rPr>
        <w:t>Mensajes instantáneos en cualquier momento.</w:t>
      </w:r>
    </w:p>
    <w:p w:rsidR="001406B9" w:rsidRPr="00872B06" w:rsidRDefault="001406B9" w:rsidP="00872B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jc w:val="both"/>
        <w:textAlignment w:val="baseline"/>
        <w:rPr>
          <w:rFonts w:ascii="Arial" w:hAnsi="Arial" w:cs="Arial"/>
        </w:rPr>
      </w:pPr>
      <w:r w:rsidRPr="00872B06">
        <w:rPr>
          <w:rFonts w:ascii="Arial" w:hAnsi="Arial" w:cs="Arial"/>
        </w:rPr>
        <w:t>Grabación de reuniones.</w:t>
      </w:r>
    </w:p>
    <w:p w:rsidR="001406B9" w:rsidRPr="00872B06" w:rsidRDefault="001406B9" w:rsidP="00872B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jc w:val="both"/>
        <w:textAlignment w:val="baseline"/>
        <w:rPr>
          <w:rFonts w:ascii="Arial" w:hAnsi="Arial" w:cs="Arial"/>
        </w:rPr>
      </w:pPr>
      <w:r w:rsidRPr="00872B06">
        <w:rPr>
          <w:rFonts w:ascii="Arial" w:hAnsi="Arial" w:cs="Arial"/>
        </w:rPr>
        <w:t>Reuniones con un máximo de 250 personas.</w:t>
      </w:r>
    </w:p>
    <w:p w:rsidR="001406B9" w:rsidRPr="00872B06" w:rsidRDefault="001406B9" w:rsidP="00872B06">
      <w:pPr>
        <w:pStyle w:val="Ttulo2"/>
        <w:spacing w:after="40" w:afterAutospacing="0" w:line="280" w:lineRule="atLeast"/>
        <w:jc w:val="both"/>
        <w:textAlignment w:val="baseline"/>
        <w:rPr>
          <w:rFonts w:ascii="Arial" w:hAnsi="Arial" w:cs="Arial"/>
          <w:b w:val="0"/>
          <w:bCs w:val="0"/>
          <w:spacing w:val="-8"/>
          <w:sz w:val="24"/>
          <w:szCs w:val="24"/>
        </w:rPr>
      </w:pPr>
      <w:r w:rsidRPr="00872B06">
        <w:rPr>
          <w:rFonts w:ascii="Arial" w:hAnsi="Arial" w:cs="Arial"/>
          <w:b w:val="0"/>
          <w:bCs w:val="0"/>
          <w:spacing w:val="-8"/>
          <w:sz w:val="24"/>
          <w:szCs w:val="24"/>
        </w:rPr>
        <w:t>Reunir a todo tu equipo nunca había sido tan fácil: tan solo tienes que compartir un vínculo.</w:t>
      </w:r>
    </w:p>
    <w:p w:rsidR="001406B9" w:rsidRPr="00872B06" w:rsidRDefault="001406B9" w:rsidP="00872B06">
      <w:pPr>
        <w:pStyle w:val="NormalWeb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</w:rPr>
      </w:pPr>
      <w:r w:rsidRPr="00872B06">
        <w:rPr>
          <w:rFonts w:ascii="Arial" w:hAnsi="Arial" w:cs="Arial"/>
        </w:rPr>
        <w:t>Con un solo clic, cualquiera puede unirse a tu reunión en línea desde cualquier dispositivo. Puedes elegir reunirte al instante o programar la reunión desde Outlook para más tarde. La URL de reuniones está personalizada para ti.</w:t>
      </w:r>
    </w:p>
    <w:p w:rsidR="00EB0CCE" w:rsidRPr="00872B06" w:rsidRDefault="00EB0CCE" w:rsidP="00872B06">
      <w:pPr>
        <w:pStyle w:val="Ttulo2"/>
        <w:jc w:val="both"/>
        <w:rPr>
          <w:rFonts w:ascii="Arial" w:hAnsi="Arial" w:cs="Arial"/>
          <w:b w:val="0"/>
          <w:i/>
          <w:sz w:val="28"/>
          <w:szCs w:val="28"/>
        </w:rPr>
      </w:pPr>
      <w:r w:rsidRPr="00872B06">
        <w:rPr>
          <w:rFonts w:ascii="Arial" w:hAnsi="Arial" w:cs="Arial"/>
          <w:b w:val="0"/>
          <w:i/>
          <w:sz w:val="28"/>
          <w:szCs w:val="28"/>
        </w:rPr>
        <w:t>Creado para equipos y redes</w:t>
      </w:r>
    </w:p>
    <w:p w:rsidR="00EB0CCE" w:rsidRPr="00872B06" w:rsidRDefault="00EB0CCE" w:rsidP="00872B06">
      <w:pPr>
        <w:jc w:val="both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Con Skype Empresarial ya puede simplificar su infraestructura con una sola plataforma para llamadas, conferencias, vídeos y uso compartido. Conecte a sus equipos con una experiencia que les encanta en las aplicaciones de Office que usan a diario.</w:t>
      </w:r>
    </w:p>
    <w:p w:rsidR="00EB0CCE" w:rsidRPr="00872B06" w:rsidRDefault="00EB0CCE" w:rsidP="00872B06">
      <w:pPr>
        <w:pStyle w:val="Ttulo2"/>
        <w:jc w:val="both"/>
        <w:rPr>
          <w:rFonts w:ascii="Arial" w:hAnsi="Arial" w:cs="Arial"/>
          <w:b w:val="0"/>
          <w:i/>
          <w:sz w:val="28"/>
          <w:szCs w:val="28"/>
        </w:rPr>
      </w:pPr>
      <w:r w:rsidRPr="00872B06">
        <w:rPr>
          <w:rFonts w:ascii="Arial" w:hAnsi="Arial" w:cs="Arial"/>
          <w:b w:val="0"/>
          <w:i/>
          <w:sz w:val="28"/>
          <w:szCs w:val="28"/>
        </w:rPr>
        <w:t>Información personalizada y organizativa</w:t>
      </w:r>
    </w:p>
    <w:p w:rsidR="00EB0CCE" w:rsidRPr="00872B06" w:rsidRDefault="00EB0CCE" w:rsidP="00872B06">
      <w:pPr>
        <w:jc w:val="both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Las herramientas de supervisión de datos en tiempo real y de análisis en profundidad le harán descubrir nuevas tendencias en los datos con informes más interactivos, paneles más sencillos y atractivas visualizaciones.</w:t>
      </w:r>
    </w:p>
    <w:p w:rsidR="00EB0CCE" w:rsidRPr="00872B06" w:rsidRDefault="00EB0CCE" w:rsidP="00872B06">
      <w:pPr>
        <w:pStyle w:val="Ttulo2"/>
        <w:jc w:val="both"/>
        <w:rPr>
          <w:rFonts w:ascii="Arial" w:hAnsi="Arial" w:cs="Arial"/>
          <w:b w:val="0"/>
          <w:i/>
          <w:sz w:val="28"/>
          <w:szCs w:val="28"/>
        </w:rPr>
      </w:pPr>
      <w:r w:rsidRPr="00872B06">
        <w:rPr>
          <w:rFonts w:ascii="Arial" w:hAnsi="Arial" w:cs="Arial"/>
          <w:b w:val="0"/>
          <w:i/>
          <w:sz w:val="28"/>
          <w:szCs w:val="28"/>
        </w:rPr>
        <w:t>Seguridad centrada en las personas</w:t>
      </w:r>
    </w:p>
    <w:p w:rsidR="00EB0CCE" w:rsidRPr="00872B06" w:rsidRDefault="00EB0CCE" w:rsidP="00872B06">
      <w:pPr>
        <w:jc w:val="both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Microsoft se ocupa de la seguridad para ahorrarte esfuerzos. Ahora tienes aún más control: con la privacidad y la transparencia aumentadas y los controles de usuario refinados, este es claramente el Office más seguro hasta la fecha.</w:t>
      </w:r>
    </w:p>
    <w:p w:rsidR="00EB0CCE" w:rsidRPr="00872B06" w:rsidRDefault="00EB0CCE" w:rsidP="00872B06">
      <w:pPr>
        <w:pStyle w:val="Ttulo2"/>
        <w:jc w:val="both"/>
        <w:rPr>
          <w:rFonts w:ascii="Arial" w:hAnsi="Arial" w:cs="Arial"/>
          <w:b w:val="0"/>
          <w:i/>
          <w:sz w:val="28"/>
          <w:szCs w:val="28"/>
        </w:rPr>
      </w:pPr>
      <w:r w:rsidRPr="00872B06">
        <w:rPr>
          <w:rFonts w:ascii="Arial" w:hAnsi="Arial" w:cs="Arial"/>
          <w:b w:val="0"/>
          <w:i/>
          <w:sz w:val="28"/>
          <w:szCs w:val="28"/>
        </w:rPr>
        <w:t>Office 365 Enterprise E5 incluye:</w:t>
      </w:r>
    </w:p>
    <w:p w:rsidR="00EB0CCE" w:rsidRPr="00872B06" w:rsidRDefault="00EB0CCE" w:rsidP="00872B06">
      <w:pPr>
        <w:pStyle w:val="Ttulo3"/>
        <w:jc w:val="both"/>
        <w:rPr>
          <w:rFonts w:ascii="Arial" w:hAnsi="Arial" w:cs="Arial"/>
          <w:i/>
          <w:color w:val="auto"/>
          <w:sz w:val="28"/>
          <w:szCs w:val="28"/>
        </w:rPr>
      </w:pPr>
      <w:r w:rsidRPr="00872B06">
        <w:rPr>
          <w:rFonts w:ascii="Arial" w:hAnsi="Arial" w:cs="Arial"/>
          <w:i/>
          <w:color w:val="auto"/>
          <w:sz w:val="28"/>
          <w:szCs w:val="28"/>
        </w:rPr>
        <w:t>Herramientas conocidas de Office</w:t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i w:val="0"/>
          <w:color w:val="auto"/>
          <w:sz w:val="24"/>
          <w:szCs w:val="24"/>
        </w:rPr>
      </w:pPr>
      <w:r w:rsidRPr="00872B06">
        <w:rPr>
          <w:rFonts w:ascii="Arial" w:hAnsi="Arial" w:cs="Arial"/>
          <w:color w:val="auto"/>
          <w:sz w:val="28"/>
          <w:szCs w:val="28"/>
        </w:rPr>
        <w:t>Conjunto de aplicaciones de Office</w:t>
      </w:r>
      <w:r w:rsidRPr="00872B06">
        <w:rPr>
          <w:rStyle w:val="apple-converted-space"/>
          <w:rFonts w:ascii="Arial" w:hAnsi="Arial" w:cs="Arial"/>
          <w:i w:val="0"/>
          <w:color w:val="auto"/>
          <w:sz w:val="24"/>
          <w:szCs w:val="24"/>
        </w:rPr>
        <w:t> 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Ahora incluye las nuevas aplicaciones de Office 2016 para PC y Mac.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Siempre tendrás las versiones más recientes de las siguientes aplicaciones:</w:t>
      </w:r>
    </w:p>
    <w:p w:rsidR="00EB0CCE" w:rsidRPr="00872B06" w:rsidRDefault="001406B9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E92D55" wp14:editId="347CED79">
            <wp:extent cx="647700" cy="647700"/>
            <wp:effectExtent l="0" t="0" r="0" b="0"/>
            <wp:docPr id="69" name="Imagen 69" descr="https://c.s-microsoft.com/es/CMSImages/AppTile_Excel_68x68.jpg?version=d5bf8a1e-82b8-672f-24de-02b84d2ce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 descr="https://c.s-microsoft.com/es/CMSImages/AppTile_Excel_68x68.jpg?version=d5bf8a1e-82b8-672f-24de-02b84d2ce4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980445" wp14:editId="7DE8BC48">
            <wp:extent cx="647700" cy="647700"/>
            <wp:effectExtent l="0" t="0" r="0" b="0"/>
            <wp:docPr id="68" name="Imagen 68" descr="https://c.s-microsoft.com/es/CMSImages/AppTile_PowerPoint_68x68.jpg?version=f70801ab-dbc4-f47d-f027-d09128f5e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 descr="https://c.s-microsoft.com/es/CMSImages/AppTile_PowerPoint_68x68.jpg?version=f70801ab-dbc4-f47d-f027-d09128f5ea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299B6" wp14:editId="1CBFC6DE">
            <wp:extent cx="647700" cy="647700"/>
            <wp:effectExtent l="0" t="0" r="0" b="0"/>
            <wp:docPr id="66" name="Imagen 66" descr="https://c.s-microsoft.com/es/CMSImages/AppTile_OneNote_68x68.jpg?version=3295751c-06d1-0942-5a81-d5fb32a20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 descr="https://c.s-microsoft.com/es/CMSImages/AppTile_OneNote_68x68.jpg?version=3295751c-06d1-0942-5a81-d5fb32a20a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CE0F2" wp14:editId="24BE6F38">
            <wp:extent cx="647700" cy="647700"/>
            <wp:effectExtent l="0" t="0" r="0" b="0"/>
            <wp:docPr id="65" name="Imagen 65" descr="https://c.s-microsoft.com/es/CMSImages/AppTile_Publisher_68x68.jpg?version=9c790186-a0d9-0bfc-d72b-b335e66d0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 descr="https://c.s-microsoft.com/es/CMSImages/AppTile_Publisher_68x68.jpg?version=9c790186-a0d9-0bfc-d72b-b335e66d0f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891261" wp14:editId="63930607">
            <wp:extent cx="647700" cy="647700"/>
            <wp:effectExtent l="0" t="0" r="0" b="0"/>
            <wp:docPr id="64" name="Imagen 64" descr="https://c.s-microsoft.com/es/CMSImages/AppTile_SharePoint_68x68.jpg?version=029a267f-fccb-f0e1-d164-2aacff4be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 descr="https://c.s-microsoft.com/es/CMSImages/AppTile_SharePoint_68x68.jpg?version=029a267f-fccb-f0e1-d164-2aacff4be9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ADFFC3" wp14:editId="6E39C470">
            <wp:extent cx="647700" cy="647700"/>
            <wp:effectExtent l="0" t="0" r="0" b="0"/>
            <wp:docPr id="61" name="Imagen 61" descr="https://c.s-microsoft.com/es/CMSImages/AppTile_Access_68x68.jpg?version=56b4f413-f0c7-1596-2349-efb0ea80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image13" descr="https://c.s-microsoft.com/es/CMSImages/AppTile_Access_68x68.jpg?version=56b4f413-f0c7-1596-2349-efb0ea8045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A5DF57" wp14:editId="3F75FF79">
            <wp:extent cx="647700" cy="647700"/>
            <wp:effectExtent l="0" t="0" r="0" b="0"/>
            <wp:docPr id="63" name="Imagen 63" descr="https://c.s-microsoft.com/es/CMSImages/AppTile_OneDrive_68x68.jpg?version=0eacaa66-38c3-6d13-74b5-e1fa76caf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 descr="https://c.s-microsoft.com/es/CMSImages/AppTile_OneDrive_68x68.jpg?version=0eacaa66-38c3-6d13-74b5-e1fa76cafe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16C3D5" wp14:editId="6363A150">
            <wp:extent cx="647700" cy="647700"/>
            <wp:effectExtent l="0" t="0" r="0" b="0"/>
            <wp:docPr id="62" name="Imagen 62" descr="https://c.s-microsoft.com/es/CMSImages/AppTile_SfB_68x68.jpg?version=546e49d5-7f89-5daf-1162-a1aa85b58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" descr="https://c.s-microsoft.com/es/CMSImages/AppTile_SfB_68x68.jpg?version=546e49d5-7f89-5daf-1162-a1aa85b589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98E086" wp14:editId="5FEA3AF6">
            <wp:extent cx="647700" cy="647700"/>
            <wp:effectExtent l="0" t="0" r="0" b="0"/>
            <wp:docPr id="67" name="Imagen 67" descr="https://c.s-microsoft.com/es/CMSImages/AppTile_Outlook_68x68.jpg?version=2ed1b11c-743e-db1f-3182-5c8e5f01a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 descr="https://c.s-microsoft.com/es/CMSImages/AppTile_Outlook_68x68.jpg?version=2ed1b11c-743e-db1f-3182-5c8e5f01a8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663A4" wp14:editId="2E3935D0">
            <wp:extent cx="647700" cy="647700"/>
            <wp:effectExtent l="0" t="0" r="0" b="0"/>
            <wp:docPr id="70" name="Imagen 70" descr="https://c.s-microsoft.com/es/CMSImages/AppTile_Word_68x68.jpg?version=49c20003-e3c4-23d3-38ac-977ae3000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 descr="https://c.s-microsoft.com/es/CMSImages/AppTile_Word_68x68.jpg?version=49c20003-e3c4-23d3-38ac-977ae3000e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</w:p>
    <w:p w:rsidR="00EB0CCE" w:rsidRPr="00872B06" w:rsidRDefault="00EB0CCE" w:rsidP="00872B06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0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Plasma tus ideas como te resulte más cómodo: con el teclado, con un lápiz o con una pantalla táctil.</w:t>
      </w:r>
    </w:p>
    <w:p w:rsidR="00EB0CCE" w:rsidRPr="00872B06" w:rsidRDefault="00EB0CCE" w:rsidP="00872B06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0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Aplica formato a los datos en Excel con herramientas que reconocen tus criterios y completan los datos automáticamente.</w:t>
      </w:r>
    </w:p>
    <w:p w:rsidR="00EB0CCE" w:rsidRPr="00872B06" w:rsidRDefault="00EB0CCE" w:rsidP="00872B06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0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Agrega fácilmente contenido desde archivos PDF para crear documentos de Word atractivos.</w:t>
      </w:r>
    </w:p>
    <w:p w:rsidR="00EB0CCE" w:rsidRPr="00872B06" w:rsidRDefault="00EB0CCE" w:rsidP="00872B06">
      <w:pPr>
        <w:spacing w:after="0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60" name="Imagen 60" descr="Icono de equipos PC, tabletas y teléfonos, obtén información sobre las aplicaciones móviles de Office 365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pctabpho" descr="Icono de equipos PC, tabletas y teléfonos, obtén información sobre las aplicaciones móviles de Office 365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Office en equipos PC, tabletas y teléfonos</w:t>
      </w:r>
    </w:p>
    <w:p w:rsidR="00EB0CCE" w:rsidRPr="00872B06" w:rsidRDefault="00EB0CCE" w:rsidP="00872B06">
      <w:pPr>
        <w:pStyle w:val="NormalWeb"/>
        <w:shd w:val="clear" w:color="auto" w:fill="F5F5F5"/>
        <w:spacing w:before="0" w:beforeAutospacing="0" w:after="240" w:afterAutospacing="0"/>
        <w:jc w:val="both"/>
        <w:textAlignment w:val="center"/>
        <w:rPr>
          <w:rFonts w:ascii="Arial" w:hAnsi="Arial" w:cs="Arial"/>
        </w:rPr>
      </w:pPr>
      <w:r w:rsidRPr="00872B06">
        <w:rPr>
          <w:rFonts w:ascii="Arial" w:hAnsi="Arial" w:cs="Arial"/>
        </w:rPr>
        <w:t>Disfruta de una experiencia de instalación completa de Office en equipos PC, equipos Mac, tabletas Windows, iPad® y tabletas Android™, así como en la mayoría de dispositivos móviles. Cada usuario puede instalar Office en 5 equipos PC o Mac, en 5 tabletas (Windows, iPad y Android) y en 5</w:t>
      </w:r>
      <w:r w:rsidRPr="00872B06">
        <w:rPr>
          <w:rStyle w:val="apple-converted-space"/>
          <w:rFonts w:ascii="Arial" w:hAnsi="Arial" w:cs="Arial"/>
        </w:rPr>
        <w:t> </w:t>
      </w:r>
      <w:r w:rsidRPr="00872B06">
        <w:rPr>
          <w:rStyle w:val="pmg-display-ib"/>
          <w:rFonts w:ascii="Arial" w:eastAsiaTheme="majorEastAsia" w:hAnsi="Arial" w:cs="Arial"/>
        </w:rPr>
        <w:t>teléfonos.</w:t>
      </w:r>
    </w:p>
    <w:p w:rsidR="00EB0CCE" w:rsidRPr="00872B06" w:rsidRDefault="00EB0CCE" w:rsidP="00872B06">
      <w:pPr>
        <w:pStyle w:val="Ttulo3"/>
        <w:jc w:val="both"/>
        <w:rPr>
          <w:rFonts w:ascii="Arial" w:hAnsi="Arial" w:cs="Arial"/>
          <w:i/>
          <w:color w:val="auto"/>
          <w:sz w:val="28"/>
          <w:szCs w:val="28"/>
        </w:rPr>
      </w:pPr>
      <w:r w:rsidRPr="00872B06">
        <w:rPr>
          <w:rFonts w:ascii="Arial" w:hAnsi="Arial" w:cs="Arial"/>
          <w:i/>
          <w:color w:val="auto"/>
          <w:sz w:val="28"/>
          <w:szCs w:val="28"/>
        </w:rPr>
        <w:t>Además de estos servicios online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57" name="Imagen 57" descr="Icono de reuniones online, obtén información sobre cómo realizar reuniones online y trabajo en equipo fácilmente con Office 365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f05c22-112e-49a6-99a6-43df9d41589f" descr="Icono de reuniones online, obtén información sobre cómo realizar reuniones online y trabajo en equipo fácilmente con Office 365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i w:val="0"/>
          <w:color w:val="auto"/>
          <w:sz w:val="24"/>
          <w:szCs w:val="24"/>
        </w:rPr>
      </w:pPr>
      <w:r w:rsidRPr="00872B06">
        <w:rPr>
          <w:rFonts w:ascii="Arial" w:hAnsi="Arial" w:cs="Arial"/>
          <w:i w:val="0"/>
          <w:color w:val="auto"/>
          <w:sz w:val="24"/>
          <w:szCs w:val="24"/>
        </w:rPr>
        <w:t>Reuniones online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Hospeda reuniones online con audio, vídeo HD y conferencias web por Internet. Asiste a las reuniones con un solo toque o clic desde el smartphone, tableta o PC que prefieras.</w:t>
      </w:r>
      <w:r w:rsidR="001406B9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55" name="Imagen 55" descr="Icono de Difusión de reunión, obtén información sobre los servicios de Skype Empresarial en Office 365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broadcast" descr="Icono de Difusión de reunión, obtén información sobre los servicios de Skype Empresarial en Office 365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Difusión de reunión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Difunde reuniones de Skype Empresarial a través de Internet a un máximo de 10 000 usuarios, que podrán asistir con un explorador desde prácticamente cualquier dispositivo. En las reuniones se puede incluir un seguimiento de opiniones y sondeos en tiempo real, además de Yammer, para fomentar el diálogo durante la difusión.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23875" cy="381000"/>
            <wp:effectExtent l="0" t="0" r="0" b="0"/>
            <wp:docPr id="53" name="Imagen 53" descr="Icono de Conferencia RTC, obtén información sobre Conferencia RTC en Skype Empresarial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tn-conf-img" descr="Icono de Conferencia RTC, obtén información sobre Conferencia RTC en Skype Empresarial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Conferencia RTC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Permite a los asistentes unirse a Skype Empresarial desde cualquier teléfono llamando a un número de acceso local y, si es necesario, llama desde una reunión para agregar a contactos. La función de acceso telefónico local es complementaria a las opciones para unirse con un solo toque desde un equipo PC, un smartphone y un explorador, y permite unirse a una reunión de Internet incluso desde lugares sin acceso a Internet. Hay tarifas de consumo disponibles.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51" name="Imagen 51" descr="Icono de voz moderna con PBX en la nube, obtén información sobre PBX en la nube en Skype Empresarial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pbx-img" descr="Icono de voz moderna con PBX en la nube, obtén información sobre PBX en la nube en Skype Empresarial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Voz moderna con PBX en la nube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Envía, recibe y transfiere llamadas de trabajo desde la oficina, en casa o durante los desplazamientos. Puedes usar un teléfono, PC o móvil, no se necesita un sistema telefónico tradicional. Elige los planes de Llamada RTC que ofrece Microsoft o, si no están disponibles, usa la línea telefónica de la ubicación.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48" name="Imagen 48" descr="Icono de Skype, obtén información sobre las reuniones online y la mensajería instantánea en Skype Empresarial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aa0rty0d-abe9-123c-bfa4-d409d24db621" descr="Icono de Skype, obtén información sobre las reuniones online y la mensajería instantánea en Skype Empresarial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i w:val="0"/>
          <w:color w:val="auto"/>
          <w:sz w:val="24"/>
          <w:szCs w:val="24"/>
        </w:rPr>
      </w:pPr>
      <w:r w:rsidRPr="00872B06">
        <w:rPr>
          <w:rFonts w:ascii="Arial" w:hAnsi="Arial" w:cs="Arial"/>
          <w:color w:val="auto"/>
          <w:sz w:val="28"/>
          <w:szCs w:val="28"/>
        </w:rPr>
        <w:t>Mensajería instantánea y conectividad con Skype</w:t>
      </w:r>
      <w:r w:rsidRPr="00872B06">
        <w:rPr>
          <w:rStyle w:val="apple-converted-space"/>
          <w:rFonts w:ascii="Arial" w:hAnsi="Arial" w:cs="Arial"/>
          <w:i w:val="0"/>
          <w:color w:val="auto"/>
          <w:sz w:val="24"/>
          <w:szCs w:val="24"/>
        </w:rPr>
        <w:t> 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Conecta con otros usuarios de Skype Empresarial con mensajes instantáneos, llamadas de voz y videollamadas, e informa a otros usuarios de tu disponibilidad con tu estado de conexión. Comparte tu presencia, mensajería instantánea y llamadas</w:t>
      </w:r>
      <w:r w:rsidR="00872B06" w:rsidRPr="00872B06">
        <w:rPr>
          <w:rFonts w:ascii="Arial" w:hAnsi="Arial" w:cs="Arial"/>
          <w:sz w:val="24"/>
          <w:szCs w:val="24"/>
        </w:rPr>
        <w:t xml:space="preserve"> de audio con usuarios de Skype.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45" name="Imagen 45" descr="Icono de Microsoft Teams, obtén información sobre el área de trabajo basada en chats de Microsoft Teams.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-centered" descr="Icono de Microsoft Teams, obtén información sobre el área de trabajo basada en chats de Microsoft Teams.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Área de trabajo basada en chats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Conecta a tu equipo con Microsoft Teams en Office 365, donde el chat, el contenido, los usuarios y las herramientas comparten espacio, por lo que tus grupos tendrán acceso instantáneo a todo lo que necesiten.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43" name="Imagen 43" descr="Icono de Correo electrónico y calendarios, obtén información sobre el correo electrónico de categoría empresarial con Office 365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aadfs00d-abe9-123c-bfa4-d409d24db621" descr="Icono de Correo electrónico y calendarios, obtén información sobre el correo electrónico de categoría empresarial con Office 365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Correo electrónico y calendarios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Usa el correo electrónico de categoría empresarial con la eficaz y conocida experiencia de Outlook, a la que puedes obtener acceso desde el escritorio o con un explorador web. Consigue un buzón de 50 GB por usuario y envía datos adjuntos de hasta 150 MB.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23875" cy="381000"/>
            <wp:effectExtent l="0" t="0" r="9525" b="0"/>
            <wp:docPr id="41" name="Imagen 41" descr="https://c.s-microsoft.com/es/CMSImages/Icon_AdvancedEmail_Grey_55x40.png?version=3516e732-9356-54ef-1784-e52d96b5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f11ca-a9f7fs-49db-a356-d25d015613cc" descr="https://c.s-microsoft.com/es/CMSImages/Icon_AdvancedEmail_Grey_55x40.png?version=3516e732-9356-54ef-1784-e52d96b537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Correo electrónico avanzado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Usa funciones de archivado y suspensión legal, además de almacenamiento ilimitado, para tus necesidades de cumplimiento. Usa directivas de prevención de pérdida de datos (DLP) y sugerencias de directiva que informen a tus usuarios para reforzar el cumplimiento normativo en el correo electrónico.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40" name="Imagen 40" descr="https://c.s-microsoft.com/es/CMSImages/Icon_AccessControl_Grey_55x40.png?version=cef2ac9d-02be-010e-04f3-48e67d0c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f11ca-as97fs-49db-a356-d25d015613cc" descr="https://c.s-microsoft.com/es/CMSImages/Icon_AccessControl_Grey_55x40.png?version=cef2ac9d-02be-010e-04f3-48e67d0c65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Control de acceso a documentos y correos electrónicos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Rights Management Services le permite restringir el acceso a documentos y correos electrónicos a usuarios específicos para evitar que otros puedan verlos o editarlos, aunque se envíen fuera de la organización.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39" name="Imagen 39" descr="https://c.s-microsoft.com/es/CMSImages/Icon_InformationProtection_Grey_55x40.png?version=b82aab89-2d5b-de2c-2189-54bbbb58d3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f11ca-as97-49db-a356-d25d015613cc" descr="https://c.s-microsoft.com/es/CMSImages/Icon_InformationProtection_Grey_55x40.png?version=b82aab89-2d5b-de2c-2189-54bbbb58d3e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Protección avanzada de la información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La prevención de pérdida de datos y el cifrado en Exchange Online, Skype Empresarial y SharePoint Online contribuye a mantener la seguridad del contenido en el correo electrónico, la mensajería instantánea, las reuniones y los sitios de grupo.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38" name="Imagen 38" descr="https://c.s-microsoft.com/es/CMSImages/Icon_Lock_55x40.png?version=307a1879-906d-59bc-7151-673be74f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f1ca-as97-49db-a356-d25d015613cc" descr="https://c.s-microsoft.com/es/CMSImages/Icon_Lock_55x40.png?version=307a1879-906d-59bc-7151-673be74f55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Seguridad avanzada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Protección contra amenazas avanzada ayuda a los usuarios a defenderse de amenazas sofisticadas ocultas en correos electrónicos, datos adjuntos y vínculos. Caja de seguridad del cliente te permite limitar el acceso a los datos a solo las autorizaciones asignadas anteriormente por el administrador con autenticación en dos pasos, para obtener un mayor control y transparencia. Además, las características integradas de Administración de seguridad avanzada de Office 365 te permiten mejorar la visibilidad y el control de tu entorno de Office 365.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37" name="Imagen 37" descr="https://c.s-microsoft.com/es/CMSImages/Icon_BusinessIntelligence_Grey_55x40.png?version=0a598948-5db1-be84-dcd2-b816f6ebe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toolspic" descr="https://c.s-microsoft.com/es/CMSImages/Icon_BusinessIntelligence_Grey_55x40.png?version=0a598948-5db1-be84-dcd2-b816f6ebe4d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Herramientas de análisis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 xml:space="preserve">Con los paneles en tiempo real y los informes interactivos de Power BI Pro, los usuarios no técnicos podrán visualizar y analizar los datos con gran velocidad, eficiencia y comprensión. Con estos paneles interactivos, Microsoft MyAnalytics te </w:t>
      </w:r>
      <w:r w:rsidRPr="00872B06">
        <w:rPr>
          <w:rFonts w:ascii="Arial" w:hAnsi="Arial" w:cs="Arial"/>
          <w:sz w:val="24"/>
          <w:szCs w:val="24"/>
        </w:rPr>
        <w:lastRenderedPageBreak/>
        <w:t>permite exponer la información personal y organizativa según la información de Office 365.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36" name="Imagen 36" descr="Icono de almacenamiento y uso compartido de archivos, obtén información sobre la colaboración en archivos de Office desde cualquier lugar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fileshareimg" descr="Icono de almacenamiento y uso compartido de archivos, obtén información sobre la colaboración en archivos de Office desde cualquier lugar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Almacenamiento y uso compartido de archivos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OneDrive para la Empresa proporciona a cada usuario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33350" cy="133350"/>
            <wp:effectExtent l="0" t="0" r="0" b="0"/>
            <wp:docPr id="35" name="Imagen 35" descr="Información en pantalla sobre los planes de almacenamiento ilimitado de OneDrive para la Empresa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formación en pantalla sobre los planes de almacenamiento ilimitado de OneDrive para la Empresa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Pr="00872B06">
        <w:rPr>
          <w:rFonts w:ascii="Arial" w:hAnsi="Arial" w:cs="Arial"/>
          <w:sz w:val="24"/>
          <w:szCs w:val="24"/>
        </w:rPr>
        <w:t>Al almacenamiento de OneDrive se puede acceder desde cualquier lugar y se sincroniza con sus equipos PC/Mac para un acceso sin conexión. Comparte documentos fácilmente con otros usuarios dentro y fuera de tu organización y controla quién puede ver y editar cada archivo.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33" name="Imagen 33" descr="Icono de SharePoint, obtén información sobre cómo crear un sitio de grupo para mantener organizados los documentos del grupo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siteimg" descr="Icono de SharePoint, obtén información sobre cómo crear un sitio de grupo para mantener organizados los documentos del grupo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Intranet y sitios de grupo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Informa y fomenta la participación de tu organización con una intranet a nivel empresarial. Usa sitios de grupo para conectar usuarios al contenido, la experiencia y los procesos que impulsan el trabajo en equipo.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32" name="Imagen 32" descr="Icono de Yammer, obtén información sobre cómo mantener conectada a tu compañía con Yammer">
              <a:hlinkClick xmlns:a="http://schemas.openxmlformats.org/drawingml/2006/main" r:id="rId4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mmerimg" descr="Icono de Yammer, obtén información sobre cómo mantener conectada a tu compañía con Yammer">
                      <a:hlinkClick r:id="rId4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Red social corporativa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El software de colaboración y las aplicaciones empresariales de Yammer permiten a los empleados conectar con las personas adecuadas, compartir información con otros equipos y organizarse en torno a los proyectos para mejorar y agilizar su comunicación.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30" name="Imagen 30" descr="Icono de Office Online: más información sobre las aplicaciones gratuitas de Office Online">
              <a:hlinkClick xmlns:a="http://schemas.openxmlformats.org/drawingml/2006/main" r:id="rId4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onimg" descr="Icono de Office Online: más información sobre las aplicaciones gratuitas de Office Online">
                      <a:hlinkClick r:id="rId4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Office Online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Crea y edita documentos de Word, OneNote, PowerPoint y Excel desde cualquier explorador moderno.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28" name="Imagen 28" descr="Icono de administración del trabajo, obtén información sobre cómo organizar a tu equipo con Microsoft Planner">
              <a:hlinkClick xmlns:a="http://schemas.openxmlformats.org/drawingml/2006/main" r:id="rId4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-management-img" descr="Icono de administración del trabajo, obtén información sobre cómo organizar a tu equipo con Microsoft Planner">
                      <a:hlinkClick r:id="rId4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Administración del trabajo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Planner permite a tu equipo crear planes, organizar y asignar tareas, compartir archivos, usar el chat para saber en qué estás trabajando y recibir actualizaciones sobre el progreso fácilmente.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26" name="Imagen 26" descr="Icono de Sway, obtén información sobre cómo crear y compartir presentaciones interactivas con Sway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tellimg" descr="Icono de Sway, obtén información sobre cómo crear y compartir presentaciones interactivas con Sway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lastRenderedPageBreak/>
        <w:t>Narraciones digitales de calidad profesional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Con Sway, una nueva aplicación de Office 365, puedes crear fácilmente (desde tu teléfono, tableta o explorador) atractivos informes, presentaciones, boletines, recursos de aprendizaje y mucho más, con características interactivas y basados en web. Los sways se pueden compartir fácilmente y resultan atractivos en cualquier pantalla.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24" name="Imagen 24" descr="Icono de movilidad, obtén información sobre las aplicaciones móviles de Office 365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ityimg" descr="Icono de movilidad, obtén información sobre las aplicaciones móviles de Office 365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Movilidad (en inglés)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Sincroniza el correo electrónico, el calendario y los contactos; obtén acceso a sitios de SharePoint; ve y edita documentos de Office con Office Online en un explorador en dispositivos Windows Phone, iOS o Android.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22" name="Imagen 22" descr="https://c.s-microsoft.com/es/CMSImages/Icon_ManagementApps_Grey_55x40.png?version=e76f9d2f-6ab8-49ae-b815-165eafb972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manpic" descr="https://c.s-microsoft.com/es/CMSImages/Icon_ManagementApps_Grey_55x40.png?version=e76f9d2f-6ab8-49ae-b815-165eafb972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Administración empresarial de aplicaciones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Simplifica la administración de las aplicaciones de la organización con directivas de grupo, telemetría y activación en equipos compartidos.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21" name="Imagen 21" descr="Icono de búsqueda, obtén información sobre cómo descubrir información y contactos nuevos y relevantes con Delve">
              <a:hlinkClick xmlns:a="http://schemas.openxmlformats.org/drawingml/2006/main" r:id="rId5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dimg" descr="Icono de búsqueda, obtén información sobre cómo descubrir información y contactos nuevos y relevantes con Delve">
                      <a:hlinkClick r:id="rId5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Búsqueda y detección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Permanece informado. Busca y encuentra contenido en todo Office 365 a partir de información personalizada. Microsoft MyAnalytics es la primera experiencia con tecnología de Office Graph, una colección de señales analizadas o información derivada del comportamiento del usuario y sus relaciones con el contenido, los temas y los contactos.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19" name="Imagen 19" descr="Icono de vídeo, obtén información sobre Office 365 Video">
              <a:hlinkClick xmlns:a="http://schemas.openxmlformats.org/drawingml/2006/main" r:id="rId5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pvidimg" descr="Icono de vídeo, obtén información sobre Office 365 Video">
                      <a:hlinkClick r:id="rId5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Portal de vídeo corporativo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Administra cómodamente los vídeos de tu organización. Office 365 Video es el destino donde toda la compañía puede subir, compartir y descubrir vídeos, así como reproducirlos fácilmente en cualquier dispositivo.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17" name="Imagen 17" descr="https://c.s-microsoft.com/es/CMSImages/Icon_VoicemailIntegration_Grey_55x40.png?version=eebb8858-2366-7e7f-baab-0c278e024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mailpic" descr="https://c.s-microsoft.com/es/CMSImages/Icon_VoicemailIntegration_Grey_55x40.png?version=eebb8858-2366-7e7f-baab-0c278e02472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Integración de correo de voz (Mensajería unificada)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 xml:space="preserve">Compatibilidad con correo de voz hospedado con funciones de operador automático. Los correos de voz se graban en Exchange Online y los usuarios </w:t>
      </w:r>
      <w:r w:rsidRPr="00872B06">
        <w:rPr>
          <w:rFonts w:ascii="Arial" w:hAnsi="Arial" w:cs="Arial"/>
          <w:sz w:val="24"/>
          <w:szCs w:val="24"/>
        </w:rPr>
        <w:lastRenderedPageBreak/>
        <w:t>pueden obtener acceso a ellos desde Outlook, un explorador web o un teléfono móvil compatible.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16" name="Imagen 16" descr="Icono de soluciones de cumplimiento inteligentes, obtén información sobre las soluciones de cumplimiento de Office 365 como eDiscovery, gobierno de datos y auditoría.">
              <a:hlinkClick xmlns:a="http://schemas.openxmlformats.org/drawingml/2006/main" r:id="rId5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scoverypic" descr="Icono de soluciones de cumplimiento inteligentes, obtén información sobre las soluciones de cumplimiento de Office 365 como eDiscovery, gobierno de datos y auditoría.">
                      <a:hlinkClick r:id="rId5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Soluciones de cumplimiento inteligentes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Con el Centro de seguridad y cumplimiento, puedes conseguir cumplimiento organizativo de forma inteligente y proteger tus datos con Office 365 utiliza</w:t>
      </w:r>
      <w:r w:rsidR="00872B06" w:rsidRPr="00872B06">
        <w:rPr>
          <w:rFonts w:ascii="Arial" w:hAnsi="Arial" w:cs="Arial"/>
          <w:sz w:val="24"/>
          <w:szCs w:val="24"/>
        </w:rPr>
        <w:t xml:space="preserve">ndo soluciones integradas para </w:t>
      </w:r>
      <w:r w:rsidRPr="00872B06">
        <w:rPr>
          <w:rFonts w:ascii="Arial" w:hAnsi="Arial" w:cs="Arial"/>
          <w:sz w:val="24"/>
          <w:szCs w:val="24"/>
        </w:rPr>
        <w:t>Discovery, gobierno de datos y auditoría.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" cy="381000"/>
            <wp:effectExtent l="0" t="0" r="0" b="0"/>
            <wp:docPr id="14" name="Imagen 14" descr="https://c.s-microsoft.com/es/CMSImages/Icon_AppsOfficeSharePoint_Grey_60x40.png?version=c27c9ba6-1153-8a2e-60ef-d7a36f9ce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ointpic" descr="https://c.s-microsoft.com/es/CMSImages/Icon_AppsOfficeSharePoint_Grey_60x40.png?version=c27c9ba6-1153-8a2e-60ef-d7a36f9ce47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Aplicaciones para Office y SharePoint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Con Office y SharePoint se pueden usar nuevas aplicaciones desarrolladas por el cliente y por terceros para incluir servicios web directamente en los documentos y sitios.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13" name="Imagen 13" descr="Logotipo de StaffHub, obtén información sobre la aplicación StaffHub para trabajadores de primera línea.">
              <a:hlinkClick xmlns:a="http://schemas.openxmlformats.org/drawingml/2006/main" r:id="rId5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-for-office-img22" descr="Logotipo de StaffHub, obtén información sobre la aplicación StaffHub para trabajadores de primera línea.">
                      <a:hlinkClick r:id="rId5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Administración del trabajo diario</w:t>
      </w:r>
    </w:p>
    <w:p w:rsidR="00EB0CCE" w:rsidRPr="00872B06" w:rsidRDefault="00EB0CCE" w:rsidP="00872B06">
      <w:pPr>
        <w:pStyle w:val="NormalWeb"/>
        <w:shd w:val="clear" w:color="auto" w:fill="F5F5F5"/>
        <w:spacing w:before="0" w:beforeAutospacing="0" w:after="240" w:afterAutospacing="0"/>
        <w:jc w:val="both"/>
        <w:textAlignment w:val="center"/>
        <w:rPr>
          <w:rFonts w:ascii="Arial" w:hAnsi="Arial" w:cs="Arial"/>
        </w:rPr>
      </w:pPr>
      <w:r w:rsidRPr="00872B06">
        <w:rPr>
          <w:rFonts w:ascii="Arial" w:hAnsi="Arial" w:cs="Arial"/>
        </w:rPr>
        <w:t>Microsoft StaffHub ayuda a los trabajadores de primera línea a administrar su día de trabajo: administración de programaciones, uso compartido de la información y la posibilidad de conectarse a otras aplicaciones y recursos relacionadas con su trabajo.</w:t>
      </w:r>
      <w:r w:rsidRPr="00872B06">
        <w:rPr>
          <w:rStyle w:val="apple-converted-space"/>
          <w:rFonts w:ascii="Arial" w:hAnsi="Arial" w:cs="Arial"/>
        </w:rPr>
        <w:t> </w:t>
      </w:r>
      <w:r w:rsidR="00872B06" w:rsidRPr="00872B06">
        <w:rPr>
          <w:rFonts w:ascii="Arial" w:hAnsi="Arial" w:cs="Arial"/>
        </w:rPr>
        <w:t xml:space="preserve"> </w:t>
      </w:r>
    </w:p>
    <w:p w:rsidR="00EB0CCE" w:rsidRPr="00872B06" w:rsidRDefault="00EB0CCE" w:rsidP="00872B06">
      <w:pPr>
        <w:pStyle w:val="Ttulo3"/>
        <w:jc w:val="both"/>
        <w:rPr>
          <w:rFonts w:ascii="Arial" w:hAnsi="Arial" w:cs="Arial"/>
          <w:i/>
          <w:color w:val="auto"/>
          <w:sz w:val="28"/>
          <w:szCs w:val="28"/>
        </w:rPr>
      </w:pPr>
      <w:r w:rsidRPr="00872B06">
        <w:rPr>
          <w:rFonts w:ascii="Arial" w:hAnsi="Arial" w:cs="Arial"/>
          <w:i/>
          <w:color w:val="auto"/>
          <w:sz w:val="28"/>
          <w:szCs w:val="28"/>
        </w:rPr>
        <w:t>Servicios complementarios</w:t>
      </w:r>
    </w:p>
    <w:p w:rsidR="00EB0CCE" w:rsidRPr="00872B06" w:rsidRDefault="00EB0CCE" w:rsidP="00872B06">
      <w:pPr>
        <w:pStyle w:val="Ttulo3"/>
        <w:jc w:val="both"/>
        <w:rPr>
          <w:rFonts w:ascii="Arial" w:hAnsi="Arial" w:cs="Arial"/>
          <w:color w:val="auto"/>
        </w:rPr>
      </w:pPr>
      <w:r w:rsidRPr="00872B06">
        <w:rPr>
          <w:rFonts w:ascii="Arial" w:hAnsi="Arial" w:cs="Arial"/>
          <w:i/>
          <w:color w:val="auto"/>
          <w:sz w:val="28"/>
          <w:szCs w:val="28"/>
        </w:rPr>
        <w:t>Todos los planes de Office 365 Enterprise ofrecen</w:t>
      </w:r>
      <w:r w:rsidRPr="00872B06">
        <w:rPr>
          <w:rFonts w:ascii="Arial" w:hAnsi="Arial" w:cs="Arial"/>
          <w:color w:val="auto"/>
        </w:rPr>
        <w:t>: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11" name="Imagen 11" descr="https://c.s-microsoft.com/es/CMSImages/Icon_Reliability_Grey_55x40.png?version=19232e69-c74b-733a-3818-5174acabf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iablitlyimg3" descr="https://c.s-microsoft.com/es/CMSImages/Icon_Reliability_Grey_55x40.png?version=19232e69-c74b-733a-3818-5174acabf8f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Confiabilidad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Disfrute de la tranquilidad de saber que sus servicios están disponibles con un contrato de nivel de servicio (SLA) con respaldo financiero que garantiza un tiempo de actividad del 99,9 %.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10" name="Imagen 10" descr="Icono de seguridad, obtén información sobre la seguridad de los datos en el Centro de confianza de Office 365">
              <a:hlinkClick xmlns:a="http://schemas.openxmlformats.org/drawingml/2006/main" r:id="rId6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aa00d-abe9-123adfrc-bfa4-d409d24db621" descr="Icono de seguridad, obtén información sobre la seguridad de los datos en el Centro de confianza de Office 365">
                      <a:hlinkClick r:id="rId6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Seguridad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Procedimientos de seguridad de última generación con cinco niveles de seguridad y supervisión proactiva que ayudan a mantener seguros los datos de clientes.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872B06" w:rsidRPr="00872B06" w:rsidRDefault="00872B06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23875" cy="381000"/>
            <wp:effectExtent l="0" t="0" r="0" b="0"/>
            <wp:docPr id="8" name="Imagen 8" descr="Icono de Privacidad, obtén información sobre la privacidad de los datos en el Centro de confianza de Office 365">
              <a:hlinkClick xmlns:a="http://schemas.openxmlformats.org/drawingml/2006/main" r:id="rId6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aa00d-abe9-123c-bfa4-d409d24asdfdb621" descr="Icono de Privacidad, obtén información sobre la privacidad de los datos en el Centro de confianza de Office 365">
                      <a:hlinkClick r:id="rId6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Privacidad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Tus datos te pertenecen. Microsoft no analiza tus correos electrónicos ni tus documentos con fines publicitarios.</w:t>
      </w:r>
      <w:r w:rsidRPr="00872B06">
        <w:rPr>
          <w:rStyle w:val="apple-converted-space"/>
          <w:rFonts w:ascii="Arial" w:hAnsi="Arial" w:cs="Arial"/>
          <w:sz w:val="24"/>
          <w:szCs w:val="24"/>
        </w:rPr>
        <w:t> </w:t>
      </w:r>
      <w:r w:rsidR="00872B06" w:rsidRPr="00872B06">
        <w:rPr>
          <w:rFonts w:ascii="Arial" w:hAnsi="Arial" w:cs="Arial"/>
          <w:sz w:val="24"/>
          <w:szCs w:val="24"/>
        </w:rPr>
        <w:t xml:space="preserve"> 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9525" b="0"/>
            <wp:docPr id="6" name="Imagen 6" descr="https://c.s-microsoft.com/es/CMSImages/Icon_Group_Grey_55x40.png?version=ce688112-e850-4798-c40f-a719cf89e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mg45" descr="https://c.s-microsoft.com/es/CMSImages/Icon_Group_Grey_55x40.png?version=ce688112-e850-4798-c40f-a719cf89e3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Administración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El portal de administración ofrece al departamento de TI opciones de configuración detalladas para tus servicios, bien desde un portal online o a través de administración automatizada con comandos de PowerShell. Puedes usar la aplicación de administración para administrar sus servicios durante los desplazamientos.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5" name="Imagen 5" descr="https://c.s-microsoft.com/es/CMSImages/Icon_Clock_Grey_55x40.png?version=e6bffd7b-7833-3365-816f-e54a4924f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453" descr="https://c.s-microsoft.com/es/CMSImages/Icon_Clock_Grey_55x40.png?version=e6bffd7b-7833-3365-816f-e54a4924f45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Actualizaciones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No tendrás que pagar por las actualizaciones de versión, ya que se incluyen en la suscripción. Los clientes de Office 365 reciben las características nuevas de forma periódica.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4" name="Imagen 4" descr="https://c.s-microsoft.com/es/CMSImages/Icon_ActiveDirectoryIntegration_Grey_55x40.png?version=46158f51-dd46-5b16-aeb6-7098ba8fb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aa00d-abe9-123c-bfa4-d409drte24db621" descr="https://c.s-microsoft.com/es/CMSImages/Icon_ActiveDirectoryIntegration_Grey_55x40.png?version=46158f51-dd46-5b16-aeb6-7098ba8fb99a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Integración con Active Directory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Administra permisos y credenciales de usuario. Inicio de sesión único y sincronización con Active Directory.</w:t>
      </w:r>
    </w:p>
    <w:p w:rsidR="00EB0CCE" w:rsidRPr="00872B06" w:rsidRDefault="00EB0CCE" w:rsidP="00872B06">
      <w:pPr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3875" cy="381000"/>
            <wp:effectExtent l="0" t="0" r="0" b="0"/>
            <wp:docPr id="3" name="Imagen 3" descr="Icono de soporte, obtén información sobre las opciones y características de soporte técnico de Office 365.">
              <a:hlinkClick xmlns:a="http://schemas.openxmlformats.org/drawingml/2006/main" r:id="rId6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ort" descr="Icono de soporte, obtén información sobre las opciones y características de soporte técnico de Office 365.">
                      <a:hlinkClick r:id="rId6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color w:val="auto"/>
          <w:sz w:val="28"/>
          <w:szCs w:val="28"/>
        </w:rPr>
      </w:pPr>
      <w:r w:rsidRPr="00872B06">
        <w:rPr>
          <w:rFonts w:ascii="Arial" w:hAnsi="Arial" w:cs="Arial"/>
          <w:color w:val="auto"/>
          <w:sz w:val="28"/>
          <w:szCs w:val="28"/>
        </w:rPr>
        <w:t>Soporte</w:t>
      </w:r>
    </w:p>
    <w:p w:rsidR="00EB0CCE" w:rsidRPr="00872B06" w:rsidRDefault="00EB0CCE" w:rsidP="00872B06">
      <w:pPr>
        <w:shd w:val="clear" w:color="auto" w:fill="F5F5F5"/>
        <w:jc w:val="both"/>
        <w:textAlignment w:val="center"/>
        <w:rPr>
          <w:rFonts w:ascii="Arial" w:hAnsi="Arial" w:cs="Arial"/>
          <w:sz w:val="24"/>
          <w:szCs w:val="24"/>
        </w:rPr>
      </w:pPr>
      <w:r w:rsidRPr="00872B06">
        <w:rPr>
          <w:rFonts w:ascii="Arial" w:hAnsi="Arial" w:cs="Arial"/>
          <w:sz w:val="24"/>
          <w:szCs w:val="24"/>
        </w:rPr>
        <w:t>Soporte telefónico ininterrumpido para todos los problemas de TI. Para problemas menos urgentes, puedes realizar peticiones de servicio directamente a trav</w:t>
      </w:r>
      <w:r w:rsidR="001406B9" w:rsidRPr="00872B06">
        <w:rPr>
          <w:rFonts w:ascii="Arial" w:hAnsi="Arial" w:cs="Arial"/>
          <w:sz w:val="24"/>
          <w:szCs w:val="24"/>
        </w:rPr>
        <w:t xml:space="preserve">és del portal de administración. </w:t>
      </w:r>
    </w:p>
    <w:p w:rsidR="00EB0CCE" w:rsidRPr="00872B06" w:rsidRDefault="00EB0CCE" w:rsidP="00872B06">
      <w:pPr>
        <w:pStyle w:val="Ttulo3"/>
        <w:jc w:val="both"/>
        <w:rPr>
          <w:rFonts w:ascii="Arial" w:hAnsi="Arial" w:cs="Arial"/>
          <w:color w:val="auto"/>
        </w:rPr>
      </w:pPr>
      <w:r w:rsidRPr="00872B06">
        <w:rPr>
          <w:rFonts w:ascii="Arial" w:hAnsi="Arial" w:cs="Arial"/>
          <w:color w:val="auto"/>
        </w:rPr>
        <w:t>Servicios de éxito del cliente de Office 365</w:t>
      </w:r>
    </w:p>
    <w:p w:rsidR="00EB0CCE" w:rsidRPr="00872B06" w:rsidRDefault="00EB0CCE" w:rsidP="00872B06">
      <w:pPr>
        <w:pStyle w:val="Ttulo4"/>
        <w:jc w:val="both"/>
        <w:textAlignment w:val="center"/>
        <w:rPr>
          <w:rFonts w:ascii="Arial" w:hAnsi="Arial" w:cs="Arial"/>
          <w:i w:val="0"/>
          <w:color w:val="auto"/>
          <w:sz w:val="24"/>
          <w:szCs w:val="24"/>
        </w:rPr>
      </w:pPr>
      <w:r w:rsidRPr="00872B06">
        <w:rPr>
          <w:rFonts w:ascii="Arial" w:hAnsi="Arial" w:cs="Arial"/>
          <w:i w:val="0"/>
          <w:color w:val="auto"/>
          <w:sz w:val="24"/>
          <w:szCs w:val="24"/>
        </w:rPr>
        <w:t>Microsoft FastTrack para</w:t>
      </w:r>
      <w:r w:rsidRPr="00872B06">
        <w:rPr>
          <w:rStyle w:val="apple-converted-space"/>
          <w:rFonts w:ascii="Arial" w:hAnsi="Arial" w:cs="Arial"/>
          <w:i w:val="0"/>
          <w:color w:val="auto"/>
          <w:sz w:val="24"/>
          <w:szCs w:val="24"/>
        </w:rPr>
        <w:t> </w:t>
      </w:r>
      <w:r w:rsidRPr="00872B06">
        <w:rPr>
          <w:rStyle w:val="pmg-txt-nowrap"/>
          <w:rFonts w:ascii="Arial" w:hAnsi="Arial" w:cs="Arial"/>
          <w:i w:val="0"/>
          <w:color w:val="auto"/>
          <w:sz w:val="24"/>
          <w:szCs w:val="24"/>
        </w:rPr>
        <w:t>Office 365</w:t>
      </w:r>
    </w:p>
    <w:p w:rsidR="00EB0CCE" w:rsidRPr="00872B06" w:rsidRDefault="00EB0CCE" w:rsidP="00872B06">
      <w:pPr>
        <w:pStyle w:val="NormalWeb"/>
        <w:shd w:val="clear" w:color="auto" w:fill="F5F5F5"/>
        <w:spacing w:before="0" w:beforeAutospacing="0" w:after="240" w:afterAutospacing="0"/>
        <w:jc w:val="both"/>
        <w:textAlignment w:val="center"/>
        <w:rPr>
          <w:rFonts w:ascii="Arial" w:hAnsi="Arial" w:cs="Arial"/>
        </w:rPr>
      </w:pPr>
      <w:r w:rsidRPr="00872B06">
        <w:rPr>
          <w:rFonts w:ascii="Arial" w:hAnsi="Arial" w:cs="Arial"/>
        </w:rPr>
        <w:t>Microsoft FastTrack para Office 365 es un excelente servicio de atención al cliente diseñado para ayudarte a cambiar a Office 365 fácilmente y con confianza, y para alcanzar valor empresarial con mayor rapidez.</w:t>
      </w:r>
    </w:p>
    <w:p w:rsidR="00EB0CCE" w:rsidRPr="00872B06" w:rsidRDefault="00EB0CCE" w:rsidP="00872B06">
      <w:pPr>
        <w:pStyle w:val="NormalWeb"/>
        <w:shd w:val="clear" w:color="auto" w:fill="F5F5F5"/>
        <w:spacing w:before="0" w:beforeAutospacing="0" w:after="240" w:afterAutospacing="0"/>
        <w:jc w:val="both"/>
        <w:textAlignment w:val="center"/>
        <w:rPr>
          <w:rFonts w:ascii="Arial" w:hAnsi="Arial" w:cs="Arial"/>
        </w:rPr>
      </w:pPr>
      <w:r w:rsidRPr="00872B06">
        <w:rPr>
          <w:rFonts w:ascii="Arial" w:hAnsi="Arial" w:cs="Arial"/>
        </w:rPr>
        <w:lastRenderedPageBreak/>
        <w:t>Descubre lo que puedes hacer, planea implementaciones correctas y habilita nuevos usuarios y funciones a tu ritmo. Obtén acceso a procedimientos recomendados, herramientas, recursos y expertos comprometidos en conseguir que tu experiencia con Office 365 sea un éxito.</w:t>
      </w:r>
    </w:p>
    <w:p w:rsidR="00EB0CCE" w:rsidRPr="00872B06" w:rsidRDefault="00EB0CCE" w:rsidP="00872B06">
      <w:pPr>
        <w:pStyle w:val="NormalWeb"/>
        <w:shd w:val="clear" w:color="auto" w:fill="F5F5F5"/>
        <w:spacing w:before="0" w:beforeAutospacing="0" w:after="240" w:afterAutospacing="0"/>
        <w:jc w:val="both"/>
        <w:textAlignment w:val="center"/>
        <w:rPr>
          <w:rFonts w:ascii="Arial" w:hAnsi="Arial" w:cs="Arial"/>
        </w:rPr>
      </w:pPr>
      <w:r w:rsidRPr="00872B06">
        <w:rPr>
          <w:rFonts w:ascii="Arial" w:hAnsi="Arial" w:cs="Arial"/>
        </w:rPr>
        <w:t>Los recursos y los servicios de FastTrack se incluyen con Office 365 Enterprise E5 para clientes con un mínimo de 50 puestos.</w:t>
      </w:r>
      <w:r w:rsidRPr="00872B06">
        <w:rPr>
          <w:rStyle w:val="apple-converted-space"/>
          <w:rFonts w:ascii="Arial" w:hAnsi="Arial" w:cs="Arial"/>
        </w:rPr>
        <w:t> </w:t>
      </w:r>
      <w:r w:rsidR="00872B06" w:rsidRPr="00872B06">
        <w:rPr>
          <w:rFonts w:ascii="Arial" w:hAnsi="Arial" w:cs="Arial"/>
        </w:rPr>
        <w:t xml:space="preserve"> </w:t>
      </w:r>
    </w:p>
    <w:p w:rsidR="00EB0CCE" w:rsidRDefault="00EB0CCE" w:rsidP="00872B06">
      <w:pPr>
        <w:jc w:val="both"/>
        <w:rPr>
          <w:rFonts w:ascii="Arial" w:hAnsi="Arial" w:cs="Arial"/>
          <w:sz w:val="24"/>
          <w:szCs w:val="24"/>
        </w:rPr>
      </w:pPr>
    </w:p>
    <w:p w:rsidR="00A65D42" w:rsidRPr="00872B06" w:rsidRDefault="00A65D42" w:rsidP="00872B06">
      <w:pPr>
        <w:jc w:val="both"/>
        <w:rPr>
          <w:rFonts w:ascii="Arial" w:hAnsi="Arial" w:cs="Arial"/>
          <w:sz w:val="24"/>
          <w:szCs w:val="24"/>
        </w:rPr>
      </w:pPr>
    </w:p>
    <w:sectPr w:rsidR="00A65D42" w:rsidRPr="00872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57D"/>
    <w:multiLevelType w:val="multilevel"/>
    <w:tmpl w:val="DA1A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83000"/>
    <w:multiLevelType w:val="multilevel"/>
    <w:tmpl w:val="6C5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13A6"/>
    <w:multiLevelType w:val="multilevel"/>
    <w:tmpl w:val="D0D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CE"/>
    <w:rsid w:val="001406B9"/>
    <w:rsid w:val="00555441"/>
    <w:rsid w:val="00872B06"/>
    <w:rsid w:val="00A65D42"/>
    <w:rsid w:val="00EB0CCE"/>
    <w:rsid w:val="00EB1C13"/>
    <w:rsid w:val="00EC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1B12"/>
  <w15:chartTrackingRefBased/>
  <w15:docId w15:val="{47A33EF3-6BCC-452F-951C-B9A6C6CB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B0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sizeh5desktop">
    <w:name w:val="fontsizeh5desktop"/>
    <w:basedOn w:val="Normal"/>
    <w:rsid w:val="00EB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tnwrapper">
    <w:name w:val="btnwrapper"/>
    <w:basedOn w:val="Fuentedeprrafopredeter"/>
    <w:rsid w:val="00EB0CCE"/>
  </w:style>
  <w:style w:type="character" w:styleId="Hipervnculo">
    <w:name w:val="Hyperlink"/>
    <w:basedOn w:val="Fuentedeprrafopredeter"/>
    <w:uiPriority w:val="99"/>
    <w:semiHidden/>
    <w:unhideWhenUsed/>
    <w:rsid w:val="00EB0CCE"/>
    <w:rPr>
      <w:color w:val="0000FF"/>
      <w:u w:val="single"/>
    </w:rPr>
  </w:style>
  <w:style w:type="character" w:customStyle="1" w:styleId="noarrow">
    <w:name w:val="noarrow"/>
    <w:basedOn w:val="Fuentedeprrafopredeter"/>
    <w:rsid w:val="00EB0CCE"/>
  </w:style>
  <w:style w:type="paragraph" w:customStyle="1" w:styleId="small">
    <w:name w:val="small"/>
    <w:basedOn w:val="Normal"/>
    <w:rsid w:val="00EB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hecklisttitle">
    <w:name w:val="checklisttitle"/>
    <w:basedOn w:val="Normal"/>
    <w:rsid w:val="00EB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B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B0CC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scription">
    <w:name w:val="description"/>
    <w:basedOn w:val="Normal"/>
    <w:rsid w:val="00EB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B0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Fuentedeprrafopredeter"/>
    <w:rsid w:val="00EB0CCE"/>
  </w:style>
  <w:style w:type="character" w:customStyle="1" w:styleId="pmg-display-ib">
    <w:name w:val="pmg-display-ib"/>
    <w:basedOn w:val="Fuentedeprrafopredeter"/>
    <w:rsid w:val="00EB0CCE"/>
  </w:style>
  <w:style w:type="paragraph" w:customStyle="1" w:styleId="no-margin">
    <w:name w:val="no-margin"/>
    <w:basedOn w:val="Normal"/>
    <w:rsid w:val="00EB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mg-txt-nowrap">
    <w:name w:val="pmg-txt-nowrap"/>
    <w:basedOn w:val="Fuentedeprrafopredeter"/>
    <w:rsid w:val="00EB0CCE"/>
  </w:style>
  <w:style w:type="character" w:customStyle="1" w:styleId="pmg-ph-0005">
    <w:name w:val="pmg-ph-0005"/>
    <w:basedOn w:val="Fuentedeprrafopredeter"/>
    <w:rsid w:val="00EB0CCE"/>
  </w:style>
  <w:style w:type="character" w:customStyle="1" w:styleId="pmg-custom-tooltip">
    <w:name w:val="pmg-custom-tooltip"/>
    <w:basedOn w:val="Fuentedeprrafopredeter"/>
    <w:rsid w:val="00EB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3186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7066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1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4459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610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2793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599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2900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476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2116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7125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0764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6179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2277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605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500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5480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20338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3451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20381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4638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0908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9049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912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216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6867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432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2099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419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7940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493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20730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8960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942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0293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248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3792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13191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9188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3003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8428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EAEAE"/>
                <w:right w:val="none" w:sz="0" w:space="0" w:color="auto"/>
              </w:divBdr>
              <w:divsChild>
                <w:div w:id="8052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0497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0513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4585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41773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0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4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794493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4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2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36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4160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0742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3576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9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7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923279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0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5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158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1667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8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7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212943">
                  <w:marLeft w:val="-450"/>
                  <w:marRight w:val="-45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2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8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9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7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4EEF2"/>
            <w:right w:val="none" w:sz="0" w:space="0" w:color="auto"/>
          </w:divBdr>
          <w:divsChild>
            <w:div w:id="2043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133">
                  <w:marLeft w:val="0"/>
                  <w:marRight w:val="0"/>
                  <w:marTop w:val="0"/>
                  <w:marBottom w:val="0"/>
                  <w:divBdr>
                    <w:top w:val="single" w:sz="6" w:space="0" w:color="E4EEF2"/>
                    <w:left w:val="single" w:sz="6" w:space="0" w:color="E4EEF2"/>
                    <w:bottom w:val="single" w:sz="6" w:space="0" w:color="E4EEF2"/>
                    <w:right w:val="single" w:sz="6" w:space="0" w:color="E4EEF2"/>
                  </w:divBdr>
                  <w:divsChild>
                    <w:div w:id="20931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7849">
                          <w:marLeft w:val="0"/>
                          <w:marRight w:val="0"/>
                          <w:marTop w:val="0"/>
                          <w:marBottom w:val="87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42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9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4618">
                  <w:marLeft w:val="-225"/>
                  <w:marRight w:val="-225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26" Type="http://schemas.openxmlformats.org/officeDocument/2006/relationships/hyperlink" Target="https://products.office.com/es/microsoft-teams/group-chat-software" TargetMode="External"/><Relationship Id="rId39" Type="http://schemas.openxmlformats.org/officeDocument/2006/relationships/image" Target="media/image26.png"/><Relationship Id="rId21" Type="http://schemas.openxmlformats.org/officeDocument/2006/relationships/hyperlink" Target="https://products.office.com/es/skype-for-business/pstn-conferencing" TargetMode="External"/><Relationship Id="rId34" Type="http://schemas.openxmlformats.org/officeDocument/2006/relationships/image" Target="media/image23.png"/><Relationship Id="rId42" Type="http://schemas.openxmlformats.org/officeDocument/2006/relationships/hyperlink" Target="https://products.office.com/es/office-online/documents-spreadsheets-presentations-office-online" TargetMode="External"/><Relationship Id="rId47" Type="http://schemas.openxmlformats.org/officeDocument/2006/relationships/image" Target="media/image30.png"/><Relationship Id="rId50" Type="http://schemas.openxmlformats.org/officeDocument/2006/relationships/hyperlink" Target="https://products.office.com/es/business/explore-office-delve" TargetMode="External"/><Relationship Id="rId55" Type="http://schemas.openxmlformats.org/officeDocument/2006/relationships/hyperlink" Target="https://products.office.com/es/business/compliance-tools-ediscovery" TargetMode="External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yperlink" Target="https://products.office.com/es/business/office-365-enterprise-e5-business-software#a" TargetMode="External"/><Relationship Id="rId40" Type="http://schemas.openxmlformats.org/officeDocument/2006/relationships/hyperlink" Target="https://products.office.com/es/yammer/yammer-overview" TargetMode="External"/><Relationship Id="rId45" Type="http://schemas.openxmlformats.org/officeDocument/2006/relationships/image" Target="media/image29.png"/><Relationship Id="rId53" Type="http://schemas.openxmlformats.org/officeDocument/2006/relationships/image" Target="media/image34.png"/><Relationship Id="rId58" Type="http://schemas.openxmlformats.org/officeDocument/2006/relationships/hyperlink" Target="https://products.office.com/es/microsoft-staffhub/staff-scheduling-software" TargetMode="External"/><Relationship Id="rId66" Type="http://schemas.openxmlformats.org/officeDocument/2006/relationships/image" Target="media/image43.png"/><Relationship Id="rId5" Type="http://schemas.openxmlformats.org/officeDocument/2006/relationships/image" Target="media/image1.jpeg"/><Relationship Id="rId15" Type="http://schemas.openxmlformats.org/officeDocument/2006/relationships/hyperlink" Target="https://products.office.com/es/business/office-365-mobile-apps-for-business" TargetMode="External"/><Relationship Id="rId23" Type="http://schemas.openxmlformats.org/officeDocument/2006/relationships/hyperlink" Target="https://products.office.com/es/skype-for-business/cloud-pbx" TargetMode="External"/><Relationship Id="rId28" Type="http://schemas.openxmlformats.org/officeDocument/2006/relationships/hyperlink" Target="https://products.office.com/es/business/office-365-business-email-and-shared-calendar-services" TargetMode="External"/><Relationship Id="rId36" Type="http://schemas.openxmlformats.org/officeDocument/2006/relationships/image" Target="media/image24.png"/><Relationship Id="rId49" Type="http://schemas.openxmlformats.org/officeDocument/2006/relationships/image" Target="media/image32.png"/><Relationship Id="rId57" Type="http://schemas.openxmlformats.org/officeDocument/2006/relationships/image" Target="media/image37.png"/><Relationship Id="rId61" Type="http://schemas.openxmlformats.org/officeDocument/2006/relationships/hyperlink" Target="https://products.office.com/es/business/office-365-trust-center-security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go.microsoft.com/fwlink/p/?LinkID=620782" TargetMode="External"/><Relationship Id="rId31" Type="http://schemas.openxmlformats.org/officeDocument/2006/relationships/image" Target="media/image20.png"/><Relationship Id="rId44" Type="http://schemas.openxmlformats.org/officeDocument/2006/relationships/hyperlink" Target="https://products.office.com/es/business/task-management-software" TargetMode="External"/><Relationship Id="rId52" Type="http://schemas.openxmlformats.org/officeDocument/2006/relationships/hyperlink" Target="https://products.office.com/es/business/explore-office-365-video" TargetMode="External"/><Relationship Id="rId60" Type="http://schemas.openxmlformats.org/officeDocument/2006/relationships/image" Target="media/image39.png"/><Relationship Id="rId65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products.office.com/es/business/office-365-file-sharing-online-collaboration-tools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image" Target="media/image36.png"/><Relationship Id="rId64" Type="http://schemas.openxmlformats.org/officeDocument/2006/relationships/image" Target="media/image41.png"/><Relationship Id="rId69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hyperlink" Target="https://products.office.com/es/business/office-365-video-conferencing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46" Type="http://schemas.openxmlformats.org/officeDocument/2006/relationships/hyperlink" Target="https://go.microsoft.com/fwlink/p/?LinkID=624548" TargetMode="External"/><Relationship Id="rId59" Type="http://schemas.openxmlformats.org/officeDocument/2006/relationships/image" Target="media/image38.png"/><Relationship Id="rId67" Type="http://schemas.openxmlformats.org/officeDocument/2006/relationships/hyperlink" Target="https://products.office.com/es/business/office-365-for-business-support-options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27.png"/><Relationship Id="rId54" Type="http://schemas.openxmlformats.org/officeDocument/2006/relationships/image" Target="media/image35.png"/><Relationship Id="rId62" Type="http://schemas.openxmlformats.org/officeDocument/2006/relationships/hyperlink" Target="https://products.office.com/es/business/office-365-trust-center-privacy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1894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MORENO</dc:creator>
  <cp:keywords/>
  <dc:description/>
  <cp:lastModifiedBy>WILLIAM MORENO</cp:lastModifiedBy>
  <cp:revision>1</cp:revision>
  <dcterms:created xsi:type="dcterms:W3CDTF">2017-06-17T20:51:00Z</dcterms:created>
  <dcterms:modified xsi:type="dcterms:W3CDTF">2017-06-17T21:26:00Z</dcterms:modified>
</cp:coreProperties>
</file>