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EC3" w14:textId="77777777" w:rsidR="00852F47" w:rsidRDefault="00852F47" w:rsidP="00852F47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2F3D8D" wp14:editId="26592DE1">
            <wp:simplePos x="0" y="0"/>
            <wp:positionH relativeFrom="column">
              <wp:posOffset>1917065</wp:posOffset>
            </wp:positionH>
            <wp:positionV relativeFrom="paragraph">
              <wp:posOffset>-245745</wp:posOffset>
            </wp:positionV>
            <wp:extent cx="1417320" cy="707390"/>
            <wp:effectExtent l="0" t="0" r="0" b="0"/>
            <wp:wrapNone/>
            <wp:docPr id="1" name="Imagem 1" descr="FIAP - Impactos Posi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IAP - Impactos Positiv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A339E" w14:textId="77777777" w:rsidR="00852F47" w:rsidRDefault="00852F47" w:rsidP="00852F47">
      <w:pPr>
        <w:tabs>
          <w:tab w:val="left" w:pos="544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75AEE51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FACULDADE DE INFORMÁTICA E ADMINISTRAÇÃO PAULISTA</w:t>
      </w:r>
    </w:p>
    <w:p w14:paraId="267582ED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1TDSQ - ANÁLISE E DESENVOLVIMENTO DE SISTEMAS</w:t>
      </w:r>
    </w:p>
    <w:p w14:paraId="052C8E5A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95DB46A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ADF164F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CLEYTON ENRIKE DE OLIVEIRA – RM 560485</w:t>
      </w:r>
    </w:p>
    <w:p w14:paraId="1B679956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MATHEUS HENRIQUE NASCIMENTO DE FREITAS – RM 560442</w:t>
      </w:r>
    </w:p>
    <w:p w14:paraId="70723A67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PEDRO HENRIQUE DE SOUZA SENA – RM 561178</w:t>
      </w:r>
    </w:p>
    <w:p w14:paraId="69376A2A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DF0CB11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9AAFDAD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5FD2C005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331D686B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A3B9A3B" w14:textId="77777777" w:rsidR="00852F47" w:rsidRDefault="00852F47" w:rsidP="00852F47">
      <w:pPr>
        <w:spacing w:line="510" w:lineRule="atLeast"/>
        <w:ind w:left="814" w:right="600"/>
        <w:jc w:val="center"/>
        <w:rPr>
          <w:b/>
          <w:sz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SOMOS MAIS – WEBAPP PARA AJUDAR PESSOAS EM SITUAÇÃO DE VULNERABILIDADE | </w:t>
      </w:r>
      <w:r w:rsidRPr="00AC28C0">
        <w:rPr>
          <w:rFonts w:ascii="Arial" w:hAnsi="Arial" w:cs="Arial"/>
          <w:b/>
          <w:bCs/>
          <w:sz w:val="28"/>
          <w:szCs w:val="28"/>
        </w:rPr>
        <w:t>SOFTWARE ENGINEERING AND BUSINESS MODEL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</w:rPr>
        <w:t>| GLOBAL SOLUTION</w:t>
      </w:r>
    </w:p>
    <w:p w14:paraId="2B98763E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2FCF3D4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D22D48D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C40D21C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DC92815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1913720B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1A0ABD41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290B355D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- SP</w:t>
      </w:r>
    </w:p>
    <w:p w14:paraId="2E0B06F4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78169421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CLEYTON ENRIKE DE OLIVEIRA – RM 560485</w:t>
      </w:r>
    </w:p>
    <w:p w14:paraId="153DBFDC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MATHEUS HENRIQUE NASCIMENTO DE FREITAS – RM 560442</w:t>
      </w:r>
    </w:p>
    <w:p w14:paraId="7CF616C9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PEDRO HENRIQUE DE SOUZA SENA – RM 561178</w:t>
      </w:r>
    </w:p>
    <w:p w14:paraId="07D5223F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168F7CDE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9B60A0C" w14:textId="77777777" w:rsidR="00852F47" w:rsidRDefault="00852F47" w:rsidP="00852F47">
      <w:pPr>
        <w:tabs>
          <w:tab w:val="left" w:pos="5447"/>
        </w:tabs>
        <w:rPr>
          <w:rFonts w:ascii="Arial" w:hAnsi="Arial" w:cs="Arial"/>
          <w:b/>
          <w:bCs/>
          <w:sz w:val="28"/>
          <w:szCs w:val="28"/>
        </w:rPr>
      </w:pPr>
    </w:p>
    <w:p w14:paraId="77AC2714" w14:textId="77777777" w:rsidR="00852F47" w:rsidRDefault="00852F47" w:rsidP="00852F47">
      <w:pPr>
        <w:spacing w:line="510" w:lineRule="atLeast"/>
        <w:ind w:left="814" w:right="600"/>
        <w:jc w:val="center"/>
        <w:rPr>
          <w:b/>
          <w:sz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SOMOS MAIS – WEBAPP PARA AJUDAR PESSOAS EM SITUAÇÃO DE VULNERABILIDADE | </w:t>
      </w:r>
      <w:r w:rsidRPr="00AC28C0">
        <w:rPr>
          <w:rFonts w:ascii="Arial" w:hAnsi="Arial" w:cs="Arial"/>
          <w:b/>
          <w:sz w:val="28"/>
        </w:rPr>
        <w:t>SOFTWARE ENGINEERING AND BUSINESS MODEL</w:t>
      </w:r>
      <w:r>
        <w:rPr>
          <w:rFonts w:ascii="Arial" w:hAnsi="Arial" w:cs="Arial"/>
          <w:b/>
          <w:sz w:val="28"/>
        </w:rPr>
        <w:t xml:space="preserve"> | GLOBAL SOLUTION</w:t>
      </w:r>
    </w:p>
    <w:p w14:paraId="2264175D" w14:textId="77777777" w:rsidR="00852F47" w:rsidRDefault="00852F47" w:rsidP="00852F47">
      <w:pPr>
        <w:rPr>
          <w:sz w:val="28"/>
          <w:szCs w:val="28"/>
        </w:rPr>
      </w:pPr>
    </w:p>
    <w:p w14:paraId="74E1103E" w14:textId="77777777" w:rsidR="00852F47" w:rsidRDefault="00852F47" w:rsidP="00852F47">
      <w:pPr>
        <w:rPr>
          <w:sz w:val="28"/>
          <w:szCs w:val="28"/>
        </w:rPr>
      </w:pPr>
    </w:p>
    <w:p w14:paraId="793902F8" w14:textId="77777777" w:rsidR="00852F47" w:rsidRDefault="00852F47" w:rsidP="00852F47">
      <w:pPr>
        <w:rPr>
          <w:sz w:val="28"/>
          <w:szCs w:val="28"/>
        </w:rPr>
      </w:pPr>
    </w:p>
    <w:p w14:paraId="1B33EC64" w14:textId="77777777" w:rsidR="00852F47" w:rsidRDefault="00852F47" w:rsidP="00852F47">
      <w:pPr>
        <w:rPr>
          <w:sz w:val="28"/>
          <w:szCs w:val="28"/>
        </w:rPr>
      </w:pPr>
    </w:p>
    <w:p w14:paraId="32007B64" w14:textId="77777777" w:rsidR="00852F47" w:rsidRDefault="00852F47" w:rsidP="00852F47">
      <w:pPr>
        <w:jc w:val="right"/>
        <w:rPr>
          <w:sz w:val="28"/>
          <w:szCs w:val="28"/>
        </w:rPr>
      </w:pPr>
    </w:p>
    <w:p w14:paraId="578A749B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Projeto Global </w:t>
      </w:r>
      <w:proofErr w:type="spellStart"/>
      <w:r>
        <w:rPr>
          <w:rFonts w:ascii="Arial" w:eastAsia="ArialMT" w:hAnsi="Arial" w:cs="Arial"/>
          <w:sz w:val="24"/>
          <w:szCs w:val="24"/>
        </w:rPr>
        <w:t>Solution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apresentado para a Faculdade de Informática e Administração Paulista, como parte do desenvolvimento das diversas áreas de conhecimento do curso de Análise e Desenvolvimento de Sistemas.</w:t>
      </w:r>
    </w:p>
    <w:p w14:paraId="75A850DF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8"/>
          <w:szCs w:val="28"/>
        </w:rPr>
      </w:pPr>
    </w:p>
    <w:p w14:paraId="553370CC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8"/>
          <w:szCs w:val="28"/>
        </w:rPr>
      </w:pPr>
    </w:p>
    <w:p w14:paraId="317B30A1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8"/>
          <w:szCs w:val="28"/>
        </w:rPr>
      </w:pPr>
    </w:p>
    <w:p w14:paraId="5E056741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8"/>
          <w:szCs w:val="28"/>
        </w:rPr>
      </w:pPr>
    </w:p>
    <w:p w14:paraId="10570F7E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8"/>
          <w:szCs w:val="28"/>
        </w:rPr>
      </w:pPr>
    </w:p>
    <w:p w14:paraId="76FA174F" w14:textId="77777777" w:rsidR="00852F47" w:rsidRDefault="00852F47" w:rsidP="00852F47">
      <w:pPr>
        <w:autoSpaceDE w:val="0"/>
        <w:autoSpaceDN w:val="0"/>
        <w:adjustRightInd w:val="0"/>
        <w:spacing w:after="0" w:line="360" w:lineRule="auto"/>
        <w:ind w:left="3540"/>
        <w:jc w:val="both"/>
        <w:rPr>
          <w:rFonts w:ascii="Arial" w:eastAsia="ArialMT" w:hAnsi="Arial" w:cs="Arial"/>
          <w:sz w:val="28"/>
          <w:szCs w:val="28"/>
        </w:rPr>
      </w:pPr>
    </w:p>
    <w:p w14:paraId="735D16ED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 - SP</w:t>
      </w:r>
    </w:p>
    <w:p w14:paraId="55456B39" w14:textId="6CB7A189" w:rsidR="00687F2E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sdt>
      <w:sdtPr>
        <w:id w:val="3708893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A557BE" w14:textId="3DBB0AAD" w:rsidR="00687F2E" w:rsidRDefault="00687F2E" w:rsidP="00687F2E">
          <w:pPr>
            <w:pStyle w:val="CabealhodoSumrio"/>
            <w:jc w:val="center"/>
            <w:rPr>
              <w:b/>
              <w:bCs/>
              <w:color w:val="auto"/>
            </w:rPr>
          </w:pPr>
          <w:r w:rsidRPr="00687F2E">
            <w:rPr>
              <w:b/>
              <w:bCs/>
              <w:color w:val="auto"/>
            </w:rPr>
            <w:t>Sumário</w:t>
          </w:r>
        </w:p>
        <w:p w14:paraId="4B955847" w14:textId="77777777" w:rsidR="00687F2E" w:rsidRPr="00687F2E" w:rsidRDefault="00687F2E" w:rsidP="00687F2E">
          <w:pPr>
            <w:rPr>
              <w:lang w:eastAsia="pt-BR"/>
            </w:rPr>
          </w:pPr>
        </w:p>
        <w:p w14:paraId="7B4E068E" w14:textId="473EED49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57427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1 DEFINIÇÃO DA 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782F" w14:textId="05F71234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28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93FD" w14:textId="3DEDFCEF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29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3 Finalidade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46ED" w14:textId="691F00E2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30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4 Exemplo de utilidade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A8DE" w14:textId="02E76DF6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31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5 Fonte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4463" w14:textId="411D2988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32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6 Significado das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47A1" w14:textId="29C899EA" w:rsidR="00687F2E" w:rsidRDefault="00687F2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957433" w:history="1">
            <w:r w:rsidRPr="00E047DC">
              <w:rPr>
                <w:rStyle w:val="Hyperlink"/>
                <w:rFonts w:ascii="Arial" w:hAnsi="Arial" w:cs="Arial"/>
                <w:b/>
                <w:bCs/>
                <w:noProof/>
              </w:rPr>
              <w:t>Variável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E551" w14:textId="0FC57609" w:rsidR="00687F2E" w:rsidRDefault="00687F2E">
          <w:r>
            <w:rPr>
              <w:b/>
              <w:bCs/>
            </w:rPr>
            <w:fldChar w:fldCharType="end"/>
          </w:r>
        </w:p>
      </w:sdtContent>
    </w:sdt>
    <w:p w14:paraId="5BBCE4AD" w14:textId="77777777" w:rsidR="00687F2E" w:rsidRDefault="00687F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96898B7" w14:textId="77777777" w:rsidR="00852F47" w:rsidRDefault="00852F47" w:rsidP="00852F47">
      <w:pPr>
        <w:tabs>
          <w:tab w:val="left" w:pos="5447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492181D" w14:textId="75175935" w:rsidR="00852F47" w:rsidRDefault="00852F47" w:rsidP="00852F4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99460267"/>
      <w:bookmarkStart w:id="1" w:name="_Toc199957427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1 </w:t>
      </w:r>
      <w:r w:rsidRPr="00AC28C0">
        <w:rPr>
          <w:rFonts w:ascii="Arial" w:hAnsi="Arial" w:cs="Arial"/>
          <w:b/>
          <w:bCs/>
          <w:color w:val="auto"/>
          <w:sz w:val="24"/>
          <w:szCs w:val="24"/>
        </w:rPr>
        <w:t>DEFINIÇÃO DA PROPOSTA DO PROJET</w:t>
      </w:r>
      <w:r>
        <w:rPr>
          <w:rFonts w:ascii="Arial" w:hAnsi="Arial" w:cs="Arial"/>
          <w:b/>
          <w:bCs/>
          <w:color w:val="auto"/>
          <w:sz w:val="24"/>
          <w:szCs w:val="24"/>
        </w:rPr>
        <w:t>O</w:t>
      </w:r>
      <w:bookmarkEnd w:id="0"/>
      <w:bookmarkEnd w:id="1"/>
    </w:p>
    <w:p w14:paraId="23B3F624" w14:textId="77777777" w:rsidR="00852F47" w:rsidRPr="00F52A97" w:rsidRDefault="00852F47" w:rsidP="00852F47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F52A97">
        <w:rPr>
          <w:rFonts w:ascii="Arial" w:hAnsi="Arial" w:cs="Arial"/>
          <w:sz w:val="24"/>
          <w:szCs w:val="24"/>
        </w:rPr>
        <w:t>Em um cenário cada vez mais impactado por eventos climáticos extremos</w:t>
      </w:r>
      <w:r>
        <w:rPr>
          <w:rFonts w:ascii="Arial" w:hAnsi="Arial" w:cs="Arial"/>
          <w:sz w:val="24"/>
          <w:szCs w:val="24"/>
        </w:rPr>
        <w:t xml:space="preserve">, </w:t>
      </w:r>
      <w:r w:rsidRPr="00F52A97">
        <w:rPr>
          <w:rFonts w:ascii="Arial" w:hAnsi="Arial" w:cs="Arial"/>
          <w:sz w:val="24"/>
          <w:szCs w:val="24"/>
        </w:rPr>
        <w:t>como enchentes, deslizamentos, secas e tempestades</w:t>
      </w:r>
      <w:r>
        <w:rPr>
          <w:rFonts w:ascii="Arial" w:hAnsi="Arial" w:cs="Arial"/>
          <w:sz w:val="24"/>
          <w:szCs w:val="24"/>
        </w:rPr>
        <w:t xml:space="preserve">, </w:t>
      </w:r>
      <w:r w:rsidRPr="00F52A97">
        <w:rPr>
          <w:rFonts w:ascii="Arial" w:hAnsi="Arial" w:cs="Arial"/>
          <w:sz w:val="24"/>
          <w:szCs w:val="24"/>
        </w:rPr>
        <w:t>cresce a necessidade de soluções tecnológicas que agilizem a resposta a desastres naturais e reduzam os impactos sociais.</w:t>
      </w:r>
    </w:p>
    <w:p w14:paraId="49F6823E" w14:textId="77777777" w:rsidR="00852F47" w:rsidRDefault="00852F47" w:rsidP="00852F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desastres naturais impactam diretamente na sociedade de maneira negativa, podendo trazer consequências catastróficas para as pessoas. Por mais que as tecnologias na área seja avançada, muitos desastres são imprevisíveis, o que para muitas famílias podem acarretar prejuízos e impacto diretamente no bem-estar, saúde e principalmente uma vulnerabilidade.</w:t>
      </w:r>
    </w:p>
    <w:p w14:paraId="10EF6316" w14:textId="77777777" w:rsidR="00852F47" w:rsidRDefault="00852F47" w:rsidP="00852F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esse problema, é muito importante estar preparado para poder auxiliar da melhor forma possível cada pessoa que se encontra nessa situação. Pensando no bem cada pessoa, desenvolvemos uma web app que tem o objetivo de conectar pessoas em situação de vulnerabilidade ocasionados por desastres naturais com ONGs que poderão auxiliar as pessoas nesse momento delicado.</w:t>
      </w:r>
    </w:p>
    <w:p w14:paraId="4AB8FF4F" w14:textId="77777777" w:rsidR="00852F47" w:rsidRDefault="00852F47" w:rsidP="00852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75C02" w14:textId="77777777" w:rsidR="00852F47" w:rsidRPr="00BE42EB" w:rsidRDefault="00852F47" w:rsidP="00852F47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9460268"/>
      <w:bookmarkStart w:id="3" w:name="_Toc199957428"/>
      <w:r w:rsidRPr="00BE42EB">
        <w:rPr>
          <w:rFonts w:ascii="Arial" w:hAnsi="Arial" w:cs="Arial"/>
          <w:b/>
          <w:bCs/>
          <w:color w:val="auto"/>
          <w:sz w:val="24"/>
          <w:szCs w:val="24"/>
        </w:rPr>
        <w:t>2 OBJETIVO DO PROJETO</w:t>
      </w:r>
      <w:bookmarkEnd w:id="2"/>
      <w:bookmarkEnd w:id="3"/>
    </w:p>
    <w:p w14:paraId="1F017831" w14:textId="77777777" w:rsidR="00852F47" w:rsidRPr="00687F2E" w:rsidRDefault="00852F47" w:rsidP="00687F2E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687F2E">
        <w:rPr>
          <w:rFonts w:ascii="Arial" w:hAnsi="Arial" w:cs="Arial"/>
        </w:rPr>
        <w:t xml:space="preserve">O objetivo </w:t>
      </w:r>
      <w:proofErr w:type="gramStart"/>
      <w:r w:rsidRPr="00687F2E">
        <w:rPr>
          <w:rFonts w:ascii="Arial" w:hAnsi="Arial" w:cs="Arial"/>
        </w:rPr>
        <w:t>do web</w:t>
      </w:r>
      <w:proofErr w:type="gramEnd"/>
      <w:r w:rsidRPr="00687F2E">
        <w:rPr>
          <w:rFonts w:ascii="Arial" w:hAnsi="Arial" w:cs="Arial"/>
        </w:rPr>
        <w:t xml:space="preserve"> app é </w:t>
      </w:r>
      <w:r w:rsidRPr="00687F2E">
        <w:rPr>
          <w:rStyle w:val="Forte"/>
          <w:rFonts w:ascii="Arial" w:hAnsi="Arial" w:cs="Arial"/>
          <w:b w:val="0"/>
          <w:bCs w:val="0"/>
        </w:rPr>
        <w:t>oferecer uma plataforma centralizada de auxílio e comunicação durante e após desastres naturais</w:t>
      </w:r>
      <w:r w:rsidRPr="00687F2E">
        <w:rPr>
          <w:rFonts w:ascii="Arial" w:hAnsi="Arial" w:cs="Arial"/>
        </w:rPr>
        <w:t>, conectando diretamente:</w:t>
      </w:r>
    </w:p>
    <w:p w14:paraId="166CC3E0" w14:textId="77777777" w:rsidR="00852F47" w:rsidRPr="00687F2E" w:rsidRDefault="00852F47" w:rsidP="00687F2E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87F2E">
        <w:rPr>
          <w:rFonts w:ascii="Arial" w:hAnsi="Arial" w:cs="Arial"/>
        </w:rPr>
        <w:t>Pessoas afetadas (vítimas);</w:t>
      </w:r>
    </w:p>
    <w:p w14:paraId="65A31435" w14:textId="77777777" w:rsidR="00852F47" w:rsidRPr="00687F2E" w:rsidRDefault="00852F47" w:rsidP="00687F2E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87F2E">
        <w:rPr>
          <w:rFonts w:ascii="Arial" w:hAnsi="Arial" w:cs="Arial"/>
        </w:rPr>
        <w:t>Organizações não-governamentais (ONGs);</w:t>
      </w:r>
    </w:p>
    <w:p w14:paraId="3DAD16F9" w14:textId="57634D79" w:rsidR="00852F47" w:rsidRPr="00687F2E" w:rsidRDefault="00852F47" w:rsidP="00687F2E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9957429"/>
      <w:r w:rsidRPr="00687F2E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687F2E">
        <w:rPr>
          <w:rFonts w:ascii="Arial" w:hAnsi="Arial" w:cs="Arial"/>
          <w:b/>
          <w:bCs/>
          <w:color w:val="auto"/>
          <w:sz w:val="24"/>
          <w:szCs w:val="24"/>
        </w:rPr>
        <w:t xml:space="preserve"> Finalidade do modelo</w:t>
      </w:r>
      <w:bookmarkEnd w:id="4"/>
    </w:p>
    <w:p w14:paraId="345735A2" w14:textId="77777777" w:rsidR="00852F47" w:rsidRPr="00687F2E" w:rsidRDefault="00852F47" w:rsidP="00687F2E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687F2E">
        <w:rPr>
          <w:rFonts w:ascii="Arial" w:hAnsi="Arial" w:cs="Arial"/>
        </w:rPr>
        <w:t>Prever automaticamente o nível de risco de um rio (Normal, Atenção ou Risco) a partir de dados ambientais de fácil obtenção (chuva, vazão e data).</w:t>
      </w:r>
    </w:p>
    <w:p w14:paraId="10B16644" w14:textId="3CBDD6A3" w:rsidR="00852F47" w:rsidRPr="00687F2E" w:rsidRDefault="00687F2E" w:rsidP="00687F2E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99957430"/>
      <w:r w:rsidRPr="00687F2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4 </w:t>
      </w:r>
      <w:r w:rsidR="00852F47" w:rsidRPr="00687F2E">
        <w:rPr>
          <w:rFonts w:ascii="Arial" w:hAnsi="Arial" w:cs="Arial"/>
          <w:b/>
          <w:bCs/>
          <w:color w:val="auto"/>
          <w:sz w:val="24"/>
          <w:szCs w:val="24"/>
        </w:rPr>
        <w:t>Exemplo de utilidade</w:t>
      </w:r>
      <w:bookmarkEnd w:id="5"/>
    </w:p>
    <w:p w14:paraId="00ACED17" w14:textId="5F254D78" w:rsidR="00852F47" w:rsidRPr="00687F2E" w:rsidRDefault="00852F47" w:rsidP="00687F2E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687F2E">
        <w:rPr>
          <w:rFonts w:ascii="Arial" w:hAnsi="Arial" w:cs="Arial"/>
        </w:rPr>
        <w:t>Permite que órgãos públicos</w:t>
      </w:r>
      <w:r w:rsidR="00687F2E">
        <w:rPr>
          <w:rFonts w:ascii="Arial" w:hAnsi="Arial" w:cs="Arial"/>
        </w:rPr>
        <w:t xml:space="preserve"> e/ou moradores locais próximos </w:t>
      </w:r>
      <w:proofErr w:type="gramStart"/>
      <w:r w:rsidR="00687F2E">
        <w:rPr>
          <w:rFonts w:ascii="Arial" w:hAnsi="Arial" w:cs="Arial"/>
        </w:rPr>
        <w:t>ao rios</w:t>
      </w:r>
      <w:proofErr w:type="gramEnd"/>
      <w:r w:rsidRPr="00687F2E">
        <w:rPr>
          <w:rFonts w:ascii="Arial" w:hAnsi="Arial" w:cs="Arial"/>
        </w:rPr>
        <w:t xml:space="preserve"> se antecipem a desastres naturais, auxiliando a Defesa Civil a tomar decisões preventivas.</w:t>
      </w:r>
    </w:p>
    <w:p w14:paraId="0510292E" w14:textId="1DD266AE" w:rsidR="00852F47" w:rsidRPr="00687F2E" w:rsidRDefault="00687F2E" w:rsidP="00687F2E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9957431"/>
      <w:r w:rsidRPr="00687F2E">
        <w:rPr>
          <w:rFonts w:ascii="Arial" w:hAnsi="Arial" w:cs="Arial"/>
          <w:b/>
          <w:bCs/>
          <w:color w:val="auto"/>
          <w:sz w:val="24"/>
          <w:szCs w:val="24"/>
        </w:rPr>
        <w:t xml:space="preserve">5 </w:t>
      </w:r>
      <w:r w:rsidR="00852F47" w:rsidRPr="00687F2E">
        <w:rPr>
          <w:rFonts w:ascii="Arial" w:hAnsi="Arial" w:cs="Arial"/>
          <w:b/>
          <w:bCs/>
          <w:color w:val="auto"/>
          <w:sz w:val="24"/>
          <w:szCs w:val="24"/>
        </w:rPr>
        <w:t>Fonte dos dados</w:t>
      </w:r>
      <w:bookmarkEnd w:id="6"/>
    </w:p>
    <w:p w14:paraId="5808886D" w14:textId="26179474" w:rsidR="00852F47" w:rsidRDefault="00852F47" w:rsidP="00687F2E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687F2E">
        <w:rPr>
          <w:rFonts w:ascii="Arial" w:hAnsi="Arial" w:cs="Arial"/>
        </w:rPr>
        <w:t xml:space="preserve">Dados </w:t>
      </w:r>
      <w:r w:rsidRPr="00687F2E">
        <w:rPr>
          <w:rStyle w:val="Forte"/>
          <w:rFonts w:ascii="Arial" w:hAnsi="Arial" w:cs="Arial"/>
          <w:b w:val="0"/>
          <w:bCs w:val="0"/>
        </w:rPr>
        <w:t>sintéticos</w:t>
      </w:r>
      <w:r w:rsidRPr="00687F2E">
        <w:rPr>
          <w:rFonts w:ascii="Arial" w:hAnsi="Arial" w:cs="Arial"/>
        </w:rPr>
        <w:t xml:space="preserve">. Gerados artificialmente para simular medições reais. (Você pode incluir o </w:t>
      </w: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.</w:t>
      </w:r>
      <w:proofErr w:type="spellStart"/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csv</w:t>
      </w:r>
      <w:proofErr w:type="spellEnd"/>
      <w:r w:rsidRPr="00687F2E">
        <w:rPr>
          <w:rFonts w:ascii="Arial" w:hAnsi="Arial" w:cs="Arial"/>
        </w:rPr>
        <w:t xml:space="preserve"> e, se quiser, mostrar como ele foi montado ou indicar que os dados foram fictícios para fins de simulação).</w:t>
      </w:r>
    </w:p>
    <w:p w14:paraId="71A6EDFF" w14:textId="183C0A44" w:rsidR="00687F2E" w:rsidRPr="00687F2E" w:rsidRDefault="00687F2E" w:rsidP="00687F2E">
      <w:pPr>
        <w:pStyle w:val="NormalWeb"/>
        <w:spacing w:line="360" w:lineRule="auto"/>
        <w:ind w:firstLine="708"/>
        <w:jc w:val="center"/>
        <w:rPr>
          <w:rFonts w:ascii="Arial" w:hAnsi="Arial" w:cs="Arial"/>
        </w:rPr>
      </w:pPr>
      <w:r w:rsidRPr="00687F2E">
        <w:rPr>
          <w:rFonts w:ascii="Arial" w:hAnsi="Arial" w:cs="Arial"/>
        </w:rPr>
        <w:drawing>
          <wp:inline distT="0" distB="0" distL="0" distR="0" wp14:anchorId="52629A1C" wp14:editId="2BBF01FC">
            <wp:extent cx="5296639" cy="134321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435" w14:textId="4B2D7706" w:rsidR="00852F47" w:rsidRPr="00687F2E" w:rsidRDefault="00687F2E" w:rsidP="00687F2E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9957432"/>
      <w:r w:rsidRPr="00687F2E">
        <w:rPr>
          <w:rFonts w:ascii="Arial" w:hAnsi="Arial" w:cs="Arial"/>
          <w:b/>
          <w:bCs/>
          <w:color w:val="auto"/>
          <w:sz w:val="24"/>
          <w:szCs w:val="24"/>
        </w:rPr>
        <w:t xml:space="preserve">6 </w:t>
      </w:r>
      <w:r w:rsidR="00852F47" w:rsidRPr="00687F2E">
        <w:rPr>
          <w:rFonts w:ascii="Arial" w:hAnsi="Arial" w:cs="Arial"/>
          <w:b/>
          <w:bCs/>
          <w:color w:val="auto"/>
          <w:sz w:val="24"/>
          <w:szCs w:val="24"/>
        </w:rPr>
        <w:t>Significado das colunas</w:t>
      </w:r>
      <w:bookmarkEnd w:id="7"/>
    </w:p>
    <w:p w14:paraId="2EB66158" w14:textId="77777777" w:rsidR="00852F47" w:rsidRPr="00687F2E" w:rsidRDefault="00852F47" w:rsidP="00687F2E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data</w:t>
      </w:r>
      <w:r w:rsidRPr="00687F2E">
        <w:rPr>
          <w:rFonts w:ascii="Arial" w:hAnsi="Arial" w:cs="Arial"/>
        </w:rPr>
        <w:t>: data da medição</w:t>
      </w:r>
    </w:p>
    <w:p w14:paraId="25C12983" w14:textId="77777777" w:rsidR="00852F47" w:rsidRPr="00687F2E" w:rsidRDefault="00852F47" w:rsidP="00687F2E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rio</w:t>
      </w:r>
      <w:r w:rsidRPr="00687F2E">
        <w:rPr>
          <w:rFonts w:ascii="Arial" w:hAnsi="Arial" w:cs="Arial"/>
        </w:rPr>
        <w:t>: nome do rio analisado</w:t>
      </w:r>
    </w:p>
    <w:p w14:paraId="7E62576F" w14:textId="77777777" w:rsidR="00852F47" w:rsidRPr="00687F2E" w:rsidRDefault="00852F47" w:rsidP="00687F2E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nivel_metro</w:t>
      </w:r>
      <w:proofErr w:type="spellEnd"/>
      <w:r w:rsidRPr="00687F2E">
        <w:rPr>
          <w:rFonts w:ascii="Arial" w:hAnsi="Arial" w:cs="Arial"/>
        </w:rPr>
        <w:t>: nível do rio em metros</w:t>
      </w:r>
    </w:p>
    <w:p w14:paraId="1DC13D28" w14:textId="77777777" w:rsidR="00852F47" w:rsidRPr="00687F2E" w:rsidRDefault="00852F47" w:rsidP="00687F2E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chuva_mm</w:t>
      </w:r>
      <w:proofErr w:type="spellEnd"/>
      <w:r w:rsidRPr="00687F2E">
        <w:rPr>
          <w:rFonts w:ascii="Arial" w:hAnsi="Arial" w:cs="Arial"/>
        </w:rPr>
        <w:t>: precipitação em milímetros</w:t>
      </w:r>
    </w:p>
    <w:p w14:paraId="1953D684" w14:textId="77777777" w:rsidR="00852F47" w:rsidRPr="00687F2E" w:rsidRDefault="00852F47" w:rsidP="00687F2E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vazao_m3s</w:t>
      </w:r>
      <w:r w:rsidRPr="00687F2E">
        <w:rPr>
          <w:rFonts w:ascii="Arial" w:hAnsi="Arial" w:cs="Arial"/>
        </w:rPr>
        <w:t>: vazão do rio em metros cúbicos por segundo</w:t>
      </w:r>
    </w:p>
    <w:p w14:paraId="40593529" w14:textId="424050FC" w:rsidR="00852F47" w:rsidRPr="00687F2E" w:rsidRDefault="00852F47" w:rsidP="00687F2E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9957433"/>
      <w:r w:rsidRPr="00687F2E">
        <w:rPr>
          <w:rFonts w:ascii="Arial" w:hAnsi="Arial" w:cs="Arial"/>
          <w:b/>
          <w:bCs/>
          <w:color w:val="auto"/>
          <w:sz w:val="24"/>
          <w:szCs w:val="24"/>
        </w:rPr>
        <w:t>Variável alvo</w:t>
      </w:r>
      <w:bookmarkEnd w:id="8"/>
    </w:p>
    <w:p w14:paraId="39592A01" w14:textId="77777777" w:rsidR="00852F47" w:rsidRPr="00687F2E" w:rsidRDefault="00852F47" w:rsidP="00687F2E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nivel_categoria</w:t>
      </w:r>
      <w:proofErr w:type="spellEnd"/>
      <w:r w:rsidRPr="00687F2E">
        <w:rPr>
          <w:rFonts w:ascii="Arial" w:hAnsi="Arial" w:cs="Arial"/>
        </w:rPr>
        <w:t>: categoria de risco atribuída com base no nível do rio (</w:t>
      </w: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Normal</w:t>
      </w:r>
      <w:r w:rsidRPr="00687F2E">
        <w:rPr>
          <w:rFonts w:ascii="Arial" w:hAnsi="Arial" w:cs="Arial"/>
        </w:rPr>
        <w:t xml:space="preserve">, </w:t>
      </w: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Atenção</w:t>
      </w:r>
      <w:r w:rsidRPr="00687F2E">
        <w:rPr>
          <w:rFonts w:ascii="Arial" w:hAnsi="Arial" w:cs="Arial"/>
        </w:rPr>
        <w:t xml:space="preserve">, </w:t>
      </w:r>
      <w:r w:rsidRPr="00687F2E">
        <w:rPr>
          <w:rStyle w:val="CdigoHTML"/>
          <w:rFonts w:ascii="Arial" w:eastAsiaTheme="majorEastAsia" w:hAnsi="Arial" w:cs="Arial"/>
          <w:sz w:val="24"/>
          <w:szCs w:val="24"/>
        </w:rPr>
        <w:t>Risco</w:t>
      </w:r>
      <w:r w:rsidRPr="00687F2E">
        <w:rPr>
          <w:rFonts w:ascii="Arial" w:hAnsi="Arial" w:cs="Arial"/>
        </w:rPr>
        <w:t>).</w:t>
      </w:r>
    </w:p>
    <w:p w14:paraId="07CA8816" w14:textId="77777777" w:rsidR="00852F47" w:rsidRPr="00687F2E" w:rsidRDefault="00852F47" w:rsidP="00687F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52F47" w:rsidRPr="0068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24A"/>
    <w:multiLevelType w:val="multilevel"/>
    <w:tmpl w:val="836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A30D7"/>
    <w:multiLevelType w:val="multilevel"/>
    <w:tmpl w:val="D1C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B525C"/>
    <w:multiLevelType w:val="multilevel"/>
    <w:tmpl w:val="D50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7"/>
    <w:rsid w:val="00687F2E"/>
    <w:rsid w:val="0085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959B"/>
  <w15:chartTrackingRefBased/>
  <w15:docId w15:val="{D3F11E90-7B85-4B2E-988F-7DE976FF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47"/>
  </w:style>
  <w:style w:type="paragraph" w:styleId="Ttulo1">
    <w:name w:val="heading 1"/>
    <w:basedOn w:val="Normal"/>
    <w:next w:val="Normal"/>
    <w:link w:val="Ttulo1Char"/>
    <w:uiPriority w:val="9"/>
    <w:qFormat/>
    <w:rsid w:val="0085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52F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52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2F4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F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852F47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7F2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7F2E"/>
    <w:pPr>
      <w:spacing w:after="100"/>
    </w:pPr>
  </w:style>
  <w:style w:type="character" w:styleId="Hyperlink">
    <w:name w:val="Hyperlink"/>
    <w:basedOn w:val="Fontepargpadro"/>
    <w:uiPriority w:val="99"/>
    <w:unhideWhenUsed/>
    <w:rsid w:val="00687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5E95-DAEC-4768-A0CF-5095C5E6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NASCIMENTO DE FREITAS</dc:creator>
  <cp:keywords/>
  <dc:description/>
  <cp:lastModifiedBy>MATHEUS HENRIQUE NASCIMENTO DE FREITAS</cp:lastModifiedBy>
  <cp:revision>1</cp:revision>
  <dcterms:created xsi:type="dcterms:W3CDTF">2025-06-04T21:14:00Z</dcterms:created>
  <dcterms:modified xsi:type="dcterms:W3CDTF">2025-06-04T22:28:00Z</dcterms:modified>
</cp:coreProperties>
</file>