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Current Leave Management Process — As-Is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Leave Request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(Email / Paper / Form)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Receives Request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Manually Checks Leave Balance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(Excel / Leave Register)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Sends Request to Manager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Reviews Request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 / Reject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Updates Leave Record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Informs Employee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Knows Result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