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tupozrfq4e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05_Aggregation_Queries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Total number of leave requests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COUNT(*) AS Total_Leave_Requests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leave_requests;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-- 2. Number of pending requests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COUNT(*) AS Pending_Requests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Status = 'Pending';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-- 3. Number of approved requests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COUNT(*) AS Approved_Requests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Status = 'Approved';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-- 4. Number of rejected requests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COUNT(*) AS Rejected_Requests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Status = 'Rejected';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-- 5. Total requested leave days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SUM(Requested_Days) AS Total_Requested_Days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leave_requests;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-- 6. Average requested leave days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AVG(Requested_Days) AS Average_Requested_Days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leave_requests;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-- 7. Leave requests by status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COUNT(*) AS Request_Count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 BY Status;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-- 8. Leave requests by leave 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COUNT(*) AS Request_Count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ON lr.Leave_Type_ID = lt.Leave_Type_ID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lt.Leave_Type_Name;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-- 9. Leave requests by department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COUNT(*) AS Request_Count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d.Department_Name;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-- 10. Departments with more than one leave request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COUNT(*) AS Request_Count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GROUP BY d.Department_Name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HAVING COUNT(*) &gt; 1;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