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E9" w:rsidRPr="00756BE3" w:rsidRDefault="007C15E9" w:rsidP="007C15E9">
      <w:pPr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</w:rPr>
      </w:pPr>
      <w:r w:rsidRPr="00756BE3"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</w:rPr>
        <w:t>Exp-5 Design an automatic night lamp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b/>
          <w:sz w:val="40"/>
          <w:szCs w:val="40"/>
          <w:u w:val="single"/>
        </w:rPr>
      </w:pP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7C15E9" w:rsidRPr="00756BE3" w:rsidRDefault="00F436F3" w:rsidP="007C15E9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r w:rsidRPr="00F436F3">
        <w:rPr>
          <w:rFonts w:ascii="Bookman Old Style" w:eastAsia="Malgun Gothic" w:hAnsi="Bookman Old Style" w:cs="Malgun Gothic"/>
          <w:noProof/>
          <w:sz w:val="40"/>
          <w:szCs w:val="40"/>
          <w:lang w:val="en-IN" w:eastAsia="en-IN"/>
        </w:rPr>
        <w:drawing>
          <wp:inline distT="0" distB="0" distL="0" distR="0">
            <wp:extent cx="5731510" cy="4390643"/>
            <wp:effectExtent l="0" t="0" r="2540" b="0"/>
            <wp:docPr id="2" name="Picture 2" descr="C:\Users\DELL\Downloads\WhatsApp Image 2019-11-03 at 21.57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19-11-03 at 21.57.0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40"/>
          <w:szCs w:val="40"/>
        </w:rPr>
      </w:pPr>
    </w:p>
    <w:p w:rsidR="007C15E9" w:rsidRPr="00756BE3" w:rsidRDefault="00A177E6" w:rsidP="007C15E9">
      <w:pPr>
        <w:rPr>
          <w:rFonts w:ascii="Bookman Old Style" w:eastAsia="Malgun Gothic" w:hAnsi="Bookman Old Style" w:cs="Malgun Gothic"/>
          <w:b/>
          <w:bCs/>
          <w:sz w:val="40"/>
          <w:szCs w:val="40"/>
        </w:rPr>
      </w:pPr>
      <w:r>
        <w:rPr>
          <w:rFonts w:ascii="Bookman Old Style" w:eastAsia="Malgun Gothic" w:hAnsi="Bookman Old Style" w:cs="Malgun Gothic"/>
          <w:b/>
          <w:bCs/>
          <w:sz w:val="40"/>
          <w:szCs w:val="40"/>
        </w:rPr>
        <w:t xml:space="preserve">Concept Used </w:t>
      </w:r>
    </w:p>
    <w:p w:rsidR="006E6C17" w:rsidRPr="006E6C17" w:rsidRDefault="006E6C17" w:rsidP="006E6C1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Bookman Old Style" w:hAnsi="Bookman Old Style" w:cs="Arial"/>
          <w:color w:val="333333"/>
          <w:sz w:val="40"/>
          <w:szCs w:val="40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lastRenderedPageBreak/>
        <w:t>1.</w:t>
      </w:r>
      <w:r w:rsidRPr="006E6C17">
        <w:rPr>
          <w:rFonts w:ascii="Bookman Old Style" w:hAnsi="Bookman Old Style" w:cs="Arial"/>
          <w:color w:val="333333"/>
          <w:sz w:val="40"/>
          <w:szCs w:val="40"/>
        </w:rPr>
        <w:t>Light dependent resistors, LDRs or photo</w:t>
      </w:r>
      <w:r w:rsidR="00F436F3">
        <w:rPr>
          <w:rFonts w:ascii="Bookman Old Style" w:hAnsi="Bookman Old Style" w:cs="Arial"/>
          <w:color w:val="333333"/>
          <w:sz w:val="40"/>
          <w:szCs w:val="40"/>
        </w:rPr>
        <w:t xml:space="preserve"> </w:t>
      </w:r>
      <w:r w:rsidRPr="006E6C17">
        <w:rPr>
          <w:rFonts w:ascii="Bookman Old Style" w:hAnsi="Bookman Old Style" w:cs="Arial"/>
          <w:color w:val="333333"/>
          <w:sz w:val="40"/>
          <w:szCs w:val="40"/>
        </w:rPr>
        <w:t>resistors are often used in circuits where it is necessary to detect the presence or the level of light.</w:t>
      </w:r>
    </w:p>
    <w:p w:rsidR="006E6C17" w:rsidRPr="006E6C17" w:rsidRDefault="006E6C17" w:rsidP="006E6C1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Bookman Old Style" w:hAnsi="Bookman Old Style" w:cs="Arial"/>
          <w:color w:val="333333"/>
          <w:sz w:val="40"/>
          <w:szCs w:val="40"/>
        </w:rPr>
      </w:pPr>
      <w:r w:rsidRPr="006E6C17">
        <w:rPr>
          <w:rFonts w:ascii="Bookman Old Style" w:hAnsi="Bookman Old Style" w:cs="Arial"/>
          <w:color w:val="333333"/>
          <w:sz w:val="40"/>
          <w:szCs w:val="40"/>
        </w:rPr>
        <w:t>They can be described by a variety of names from light dependent resistor, LDR, photo</w:t>
      </w:r>
      <w:r w:rsidR="004B16D6">
        <w:rPr>
          <w:rFonts w:ascii="Bookman Old Style" w:hAnsi="Bookman Old Style" w:cs="Arial"/>
          <w:color w:val="333333"/>
          <w:sz w:val="40"/>
          <w:szCs w:val="40"/>
        </w:rPr>
        <w:t xml:space="preserve"> </w:t>
      </w:r>
      <w:r w:rsidRPr="006E6C17">
        <w:rPr>
          <w:rFonts w:ascii="Bookman Old Style" w:hAnsi="Bookman Old Style" w:cs="Arial"/>
          <w:color w:val="333333"/>
          <w:sz w:val="40"/>
          <w:szCs w:val="40"/>
        </w:rPr>
        <w:t>resistor, or even photo cell, photocell or photoconductor.</w:t>
      </w:r>
    </w:p>
    <w:p w:rsidR="006E6C17" w:rsidRPr="00756BE3" w:rsidRDefault="006E6C17" w:rsidP="006E6C17">
      <w:pP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</w:p>
    <w:p w:rsidR="006E6C17" w:rsidRPr="00756BE3" w:rsidRDefault="006E6C17" w:rsidP="006E6C17">
      <w:pPr>
        <w:rPr>
          <w:rFonts w:ascii="Bookman Old Style" w:eastAsia="Malgun Gothic" w:hAnsi="Bookman Old Style" w:cs="Malgun Gothic"/>
          <w:b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2.</w:t>
      </w:r>
      <w:r w:rsidRPr="00756BE3"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The Arduino board has ~ sign in Digital pin side which is also known as Pulse Width Modulation</w:t>
      </w: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 xml:space="preserve"> </w:t>
      </w:r>
      <w:r w:rsidRPr="00756BE3"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(PWM)</w:t>
      </w:r>
      <w:r w:rsidRPr="00756BE3">
        <w:rPr>
          <w:rFonts w:ascii="Bookman Old Style" w:eastAsia="Malgun Gothic" w:hAnsi="Bookman Old Style" w:cs="Malgun Gothic"/>
          <w:b/>
          <w:color w:val="222222"/>
          <w:sz w:val="40"/>
          <w:szCs w:val="40"/>
          <w:shd w:val="clear" w:color="auto" w:fill="FFFFFF"/>
        </w:rPr>
        <w:t>.</w:t>
      </w:r>
    </w:p>
    <w:p w:rsidR="006E6C17" w:rsidRPr="00756BE3" w:rsidRDefault="006E6C17" w:rsidP="006E6C17">
      <w:pP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These pins help</w:t>
      </w:r>
      <w:r w:rsidRPr="00756BE3"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 xml:space="preserve"> in getting Analog signals with digital means.</w:t>
      </w:r>
    </w:p>
    <w:p w:rsidR="007C15E9" w:rsidRPr="00756BE3" w:rsidRDefault="007C15E9" w:rsidP="006E6C17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:rsidR="007C15E9" w:rsidRPr="00756BE3" w:rsidRDefault="006E6C17" w:rsidP="007C15E9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3</w:t>
      </w:r>
      <w:r w:rsidR="009B2D6E">
        <w:rPr>
          <w:rFonts w:ascii="Bookman Old Style" w:eastAsia="Malgun Gothic" w:hAnsi="Bookman Old Style" w:cs="Malgun Gothic"/>
          <w:sz w:val="40"/>
          <w:szCs w:val="40"/>
          <w:lang w:val="en-IN"/>
        </w:rPr>
        <w:t>.</w:t>
      </w:r>
      <w:r w:rsidR="007C15E9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When </w:t>
      </w:r>
      <w:r w:rsidR="009B2D6E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the </w:t>
      </w:r>
      <w:r w:rsidR="004D51C8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intensity of the </w:t>
      </w:r>
      <w:r w:rsidR="009B2D6E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light rays </w:t>
      </w:r>
      <w:proofErr w:type="gramStart"/>
      <w:r w:rsidR="009B2D6E">
        <w:rPr>
          <w:rFonts w:ascii="Bookman Old Style" w:eastAsia="Malgun Gothic" w:hAnsi="Bookman Old Style" w:cs="Malgun Gothic"/>
          <w:sz w:val="40"/>
          <w:szCs w:val="40"/>
          <w:lang w:val="en-IN"/>
        </w:rPr>
        <w:t>fall</w:t>
      </w:r>
      <w:proofErr w:type="gramEnd"/>
      <w:r w:rsidR="007C15E9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 on the LDR increases</w:t>
      </w:r>
      <w:r w:rsidR="004D51C8">
        <w:rPr>
          <w:rFonts w:ascii="Bookman Old Style" w:eastAsia="Malgun Gothic" w:hAnsi="Bookman Old Style" w:cs="Malgun Gothic"/>
          <w:sz w:val="40"/>
          <w:szCs w:val="40"/>
          <w:lang w:val="en-IN"/>
        </w:rPr>
        <w:t>, the</w:t>
      </w:r>
      <w:r w:rsidR="007C15E9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 resistance of </w:t>
      </w:r>
      <w:r w:rsidR="004D51C8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the </w:t>
      </w: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LDR decreases and</w:t>
      </w:r>
      <w:r w:rsidR="007C15E9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 </w:t>
      </w:r>
      <w:r w:rsidR="004D51C8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the </w:t>
      </w:r>
      <w:r w:rsidR="007C15E9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LED </w:t>
      </w: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does not glow</w:t>
      </w:r>
      <w:r w:rsidR="007C15E9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>.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:rsidR="007C15E9" w:rsidRPr="00756BE3" w:rsidRDefault="00E16FBA" w:rsidP="007C15E9">
      <w:pPr>
        <w:rPr>
          <w:rFonts w:ascii="Bookman Old Style" w:eastAsia="Malgun Gothic" w:hAnsi="Bookman Old Style" w:cs="Malgun Gothic"/>
          <w:b/>
          <w:color w:val="212121"/>
          <w:sz w:val="52"/>
          <w:szCs w:val="52"/>
        </w:rPr>
      </w:pPr>
      <w:r>
        <w:rPr>
          <w:rFonts w:ascii="Bookman Old Style" w:eastAsia="Malgun Gothic" w:hAnsi="Bookman Old Style" w:cs="Malgun Gothic"/>
          <w:b/>
          <w:color w:val="212121"/>
          <w:sz w:val="52"/>
          <w:szCs w:val="52"/>
        </w:rPr>
        <w:t>Learning and Observations</w:t>
      </w:r>
    </w:p>
    <w:p w:rsidR="007C15E9" w:rsidRPr="006E6C17" w:rsidRDefault="00390D85" w:rsidP="006E6C17">
      <w:pPr>
        <w:rPr>
          <w:rFonts w:ascii="Bookman Old Style" w:eastAsia="Malgun Gothic" w:hAnsi="Bookman Old Style" w:cs="Malgun Gothic"/>
          <w:color w:val="000000"/>
          <w:sz w:val="40"/>
          <w:szCs w:val="40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>1</w:t>
      </w:r>
      <w:r w:rsidR="00E16FBA">
        <w:rPr>
          <w:rFonts w:ascii="Bookman Old Style" w:eastAsia="Malgun Gothic" w:hAnsi="Bookman Old Style" w:cs="Malgun Gothic"/>
          <w:color w:val="000000"/>
          <w:sz w:val="40"/>
          <w:szCs w:val="40"/>
        </w:rPr>
        <w:t>.Making a circuit using breadboard, Arduino and LDR</w:t>
      </w:r>
      <w:r w:rsidR="007C15E9" w:rsidRPr="00756BE3">
        <w:rPr>
          <w:rFonts w:ascii="Bookman Old Style" w:eastAsia="Malgun Gothic" w:hAnsi="Bookman Old Style" w:cs="Malgun Gothic"/>
          <w:color w:val="000000"/>
          <w:sz w:val="40"/>
          <w:szCs w:val="40"/>
        </w:rPr>
        <w:t>.</w:t>
      </w:r>
    </w:p>
    <w:p w:rsidR="006E6C17" w:rsidRPr="00756BE3" w:rsidRDefault="00390D85" w:rsidP="006E6C17">
      <w:pPr>
        <w:rPr>
          <w:rFonts w:ascii="Bookman Old Style" w:eastAsia="Malgun Gothic" w:hAnsi="Bookman Old Style" w:cs="Malgun Gothic"/>
          <w:sz w:val="40"/>
          <w:szCs w:val="40"/>
        </w:rPr>
      </w:pPr>
      <w:r>
        <w:rPr>
          <w:rFonts w:ascii="Bookman Old Style" w:eastAsia="Malgun Gothic" w:hAnsi="Bookman Old Style" w:cs="Malgun Gothic"/>
          <w:sz w:val="40"/>
          <w:szCs w:val="40"/>
        </w:rPr>
        <w:lastRenderedPageBreak/>
        <w:t>2</w:t>
      </w:r>
      <w:r w:rsidR="006E6C17">
        <w:rPr>
          <w:rFonts w:ascii="Bookman Old Style" w:eastAsia="Malgun Gothic" w:hAnsi="Bookman Old Style" w:cs="Malgun Gothic"/>
          <w:sz w:val="40"/>
          <w:szCs w:val="40"/>
        </w:rPr>
        <w:t>.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</w:rPr>
        <w:t>2 digital pins</w:t>
      </w:r>
      <w:r w:rsidR="006E6C17">
        <w:rPr>
          <w:rFonts w:ascii="Bookman Old Style" w:eastAsia="Malgun Gothic" w:hAnsi="Bookman Old Style" w:cs="Malgun Gothic"/>
          <w:sz w:val="40"/>
          <w:szCs w:val="40"/>
        </w:rPr>
        <w:t xml:space="preserve"> are used where Digital pin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</w:rPr>
        <w:t xml:space="preserve"> 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>13</w:t>
      </w:r>
      <w:r w:rsidR="006E6C17">
        <w:rPr>
          <w:rFonts w:ascii="Bookman Old Style" w:eastAsia="Malgun Gothic" w:hAnsi="Bookman Old Style" w:cs="Malgun Gothic"/>
          <w:sz w:val="40"/>
          <w:szCs w:val="40"/>
        </w:rPr>
        <w:t xml:space="preserve"> of the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</w:rPr>
        <w:t xml:space="preserve"> Arduino </w:t>
      </w:r>
      <w:r w:rsidR="006E6C17">
        <w:rPr>
          <w:rFonts w:ascii="Bookman Old Style" w:eastAsia="Malgun Gothic" w:hAnsi="Bookman Old Style" w:cs="Malgun Gothic"/>
          <w:sz w:val="40"/>
          <w:szCs w:val="40"/>
        </w:rPr>
        <w:t>is in connection with the LED and other pin used is the Ground pin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</w:rPr>
        <w:t>.</w:t>
      </w:r>
    </w:p>
    <w:p w:rsidR="006E6C17" w:rsidRPr="00756BE3" w:rsidRDefault="00390D85" w:rsidP="006E6C17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3</w:t>
      </w:r>
      <w:r w:rsidR="006E6C17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.One terminal of LDR 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connected to </w:t>
      </w:r>
      <w:r w:rsidR="006E6C17">
        <w:rPr>
          <w:rFonts w:ascii="Bookman Old Style" w:eastAsia="Malgun Gothic" w:hAnsi="Bookman Old Style" w:cs="Malgun Gothic"/>
          <w:sz w:val="40"/>
          <w:szCs w:val="40"/>
          <w:lang w:val="en-IN"/>
        </w:rPr>
        <w:t>the resistor of 10k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 ohm and the same terminal is also connected to the A0</w:t>
      </w:r>
      <w:r w:rsidR="006E6C17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 pin and the other terminal is connected to the Ground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>.</w:t>
      </w:r>
    </w:p>
    <w:p w:rsidR="006E6C17" w:rsidRDefault="00390D85" w:rsidP="006E6C17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4</w:t>
      </w:r>
      <w:r w:rsidR="006E6C17">
        <w:rPr>
          <w:rFonts w:ascii="Bookman Old Style" w:eastAsia="Malgun Gothic" w:hAnsi="Bookman Old Style" w:cs="Malgun Gothic"/>
          <w:sz w:val="40"/>
          <w:szCs w:val="40"/>
          <w:lang w:val="en-IN"/>
        </w:rPr>
        <w:t>.T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>he 10K ohm resistor is connected to</w:t>
      </w:r>
      <w:r w:rsidR="006E6C17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 the</w:t>
      </w:r>
      <w:r w:rsidR="006E6C17"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 LDR and another terminal is connected to</w:t>
      </w:r>
    </w:p>
    <w:p w:rsidR="006E6C17" w:rsidRPr="00756BE3" w:rsidRDefault="006E6C17" w:rsidP="006E6C17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the</w:t>
      </w:r>
      <w:r w:rsidRPr="00756BE3"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 5V supply.</w:t>
      </w:r>
    </w:p>
    <w:p w:rsidR="00390D85" w:rsidRDefault="00390D85" w:rsidP="00390D85">
      <w:pPr>
        <w:rPr>
          <w:rFonts w:ascii="Bookman Old Style" w:eastAsia="Malgun Gothic" w:hAnsi="Bookman Old Style" w:cs="Malgun Gothic"/>
          <w:color w:val="000000"/>
          <w:sz w:val="40"/>
          <w:szCs w:val="40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>5.Whenever it is day or enough light, the resistance of the LDR decreases. This in turn will not allow the LED to glow.</w:t>
      </w:r>
    </w:p>
    <w:p w:rsidR="00390D85" w:rsidRPr="00756BE3" w:rsidRDefault="00390D85" w:rsidP="00390D85">
      <w:pPr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 xml:space="preserve">If there is darkness or light intensity is less than a particular value, the resistance of the LDR increases significantly. This will make the LED glow. 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52"/>
          <w:szCs w:val="52"/>
          <w:lang w:val="en-IN"/>
        </w:rPr>
      </w:pPr>
    </w:p>
    <w:p w:rsidR="007C15E9" w:rsidRPr="00756BE3" w:rsidRDefault="007C15E9" w:rsidP="007C15E9">
      <w:pPr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</w:pPr>
      <w:r w:rsidRPr="00756BE3"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  <w:t>Problems and Troubleshooting</w:t>
      </w:r>
    </w:p>
    <w:p w:rsidR="007C15E9" w:rsidRPr="00756BE3" w:rsidRDefault="007C15E9" w:rsidP="007C15E9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756BE3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1.There was a slight confusion in understanding the transmission and receiving of data and then making the required connections.</w:t>
      </w:r>
    </w:p>
    <w:p w:rsidR="007C15E9" w:rsidRPr="00756BE3" w:rsidRDefault="007C15E9" w:rsidP="007C15E9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756BE3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lastRenderedPageBreak/>
        <w:t xml:space="preserve">2.Some minor errors were there, which were trouble </w:t>
      </w:r>
      <w:proofErr w:type="spellStart"/>
      <w:r w:rsidRPr="00756BE3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shooted</w:t>
      </w:r>
      <w:proofErr w:type="spellEnd"/>
      <w:r w:rsidRPr="00756BE3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by the correcting the code.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color w:val="222222"/>
          <w:sz w:val="36"/>
          <w:shd w:val="clear" w:color="auto" w:fill="FFFFFF"/>
        </w:rPr>
      </w:pPr>
    </w:p>
    <w:p w:rsidR="007C15E9" w:rsidRPr="00756BE3" w:rsidRDefault="007C15E9" w:rsidP="007C15E9">
      <w:pPr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</w:pPr>
      <w:r w:rsidRPr="00756BE3"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>Precautions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>1.The connections must be correct.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>2. All the equipment must be in working condition.</w:t>
      </w:r>
    </w:p>
    <w:p w:rsidR="007C15E9" w:rsidRPr="00756BE3" w:rsidRDefault="007C15E9" w:rsidP="007C15E9">
      <w:pPr>
        <w:rPr>
          <w:rFonts w:ascii="Bookman Old Style" w:eastAsia="ArialMT" w:hAnsi="Bookman Old Style"/>
          <w:color w:val="212121"/>
          <w:sz w:val="36"/>
          <w:szCs w:val="36"/>
        </w:rPr>
      </w:pPr>
      <w:r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>3.</w:t>
      </w:r>
      <w:r w:rsidRPr="00390D85">
        <w:rPr>
          <w:rFonts w:ascii="Bookman Old Style" w:eastAsia="ArialMT" w:hAnsi="Bookman Old Style"/>
          <w:color w:val="212121"/>
          <w:sz w:val="40"/>
          <w:szCs w:val="40"/>
        </w:rPr>
        <w:t>The connections made on the pins of the Arduino must coincide with the codes written on the software.</w:t>
      </w:r>
    </w:p>
    <w:p w:rsidR="007C15E9" w:rsidRPr="00756BE3" w:rsidRDefault="007C15E9" w:rsidP="007C15E9">
      <w:pP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</w:pPr>
      <w:r w:rsidRPr="00756BE3"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>Learning Outcomes: –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>1. Using the Arduino to set up various connections.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>2. The concepts used in the LDR</w:t>
      </w:r>
      <w:r w:rsidR="004B16D6"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 </w:t>
      </w:r>
      <w:r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>(Li</w:t>
      </w:r>
      <w:r w:rsidR="00756BE3"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>ght Dependent</w:t>
      </w:r>
      <w:r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 Resistor).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>3. Usage of LDR, LEDs and Arduino to design different circuits.</w:t>
      </w:r>
    </w:p>
    <w:p w:rsidR="007C15E9" w:rsidRPr="00756BE3" w:rsidRDefault="007C15E9" w:rsidP="007C15E9">
      <w:pPr>
        <w:rPr>
          <w:rFonts w:ascii="Bookman Old Style" w:eastAsia="ArialMT" w:hAnsi="Bookman Old Style"/>
          <w:color w:val="212121"/>
          <w:sz w:val="36"/>
          <w:szCs w:val="36"/>
        </w:rPr>
      </w:pPr>
      <w:r w:rsidRPr="00756BE3"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4. </w:t>
      </w:r>
      <w:r w:rsidRPr="00756BE3">
        <w:rPr>
          <w:rFonts w:ascii="Bookman Old Style" w:eastAsia="ArialMT" w:hAnsi="Bookman Old Style"/>
          <w:color w:val="212121"/>
          <w:sz w:val="36"/>
          <w:szCs w:val="36"/>
        </w:rPr>
        <w:t>Improvise the learning of the Arduino.</w:t>
      </w:r>
    </w:p>
    <w:p w:rsidR="007C15E9" w:rsidRPr="00756BE3" w:rsidRDefault="007C15E9" w:rsidP="007C15E9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:rsidR="00D52C6F" w:rsidRPr="00756BE3" w:rsidRDefault="00D52C6F">
      <w:pPr>
        <w:rPr>
          <w:rFonts w:ascii="Bookman Old Style" w:hAnsi="Bookman Old Style"/>
        </w:rPr>
      </w:pPr>
      <w:bookmarkStart w:id="0" w:name="_GoBack"/>
      <w:bookmarkEnd w:id="0"/>
    </w:p>
    <w:sectPr w:rsidR="00D52C6F" w:rsidRPr="0075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E9"/>
    <w:rsid w:val="0006300B"/>
    <w:rsid w:val="002D3F13"/>
    <w:rsid w:val="00390D85"/>
    <w:rsid w:val="004B16D6"/>
    <w:rsid w:val="004D51C8"/>
    <w:rsid w:val="006E6C17"/>
    <w:rsid w:val="00710BCE"/>
    <w:rsid w:val="00756BE3"/>
    <w:rsid w:val="007C15E9"/>
    <w:rsid w:val="009B2D6E"/>
    <w:rsid w:val="00A177E6"/>
    <w:rsid w:val="00D52C6F"/>
    <w:rsid w:val="00E16FBA"/>
    <w:rsid w:val="00F4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CFE0"/>
  <w15:chartTrackingRefBased/>
  <w15:docId w15:val="{15FFF299-B8F5-472D-8860-A8130569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E9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2019-11-01T09:47:00Z</dcterms:created>
  <dcterms:modified xsi:type="dcterms:W3CDTF">2019-11-03T17:24:00Z</dcterms:modified>
</cp:coreProperties>
</file>