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48E9" w:rsidRDefault="00E7329A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:rsidR="001B48E9" w:rsidRDefault="00E7329A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Architecture</w:t>
      </w:r>
    </w:p>
    <w:p w:rsidR="001B48E9" w:rsidRDefault="001B48E9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B48E9">
        <w:tc>
          <w:tcPr>
            <w:tcW w:w="4508" w:type="dxa"/>
          </w:tcPr>
          <w:p w:rsidR="001B48E9" w:rsidRDefault="00E7329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1B48E9" w:rsidRDefault="00E7329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26-10-26</w:t>
            </w:r>
            <w:bookmarkStart w:id="0" w:name="_GoBack"/>
            <w:bookmarkEnd w:id="0"/>
          </w:p>
        </w:tc>
      </w:tr>
      <w:tr w:rsidR="001B48E9">
        <w:tc>
          <w:tcPr>
            <w:tcW w:w="4508" w:type="dxa"/>
          </w:tcPr>
          <w:p w:rsidR="001B48E9" w:rsidRDefault="00E7329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1B48E9" w:rsidRDefault="001B48E9">
            <w:pPr>
              <w:rPr>
                <w:rFonts w:ascii="Calibri" w:eastAsia="Calibri" w:hAnsi="Calibri" w:cs="Calibri"/>
              </w:rPr>
            </w:pPr>
          </w:p>
        </w:tc>
      </w:tr>
      <w:tr w:rsidR="001B48E9">
        <w:tc>
          <w:tcPr>
            <w:tcW w:w="4508" w:type="dxa"/>
          </w:tcPr>
          <w:p w:rsidR="001B48E9" w:rsidRDefault="00E7329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1B48E9" w:rsidRDefault="00E7329A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HotelPro – Complete Hotel Booking and Management Solution</w:t>
            </w:r>
            <w:proofErr w:type="spellEnd"/>
          </w:p>
        </w:tc>
      </w:tr>
      <w:tr w:rsidR="001B48E9">
        <w:tc>
          <w:tcPr>
            <w:tcW w:w="4508" w:type="dxa"/>
          </w:tcPr>
          <w:p w:rsidR="001B48E9" w:rsidRDefault="00E7329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1B48E9" w:rsidRDefault="00E7329A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 Marks</w:t>
            </w:r>
          </w:p>
        </w:tc>
      </w:tr>
    </w:tbl>
    <w:p w:rsidR="001B48E9" w:rsidRDefault="001B48E9">
      <w:pPr>
        <w:spacing w:after="160" w:line="259" w:lineRule="auto"/>
        <w:rPr>
          <w:rFonts w:ascii="Calibri" w:eastAsia="Calibri" w:hAnsi="Calibri" w:cs="Calibri"/>
          <w:b/>
        </w:rPr>
      </w:pPr>
    </w:p>
    <w:p w:rsidR="001B48E9" w:rsidRDefault="00E7329A">
      <w:pPr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Architecture:</w:t>
      </w:r>
    </w:p>
    <w:p w:rsidR="001B48E9" w:rsidRDefault="00E7329A">
      <w:pPr>
        <w:shd w:val="clear" w:color="auto" w:fill="FFFFFF"/>
        <w:spacing w:before="240" w:after="240" w:line="240" w:lineRule="auto"/>
        <w:rPr>
          <w:sz w:val="24"/>
          <w:szCs w:val="24"/>
        </w:rPr>
      </w:pPr>
      <w:r>
        <w:t xml:space="preserve">The solution architecture for </w:t>
      </w:r>
      <w:proofErr w:type="spellStart"/>
      <w:r>
        <w:rPr>
          <w:rStyle w:val="Strong"/>
        </w:rPr>
        <w:t xml:space="preserve">HotelPro</w:t>
      </w:r>
      <w:proofErr w:type="spellEnd"/>
      <w:r>
        <w:t xml:space="preserve"> aims to provide a secure, scalable, and user-friendly platform for hotel booking and management. The architecture follows the MERN stack (MongoDB, Express.js, React.js, Node.js) and focuses on an intuitive interface, efficient booking management, secure JWT-based authentication, and accurate real-time room availability to ensure a smooth hotel booking and management experience.</w:t>
      </w:r>
    </w:p>
    <w:p w:rsidR="00E7329A" w:rsidRPr="00E7329A" w:rsidRDefault="00E7329A" w:rsidP="00E7329A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329A">
        <w:rPr>
          <w:rFonts w:ascii="Times New Roman" w:eastAsia="Times New Roman" w:hAnsi="Times New Roman" w:cs="Times New Roman"/>
          <w:sz w:val="24"/>
          <w:szCs w:val="24"/>
        </w:rPr>
        <w:t xml:space="preserve">Seamless room search and real-time availability tracking.</w:t>
      </w:r>
      <w:proofErr w:type="spellStart"/>
      <w:proofErr w:type="spellEnd"/>
    </w:p>
    <w:p w:rsidR="00E7329A" w:rsidRDefault="00E7329A" w:rsidP="00E7329A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329A" w:rsidRPr="00E7329A" w:rsidRDefault="00E7329A" w:rsidP="00E7329A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329A">
        <w:rPr>
          <w:rFonts w:ascii="Times New Roman" w:eastAsia="Times New Roman" w:hAnsi="Times New Roman" w:cs="Times New Roman"/>
          <w:sz w:val="24"/>
          <w:szCs w:val="24"/>
        </w:rPr>
        <w:t xml:space="preserve">Efficient room booking, payment, and reservation management.</w:t>
      </w:r>
    </w:p>
    <w:p w:rsidR="00E7329A" w:rsidRDefault="00E7329A" w:rsidP="00E7329A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329A" w:rsidRPr="00E7329A" w:rsidRDefault="00E7329A" w:rsidP="00E7329A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329A">
        <w:rPr>
          <w:rFonts w:ascii="Times New Roman" w:eastAsia="Times New Roman" w:hAnsi="Times New Roman" w:cs="Times New Roman"/>
          <w:sz w:val="24"/>
          <w:szCs w:val="24"/>
        </w:rPr>
        <w:t xml:space="preserve">Secure user authentication and role-based access control using JWT.</w:t>
      </w:r>
    </w:p>
    <w:p w:rsidR="00E7329A" w:rsidRDefault="00E7329A" w:rsidP="00E7329A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329A" w:rsidRPr="00E7329A" w:rsidRDefault="00E7329A" w:rsidP="00E7329A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329A">
        <w:rPr>
          <w:rFonts w:ascii="Times New Roman" w:eastAsia="Times New Roman" w:hAnsi="Times New Roman" w:cs="Times New Roman"/>
          <w:sz w:val="24"/>
          <w:szCs w:val="24"/>
        </w:rPr>
        <w:t xml:space="preserve">Reliable management of room details, bookings, and guest check-ins/check-outs.</w:t>
      </w:r>
      <w:proofErr w:type="spellStart"/>
      <w:proofErr w:type="spellEnd"/>
    </w:p>
    <w:p w:rsidR="00E7329A" w:rsidRDefault="00E7329A" w:rsidP="00E7329A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B48E9" w:rsidRPr="00E7329A" w:rsidRDefault="00E7329A" w:rsidP="00E7329A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329A">
        <w:rPr>
          <w:rFonts w:ascii="Times New Roman" w:eastAsia="Times New Roman" w:hAnsi="Times New Roman" w:cs="Times New Roman"/>
          <w:sz w:val="24"/>
          <w:szCs w:val="24"/>
        </w:rPr>
        <w:t xml:space="preserve">Centralized data storage in MongoDB for user, room, booking, and payment records.</w:t>
      </w:r>
    </w:p>
    <w:p w:rsidR="00E7329A" w:rsidRDefault="00E7329A">
      <w:pPr>
        <w:spacing w:after="160" w:line="259" w:lineRule="auto"/>
        <w:rPr>
          <w:rFonts w:ascii="Calibri" w:eastAsia="Calibri" w:hAnsi="Calibri" w:cs="Calibri"/>
          <w:b/>
        </w:rPr>
      </w:pPr>
    </w:p>
    <w:p w:rsidR="00E7329A" w:rsidRDefault="00E7329A">
      <w:pPr>
        <w:spacing w:after="160" w:line="259" w:lineRule="auto"/>
        <w:rPr>
          <w:b/>
          <w:sz w:val="24"/>
          <w:szCs w:val="24"/>
        </w:rPr>
      </w:pPr>
    </w:p>
    <w:p w:rsidR="00E7329A" w:rsidRDefault="00E7329A">
      <w:pPr>
        <w:spacing w:after="160" w:line="259" w:lineRule="auto"/>
        <w:rPr>
          <w:b/>
          <w:sz w:val="24"/>
          <w:szCs w:val="24"/>
        </w:rPr>
      </w:pPr>
    </w:p>
    <w:p w:rsidR="00E7329A" w:rsidRDefault="00E7329A">
      <w:pPr>
        <w:spacing w:after="160" w:line="259" w:lineRule="auto"/>
        <w:rPr>
          <w:b/>
          <w:sz w:val="24"/>
          <w:szCs w:val="24"/>
        </w:rPr>
      </w:pPr>
    </w:p>
    <w:p w:rsidR="00E7329A" w:rsidRDefault="00E7329A">
      <w:pPr>
        <w:spacing w:after="160" w:line="259" w:lineRule="auto"/>
        <w:rPr>
          <w:b/>
          <w:sz w:val="24"/>
          <w:szCs w:val="24"/>
        </w:rPr>
      </w:pPr>
    </w:p>
    <w:p w:rsidR="00E7329A" w:rsidRDefault="00E7329A">
      <w:pPr>
        <w:spacing w:after="160" w:line="259" w:lineRule="auto"/>
        <w:rPr>
          <w:b/>
          <w:sz w:val="24"/>
          <w:szCs w:val="24"/>
        </w:rPr>
      </w:pPr>
    </w:p>
    <w:p w:rsidR="00E7329A" w:rsidRDefault="00E7329A">
      <w:pPr>
        <w:spacing w:after="160" w:line="259" w:lineRule="auto"/>
        <w:rPr>
          <w:b/>
          <w:sz w:val="24"/>
          <w:szCs w:val="24"/>
        </w:rPr>
      </w:pPr>
    </w:p>
    <w:p w:rsidR="00E7329A" w:rsidRDefault="00E7329A">
      <w:pPr>
        <w:spacing w:after="160" w:line="259" w:lineRule="auto"/>
        <w:rPr>
          <w:b/>
          <w:sz w:val="24"/>
          <w:szCs w:val="24"/>
        </w:rPr>
      </w:pPr>
    </w:p>
    <w:p w:rsidR="00E7329A" w:rsidRDefault="00E7329A">
      <w:pPr>
        <w:spacing w:after="160" w:line="259" w:lineRule="auto"/>
        <w:rPr>
          <w:b/>
          <w:sz w:val="24"/>
          <w:szCs w:val="24"/>
        </w:rPr>
      </w:pPr>
    </w:p>
    <w:p w:rsidR="00E7329A" w:rsidRDefault="00E7329A">
      <w:pPr>
        <w:spacing w:after="160" w:line="259" w:lineRule="auto"/>
        <w:rPr>
          <w:b/>
          <w:sz w:val="24"/>
          <w:szCs w:val="24"/>
        </w:rPr>
      </w:pPr>
    </w:p>
    <w:p w:rsidR="00E7329A" w:rsidRDefault="00E7329A">
      <w:pPr>
        <w:spacing w:after="160" w:line="259" w:lineRule="auto"/>
        <w:rPr>
          <w:b/>
          <w:sz w:val="24"/>
          <w:szCs w:val="24"/>
        </w:rPr>
      </w:pPr>
    </w:p>
    <w:p w:rsidR="00E7329A" w:rsidRDefault="00E7329A">
      <w:pPr>
        <w:spacing w:after="160" w:line="259" w:lineRule="auto"/>
        <w:rPr>
          <w:b/>
          <w:sz w:val="24"/>
          <w:szCs w:val="24"/>
        </w:rPr>
      </w:pPr>
    </w:p>
    <w:p w:rsidR="00E7329A" w:rsidRDefault="00E7329A">
      <w:pPr>
        <w:spacing w:after="160" w:line="259" w:lineRule="auto"/>
        <w:rPr>
          <w:b/>
          <w:sz w:val="24"/>
          <w:szCs w:val="24"/>
        </w:rPr>
      </w:pPr>
    </w:p>
    <w:p w:rsidR="00E7329A" w:rsidRDefault="00E7329A">
      <w:pPr>
        <w:spacing w:after="160" w:line="259" w:lineRule="auto"/>
        <w:rPr>
          <w:b/>
          <w:sz w:val="24"/>
          <w:szCs w:val="24"/>
        </w:rPr>
      </w:pPr>
    </w:p>
    <w:p w:rsidR="00E7329A" w:rsidRDefault="00E7329A">
      <w:pPr>
        <w:spacing w:after="160" w:line="259" w:lineRule="auto"/>
        <w:rPr>
          <w:b/>
          <w:sz w:val="24"/>
          <w:szCs w:val="24"/>
        </w:rPr>
      </w:pPr>
    </w:p>
    <w:p w:rsidR="001B48E9" w:rsidRDefault="00E7329A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b/>
          <w:sz w:val="24"/>
          <w:szCs w:val="24"/>
        </w:rPr>
        <w:lastRenderedPageBreak/>
        <w:t xml:space="preserve">Solution Architecture Diagram</w:t>
      </w:r>
      <w:r>
        <w:rPr>
          <w:rFonts w:ascii="Calibri" w:eastAsia="Calibri" w:hAnsi="Calibri" w:cs="Calibri"/>
          <w:b/>
        </w:rPr>
        <w:t xml:space="preserve">: </w:t>
      </w:r>
    </w:p>
    <w:p w:rsidR="001B48E9" w:rsidRDefault="00E7329A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noProof/>
        </w:rPr>
        <w:drawing>
          <wp:anchor distT="0" distB="0" distL="114300" distR="114300" simplePos="0" relativeHeight="251658240" behindDoc="1" locked="0" layoutInCell="1" allowOverlap="1" wp14:anchorId="274B1573" wp14:editId="06829607">
            <wp:simplePos x="0" y="0"/>
            <wp:positionH relativeFrom="margin">
              <wp:align>center</wp:align>
            </wp:positionH>
            <wp:positionV relativeFrom="paragraph">
              <wp:posOffset>189230</wp:posOffset>
            </wp:positionV>
            <wp:extent cx="6473190" cy="4314825"/>
            <wp:effectExtent l="0" t="0" r="3810" b="9525"/>
            <wp:wrapTight wrapText="bothSides">
              <wp:wrapPolygon edited="0">
                <wp:start x="0" y="0"/>
                <wp:lineTo x="0" y="21552"/>
                <wp:lineTo x="21549" y="21552"/>
                <wp:lineTo x="21549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ovies Solution Architecture Diagra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319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B48E9" w:rsidRDefault="001B48E9">
      <w:pPr>
        <w:tabs>
          <w:tab w:val="left" w:pos="5529"/>
        </w:tabs>
        <w:spacing w:after="160" w:line="259" w:lineRule="auto"/>
        <w:rPr>
          <w:rFonts w:ascii="Calibri" w:eastAsia="Calibri" w:hAnsi="Calibri" w:cs="Calibri"/>
          <w:b/>
        </w:rPr>
      </w:pPr>
    </w:p>
    <w:p w:rsidR="001B48E9" w:rsidRDefault="001B48E9">
      <w:pPr>
        <w:spacing w:after="160" w:line="259" w:lineRule="auto"/>
        <w:rPr>
          <w:rFonts w:ascii="Calibri" w:eastAsia="Calibri" w:hAnsi="Calibri" w:cs="Calibri"/>
          <w:b/>
        </w:rPr>
      </w:pPr>
    </w:p>
    <w:p w:rsidR="001B48E9" w:rsidRDefault="001B48E9">
      <w:pPr>
        <w:spacing w:after="160" w:line="259" w:lineRule="auto"/>
        <w:rPr>
          <w:rFonts w:ascii="Calibri" w:eastAsia="Calibri" w:hAnsi="Calibri" w:cs="Calibri"/>
          <w:b/>
        </w:rPr>
      </w:pPr>
    </w:p>
    <w:p w:rsidR="001B48E9" w:rsidRDefault="001B48E9"/>
    <w:sectPr w:rsidR="001B48E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D726DD"/>
    <w:multiLevelType w:val="hybridMultilevel"/>
    <w:tmpl w:val="6994C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603CC6"/>
    <w:multiLevelType w:val="multilevel"/>
    <w:tmpl w:val="85BA9D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8E9"/>
    <w:rsid w:val="001B48E9"/>
    <w:rsid w:val="00E73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404C3"/>
  <w15:docId w15:val="{C72A355E-D81F-4409-8B2D-67AA117F3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E7329A"/>
    <w:rPr>
      <w:b/>
      <w:bCs/>
    </w:rPr>
  </w:style>
  <w:style w:type="paragraph" w:styleId="ListParagraph">
    <w:name w:val="List Paragraph"/>
    <w:basedOn w:val="Normal"/>
    <w:uiPriority w:val="34"/>
    <w:qFormat/>
    <w:rsid w:val="00E732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333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MR.X RONIN</dc:creator>
  <cp:lastModifiedBy>MR.X RONIN</cp:lastModifiedBy>
  <cp:revision>2</cp:revision>
  <dcterms:created xsi:type="dcterms:W3CDTF">2026-10-21T09:29:00Z</dcterms:created>
  <dcterms:modified xsi:type="dcterms:W3CDTF">2026-10-21T09:29:00Z</dcterms:modified>
</cp:coreProperties>
</file>