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AA950" w14:textId="73318241" w:rsidR="00365F78" w:rsidRDefault="00C97DF8">
      <w:r w:rsidRPr="00C97DF8">
        <w:drawing>
          <wp:inline distT="0" distB="0" distL="0" distR="0" wp14:anchorId="4D5EEF46" wp14:editId="0ADE1F78">
            <wp:extent cx="5943600" cy="3488690"/>
            <wp:effectExtent l="0" t="0" r="0" b="0"/>
            <wp:docPr id="2034845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455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BCF5" w14:textId="350C18F9" w:rsidR="00C97DF8" w:rsidRDefault="00C97DF8">
      <w:r w:rsidRPr="00C97DF8">
        <w:drawing>
          <wp:inline distT="0" distB="0" distL="0" distR="0" wp14:anchorId="2C26D808" wp14:editId="548C6131">
            <wp:extent cx="5943600" cy="3435350"/>
            <wp:effectExtent l="0" t="0" r="0" b="0"/>
            <wp:docPr id="210070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060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A7DF" w14:textId="5549D922" w:rsidR="0023011B" w:rsidRDefault="0023011B">
      <w:r w:rsidRPr="0023011B">
        <w:lastRenderedPageBreak/>
        <w:drawing>
          <wp:inline distT="0" distB="0" distL="0" distR="0" wp14:anchorId="0D1BC219" wp14:editId="55104F7B">
            <wp:extent cx="5943600" cy="4552950"/>
            <wp:effectExtent l="0" t="0" r="0" b="0"/>
            <wp:docPr id="123818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82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01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DF8"/>
    <w:rsid w:val="0023011B"/>
    <w:rsid w:val="00365F78"/>
    <w:rsid w:val="005C410D"/>
    <w:rsid w:val="00C97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EF084"/>
  <w15:chartTrackingRefBased/>
  <w15:docId w15:val="{6BC2EA4C-D071-49BF-A19D-BE94B09EA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Nelson Tenorio</dc:creator>
  <cp:keywords/>
  <dc:description/>
  <cp:lastModifiedBy>John Nelson Tenorio</cp:lastModifiedBy>
  <cp:revision>1</cp:revision>
  <dcterms:created xsi:type="dcterms:W3CDTF">2024-02-13T23:46:00Z</dcterms:created>
  <dcterms:modified xsi:type="dcterms:W3CDTF">2024-02-14T09:15:00Z</dcterms:modified>
</cp:coreProperties>
</file>