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color w:val="172b4d"/>
          <w:sz w:val="36"/>
          <w:szCs w:val="36"/>
          <w:highlight w:val="white"/>
        </w:rPr>
      </w:pPr>
      <w:r w:rsidDel="00000000" w:rsidR="00000000" w:rsidRPr="00000000">
        <w:rPr>
          <w:rFonts w:ascii="Roboto" w:cs="Roboto" w:eastAsia="Roboto" w:hAnsi="Roboto"/>
          <w:color w:val="172b4d"/>
          <w:sz w:val="36"/>
          <w:szCs w:val="36"/>
          <w:highlight w:val="white"/>
          <w:rtl w:val="0"/>
        </w:rPr>
        <w:t xml:space="preserve">05-26-2022 Task 6</w:t>
      </w:r>
    </w:p>
    <w:p w:rsidR="00000000" w:rsidDel="00000000" w:rsidP="00000000" w:rsidRDefault="00000000" w:rsidRPr="00000000" w14:paraId="00000002">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03">
      <w:pPr>
        <w:rPr>
          <w:rFonts w:ascii="Roboto" w:cs="Roboto" w:eastAsia="Roboto" w:hAnsi="Roboto"/>
          <w:color w:val="172b4d"/>
          <w:sz w:val="36"/>
          <w:szCs w:val="36"/>
          <w:highlight w:val="white"/>
        </w:rPr>
      </w:pPr>
      <w:r w:rsidDel="00000000" w:rsidR="00000000" w:rsidRPr="00000000">
        <w:rPr>
          <w:rFonts w:ascii="Roboto" w:cs="Roboto" w:eastAsia="Roboto" w:hAnsi="Roboto"/>
          <w:color w:val="172b4d"/>
          <w:sz w:val="36"/>
          <w:szCs w:val="36"/>
          <w:highlight w:val="white"/>
          <w:rtl w:val="0"/>
        </w:rPr>
        <w:t xml:space="preserve">Test Purpose </w:t>
      </w:r>
    </w:p>
    <w:p w:rsidR="00000000" w:rsidDel="00000000" w:rsidP="00000000" w:rsidRDefault="00000000" w:rsidRPr="00000000" w14:paraId="00000004">
      <w:pPr>
        <w:numPr>
          <w:ilvl w:val="0"/>
          <w:numId w:val="1"/>
        </w:numPr>
        <w:shd w:fill="ffffff" w:val="clear"/>
        <w:ind w:left="1000" w:hanging="360"/>
        <w:rPr>
          <w:highlight w:val="white"/>
        </w:rPr>
      </w:pPr>
      <w:r w:rsidDel="00000000" w:rsidR="00000000" w:rsidRPr="00000000">
        <w:rPr>
          <w:rFonts w:ascii="Roboto" w:cs="Roboto" w:eastAsia="Roboto" w:hAnsi="Roboto"/>
          <w:color w:val="172b4d"/>
          <w:sz w:val="24"/>
          <w:szCs w:val="24"/>
          <w:highlight w:val="white"/>
          <w:rtl w:val="0"/>
        </w:rPr>
        <w:t xml:space="preserve">Perform Capacity testing for Task 3 with two sets of generated posts (100 and 1000).</w:t>
      </w:r>
    </w:p>
    <w:p w:rsidR="00000000" w:rsidDel="00000000" w:rsidP="00000000" w:rsidRDefault="00000000" w:rsidRPr="00000000" w14:paraId="00000005">
      <w:pPr>
        <w:numPr>
          <w:ilvl w:val="0"/>
          <w:numId w:val="1"/>
        </w:numPr>
        <w:shd w:fill="ffffff" w:val="clear"/>
        <w:ind w:left="1000" w:hanging="360"/>
        <w:rPr>
          <w:highlight w:val="white"/>
        </w:rPr>
      </w:pPr>
      <w:r w:rsidDel="00000000" w:rsidR="00000000" w:rsidRPr="00000000">
        <w:rPr>
          <w:rFonts w:ascii="Roboto" w:cs="Roboto" w:eastAsia="Roboto" w:hAnsi="Roboto"/>
          <w:color w:val="172b4d"/>
          <w:sz w:val="24"/>
          <w:szCs w:val="24"/>
          <w:highlight w:val="white"/>
          <w:rtl w:val="0"/>
        </w:rPr>
        <w:t xml:space="preserve">Perform Capacity testing for Task 6 with two sets of generated posts (100 and 1000).</w:t>
      </w:r>
    </w:p>
    <w:p w:rsidR="00000000" w:rsidDel="00000000" w:rsidP="00000000" w:rsidRDefault="00000000" w:rsidRPr="00000000" w14:paraId="00000006">
      <w:pPr>
        <w:numPr>
          <w:ilvl w:val="0"/>
          <w:numId w:val="1"/>
        </w:numPr>
        <w:shd w:fill="ffffff" w:val="clear"/>
        <w:ind w:left="1000" w:hanging="360"/>
        <w:rPr>
          <w:highlight w:val="white"/>
        </w:rPr>
      </w:pPr>
      <w:r w:rsidDel="00000000" w:rsidR="00000000" w:rsidRPr="00000000">
        <w:rPr>
          <w:rFonts w:ascii="Roboto" w:cs="Roboto" w:eastAsia="Roboto" w:hAnsi="Roboto"/>
          <w:color w:val="172b4d"/>
          <w:sz w:val="24"/>
          <w:szCs w:val="24"/>
          <w:highlight w:val="white"/>
          <w:rtl w:val="0"/>
        </w:rPr>
        <w:t xml:space="preserve">Compare results between:</w:t>
      </w:r>
    </w:p>
    <w:p w:rsidR="00000000" w:rsidDel="00000000" w:rsidP="00000000" w:rsidRDefault="00000000" w:rsidRPr="00000000" w14:paraId="00000007">
      <w:pPr>
        <w:numPr>
          <w:ilvl w:val="1"/>
          <w:numId w:val="1"/>
        </w:numPr>
        <w:ind w:left="2280" w:hanging="360"/>
        <w:rPr>
          <w:highlight w:val="white"/>
        </w:rPr>
      </w:pPr>
      <w:r w:rsidDel="00000000" w:rsidR="00000000" w:rsidRPr="00000000">
        <w:rPr>
          <w:rFonts w:ascii="Roboto" w:cs="Roboto" w:eastAsia="Roboto" w:hAnsi="Roboto"/>
          <w:color w:val="172b4d"/>
          <w:sz w:val="24"/>
          <w:szCs w:val="24"/>
          <w:highlight w:val="white"/>
          <w:rtl w:val="0"/>
        </w:rPr>
        <w:t xml:space="preserve">Task 3 and Task 6: 100 posts</w:t>
      </w:r>
    </w:p>
    <w:p w:rsidR="00000000" w:rsidDel="00000000" w:rsidP="00000000" w:rsidRDefault="00000000" w:rsidRPr="00000000" w14:paraId="00000008">
      <w:pPr>
        <w:numPr>
          <w:ilvl w:val="1"/>
          <w:numId w:val="1"/>
        </w:numPr>
        <w:ind w:left="2280" w:hanging="360"/>
        <w:rPr>
          <w:highlight w:val="white"/>
        </w:rPr>
      </w:pPr>
      <w:r w:rsidDel="00000000" w:rsidR="00000000" w:rsidRPr="00000000">
        <w:rPr>
          <w:rFonts w:ascii="Roboto" w:cs="Roboto" w:eastAsia="Roboto" w:hAnsi="Roboto"/>
          <w:color w:val="172b4d"/>
          <w:sz w:val="24"/>
          <w:szCs w:val="24"/>
          <w:highlight w:val="white"/>
          <w:rtl w:val="0"/>
        </w:rPr>
        <w:t xml:space="preserve">Task 3 and Task 6: 1000 posts</w:t>
      </w:r>
    </w:p>
    <w:p w:rsidR="00000000" w:rsidDel="00000000" w:rsidP="00000000" w:rsidRDefault="00000000" w:rsidRPr="00000000" w14:paraId="00000009">
      <w:pPr>
        <w:numPr>
          <w:ilvl w:val="1"/>
          <w:numId w:val="1"/>
        </w:numPr>
        <w:ind w:left="2280" w:hanging="360"/>
        <w:rPr>
          <w:highlight w:val="white"/>
        </w:rPr>
      </w:pPr>
      <w:r w:rsidDel="00000000" w:rsidR="00000000" w:rsidRPr="00000000">
        <w:rPr>
          <w:rFonts w:ascii="Roboto" w:cs="Roboto" w:eastAsia="Roboto" w:hAnsi="Roboto"/>
          <w:color w:val="172b4d"/>
          <w:sz w:val="24"/>
          <w:szCs w:val="24"/>
          <w:highlight w:val="white"/>
          <w:rtl w:val="0"/>
        </w:rPr>
        <w:t xml:space="preserve">Task 6: 100 and 1000 posts</w:t>
      </w:r>
      <w:r w:rsidDel="00000000" w:rsidR="00000000" w:rsidRPr="00000000">
        <w:rPr>
          <w:rtl w:val="0"/>
        </w:rPr>
      </w:r>
    </w:p>
    <w:p w:rsidR="00000000" w:rsidDel="00000000" w:rsidP="00000000" w:rsidRDefault="00000000" w:rsidRPr="00000000" w14:paraId="0000000A">
      <w:pPr>
        <w:rPr>
          <w:color w:val="525462"/>
          <w:sz w:val="21"/>
          <w:szCs w:val="21"/>
          <w:highlight w:val="white"/>
        </w:rPr>
      </w:pPr>
      <w:r w:rsidDel="00000000" w:rsidR="00000000" w:rsidRPr="00000000">
        <w:rPr>
          <w:rtl w:val="0"/>
        </w:rPr>
      </w:r>
    </w:p>
    <w:p w:rsidR="00000000" w:rsidDel="00000000" w:rsidP="00000000" w:rsidRDefault="00000000" w:rsidRPr="00000000" w14:paraId="0000000B">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0C">
      <w:pPr>
        <w:ind w:left="0" w:firstLine="0"/>
        <w:rPr>
          <w:rFonts w:ascii="Roboto" w:cs="Roboto" w:eastAsia="Roboto" w:hAnsi="Roboto"/>
          <w:color w:val="172b4d"/>
          <w:sz w:val="36"/>
          <w:szCs w:val="36"/>
          <w:highlight w:val="white"/>
        </w:rPr>
      </w:pPr>
      <w:r w:rsidDel="00000000" w:rsidR="00000000" w:rsidRPr="00000000">
        <w:rPr>
          <w:rFonts w:ascii="Roboto" w:cs="Roboto" w:eastAsia="Roboto" w:hAnsi="Roboto"/>
          <w:color w:val="172b4d"/>
          <w:sz w:val="36"/>
          <w:szCs w:val="36"/>
          <w:highlight w:val="white"/>
          <w:rtl w:val="0"/>
        </w:rPr>
        <w:t xml:space="preserve">Test Summary</w:t>
      </w:r>
    </w:p>
    <w:p w:rsidR="00000000" w:rsidDel="00000000" w:rsidP="00000000" w:rsidRDefault="00000000" w:rsidRPr="00000000" w14:paraId="0000000D">
      <w:pPr>
        <w:numPr>
          <w:ilvl w:val="0"/>
          <w:numId w:val="2"/>
        </w:numPr>
        <w:ind w:left="1440" w:hanging="360"/>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We can observe a significant difference between those two tasks, Task 6 which implemented a distributed scenario shows us that under this scenario app able to handle much more users and use system resources more efficiently, this is possibly due to throughput which is less than in Task 6.</w:t>
      </w:r>
    </w:p>
    <w:p w:rsidR="00000000" w:rsidDel="00000000" w:rsidP="00000000" w:rsidRDefault="00000000" w:rsidRPr="00000000" w14:paraId="0000000E">
      <w:pPr>
        <w:numPr>
          <w:ilvl w:val="0"/>
          <w:numId w:val="2"/>
        </w:numPr>
        <w:ind w:left="1440" w:hanging="360"/>
        <w:rPr>
          <w:rFonts w:ascii="Roboto" w:cs="Roboto" w:eastAsia="Roboto" w:hAnsi="Roboto"/>
          <w:color w:val="172b4d"/>
          <w:sz w:val="24"/>
          <w:szCs w:val="24"/>
          <w:highlight w:val="white"/>
          <w:u w:val="none"/>
        </w:rPr>
      </w:pPr>
      <w:r w:rsidDel="00000000" w:rsidR="00000000" w:rsidRPr="00000000">
        <w:rPr>
          <w:rFonts w:ascii="Roboto" w:cs="Roboto" w:eastAsia="Roboto" w:hAnsi="Roboto"/>
          <w:color w:val="172b4d"/>
          <w:sz w:val="24"/>
          <w:szCs w:val="24"/>
          <w:highlight w:val="white"/>
          <w:rtl w:val="0"/>
        </w:rPr>
        <w:t xml:space="preserve">Also we observe that the existing configuration can handle about 40 threads, when we have more than 40 threads we can observe that errors can start to grow and after 50-51 threads our application is down.</w:t>
      </w:r>
    </w:p>
    <w:p w:rsidR="00000000" w:rsidDel="00000000" w:rsidP="00000000" w:rsidRDefault="00000000" w:rsidRPr="00000000" w14:paraId="0000000F">
      <w:pPr>
        <w:ind w:left="1440" w:firstLine="0"/>
        <w:rPr>
          <w:rFonts w:ascii="Roboto" w:cs="Roboto" w:eastAsia="Roboto" w:hAnsi="Roboto"/>
          <w:color w:val="172b4d"/>
          <w:sz w:val="24"/>
          <w:szCs w:val="24"/>
          <w:highlight w:val="white"/>
        </w:rPr>
      </w:pPr>
      <w:r w:rsidDel="00000000" w:rsidR="00000000" w:rsidRPr="00000000">
        <w:rPr>
          <w:rtl w:val="0"/>
        </w:rPr>
      </w:r>
    </w:p>
    <w:p w:rsidR="00000000" w:rsidDel="00000000" w:rsidP="00000000" w:rsidRDefault="00000000" w:rsidRPr="00000000" w14:paraId="00000010">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11">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12">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13">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14">
      <w:pPr>
        <w:rPr>
          <w:rFonts w:ascii="Roboto" w:cs="Roboto" w:eastAsia="Roboto" w:hAnsi="Roboto"/>
          <w:color w:val="172b4d"/>
          <w:sz w:val="36"/>
          <w:szCs w:val="36"/>
          <w:highlight w:val="white"/>
        </w:rPr>
      </w:pPr>
      <w:r w:rsidDel="00000000" w:rsidR="00000000" w:rsidRPr="00000000">
        <w:rPr>
          <w:rFonts w:ascii="Roboto" w:cs="Roboto" w:eastAsia="Roboto" w:hAnsi="Roboto"/>
          <w:color w:val="172b4d"/>
          <w:sz w:val="36"/>
          <w:szCs w:val="36"/>
          <w:highlight w:val="white"/>
          <w:rtl w:val="0"/>
        </w:rPr>
        <w:t xml:space="preserve">Test Setup</w:t>
      </w:r>
    </w:p>
    <w:p w:rsidR="00000000" w:rsidDel="00000000" w:rsidP="00000000" w:rsidRDefault="00000000" w:rsidRPr="00000000" w14:paraId="00000015">
      <w:pPr>
        <w:rPr>
          <w:rFonts w:ascii="Roboto" w:cs="Roboto" w:eastAsia="Roboto" w:hAnsi="Roboto"/>
          <w:color w:val="172b4d"/>
          <w:sz w:val="36"/>
          <w:szCs w:val="36"/>
          <w:highlight w:val="white"/>
        </w:rPr>
      </w:pPr>
      <w:r w:rsidDel="00000000" w:rsidR="00000000" w:rsidRPr="00000000">
        <w:rPr>
          <w:rtl w:val="0"/>
        </w:rPr>
      </w:r>
    </w:p>
    <w:tbl>
      <w:tblPr>
        <w:tblStyle w:val="Table1"/>
        <w:tblW w:w="1395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77"/>
        <w:gridCol w:w="6977"/>
        <w:tblGridChange w:id="0">
          <w:tblGrid>
            <w:gridCol w:w="6977"/>
            <w:gridCol w:w="697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Capacity testing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Software/hardware 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Windows 10 64bit</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Memory 32 GB</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Processor I7 3.0 GHz</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Disk 96.3 GB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Load generator 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Windows 10 64bit</w:t>
            </w:r>
          </w:p>
          <w:p w:rsidR="00000000" w:rsidDel="00000000" w:rsidP="00000000" w:rsidRDefault="00000000" w:rsidRPr="00000000" w14:paraId="0000001F">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Memory 2410 MB</w:t>
            </w:r>
          </w:p>
          <w:p w:rsidR="00000000" w:rsidDel="00000000" w:rsidP="00000000" w:rsidRDefault="00000000" w:rsidRPr="00000000" w14:paraId="00000020">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Cores: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Load testing tool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Apache JMeter 5.4.3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BlogEngine.NET 3.2.0.3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Number of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Ramp-up 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1500s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Test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500s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Test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Main script, Anonymous script, Open post script algorithms</w:t>
            </w:r>
          </w:p>
        </w:tc>
      </w:tr>
    </w:tbl>
    <w:p w:rsidR="00000000" w:rsidDel="00000000" w:rsidP="00000000" w:rsidRDefault="00000000" w:rsidRPr="00000000" w14:paraId="0000002D">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2E">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2F">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30">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31">
      <w:pPr>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tl w:val="0"/>
        </w:rPr>
        <w:t xml:space="preserve">Compare results between: Task 3 and Task 6: 100 posts</w:t>
      </w:r>
    </w:p>
    <w:tbl>
      <w:tblPr>
        <w:tblStyle w:val="Table2"/>
        <w:tblW w:w="139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4920"/>
        <w:gridCol w:w="6165"/>
        <w:tblGridChange w:id="0">
          <w:tblGrid>
            <w:gridCol w:w="2865"/>
            <w:gridCol w:w="4920"/>
            <w:gridCol w:w="6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Roboto" w:cs="Roboto" w:eastAsia="Roboto" w:hAnsi="Roboto"/>
                <w:color w:val="172b4d"/>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Task 3: 100 posts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Task 6: 100 posts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Active threads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25 (Max:51)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29 (Max:57)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TPS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24</w:t>
            </w:r>
          </w:p>
        </w:tc>
      </w:tr>
    </w:tbl>
    <w:p w:rsidR="00000000" w:rsidDel="00000000" w:rsidP="00000000" w:rsidRDefault="00000000" w:rsidRPr="00000000" w14:paraId="0000003B">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3C">
      <w:pPr>
        <w:rPr>
          <w:rFonts w:ascii="Roboto" w:cs="Roboto" w:eastAsia="Roboto" w:hAnsi="Roboto"/>
          <w:color w:val="172b4d"/>
          <w:sz w:val="36"/>
          <w:szCs w:val="36"/>
          <w:highlight w:val="white"/>
        </w:rPr>
      </w:pPr>
      <w:r w:rsidDel="00000000" w:rsidR="00000000" w:rsidRPr="00000000">
        <w:rPr>
          <w:rFonts w:ascii="Roboto" w:cs="Roboto" w:eastAsia="Roboto" w:hAnsi="Roboto"/>
          <w:color w:val="172b4d"/>
          <w:sz w:val="34"/>
          <w:szCs w:val="34"/>
          <w:highlight w:val="white"/>
          <w:rtl w:val="0"/>
        </w:rPr>
        <w:t xml:space="preserve">Compare results between: Task 3 and Task 6: 1000 posts</w:t>
      </w:r>
      <w:r w:rsidDel="00000000" w:rsidR="00000000" w:rsidRPr="00000000">
        <w:rPr>
          <w:rtl w:val="0"/>
        </w:rPr>
      </w:r>
    </w:p>
    <w:tbl>
      <w:tblPr>
        <w:tblStyle w:val="Table3"/>
        <w:tblW w:w="139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4890"/>
        <w:gridCol w:w="6120"/>
        <w:tblGridChange w:id="0">
          <w:tblGrid>
            <w:gridCol w:w="2940"/>
            <w:gridCol w:w="4890"/>
            <w:gridCol w:w="6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Roboto" w:cs="Roboto" w:eastAsia="Roboto" w:hAnsi="Roboto"/>
                <w:color w:val="172b4d"/>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Task 3: 1000 posts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Task 6: 1000 posts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Active threads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22 (Max:50)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27 (Max:50)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TPS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11.20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18.2</w:t>
            </w:r>
          </w:p>
        </w:tc>
      </w:tr>
    </w:tbl>
    <w:p w:rsidR="00000000" w:rsidDel="00000000" w:rsidP="00000000" w:rsidRDefault="00000000" w:rsidRPr="00000000" w14:paraId="00000046">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47">
      <w:pPr>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tl w:val="0"/>
        </w:rPr>
        <w:t xml:space="preserve">Compare results between: Task 6: 100 and 1000 posts</w:t>
      </w:r>
    </w:p>
    <w:tbl>
      <w:tblPr>
        <w:tblStyle w:val="Table4"/>
        <w:tblW w:w="139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4995"/>
        <w:gridCol w:w="6045"/>
        <w:tblGridChange w:id="0">
          <w:tblGrid>
            <w:gridCol w:w="2910"/>
            <w:gridCol w:w="4995"/>
            <w:gridCol w:w="60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Roboto" w:cs="Roboto" w:eastAsia="Roboto" w:hAnsi="Roboto"/>
                <w:color w:val="172b4d"/>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Task 6: 100 posts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Task 6: 1000 posts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Active threads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29(Max:57)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27(Max:50)</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TPS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18.2</w:t>
            </w:r>
          </w:p>
        </w:tc>
      </w:tr>
    </w:tbl>
    <w:p w:rsidR="00000000" w:rsidDel="00000000" w:rsidP="00000000" w:rsidRDefault="00000000" w:rsidRPr="00000000" w14:paraId="00000051">
      <w:pPr>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tl w:val="0"/>
        </w:rPr>
        <w:t xml:space="preserve">Task 3: 100 post</w:t>
      </w:r>
    </w:p>
    <w:p w:rsidR="00000000" w:rsidDel="00000000" w:rsidP="00000000" w:rsidRDefault="00000000" w:rsidRPr="00000000" w14:paraId="00000052">
      <w:pPr>
        <w:rPr>
          <w:rFonts w:ascii="Roboto" w:cs="Roboto" w:eastAsia="Roboto" w:hAnsi="Roboto"/>
          <w:color w:val="172b4d"/>
          <w:sz w:val="34"/>
          <w:szCs w:val="34"/>
          <w:highlight w:val="white"/>
        </w:rPr>
      </w:pPr>
      <w:r w:rsidDel="00000000" w:rsidR="00000000" w:rsidRPr="00000000">
        <w:rPr>
          <w:rtl w:val="0"/>
        </w:rPr>
      </w:r>
    </w:p>
    <w:tbl>
      <w:tblPr>
        <w:tblStyle w:val="Table5"/>
        <w:tblW w:w="139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2465"/>
        <w:tblGridChange w:id="0">
          <w:tblGrid>
            <w:gridCol w:w="1455"/>
            <w:gridCol w:w="12465"/>
          </w:tblGrid>
        </w:tblGridChange>
      </w:tblGrid>
      <w:tr>
        <w:trPr>
          <w:cantSplit w:val="0"/>
          <w:trHeight w:val="3850.000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Active </w:t>
              <w:br w:type="textWrapping"/>
              <w:t xml:space="preserve">threads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167563" cy="2310055"/>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7167563" cy="231005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TPS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315200" cy="2336800"/>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7315200" cy="2336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CPU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315200" cy="1485900"/>
                  <wp:effectExtent b="0" l="0" r="0" t="0"/>
                  <wp:docPr id="1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7315200" cy="1485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Memory Usage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315200" cy="28956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7315200" cy="2895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Errors</w:t>
            </w:r>
          </w:p>
          <w:p w:rsidR="00000000" w:rsidDel="00000000" w:rsidP="00000000" w:rsidRDefault="00000000" w:rsidRPr="00000000" w14:paraId="0000005C">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781925" cy="3162300"/>
                  <wp:effectExtent b="0" l="0" r="0" t="0"/>
                  <wp:docPr id="1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7781925" cy="3162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E">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5F">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60">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61">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62">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63">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64">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65">
      <w:pPr>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tl w:val="0"/>
        </w:rPr>
        <w:t xml:space="preserve">Task 3: 1000 post</w:t>
      </w:r>
    </w:p>
    <w:p w:rsidR="00000000" w:rsidDel="00000000" w:rsidP="00000000" w:rsidRDefault="00000000" w:rsidRPr="00000000" w14:paraId="00000066">
      <w:pPr>
        <w:rPr>
          <w:rFonts w:ascii="Roboto" w:cs="Roboto" w:eastAsia="Roboto" w:hAnsi="Roboto"/>
          <w:color w:val="172b4d"/>
          <w:sz w:val="34"/>
          <w:szCs w:val="34"/>
          <w:highlight w:val="white"/>
        </w:rPr>
      </w:pPr>
      <w:r w:rsidDel="00000000" w:rsidR="00000000" w:rsidRPr="00000000">
        <w:rPr>
          <w:rtl w:val="0"/>
        </w:rPr>
      </w:r>
    </w:p>
    <w:tbl>
      <w:tblPr>
        <w:tblStyle w:val="Table6"/>
        <w:tblW w:w="139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2165"/>
        <w:tblGridChange w:id="0">
          <w:tblGrid>
            <w:gridCol w:w="1755"/>
            <w:gridCol w:w="12165"/>
          </w:tblGrid>
        </w:tblGridChange>
      </w:tblGrid>
      <w:tr>
        <w:trPr>
          <w:cantSplit w:val="0"/>
          <w:trHeight w:val="3714.9999999999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Active </w:t>
              <w:br w:type="textWrapping"/>
              <w:t xml:space="preserve">threads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591425" cy="2425700"/>
                  <wp:effectExtent b="0" l="0" r="0" t="0"/>
                  <wp:docPr id="1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7591425" cy="2425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TPS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591425" cy="2224088"/>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7591425" cy="22240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CPU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591425" cy="1536700"/>
                  <wp:effectExtent b="0" l="0" r="0" t="0"/>
                  <wp:docPr id="1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7591425" cy="1536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Memory Usage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591425" cy="2767013"/>
                  <wp:effectExtent b="0" l="0" r="0" t="0"/>
                  <wp:docPr id="17"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7591425" cy="27670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Errors</w:t>
            </w:r>
          </w:p>
          <w:p w:rsidR="00000000" w:rsidDel="00000000" w:rsidP="00000000" w:rsidRDefault="00000000" w:rsidRPr="00000000" w14:paraId="00000070">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591425" cy="3098800"/>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7591425" cy="3098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2">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73">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74">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75">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76">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77">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78">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79">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7A">
      <w:pPr>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tl w:val="0"/>
        </w:rPr>
        <w:t xml:space="preserve">Task 6: 100 post</w:t>
      </w:r>
    </w:p>
    <w:p w:rsidR="00000000" w:rsidDel="00000000" w:rsidP="00000000" w:rsidRDefault="00000000" w:rsidRPr="00000000" w14:paraId="0000007B">
      <w:pPr>
        <w:rPr>
          <w:rFonts w:ascii="Roboto" w:cs="Roboto" w:eastAsia="Roboto" w:hAnsi="Roboto"/>
          <w:color w:val="172b4d"/>
          <w:sz w:val="34"/>
          <w:szCs w:val="34"/>
          <w:highlight w:val="white"/>
        </w:rPr>
      </w:pPr>
      <w:r w:rsidDel="00000000" w:rsidR="00000000" w:rsidRPr="00000000">
        <w:rPr>
          <w:rtl w:val="0"/>
        </w:rPr>
      </w:r>
    </w:p>
    <w:tbl>
      <w:tblPr>
        <w:tblStyle w:val="Table7"/>
        <w:tblW w:w="139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2465"/>
        <w:tblGridChange w:id="0">
          <w:tblGrid>
            <w:gridCol w:w="1455"/>
            <w:gridCol w:w="12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Active </w:t>
              <w:br w:type="textWrapping"/>
              <w:t xml:space="preserve">threads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710488" cy="2438400"/>
                  <wp:effectExtent b="0" l="0" r="0" t="0"/>
                  <wp:docPr id="20"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7710488" cy="2438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TPS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781925" cy="2224088"/>
                  <wp:effectExtent b="0" l="0" r="0" t="0"/>
                  <wp:docPr id="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7781925" cy="22240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CPU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781925" cy="1562100"/>
                  <wp:effectExtent b="0" l="0" r="0" t="0"/>
                  <wp:docPr id="3"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7781925" cy="1562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Memory Usage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781925" cy="3048000"/>
                  <wp:effectExtent b="0" l="0" r="0" t="0"/>
                  <wp:docPr id="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7781925" cy="3048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Errors</w:t>
            </w:r>
          </w:p>
          <w:p w:rsidR="00000000" w:rsidDel="00000000" w:rsidP="00000000" w:rsidRDefault="00000000" w:rsidRPr="00000000" w14:paraId="00000085">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781925" cy="3200400"/>
                  <wp:effectExtent b="0" l="0" r="0" t="0"/>
                  <wp:docPr id="18"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7781925" cy="3200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7">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88">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89">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8A">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8B">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8C">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8D">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8E">
      <w:pPr>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tl w:val="0"/>
        </w:rPr>
        <w:t xml:space="preserve">Task 6: 1000 post</w:t>
      </w:r>
    </w:p>
    <w:p w:rsidR="00000000" w:rsidDel="00000000" w:rsidP="00000000" w:rsidRDefault="00000000" w:rsidRPr="00000000" w14:paraId="0000008F">
      <w:pPr>
        <w:rPr>
          <w:rFonts w:ascii="Roboto" w:cs="Roboto" w:eastAsia="Roboto" w:hAnsi="Roboto"/>
          <w:color w:val="172b4d"/>
          <w:sz w:val="34"/>
          <w:szCs w:val="34"/>
          <w:highlight w:val="white"/>
        </w:rPr>
      </w:pPr>
      <w:r w:rsidDel="00000000" w:rsidR="00000000" w:rsidRPr="00000000">
        <w:rPr>
          <w:rtl w:val="0"/>
        </w:rPr>
      </w:r>
    </w:p>
    <w:tbl>
      <w:tblPr>
        <w:tblStyle w:val="Table8"/>
        <w:tblW w:w="139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2465"/>
        <w:tblGridChange w:id="0">
          <w:tblGrid>
            <w:gridCol w:w="1455"/>
            <w:gridCol w:w="12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Active </w:t>
              <w:br w:type="textWrapping"/>
              <w:t xml:space="preserve">threads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781925" cy="2352007"/>
                  <wp:effectExtent b="0" l="0" r="0" t="0"/>
                  <wp:docPr id="1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7781925" cy="235200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TPS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781925" cy="2281238"/>
                  <wp:effectExtent b="0" l="0" r="0" t="0"/>
                  <wp:docPr id="9"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7781925" cy="228123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CPU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781925" cy="1600200"/>
                  <wp:effectExtent b="0" l="0" r="0" t="0"/>
                  <wp:docPr id="1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7781925" cy="1600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Memory Usage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781925" cy="3200400"/>
                  <wp:effectExtent b="0" l="0" r="0" t="0"/>
                  <wp:docPr id="1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7781925" cy="3200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Errors</w:t>
            </w:r>
          </w:p>
          <w:p w:rsidR="00000000" w:rsidDel="00000000" w:rsidP="00000000" w:rsidRDefault="00000000" w:rsidRPr="00000000" w14:paraId="00000099">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781925" cy="3213100"/>
                  <wp:effectExtent b="0" l="0" r="0" t="0"/>
                  <wp:docPr id="4"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7781925" cy="3213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B">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9C">
      <w:pPr>
        <w:rPr>
          <w:rFonts w:ascii="Roboto" w:cs="Roboto" w:eastAsia="Roboto" w:hAnsi="Roboto"/>
          <w:color w:val="172b4d"/>
          <w:sz w:val="36"/>
          <w:szCs w:val="36"/>
          <w:highlight w:val="white"/>
        </w:rPr>
      </w:pPr>
      <w:r w:rsidDel="00000000" w:rsidR="00000000" w:rsidRPr="00000000">
        <w:rPr>
          <w:rtl w:val="0"/>
        </w:rPr>
      </w:r>
    </w:p>
    <w:sectPr>
      <w:pgSz w:h="11909" w:w="16834"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525462"/>
        <w:sz w:val="21"/>
        <w:szCs w:val="21"/>
        <w:u w:val="none"/>
      </w:rPr>
    </w:lvl>
    <w:lvl w:ilvl="1">
      <w:start w:val="1"/>
      <w:numFmt w:val="bullet"/>
      <w:lvlText w:val="○"/>
      <w:lvlJc w:val="left"/>
      <w:pPr>
        <w:ind w:left="1440" w:hanging="360"/>
      </w:pPr>
      <w:rPr>
        <w:rFonts w:ascii="Arial" w:cs="Arial" w:eastAsia="Arial" w:hAnsi="Arial"/>
        <w:color w:val="525462"/>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7.png"/><Relationship Id="rId21" Type="http://schemas.openxmlformats.org/officeDocument/2006/relationships/image" Target="media/image2.png"/><Relationship Id="rId24" Type="http://schemas.openxmlformats.org/officeDocument/2006/relationships/image" Target="media/image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5"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8.png"/><Relationship Id="rId11" Type="http://schemas.openxmlformats.org/officeDocument/2006/relationships/image" Target="media/image1.png"/><Relationship Id="rId10" Type="http://schemas.openxmlformats.org/officeDocument/2006/relationships/image" Target="media/image12.png"/><Relationship Id="rId13" Type="http://schemas.openxmlformats.org/officeDocument/2006/relationships/image" Target="media/image3.png"/><Relationship Id="rId12"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20.png"/><Relationship Id="rId17" Type="http://schemas.openxmlformats.org/officeDocument/2006/relationships/image" Target="media/image16.png"/><Relationship Id="rId16" Type="http://schemas.openxmlformats.org/officeDocument/2006/relationships/image" Target="media/image14.png"/><Relationship Id="rId19" Type="http://schemas.openxmlformats.org/officeDocument/2006/relationships/image" Target="media/image13.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