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C955" w14:textId="77777777" w:rsidR="008873A7" w:rsidRDefault="008873A7" w:rsidP="008873A7">
      <w:r>
        <w:t>&lt;Use-Case: Create Project&gt;</w:t>
      </w:r>
    </w:p>
    <w:p w14:paraId="1F217E6C" w14:textId="77777777" w:rsidR="008873A7" w:rsidRDefault="008873A7" w:rsidP="008873A7">
      <w:r>
        <w:t>- Scope: Issue Management Program</w:t>
      </w:r>
    </w:p>
    <w:p w14:paraId="62FBC615" w14:textId="77777777" w:rsidR="008873A7" w:rsidRDefault="008873A7" w:rsidP="008873A7">
      <w:r>
        <w:t>- Primary Actor: Admin</w:t>
      </w:r>
    </w:p>
    <w:p w14:paraId="6FEAED17" w14:textId="77777777" w:rsidR="008873A7" w:rsidRDefault="008873A7" w:rsidP="008873A7">
      <w:r>
        <w:t>- Precondition: Admin is authenticated.</w:t>
      </w:r>
    </w:p>
    <w:p w14:paraId="229686EA" w14:textId="77777777" w:rsidR="008873A7" w:rsidRDefault="008873A7" w:rsidP="008873A7">
      <w:r>
        <w:t>- Postcondition: System displays the list of projects, including the newly generated</w:t>
      </w:r>
    </w:p>
    <w:p w14:paraId="03C286B8" w14:textId="77777777" w:rsidR="008873A7" w:rsidRDefault="008873A7" w:rsidP="008873A7">
      <w:r>
        <w:t>one.</w:t>
      </w:r>
    </w:p>
    <w:p w14:paraId="58B6EDCD" w14:textId="77777777" w:rsidR="008873A7" w:rsidRDefault="008873A7" w:rsidP="008873A7">
      <w:r>
        <w:t>Main Success Scenario</w:t>
      </w:r>
    </w:p>
    <w:p w14:paraId="7CCDAAB5" w14:textId="77777777" w:rsidR="008873A7" w:rsidRDefault="008873A7" w:rsidP="008873A7">
      <w:r>
        <w:t>1. Actor clicks the “Create Project” button.</w:t>
      </w:r>
    </w:p>
    <w:p w14:paraId="791AEEC4" w14:textId="77777777" w:rsidR="008873A7" w:rsidRDefault="008873A7" w:rsidP="008873A7">
      <w:r>
        <w:t>2. Actor fills the blanks.</w:t>
      </w:r>
    </w:p>
    <w:p w14:paraId="48E847AD" w14:textId="77777777" w:rsidR="008873A7" w:rsidRDefault="008873A7" w:rsidP="008873A7">
      <w:r>
        <w:t xml:space="preserve">3. Actor selects people who are involved in this project. </w:t>
      </w:r>
    </w:p>
    <w:p w14:paraId="6CC5261C" w14:textId="078FA0FC" w:rsidR="008873A7" w:rsidRDefault="008873A7" w:rsidP="008873A7">
      <w:r>
        <w:t>Include “Set Role” Use Case</w:t>
      </w:r>
    </w:p>
    <w:p w14:paraId="1946CF90" w14:textId="3D42DB6A" w:rsidR="008873A7" w:rsidRDefault="008873A7" w:rsidP="008873A7">
      <w:r>
        <w:t>4. Actor clicks “save” button.</w:t>
      </w:r>
    </w:p>
    <w:p w14:paraId="4C95929D" w14:textId="77777777" w:rsidR="008873A7" w:rsidRDefault="008873A7" w:rsidP="008873A7">
      <w:r>
        <w:t>5. System saves these data into DB.</w:t>
      </w:r>
    </w:p>
    <w:p w14:paraId="6CC6EA2E" w14:textId="2612E0B2" w:rsidR="008873A7" w:rsidRPr="004A29B6" w:rsidRDefault="008873A7" w:rsidP="008873A7">
      <w:r>
        <w:t>6. System displays whole list of projects.</w:t>
      </w:r>
    </w:p>
    <w:sectPr w:rsidR="008873A7" w:rsidRPr="004A2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AA3"/>
    <w:multiLevelType w:val="hybridMultilevel"/>
    <w:tmpl w:val="A98C0BD0"/>
    <w:lvl w:ilvl="0" w:tplc="8F36A7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791D89"/>
    <w:multiLevelType w:val="hybridMultilevel"/>
    <w:tmpl w:val="883E3984"/>
    <w:lvl w:ilvl="0" w:tplc="66B6EA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0DB06E4"/>
    <w:multiLevelType w:val="hybridMultilevel"/>
    <w:tmpl w:val="1DA490E2"/>
    <w:lvl w:ilvl="0" w:tplc="EE9C5C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A7159B"/>
    <w:multiLevelType w:val="hybridMultilevel"/>
    <w:tmpl w:val="F048A1D0"/>
    <w:lvl w:ilvl="0" w:tplc="C42EA7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4266FC"/>
    <w:multiLevelType w:val="hybridMultilevel"/>
    <w:tmpl w:val="13AAC8B4"/>
    <w:lvl w:ilvl="0" w:tplc="AD7AB7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8C04E2"/>
    <w:multiLevelType w:val="hybridMultilevel"/>
    <w:tmpl w:val="9FA647B8"/>
    <w:lvl w:ilvl="0" w:tplc="A970BB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05100E"/>
    <w:multiLevelType w:val="hybridMultilevel"/>
    <w:tmpl w:val="F2BCB150"/>
    <w:lvl w:ilvl="0" w:tplc="03809A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C65A6B"/>
    <w:multiLevelType w:val="hybridMultilevel"/>
    <w:tmpl w:val="22B4D168"/>
    <w:lvl w:ilvl="0" w:tplc="2760D488">
      <w:start w:val="3"/>
      <w:numFmt w:val="decimal"/>
      <w:lvlText w:val="%1."/>
      <w:lvlJc w:val="left"/>
      <w:pPr>
        <w:ind w:left="800" w:hanging="360"/>
      </w:pPr>
      <w:rPr>
        <w:rFonts w:hint="eastAsia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9027722">
    <w:abstractNumId w:val="4"/>
  </w:num>
  <w:num w:numId="2" w16cid:durableId="1421760149">
    <w:abstractNumId w:val="0"/>
  </w:num>
  <w:num w:numId="3" w16cid:durableId="1160000087">
    <w:abstractNumId w:val="6"/>
  </w:num>
  <w:num w:numId="4" w16cid:durableId="338849062">
    <w:abstractNumId w:val="7"/>
  </w:num>
  <w:num w:numId="5" w16cid:durableId="93940483">
    <w:abstractNumId w:val="1"/>
  </w:num>
  <w:num w:numId="6" w16cid:durableId="44721247">
    <w:abstractNumId w:val="5"/>
  </w:num>
  <w:num w:numId="7" w16cid:durableId="318390992">
    <w:abstractNumId w:val="3"/>
  </w:num>
  <w:num w:numId="8" w16cid:durableId="965165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A0"/>
    <w:rsid w:val="00056CDC"/>
    <w:rsid w:val="0016425A"/>
    <w:rsid w:val="00315311"/>
    <w:rsid w:val="00363B55"/>
    <w:rsid w:val="003A4028"/>
    <w:rsid w:val="003C6E89"/>
    <w:rsid w:val="00472EBE"/>
    <w:rsid w:val="00473A9A"/>
    <w:rsid w:val="004A29B6"/>
    <w:rsid w:val="005B10F4"/>
    <w:rsid w:val="006A630C"/>
    <w:rsid w:val="00741082"/>
    <w:rsid w:val="007E6F4D"/>
    <w:rsid w:val="008873A7"/>
    <w:rsid w:val="00A859A0"/>
    <w:rsid w:val="00AB3470"/>
    <w:rsid w:val="00B36CB4"/>
    <w:rsid w:val="00C059A5"/>
    <w:rsid w:val="00CB11FF"/>
    <w:rsid w:val="00CC1132"/>
    <w:rsid w:val="00CC1FE6"/>
    <w:rsid w:val="00D710C3"/>
    <w:rsid w:val="00F110AD"/>
    <w:rsid w:val="00F174A5"/>
    <w:rsid w:val="00F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3C22"/>
  <w15:chartTrackingRefBased/>
  <w15:docId w15:val="{5668A795-A11F-984F-8123-5B7B928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59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59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59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59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59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59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59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59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59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59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59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59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59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59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59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59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59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59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59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손의권</dc:creator>
  <cp:keywords/>
  <dc:description/>
  <cp:lastModifiedBy>손의권</cp:lastModifiedBy>
  <cp:revision>2</cp:revision>
  <dcterms:created xsi:type="dcterms:W3CDTF">2024-05-29T03:25:00Z</dcterms:created>
  <dcterms:modified xsi:type="dcterms:W3CDTF">2024-05-29T03:25:00Z</dcterms:modified>
</cp:coreProperties>
</file>