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88" w:lineRule="auto"/>
        <w:jc w:val="center"/>
      </w:pPr>
      <w:r>
        <w:rPr>
          <w:rFonts w:ascii="Times New Roman" w:hAnsi="Times New Roman"/>
          <w:b/>
          <w:i w:val="0"/>
          <w:sz w:val="28"/>
        </w:rPr>
        <w:t>TRƯỜNG ĐẠI HỌC CÔNG NGHỆ ĐÔNG Á</w:t>
      </w:r>
    </w:p>
    <w:p>
      <w:pPr>
        <w:spacing w:before="0" w:after="360" w:line="288" w:lineRule="auto"/>
        <w:jc w:val="center"/>
      </w:pPr>
      <w:r>
        <w:rPr>
          <w:rFonts w:ascii="Times New Roman" w:hAnsi="Times New Roman"/>
          <w:b/>
          <w:i w:val="0"/>
          <w:sz w:val="28"/>
        </w:rPr>
        <w:t>KHOA CÔNG NGHỆ THÔNG TIN</w:t>
      </w:r>
    </w:p>
    <w:p>
      <w:pPr>
        <w:spacing w:after="720"/>
        <w:jc w:val="center"/>
      </w:pPr>
      <w:r>
        <w:rPr>
          <w:rFonts w:ascii="Times New Roman" w:hAnsi="Times New Roman"/>
          <w:b/>
        </w:rPr>
        <w:t>--------------------***--------------------</w:t>
      </w:r>
    </w:p>
    <w:p>
      <w:pPr>
        <w:spacing w:before="200" w:after="80" w:line="288" w:lineRule="auto"/>
        <w:jc w:val="center"/>
      </w:pPr>
      <w:r>
        <w:rPr>
          <w:rFonts w:ascii="Times New Roman" w:hAnsi="Times New Roman"/>
          <w:b/>
          <w:i w:val="0"/>
          <w:sz w:val="32"/>
        </w:rPr>
        <w:t>BÁO CÁO ĐỒ ÁN CHUYÊN NGÀNH CÔNG NGHỆ PHẦN MỀM</w:t>
      </w:r>
    </w:p>
    <w:p>
      <w:pPr>
        <w:spacing w:before="0" w:after="360" w:line="288" w:lineRule="auto"/>
        <w:jc w:val="center"/>
      </w:pPr>
      <w:r>
        <w:rPr>
          <w:rFonts w:ascii="Times New Roman" w:hAnsi="Times New Roman"/>
          <w:b/>
          <w:i w:val="0"/>
          <w:sz w:val="34"/>
        </w:rPr>
        <w:t>ĐỀ TÀI: XÂY DỰNG ỨNG DỤNG NHẮN TIN VÀ TRUYỀN THÔNG TIN</w:t>
      </w:r>
    </w:p>
    <w:p>
      <w:pPr>
        <w:spacing w:before="0" w:after="480" w:line="288" w:lineRule="auto"/>
        <w:jc w:val="center"/>
      </w:pPr>
      <w:r>
        <w:rPr>
          <w:rFonts w:ascii="Times New Roman" w:hAnsi="Times New Roman"/>
          <w:b/>
          <w:i w:val="0"/>
          <w:sz w:val="30"/>
        </w:rPr>
        <w:t>CHƯƠNG IV: PHÂN TÍCH VÀ THIẾT KẾ HỆ THỐNG</w:t>
      </w:r>
    </w:p>
    <w:tbl>
      <w:tblPr>
        <w:tblW w:type="auto" w:w="0"/>
        <w:jc w:val="center"/>
        <w:tblLook w:firstColumn="1" w:firstRow="1" w:lastColumn="0" w:lastRow="0" w:noHBand="0" w:noVBand="1" w:val="04A0"/>
      </w:tblPr>
      <w:tblGrid>
        <w:gridCol w:w="4535"/>
        <w:gridCol w:w="4535"/>
      </w:tblGrid>
      <w:tr>
        <w:tc>
          <w:tcPr>
            <w:tcW w:type="dxa" w:w="4535"/>
            <w:tcMar>
              <w:top w:w="60" w:type="dxa"/>
              <w:bottom w:w="60" w:type="dxa"/>
              <w:left w:w="60" w:type="dxa"/>
              <w:right w:w="60" w:type="dxa"/>
            </w:tcMar>
          </w:tcPr>
          <w:p>
            <w:r/>
            <w:r>
              <w:rPr>
                <w:rFonts w:ascii="Times New Roman" w:hAnsi="Times New Roman"/>
                <w:b/>
                <w:sz w:val="26"/>
              </w:rPr>
              <w:t>Học phần:</w:t>
            </w:r>
          </w:p>
        </w:tc>
        <w:tc>
          <w:tcPr>
            <w:tcW w:type="dxa" w:w="4535"/>
            <w:tcMar>
              <w:top w:w="60" w:type="dxa"/>
              <w:bottom w:w="60" w:type="dxa"/>
              <w:left w:w="60" w:type="dxa"/>
              <w:right w:w="60" w:type="dxa"/>
            </w:tcMar>
          </w:tcPr>
          <w:p>
            <w:r/>
            <w:r>
              <w:rPr>
                <w:rFonts w:ascii="Times New Roman" w:hAnsi="Times New Roman"/>
                <w:sz w:val="26"/>
              </w:rPr>
              <w:t>Đồ án chuyên ngành Công nghệ phần mềm</w:t>
            </w:r>
          </w:p>
        </w:tc>
      </w:tr>
      <w:tr>
        <w:tc>
          <w:tcPr>
            <w:tcW w:type="dxa" w:w="4535"/>
            <w:tcMar>
              <w:top w:w="60" w:type="dxa"/>
              <w:bottom w:w="60" w:type="dxa"/>
              <w:left w:w="60" w:type="dxa"/>
              <w:right w:w="60" w:type="dxa"/>
            </w:tcMar>
          </w:tcPr>
          <w:p>
            <w:r/>
            <w:r>
              <w:rPr>
                <w:rFonts w:ascii="Times New Roman" w:hAnsi="Times New Roman"/>
                <w:b/>
                <w:sz w:val="26"/>
              </w:rPr>
              <w:t>Giảng viên hướng dẫn:</w:t>
            </w:r>
          </w:p>
        </w:tc>
        <w:tc>
          <w:tcPr>
            <w:tcW w:type="dxa" w:w="4535"/>
            <w:tcMar>
              <w:top w:w="60" w:type="dxa"/>
              <w:bottom w:w="60" w:type="dxa"/>
              <w:left w:w="60" w:type="dxa"/>
              <w:right w:w="60" w:type="dxa"/>
            </w:tcMar>
          </w:tcPr>
          <w:p>
            <w:r/>
            <w:r>
              <w:rPr>
                <w:rFonts w:ascii="Times New Roman" w:hAnsi="Times New Roman"/>
                <w:sz w:val="26"/>
              </w:rPr>
              <w:t>ThS. Giảng viên Bộ môn Công nghệ thông tin</w:t>
            </w:r>
          </w:p>
        </w:tc>
      </w:tr>
      <w:tr>
        <w:tc>
          <w:tcPr>
            <w:tcW w:type="dxa" w:w="4535"/>
            <w:tcMar>
              <w:top w:w="60" w:type="dxa"/>
              <w:bottom w:w="60" w:type="dxa"/>
              <w:left w:w="60" w:type="dxa"/>
              <w:right w:w="60" w:type="dxa"/>
            </w:tcMar>
          </w:tcPr>
          <w:p>
            <w:r/>
            <w:r>
              <w:rPr>
                <w:rFonts w:ascii="Times New Roman" w:hAnsi="Times New Roman"/>
                <w:b/>
                <w:sz w:val="26"/>
              </w:rPr>
              <w:t>Lớp tín chỉ:</w:t>
            </w:r>
          </w:p>
        </w:tc>
        <w:tc>
          <w:tcPr>
            <w:tcW w:type="dxa" w:w="4535"/>
            <w:tcMar>
              <w:top w:w="60" w:type="dxa"/>
              <w:bottom w:w="60" w:type="dxa"/>
              <w:left w:w="60" w:type="dxa"/>
              <w:right w:w="60" w:type="dxa"/>
            </w:tcMar>
          </w:tcPr>
          <w:p>
            <w:r/>
            <w:r>
              <w:rPr>
                <w:rFonts w:ascii="Times New Roman" w:hAnsi="Times New Roman"/>
                <w:sz w:val="26"/>
              </w:rPr>
              <w:t>DCCNTT.14.5</w:t>
            </w:r>
          </w:p>
        </w:tc>
      </w:tr>
      <w:tr>
        <w:tc>
          <w:tcPr>
            <w:tcW w:type="dxa" w:w="4535"/>
            <w:tcMar>
              <w:top w:w="60" w:type="dxa"/>
              <w:bottom w:w="60" w:type="dxa"/>
              <w:left w:w="60" w:type="dxa"/>
              <w:right w:w="60" w:type="dxa"/>
            </w:tcMar>
          </w:tcPr>
          <w:p>
            <w:r/>
            <w:r>
              <w:rPr>
                <w:rFonts w:ascii="Times New Roman" w:hAnsi="Times New Roman"/>
                <w:b/>
                <w:sz w:val="26"/>
              </w:rPr>
              <w:t>Nhóm thực hiện:</w:t>
            </w:r>
          </w:p>
        </w:tc>
        <w:tc>
          <w:tcPr>
            <w:tcW w:type="dxa" w:w="4535"/>
            <w:tcMar>
              <w:top w:w="60" w:type="dxa"/>
              <w:bottom w:w="60" w:type="dxa"/>
              <w:left w:w="60" w:type="dxa"/>
              <w:right w:w="60" w:type="dxa"/>
            </w:tcMar>
          </w:tcPr>
          <w:p>
            <w:r/>
            <w:r>
              <w:rPr>
                <w:rFonts w:ascii="Times New Roman" w:hAnsi="Times New Roman"/>
                <w:sz w:val="26"/>
              </w:rPr>
              <w:t>Nhóm 05</w:t>
            </w:r>
          </w:p>
        </w:tc>
      </w:tr>
      <w:tr>
        <w:tc>
          <w:tcPr>
            <w:tcW w:type="dxa" w:w="4535"/>
            <w:tcMar>
              <w:top w:w="60" w:type="dxa"/>
              <w:bottom w:w="60" w:type="dxa"/>
              <w:left w:w="60" w:type="dxa"/>
              <w:right w:w="60" w:type="dxa"/>
            </w:tcMar>
          </w:tcPr>
          <w:p>
            <w:r/>
            <w:r>
              <w:rPr>
                <w:rFonts w:ascii="Times New Roman" w:hAnsi="Times New Roman"/>
                <w:b/>
                <w:sz w:val="26"/>
              </w:rPr>
              <w:t>Sinh viên thực hiện:</w:t>
            </w:r>
          </w:p>
        </w:tc>
        <w:tc>
          <w:tcPr>
            <w:tcW w:type="dxa" w:w="4535"/>
            <w:tcMar>
              <w:top w:w="60" w:type="dxa"/>
              <w:bottom w:w="60" w:type="dxa"/>
              <w:left w:w="60" w:type="dxa"/>
              <w:right w:w="60" w:type="dxa"/>
            </w:tcMar>
          </w:tcPr>
          <w:p>
            <w:r/>
            <w:r>
              <w:rPr>
                <w:rFonts w:ascii="Times New Roman" w:hAnsi="Times New Roman"/>
                <w:sz w:val="26"/>
              </w:rPr>
              <w:t>1. Vũ Duy Thái Sơn (Nhóm trưởng - MSV: 20231735)</w:t>
              <w:br/>
              <w:t>2. Vy Thế Mạnh (MSV: 20231865)</w:t>
              <w:br/>
              <w:t>3. Vũ Minh Dân (MSV: 20231833)</w:t>
              <w:br/>
              <w:t>4. Phạm Đức Tâm (MSV: 20231715)</w:t>
              <w:br/>
              <w:t>5. Hữu (Lớp DCCNTT.14.5)</w:t>
            </w:r>
          </w:p>
        </w:tc>
      </w:tr>
      <w:tr>
        <w:tc>
          <w:tcPr>
            <w:tcW w:type="dxa" w:w="4535"/>
            <w:tcMar>
              <w:top w:w="60" w:type="dxa"/>
              <w:bottom w:w="60" w:type="dxa"/>
              <w:left w:w="60" w:type="dxa"/>
              <w:right w:w="60" w:type="dxa"/>
            </w:tcMar>
          </w:tcPr>
          <w:p>
            <w:r/>
            <w:r>
              <w:rPr>
                <w:rFonts w:ascii="Times New Roman" w:hAnsi="Times New Roman"/>
                <w:b/>
                <w:sz w:val="26"/>
              </w:rPr>
              <w:t>Thời gian thực hiện:</w:t>
            </w:r>
          </w:p>
        </w:tc>
        <w:tc>
          <w:tcPr>
            <w:tcW w:type="dxa" w:w="4535"/>
            <w:tcMar>
              <w:top w:w="60" w:type="dxa"/>
              <w:bottom w:w="60" w:type="dxa"/>
              <w:left w:w="60" w:type="dxa"/>
              <w:right w:w="60" w:type="dxa"/>
            </w:tcMar>
          </w:tcPr>
          <w:p>
            <w:r/>
            <w:r>
              <w:rPr>
                <w:rFonts w:ascii="Times New Roman" w:hAnsi="Times New Roman"/>
                <w:sz w:val="26"/>
              </w:rPr>
              <w:t>Năm học 2026</w:t>
            </w:r>
          </w:p>
        </w:tc>
      </w:tr>
    </w:tbl>
    <w:p>
      <w:pPr>
        <w:spacing w:before="960"/>
        <w:jc w:val="center"/>
      </w:pPr>
      <w:r>
        <w:rPr>
          <w:rFonts w:ascii="Times New Roman" w:hAnsi="Times New Roman"/>
          <w:b/>
          <w:sz w:val="26"/>
        </w:rPr>
        <w:t>Hà Nội, Năm 2026</w:t>
      </w:r>
    </w:p>
    <w:p>
      <w:r>
        <w:br w:type="page"/>
      </w:r>
    </w:p>
    <w:p>
      <w:pPr>
        <w:spacing w:before="200" w:after="280" w:line="288" w:lineRule="auto"/>
        <w:jc w:val="center"/>
      </w:pPr>
      <w:r>
        <w:rPr>
          <w:rFonts w:ascii="Times New Roman" w:hAnsi="Times New Roman"/>
          <w:b/>
          <w:i w:val="0"/>
          <w:sz w:val="32"/>
        </w:rPr>
        <w:t>CHƯƠNG IV. PHÂN TÍCH VÀ THIẾT KẾ HỆ THỐNG</w:t>
      </w:r>
    </w:p>
    <w:p>
      <w:pPr>
        <w:spacing w:before="280" w:after="120" w:line="288" w:lineRule="auto"/>
        <w:jc w:val="left"/>
      </w:pPr>
      <w:r>
        <w:rPr>
          <w:rFonts w:ascii="Times New Roman" w:hAnsi="Times New Roman"/>
          <w:b/>
          <w:i w:val="0"/>
          <w:sz w:val="30"/>
        </w:rPr>
        <w:t>4.1. Phân tích hệ thống (System Analysis)</w:t>
      </w:r>
    </w:p>
    <w:p>
      <w:pPr>
        <w:spacing w:before="200" w:after="80" w:line="288" w:lineRule="auto"/>
        <w:jc w:val="left"/>
      </w:pPr>
      <w:r>
        <w:rPr>
          <w:rFonts w:ascii="Times New Roman" w:hAnsi="Times New Roman"/>
          <w:b/>
          <w:i w:val="0"/>
          <w:sz w:val="27"/>
        </w:rPr>
        <w:t>4.1.1. Xác định tác nhân và Use Case hệ thống</w:t>
      </w:r>
    </w:p>
    <w:p>
      <w:pPr>
        <w:spacing w:line="312" w:lineRule="auto" w:before="0" w:after="80"/>
        <w:ind w:firstLine="567"/>
        <w:jc w:val="both"/>
      </w:pPr>
      <w:r>
        <w:rPr>
          <w:rFonts w:ascii="Times New Roman" w:hAnsi="Times New Roman"/>
          <w:b w:val="0"/>
          <w:i w:val="0"/>
          <w:sz w:val="26"/>
        </w:rPr>
        <w:t>Dựa trên kết quả khảo sát yêu cầu nghiệp vụ ở Chương II, hệ thống phân định rõ ràng quyền hạn và hành vi của các tác nhân:</w:t>
      </w:r>
    </w:p>
    <w:p>
      <w:pPr>
        <w:spacing w:line="312" w:lineRule="auto" w:before="0" w:after="60"/>
        <w:ind w:left="567" w:hanging="283"/>
        <w:jc w:val="both"/>
      </w:pPr>
      <w:r>
        <w:rPr>
          <w:rFonts w:ascii="Times New Roman" w:hAnsi="Times New Roman"/>
          <w:b/>
          <w:sz w:val="26"/>
        </w:rPr>
        <w:t xml:space="preserve">1. Tác nhân Khách (Guest): </w:t>
      </w:r>
      <w:r>
        <w:rPr>
          <w:rFonts w:ascii="Times New Roman" w:hAnsi="Times New Roman"/>
          <w:sz w:val="26"/>
        </w:rPr>
        <w:t>Bao gồm các Use Case: Đăng ký tài khoản mới (`UC01 - Register`), Đăng nhập vào hệ thống (`UC02 - Login`), Đăng nhập nhanh cho thành viên đồ án (`UC03 - Quick Login`), Cấu hình địa chỉ máy chủ mạng LAN / WAN (`UC14 - Server Connection Settings`).</w:t>
      </w:r>
    </w:p>
    <w:p>
      <w:pPr>
        <w:spacing w:line="312" w:lineRule="auto" w:before="0" w:after="60"/>
        <w:ind w:left="567" w:hanging="283"/>
        <w:jc w:val="both"/>
      </w:pPr>
      <w:r>
        <w:rPr>
          <w:rFonts w:ascii="Times New Roman" w:hAnsi="Times New Roman"/>
          <w:b/>
          <w:sz w:val="26"/>
        </w:rPr>
        <w:t xml:space="preserve">2. Tác nhân Người dùng (Member): </w:t>
      </w:r>
      <w:r>
        <w:rPr>
          <w:rFonts w:ascii="Times New Roman" w:hAnsi="Times New Roman"/>
          <w:sz w:val="26"/>
        </w:rPr>
        <w:t>Bao gồm các Use Case: Quản lý trang cá nhân (`UC04 - Profile`), Tìm kiếm bạn bè (`UC05 - Search Friends`), Nhắn tin cá nhân 1-1 (`UC06 - Direct Chat`), Nhắn tin nhóm (`UC07 - Group Chat`), Gửi biểu tượng Emoji (`UC08 - Send Emoji`), Tải lên hình ảnh/tệp tin (`UC09 - Upload Media/File`), Tải xuống tệp tin (`UC10 - Download File`), Bật/Tắt giao diện tối sáng (`UC11 - Toggle Theme`), Đăng xuất (`UC12 - Logout`).</w:t>
      </w:r>
    </w:p>
    <w:p>
      <w:pPr>
        <w:spacing w:line="312" w:lineRule="auto" w:before="0" w:after="60"/>
        <w:ind w:left="567" w:hanging="283"/>
        <w:jc w:val="both"/>
      </w:pPr>
      <w:r>
        <w:rPr>
          <w:rFonts w:ascii="Times New Roman" w:hAnsi="Times New Roman"/>
          <w:b/>
          <w:sz w:val="26"/>
        </w:rPr>
        <w:t xml:space="preserve">3. Tác nhân Quản trị nhóm (Group Admin): </w:t>
      </w:r>
      <w:r>
        <w:rPr>
          <w:rFonts w:ascii="Times New Roman" w:hAnsi="Times New Roman"/>
          <w:sz w:val="26"/>
        </w:rPr>
        <w:t>Kế thừa toàn bộ quyền của Người dùng, bổ sung thêm Use Case: Tạo nhóm trò chuyện mới (`UC13 - Create Group`), Đặt tên nhóm và phân quyền thành viên.</w:t>
      </w:r>
    </w:p>
    <w:p>
      <w:pPr>
        <w:spacing w:before="200" w:after="80" w:line="288" w:lineRule="auto"/>
        <w:jc w:val="left"/>
      </w:pPr>
      <w:r>
        <w:rPr>
          <w:rFonts w:ascii="Times New Roman" w:hAnsi="Times New Roman"/>
          <w:b/>
          <w:i w:val="0"/>
          <w:sz w:val="27"/>
        </w:rPr>
        <w:t>4.1.2. Biểu đồ phân rã chức năng (Business Function Diagram - BFD)</w:t>
      </w:r>
    </w:p>
    <w:p>
      <w:pPr>
        <w:spacing w:line="312" w:lineRule="auto" w:before="0" w:after="80"/>
        <w:ind w:firstLine="567"/>
        <w:jc w:val="both"/>
      </w:pPr>
      <w:r>
        <w:rPr>
          <w:rFonts w:ascii="Times New Roman" w:hAnsi="Times New Roman"/>
          <w:b w:val="0"/>
          <w:i w:val="0"/>
          <w:sz w:val="26"/>
        </w:rPr>
        <w:t>Hệ thống 'Ứng dụng nhắn tin và truyền thông tin' được phân rã thành 4 phân hệ chức năng cấp 1 và các chức năng cấp 2 chi tiết:</w:t>
      </w:r>
    </w:p>
    <w:p>
      <w:pPr>
        <w:spacing w:line="312" w:lineRule="auto" w:before="0" w:after="60"/>
        <w:ind w:left="567" w:hanging="283"/>
        <w:jc w:val="both"/>
      </w:pPr>
      <w:r>
        <w:rPr>
          <w:rFonts w:ascii="Times New Roman" w:hAnsi="Times New Roman"/>
          <w:b/>
          <w:sz w:val="26"/>
        </w:rPr>
        <w:t>• Phân hệ 1.0 - Quản lý tài khoản và phiên đăng nhập:</w:t>
      </w:r>
      <w:r>
        <w:rPr>
          <w:rFonts w:ascii="Times New Roman" w:hAnsi="Times New Roman"/>
          <w:sz w:val="26"/>
        </w:rPr>
      </w:r>
    </w:p>
    <w:p>
      <w:pPr>
        <w:spacing w:line="312" w:lineRule="auto" w:before="0" w:after="60"/>
        <w:ind w:left="567" w:hanging="283"/>
        <w:jc w:val="both"/>
      </w:pPr>
      <w:r>
        <w:rPr>
          <w:rFonts w:ascii="Times New Roman" w:hAnsi="Times New Roman"/>
          <w:b/>
          <w:sz w:val="26"/>
        </w:rPr>
        <w:t xml:space="preserve">  - 1.1: </w:t>
      </w:r>
      <w:r>
        <w:rPr>
          <w:rFonts w:ascii="Times New Roman" w:hAnsi="Times New Roman"/>
          <w:sz w:val="26"/>
        </w:rPr>
        <w:t>Đăng ký tài khoản người dùng.</w:t>
      </w:r>
    </w:p>
    <w:p>
      <w:pPr>
        <w:spacing w:line="312" w:lineRule="auto" w:before="0" w:after="60"/>
        <w:ind w:left="567" w:hanging="283"/>
        <w:jc w:val="both"/>
      </w:pPr>
      <w:r>
        <w:rPr>
          <w:rFonts w:ascii="Times New Roman" w:hAnsi="Times New Roman"/>
          <w:b/>
          <w:sz w:val="26"/>
        </w:rPr>
        <w:t xml:space="preserve">  - 1.2: </w:t>
      </w:r>
      <w:r>
        <w:rPr>
          <w:rFonts w:ascii="Times New Roman" w:hAnsi="Times New Roman"/>
          <w:sz w:val="26"/>
        </w:rPr>
        <w:t>Xác thực danh tính và Đăng nhập hệ thống.</w:t>
      </w:r>
    </w:p>
    <w:p>
      <w:pPr>
        <w:spacing w:line="312" w:lineRule="auto" w:before="0" w:after="60"/>
        <w:ind w:left="567" w:hanging="283"/>
        <w:jc w:val="both"/>
      </w:pPr>
      <w:r>
        <w:rPr>
          <w:rFonts w:ascii="Times New Roman" w:hAnsi="Times New Roman"/>
          <w:b/>
          <w:sz w:val="26"/>
        </w:rPr>
        <w:t xml:space="preserve">  - 1.3: </w:t>
      </w:r>
      <w:r>
        <w:rPr>
          <w:rFonts w:ascii="Times New Roman" w:hAnsi="Times New Roman"/>
          <w:sz w:val="26"/>
        </w:rPr>
        <w:t>Cập nhật và theo dõi trạng thái hoạt động trực tuyến (Online/Offline).</w:t>
      </w:r>
    </w:p>
    <w:p>
      <w:pPr>
        <w:spacing w:line="312" w:lineRule="auto" w:before="0" w:after="60"/>
        <w:ind w:left="567" w:hanging="283"/>
        <w:jc w:val="both"/>
      </w:pPr>
      <w:r>
        <w:rPr>
          <w:rFonts w:ascii="Times New Roman" w:hAnsi="Times New Roman"/>
          <w:b/>
          <w:sz w:val="26"/>
        </w:rPr>
        <w:t xml:space="preserve">  - 1.4: </w:t>
      </w:r>
      <w:r>
        <w:rPr>
          <w:rFonts w:ascii="Times New Roman" w:hAnsi="Times New Roman"/>
          <w:sz w:val="26"/>
        </w:rPr>
        <w:t>Đăng xuất an toàn và giải phóng kết nối Socket.</w:t>
      </w:r>
    </w:p>
    <w:p>
      <w:pPr>
        <w:spacing w:line="312" w:lineRule="auto" w:before="0" w:after="60"/>
        <w:ind w:left="567" w:hanging="283"/>
        <w:jc w:val="both"/>
      </w:pPr>
      <w:r>
        <w:rPr>
          <w:rFonts w:ascii="Times New Roman" w:hAnsi="Times New Roman"/>
          <w:b/>
          <w:sz w:val="26"/>
        </w:rPr>
        <w:t>• Phân hệ 2.0 - Quản lý danh bạ và nhóm trò chuyện:</w:t>
      </w:r>
      <w:r>
        <w:rPr>
          <w:rFonts w:ascii="Times New Roman" w:hAnsi="Times New Roman"/>
          <w:sz w:val="26"/>
        </w:rPr>
      </w:r>
    </w:p>
    <w:p>
      <w:pPr>
        <w:spacing w:line="312" w:lineRule="auto" w:before="0" w:after="60"/>
        <w:ind w:left="567" w:hanging="283"/>
        <w:jc w:val="both"/>
      </w:pPr>
      <w:r>
        <w:rPr>
          <w:rFonts w:ascii="Times New Roman" w:hAnsi="Times New Roman"/>
          <w:b/>
          <w:sz w:val="26"/>
        </w:rPr>
        <w:t xml:space="preserve">  - 2.1: </w:t>
      </w:r>
      <w:r>
        <w:rPr>
          <w:rFonts w:ascii="Times New Roman" w:hAnsi="Times New Roman"/>
          <w:sz w:val="26"/>
        </w:rPr>
        <w:t>Tìm kiếm người dùng theo tên và username.</w:t>
      </w:r>
    </w:p>
    <w:p>
      <w:pPr>
        <w:spacing w:line="312" w:lineRule="auto" w:before="0" w:after="60"/>
        <w:ind w:left="567" w:hanging="283"/>
        <w:jc w:val="both"/>
      </w:pPr>
      <w:r>
        <w:rPr>
          <w:rFonts w:ascii="Times New Roman" w:hAnsi="Times New Roman"/>
          <w:b/>
          <w:sz w:val="26"/>
        </w:rPr>
        <w:t xml:space="preserve">  - 2.2: </w:t>
      </w:r>
      <w:r>
        <w:rPr>
          <w:rFonts w:ascii="Times New Roman" w:hAnsi="Times New Roman"/>
          <w:sz w:val="26"/>
        </w:rPr>
        <w:t>Thiết lập cuộc trò chuyện 1-1 trực tiếp.</w:t>
      </w:r>
    </w:p>
    <w:p>
      <w:pPr>
        <w:spacing w:line="312" w:lineRule="auto" w:before="0" w:after="60"/>
        <w:ind w:left="567" w:hanging="283"/>
        <w:jc w:val="both"/>
      </w:pPr>
      <w:r>
        <w:rPr>
          <w:rFonts w:ascii="Times New Roman" w:hAnsi="Times New Roman"/>
          <w:b/>
          <w:sz w:val="26"/>
        </w:rPr>
        <w:t xml:space="preserve">  - 2.3: </w:t>
      </w:r>
      <w:r>
        <w:rPr>
          <w:rFonts w:ascii="Times New Roman" w:hAnsi="Times New Roman"/>
          <w:sz w:val="26"/>
        </w:rPr>
        <w:t>Khởi tạo nhóm trò chuyện mới và chọn thành viên.</w:t>
      </w:r>
    </w:p>
    <w:p>
      <w:pPr>
        <w:spacing w:line="312" w:lineRule="auto" w:before="0" w:after="60"/>
        <w:ind w:left="567" w:hanging="283"/>
        <w:jc w:val="both"/>
      </w:pPr>
      <w:r>
        <w:rPr>
          <w:rFonts w:ascii="Times New Roman" w:hAnsi="Times New Roman"/>
          <w:b/>
          <w:sz w:val="26"/>
        </w:rPr>
        <w:t xml:space="preserve">  - 2.4: </w:t>
      </w:r>
      <w:r>
        <w:rPr>
          <w:rFonts w:ascii="Times New Roman" w:hAnsi="Times New Roman"/>
          <w:sz w:val="26"/>
        </w:rPr>
        <w:t>Hiển thị danh sách hội thoại kèm trích đoạn tin nhắn mới nhất.</w:t>
      </w:r>
    </w:p>
    <w:p>
      <w:pPr>
        <w:spacing w:line="312" w:lineRule="auto" w:before="0" w:after="60"/>
        <w:ind w:left="567" w:hanging="283"/>
        <w:jc w:val="both"/>
      </w:pPr>
      <w:r>
        <w:rPr>
          <w:rFonts w:ascii="Times New Roman" w:hAnsi="Times New Roman"/>
          <w:b/>
          <w:sz w:val="26"/>
        </w:rPr>
        <w:t>• Phân hệ 3.0 - Nhắn tin thời gian thực (Real-time Messaging):</w:t>
      </w:r>
      <w:r>
        <w:rPr>
          <w:rFonts w:ascii="Times New Roman" w:hAnsi="Times New Roman"/>
          <w:sz w:val="26"/>
        </w:rPr>
      </w:r>
    </w:p>
    <w:p>
      <w:pPr>
        <w:spacing w:line="312" w:lineRule="auto" w:before="0" w:after="60"/>
        <w:ind w:left="567" w:hanging="283"/>
        <w:jc w:val="both"/>
      </w:pPr>
      <w:r>
        <w:rPr>
          <w:rFonts w:ascii="Times New Roman" w:hAnsi="Times New Roman"/>
          <w:b/>
          <w:sz w:val="26"/>
        </w:rPr>
        <w:t xml:space="preserve">  - 3.1: </w:t>
      </w:r>
      <w:r>
        <w:rPr>
          <w:rFonts w:ascii="Times New Roman" w:hAnsi="Times New Roman"/>
          <w:sz w:val="26"/>
        </w:rPr>
        <w:t>Soạn thảo và gửi tin nhắn văn bản tức thời.</w:t>
      </w:r>
    </w:p>
    <w:p>
      <w:pPr>
        <w:spacing w:line="312" w:lineRule="auto" w:before="0" w:after="60"/>
        <w:ind w:left="567" w:hanging="283"/>
        <w:jc w:val="both"/>
      </w:pPr>
      <w:r>
        <w:rPr>
          <w:rFonts w:ascii="Times New Roman" w:hAnsi="Times New Roman"/>
          <w:b/>
          <w:sz w:val="26"/>
        </w:rPr>
        <w:t xml:space="preserve">  - 3.2: </w:t>
      </w:r>
      <w:r>
        <w:rPr>
          <w:rFonts w:ascii="Times New Roman" w:hAnsi="Times New Roman"/>
          <w:sz w:val="26"/>
        </w:rPr>
        <w:t>Chèn và gửi biểu tượng cảm xúc (Emoji bar).</w:t>
      </w:r>
    </w:p>
    <w:p>
      <w:pPr>
        <w:spacing w:line="312" w:lineRule="auto" w:before="0" w:after="60"/>
        <w:ind w:left="567" w:hanging="283"/>
        <w:jc w:val="both"/>
      </w:pPr>
      <w:r>
        <w:rPr>
          <w:rFonts w:ascii="Times New Roman" w:hAnsi="Times New Roman"/>
          <w:b/>
          <w:sz w:val="26"/>
        </w:rPr>
        <w:t xml:space="preserve">  - 3.3: </w:t>
      </w:r>
      <w:r>
        <w:rPr>
          <w:rFonts w:ascii="Times New Roman" w:hAnsi="Times New Roman"/>
          <w:sz w:val="26"/>
        </w:rPr>
        <w:t>Hiển thị bong bóng tin nhắn (Chat bubble) phân biệt người gửi và người nhận.</w:t>
      </w:r>
    </w:p>
    <w:p>
      <w:pPr>
        <w:spacing w:line="312" w:lineRule="auto" w:before="0" w:after="60"/>
        <w:ind w:left="567" w:hanging="283"/>
        <w:jc w:val="both"/>
      </w:pPr>
      <w:r>
        <w:rPr>
          <w:rFonts w:ascii="Times New Roman" w:hAnsi="Times New Roman"/>
          <w:b/>
          <w:sz w:val="26"/>
        </w:rPr>
        <w:t xml:space="preserve">  - 3.4: </w:t>
      </w:r>
      <w:r>
        <w:rPr>
          <w:rFonts w:ascii="Times New Roman" w:hAnsi="Times New Roman"/>
          <w:sz w:val="26"/>
        </w:rPr>
        <w:t>Phát hiện và hiển thị trạng thái đang soạn tin (Typing indicator).</w:t>
      </w:r>
    </w:p>
    <w:p>
      <w:pPr>
        <w:spacing w:line="312" w:lineRule="auto" w:before="0" w:after="60"/>
        <w:ind w:left="567" w:hanging="283"/>
        <w:jc w:val="both"/>
      </w:pPr>
      <w:r>
        <w:rPr>
          <w:rFonts w:ascii="Times New Roman" w:hAnsi="Times New Roman"/>
          <w:b/>
          <w:sz w:val="26"/>
        </w:rPr>
        <w:t>• Phân hệ 4.0 - Truyền tải và chia sẻ tệp tin đa phương tiện:</w:t>
      </w:r>
      <w:r>
        <w:rPr>
          <w:rFonts w:ascii="Times New Roman" w:hAnsi="Times New Roman"/>
          <w:sz w:val="26"/>
        </w:rPr>
      </w:r>
    </w:p>
    <w:p>
      <w:pPr>
        <w:spacing w:line="312" w:lineRule="auto" w:before="0" w:after="60"/>
        <w:ind w:left="567" w:hanging="283"/>
        <w:jc w:val="both"/>
      </w:pPr>
      <w:r>
        <w:rPr>
          <w:rFonts w:ascii="Times New Roman" w:hAnsi="Times New Roman"/>
          <w:b/>
          <w:sz w:val="26"/>
        </w:rPr>
        <w:t xml:space="preserve">  - 4.1: </w:t>
      </w:r>
      <w:r>
        <w:rPr>
          <w:rFonts w:ascii="Times New Roman" w:hAnsi="Times New Roman"/>
          <w:sz w:val="26"/>
        </w:rPr>
        <w:t>Chọn và tải lên tệp tin tài liệu (PDF, Word, Excel, ZIP...).</w:t>
      </w:r>
    </w:p>
    <w:p>
      <w:pPr>
        <w:spacing w:line="312" w:lineRule="auto" w:before="0" w:after="60"/>
        <w:ind w:left="567" w:hanging="283"/>
        <w:jc w:val="both"/>
      </w:pPr>
      <w:r>
        <w:rPr>
          <w:rFonts w:ascii="Times New Roman" w:hAnsi="Times New Roman"/>
          <w:b/>
          <w:sz w:val="26"/>
        </w:rPr>
        <w:t xml:space="preserve">  - 4.2: </w:t>
      </w:r>
      <w:r>
        <w:rPr>
          <w:rFonts w:ascii="Times New Roman" w:hAnsi="Times New Roman"/>
          <w:sz w:val="26"/>
        </w:rPr>
        <w:t>Tải lên và xem trước hình ảnh (PNG, JPG, GIF...).</w:t>
      </w:r>
    </w:p>
    <w:p>
      <w:pPr>
        <w:spacing w:line="312" w:lineRule="auto" w:before="0" w:after="60"/>
        <w:ind w:left="567" w:hanging="283"/>
        <w:jc w:val="both"/>
      </w:pPr>
      <w:r>
        <w:rPr>
          <w:rFonts w:ascii="Times New Roman" w:hAnsi="Times New Roman"/>
          <w:b/>
          <w:sz w:val="26"/>
        </w:rPr>
        <w:t xml:space="preserve">  - 4.3: </w:t>
      </w:r>
      <w:r>
        <w:rPr>
          <w:rFonts w:ascii="Times New Roman" w:hAnsi="Times New Roman"/>
          <w:sz w:val="26"/>
        </w:rPr>
        <w:t>Lưu trữ tệp tin nhị phân và định danh UUID an toàn tại Server.</w:t>
      </w:r>
    </w:p>
    <w:p>
      <w:pPr>
        <w:spacing w:line="312" w:lineRule="auto" w:before="0" w:after="60"/>
        <w:ind w:left="567" w:hanging="283"/>
        <w:jc w:val="both"/>
      </w:pPr>
      <w:r>
        <w:rPr>
          <w:rFonts w:ascii="Times New Roman" w:hAnsi="Times New Roman"/>
          <w:b/>
          <w:sz w:val="26"/>
        </w:rPr>
        <w:t xml:space="preserve">  - 4.4: </w:t>
      </w:r>
      <w:r>
        <w:rPr>
          <w:rFonts w:ascii="Times New Roman" w:hAnsi="Times New Roman"/>
          <w:sz w:val="26"/>
        </w:rPr>
        <w:t>Tải về tệp tin trực tiếp về máy tính người dùng.</w:t>
      </w:r>
    </w:p>
    <w:p>
      <w:pPr>
        <w:spacing w:before="200" w:after="80" w:line="288" w:lineRule="auto"/>
        <w:jc w:val="left"/>
      </w:pPr>
      <w:r>
        <w:rPr>
          <w:rFonts w:ascii="Times New Roman" w:hAnsi="Times New Roman"/>
          <w:b/>
          <w:i w:val="0"/>
          <w:sz w:val="27"/>
        </w:rPr>
        <w:t>4.1.3. Đặc tả chi tiết các Use Case chính</w:t>
      </w:r>
    </w:p>
    <w:p>
      <w:pPr>
        <w:spacing w:before="120" w:after="120" w:line="288" w:lineRule="auto"/>
        <w:jc w:val="center"/>
      </w:pPr>
      <w:r>
        <w:rPr>
          <w:rFonts w:ascii="Times New Roman" w:hAnsi="Times New Roman"/>
          <w:b/>
          <w:i/>
          <w:sz w:val="24"/>
        </w:rPr>
        <w:t>Bảng 4.1: Bảng đặc tả Use Case Đăng nhập hệ thống (UC02)</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5"/>
        <w:gridCol w:w="4535"/>
      </w:tblGrid>
      <w:tr>
        <w:tc>
          <w:tcPr>
            <w:tcW w:type="dxa" w:w="2551"/>
            <w:tcMar>
              <w:top w:w="40" w:type="dxa"/>
              <w:bottom w:w="40" w:type="dxa"/>
              <w:left w:w="60" w:type="dxa"/>
              <w:right w:w="60" w:type="dxa"/>
            </w:tcMar>
            <w:shd w:fill="F8FAFC"/>
            <w:vAlign w:val="center"/>
          </w:tcPr>
          <w:p>
            <w:r/>
            <w:r>
              <w:rPr>
                <w:rFonts w:ascii="Times New Roman" w:hAnsi="Times New Roman"/>
                <w:b/>
                <w:sz w:val="22"/>
              </w:rPr>
              <w:t>Mã &amp; Tên Use Case</w:t>
            </w:r>
          </w:p>
        </w:tc>
        <w:tc>
          <w:tcPr>
            <w:tcW w:type="dxa" w:w="6520"/>
            <w:tcMar>
              <w:top w:w="40" w:type="dxa"/>
              <w:bottom w:w="40" w:type="dxa"/>
              <w:left w:w="60" w:type="dxa"/>
              <w:right w:w="60" w:type="dxa"/>
            </w:tcMar>
            <w:shd w:fill="F8FAFC"/>
            <w:vAlign w:val="center"/>
          </w:tcPr>
          <w:p>
            <w:r/>
            <w:r>
              <w:rPr>
                <w:rFonts w:ascii="Times New Roman" w:hAnsi="Times New Roman"/>
                <w:sz w:val="22"/>
              </w:rPr>
              <w:t>UC02 - Đăng nhập hệ thống (Login)</w:t>
            </w:r>
          </w:p>
        </w:tc>
      </w:tr>
      <w:tr>
        <w:tc>
          <w:tcPr>
            <w:tcW w:type="dxa" w:w="2551"/>
            <w:tcMar>
              <w:top w:w="40" w:type="dxa"/>
              <w:bottom w:w="40" w:type="dxa"/>
              <w:left w:w="60" w:type="dxa"/>
              <w:right w:w="60" w:type="dxa"/>
            </w:tcMar>
            <w:vAlign w:val="center"/>
          </w:tcPr>
          <w:p>
            <w:r/>
            <w:r>
              <w:rPr>
                <w:rFonts w:ascii="Times New Roman" w:hAnsi="Times New Roman"/>
                <w:b/>
                <w:sz w:val="22"/>
              </w:rPr>
              <w:t>Tác nhân chính</w:t>
            </w:r>
          </w:p>
        </w:tc>
        <w:tc>
          <w:tcPr>
            <w:tcW w:type="dxa" w:w="6520"/>
            <w:tcMar>
              <w:top w:w="40" w:type="dxa"/>
              <w:bottom w:w="40" w:type="dxa"/>
              <w:left w:w="60" w:type="dxa"/>
              <w:right w:w="60" w:type="dxa"/>
            </w:tcMar>
            <w:vAlign w:val="center"/>
          </w:tcPr>
          <w:p>
            <w:r/>
            <w:r>
              <w:rPr>
                <w:rFonts w:ascii="Times New Roman" w:hAnsi="Times New Roman"/>
                <w:sz w:val="22"/>
              </w:rPr>
              <w:t>Khách (Người dùng chưa xác thực)</w:t>
            </w:r>
          </w:p>
        </w:tc>
      </w:tr>
      <w:tr>
        <w:tc>
          <w:tcPr>
            <w:tcW w:type="dxa" w:w="2551"/>
            <w:tcMar>
              <w:top w:w="40" w:type="dxa"/>
              <w:bottom w:w="40" w:type="dxa"/>
              <w:left w:w="60" w:type="dxa"/>
              <w:right w:w="60" w:type="dxa"/>
            </w:tcMar>
            <w:shd w:fill="F8FAFC"/>
            <w:vAlign w:val="center"/>
          </w:tcPr>
          <w:p>
            <w:r/>
            <w:r>
              <w:rPr>
                <w:rFonts w:ascii="Times New Roman" w:hAnsi="Times New Roman"/>
                <w:b/>
                <w:sz w:val="22"/>
              </w:rPr>
              <w:t>Điều kiện tiên quyết</w:t>
            </w:r>
          </w:p>
        </w:tc>
        <w:tc>
          <w:tcPr>
            <w:tcW w:type="dxa" w:w="6520"/>
            <w:tcMar>
              <w:top w:w="40" w:type="dxa"/>
              <w:bottom w:w="40" w:type="dxa"/>
              <w:left w:w="60" w:type="dxa"/>
              <w:right w:w="60" w:type="dxa"/>
            </w:tcMar>
            <w:shd w:fill="F8FAFC"/>
            <w:vAlign w:val="center"/>
          </w:tcPr>
          <w:p>
            <w:r/>
            <w:r>
              <w:rPr>
                <w:rFonts w:ascii="Times New Roman" w:hAnsi="Times New Roman"/>
                <w:sz w:val="22"/>
              </w:rPr>
              <w:t>Người dùng đã có tài khoản và Server đang hoạt động.</w:t>
            </w:r>
          </w:p>
        </w:tc>
      </w:tr>
      <w:tr>
        <w:tc>
          <w:tcPr>
            <w:tcW w:type="dxa" w:w="2551"/>
            <w:tcMar>
              <w:top w:w="40" w:type="dxa"/>
              <w:bottom w:w="40" w:type="dxa"/>
              <w:left w:w="60" w:type="dxa"/>
              <w:right w:w="60" w:type="dxa"/>
            </w:tcMar>
            <w:vAlign w:val="center"/>
          </w:tcPr>
          <w:p>
            <w:r/>
            <w:r>
              <w:rPr>
                <w:rFonts w:ascii="Times New Roman" w:hAnsi="Times New Roman"/>
                <w:b/>
                <w:sz w:val="22"/>
              </w:rPr>
              <w:t>Luồng sự kiện chính</w:t>
            </w:r>
          </w:p>
        </w:tc>
        <w:tc>
          <w:tcPr>
            <w:tcW w:type="dxa" w:w="6520"/>
            <w:tcMar>
              <w:top w:w="40" w:type="dxa"/>
              <w:bottom w:w="40" w:type="dxa"/>
              <w:left w:w="60" w:type="dxa"/>
              <w:right w:w="60" w:type="dxa"/>
            </w:tcMar>
            <w:vAlign w:val="center"/>
          </w:tcPr>
          <w:p>
            <w:r/>
            <w:r>
              <w:rPr>
                <w:rFonts w:ascii="Times New Roman" w:hAnsi="Times New Roman"/>
                <w:sz w:val="22"/>
              </w:rPr>
              <w:t>1. Người dùng nhập Tên đăng nhập và Mật khẩu (hoặc bấm nút Đăng nhập nhanh).</w:t>
              <w:br/>
              <w:t>2. Người dùng nhấn nút 'Đăng Nhập Ngay'.</w:t>
              <w:br/>
              <w:t>3. Client đóng gói gói tin action 'login' gửi tới Server qua socket.</w:t>
              <w:br/>
              <w:t>4. Server băm mật khẩu với SHA-256 + Salt, truy vấn bảng `users`.</w:t>
              <w:br/>
              <w:t>5. Server xác nhận khớp, cập nhật `is_online = 1`, trả về thông tin user và danh sách hội thoại.</w:t>
              <w:br/>
              <w:t>6. Client chuyển sang giao diện chính (MainWindow) và hiển thị thông tin người dùng.</w:t>
            </w:r>
          </w:p>
        </w:tc>
      </w:tr>
      <w:tr>
        <w:tc>
          <w:tcPr>
            <w:tcW w:type="dxa" w:w="2551"/>
            <w:tcMar>
              <w:top w:w="40" w:type="dxa"/>
              <w:bottom w:w="40" w:type="dxa"/>
              <w:left w:w="60" w:type="dxa"/>
              <w:right w:w="60" w:type="dxa"/>
            </w:tcMar>
            <w:shd w:fill="F8FAFC"/>
            <w:vAlign w:val="center"/>
          </w:tcPr>
          <w:p>
            <w:r/>
            <w:r>
              <w:rPr>
                <w:rFonts w:ascii="Times New Roman" w:hAnsi="Times New Roman"/>
                <w:b/>
                <w:sz w:val="22"/>
              </w:rPr>
              <w:t>Luồng ngoại lệ</w:t>
            </w:r>
          </w:p>
        </w:tc>
        <w:tc>
          <w:tcPr>
            <w:tcW w:type="dxa" w:w="6520"/>
            <w:tcMar>
              <w:top w:w="40" w:type="dxa"/>
              <w:bottom w:w="40" w:type="dxa"/>
              <w:left w:w="60" w:type="dxa"/>
              <w:right w:w="60" w:type="dxa"/>
            </w:tcMar>
            <w:shd w:fill="F8FAFC"/>
            <w:vAlign w:val="center"/>
          </w:tcPr>
          <w:p>
            <w:r/>
            <w:r>
              <w:rPr>
                <w:rFonts w:ascii="Times New Roman" w:hAnsi="Times New Roman"/>
                <w:sz w:val="22"/>
              </w:rPr>
              <w:t>3a. Mất kết nối tới Server: Hệ thống báo lỗi 'Không thể kết nối đến Máy chủ'.</w:t>
              <w:br/>
              <w:t>4a. Sai tài khoản hoặc mật khẩu: Hệ thống hiển thị thông báo lỗi màu đỏ.</w:t>
            </w:r>
          </w:p>
        </w:tc>
      </w:tr>
      <w:tr>
        <w:tc>
          <w:tcPr>
            <w:tcW w:type="dxa" w:w="2551"/>
            <w:tcMar>
              <w:top w:w="40" w:type="dxa"/>
              <w:bottom w:w="40" w:type="dxa"/>
              <w:left w:w="60" w:type="dxa"/>
              <w:right w:w="60" w:type="dxa"/>
            </w:tcMar>
            <w:vAlign w:val="center"/>
          </w:tcPr>
          <w:p>
            <w:r/>
            <w:r>
              <w:rPr>
                <w:rFonts w:ascii="Times New Roman" w:hAnsi="Times New Roman"/>
                <w:b/>
                <w:sz w:val="22"/>
              </w:rPr>
              <w:t>Kết quả trả về</w:t>
            </w:r>
          </w:p>
        </w:tc>
        <w:tc>
          <w:tcPr>
            <w:tcW w:type="dxa" w:w="6520"/>
            <w:tcMar>
              <w:top w:w="40" w:type="dxa"/>
              <w:bottom w:w="40" w:type="dxa"/>
              <w:left w:w="60" w:type="dxa"/>
              <w:right w:w="60" w:type="dxa"/>
            </w:tcMar>
            <w:vAlign w:val="center"/>
          </w:tcPr>
          <w:p>
            <w:r/>
            <w:r>
              <w:rPr>
                <w:rFonts w:ascii="Times New Roman" w:hAnsi="Times New Roman"/>
                <w:sz w:val="22"/>
              </w:rPr>
              <w:t>Người dùng được xác thực và truy cập vào giao diện trò chuyện chính.</w:t>
            </w:r>
          </w:p>
        </w:tc>
      </w:tr>
      <w:tr>
        <w:tc>
          <w:tcPr>
            <w:tcW w:type="dxa" w:w="2551"/>
            <w:tcMar>
              <w:top w:w="40" w:type="dxa"/>
              <w:bottom w:w="40" w:type="dxa"/>
              <w:left w:w="60" w:type="dxa"/>
              <w:right w:w="60" w:type="dxa"/>
            </w:tcMar>
            <w:shd w:fill="F8FAFC"/>
            <w:vAlign w:val="center"/>
          </w:tcPr>
          <w:p>
            <w:r/>
            <w:r>
              <w:rPr>
                <w:rFonts w:ascii="Times New Roman" w:hAnsi="Times New Roman"/>
                <w:b/>
                <w:sz w:val="22"/>
              </w:rPr>
              <w:t>Tần suất sử dụng</w:t>
            </w:r>
          </w:p>
        </w:tc>
        <w:tc>
          <w:tcPr>
            <w:tcW w:type="dxa" w:w="6520"/>
            <w:tcMar>
              <w:top w:w="40" w:type="dxa"/>
              <w:bottom w:w="40" w:type="dxa"/>
              <w:left w:w="60" w:type="dxa"/>
              <w:right w:w="60" w:type="dxa"/>
            </w:tcMar>
            <w:shd w:fill="F8FAFC"/>
            <w:vAlign w:val="center"/>
          </w:tcPr>
          <w:p>
            <w:r/>
            <w:r>
              <w:rPr>
                <w:rFonts w:ascii="Times New Roman" w:hAnsi="Times New Roman"/>
                <w:sz w:val="22"/>
              </w:rPr>
              <w:t>Mỗi khi người dùng khởi động ứng dụng.</w:t>
            </w:r>
          </w:p>
        </w:tc>
      </w:tr>
    </w:tbl>
    <w:p>
      <w:pPr>
        <w:spacing w:before="200" w:after="120" w:line="288" w:lineRule="auto"/>
        <w:jc w:val="center"/>
      </w:pPr>
      <w:r>
        <w:rPr>
          <w:rFonts w:ascii="Times New Roman" w:hAnsi="Times New Roman"/>
          <w:b/>
          <w:i/>
          <w:sz w:val="24"/>
        </w:rPr>
        <w:t>Bảng 4.2: Bảng đặc tả Use Case Nhắn tin thời gian thực (UC06 &amp; UC07)</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35"/>
        <w:gridCol w:w="4535"/>
      </w:tblGrid>
      <w:tr>
        <w:tc>
          <w:tcPr>
            <w:tcW w:type="dxa" w:w="2551"/>
            <w:tcMar>
              <w:top w:w="40" w:type="dxa"/>
              <w:bottom w:w="40" w:type="dxa"/>
              <w:left w:w="60" w:type="dxa"/>
              <w:right w:w="60" w:type="dxa"/>
            </w:tcMar>
            <w:shd w:fill="F8FAFC"/>
            <w:vAlign w:val="center"/>
          </w:tcPr>
          <w:p>
            <w:r/>
            <w:r>
              <w:rPr>
                <w:rFonts w:ascii="Times New Roman" w:hAnsi="Times New Roman"/>
                <w:b/>
                <w:sz w:val="22"/>
              </w:rPr>
              <w:t>Mã &amp; Tên Use Case</w:t>
            </w:r>
          </w:p>
        </w:tc>
        <w:tc>
          <w:tcPr>
            <w:tcW w:type="dxa" w:w="6520"/>
            <w:tcMar>
              <w:top w:w="40" w:type="dxa"/>
              <w:bottom w:w="40" w:type="dxa"/>
              <w:left w:w="60" w:type="dxa"/>
              <w:right w:w="60" w:type="dxa"/>
            </w:tcMar>
            <w:shd w:fill="F8FAFC"/>
            <w:vAlign w:val="center"/>
          </w:tcPr>
          <w:p>
            <w:r/>
            <w:r>
              <w:rPr>
                <w:rFonts w:ascii="Times New Roman" w:hAnsi="Times New Roman"/>
                <w:sz w:val="22"/>
              </w:rPr>
              <w:t>UC06 &amp; UC07 - Gửi và nhận tin nhắn thời gian thực</w:t>
            </w:r>
          </w:p>
        </w:tc>
      </w:tr>
      <w:tr>
        <w:tc>
          <w:tcPr>
            <w:tcW w:type="dxa" w:w="2551"/>
            <w:tcMar>
              <w:top w:w="40" w:type="dxa"/>
              <w:bottom w:w="40" w:type="dxa"/>
              <w:left w:w="60" w:type="dxa"/>
              <w:right w:w="60" w:type="dxa"/>
            </w:tcMar>
            <w:vAlign w:val="center"/>
          </w:tcPr>
          <w:p>
            <w:r/>
            <w:r>
              <w:rPr>
                <w:rFonts w:ascii="Times New Roman" w:hAnsi="Times New Roman"/>
                <w:b/>
                <w:sz w:val="22"/>
              </w:rPr>
              <w:t>Tác nhân chính</w:t>
            </w:r>
          </w:p>
        </w:tc>
        <w:tc>
          <w:tcPr>
            <w:tcW w:type="dxa" w:w="6520"/>
            <w:tcMar>
              <w:top w:w="40" w:type="dxa"/>
              <w:bottom w:w="40" w:type="dxa"/>
              <w:left w:w="60" w:type="dxa"/>
              <w:right w:w="60" w:type="dxa"/>
            </w:tcMar>
            <w:vAlign w:val="center"/>
          </w:tcPr>
          <w:p>
            <w:r/>
            <w:r>
              <w:rPr>
                <w:rFonts w:ascii="Times New Roman" w:hAnsi="Times New Roman"/>
                <w:sz w:val="22"/>
              </w:rPr>
              <w:t>Người dùng (Member)</w:t>
            </w:r>
          </w:p>
        </w:tc>
      </w:tr>
      <w:tr>
        <w:tc>
          <w:tcPr>
            <w:tcW w:type="dxa" w:w="2551"/>
            <w:tcMar>
              <w:top w:w="40" w:type="dxa"/>
              <w:bottom w:w="40" w:type="dxa"/>
              <w:left w:w="60" w:type="dxa"/>
              <w:right w:w="60" w:type="dxa"/>
            </w:tcMar>
            <w:shd w:fill="F8FAFC"/>
            <w:vAlign w:val="center"/>
          </w:tcPr>
          <w:p>
            <w:r/>
            <w:r>
              <w:rPr>
                <w:rFonts w:ascii="Times New Roman" w:hAnsi="Times New Roman"/>
                <w:b/>
                <w:sz w:val="22"/>
              </w:rPr>
              <w:t>Điều kiện tiên quyết</w:t>
            </w:r>
          </w:p>
        </w:tc>
        <w:tc>
          <w:tcPr>
            <w:tcW w:type="dxa" w:w="6520"/>
            <w:tcMar>
              <w:top w:w="40" w:type="dxa"/>
              <w:bottom w:w="40" w:type="dxa"/>
              <w:left w:w="60" w:type="dxa"/>
              <w:right w:w="60" w:type="dxa"/>
            </w:tcMar>
            <w:shd w:fill="F8FAFC"/>
            <w:vAlign w:val="center"/>
          </w:tcPr>
          <w:p>
            <w:r/>
            <w:r>
              <w:rPr>
                <w:rFonts w:ascii="Times New Roman" w:hAnsi="Times New Roman"/>
                <w:sz w:val="22"/>
              </w:rPr>
              <w:t>Người dùng đã đăng nhập và đang mở một cuộc trò chuyện (1-1 hoặc nhóm).</w:t>
            </w:r>
          </w:p>
        </w:tc>
      </w:tr>
      <w:tr>
        <w:tc>
          <w:tcPr>
            <w:tcW w:type="dxa" w:w="2551"/>
            <w:tcMar>
              <w:top w:w="40" w:type="dxa"/>
              <w:bottom w:w="40" w:type="dxa"/>
              <w:left w:w="60" w:type="dxa"/>
              <w:right w:w="60" w:type="dxa"/>
            </w:tcMar>
            <w:vAlign w:val="center"/>
          </w:tcPr>
          <w:p>
            <w:r/>
            <w:r>
              <w:rPr>
                <w:rFonts w:ascii="Times New Roman" w:hAnsi="Times New Roman"/>
                <w:b/>
                <w:sz w:val="22"/>
              </w:rPr>
              <w:t>Luồng sự kiện chính</w:t>
            </w:r>
          </w:p>
        </w:tc>
        <w:tc>
          <w:tcPr>
            <w:tcW w:type="dxa" w:w="6520"/>
            <w:tcMar>
              <w:top w:w="40" w:type="dxa"/>
              <w:bottom w:w="40" w:type="dxa"/>
              <w:left w:w="60" w:type="dxa"/>
              <w:right w:w="60" w:type="dxa"/>
            </w:tcMar>
            <w:vAlign w:val="center"/>
          </w:tcPr>
          <w:p>
            <w:r/>
            <w:r>
              <w:rPr>
                <w:rFonts w:ascii="Times New Roman" w:hAnsi="Times New Roman"/>
                <w:sz w:val="22"/>
              </w:rPr>
              <w:t>1. Người dùng nhập tin nhắn vào ô soạn thảo (có thể bấm chèn emoji).</w:t>
              <w:br/>
              <w:t>2. Người dùng bấm nút 'Gửi ➤' hoặc nhấn phím Enter trên bàn phím.</w:t>
              <w:br/>
              <w:t>3. Client xóa trắng ô nhập và gửi packet action 'send_message' lên Server.</w:t>
              <w:br/>
              <w:t>4. Server lưu tin nhắn vào bảng `messages` trong CSDL SQLite.</w:t>
              <w:br/>
              <w:t>5. Server tra cứu danh sách thành viên cuộc hội thoại đang online.</w:t>
              <w:br/>
              <w:t>6. Server broadcast gói tin 'new_message' đồng thời tới các thành viên.</w:t>
              <w:br/>
              <w:t>7. Client các bên nhận nhận packet qua luồng lắng nghe và vẽ bong bóng chat mới lên màn hình.</w:t>
            </w:r>
          </w:p>
        </w:tc>
      </w:tr>
      <w:tr>
        <w:tc>
          <w:tcPr>
            <w:tcW w:type="dxa" w:w="2551"/>
            <w:tcMar>
              <w:top w:w="40" w:type="dxa"/>
              <w:bottom w:w="40" w:type="dxa"/>
              <w:left w:w="60" w:type="dxa"/>
              <w:right w:w="60" w:type="dxa"/>
            </w:tcMar>
            <w:shd w:fill="F8FAFC"/>
            <w:vAlign w:val="center"/>
          </w:tcPr>
          <w:p>
            <w:r/>
            <w:r>
              <w:rPr>
                <w:rFonts w:ascii="Times New Roman" w:hAnsi="Times New Roman"/>
                <w:b/>
                <w:sz w:val="22"/>
              </w:rPr>
              <w:t>Luồng ngoại lệ</w:t>
            </w:r>
          </w:p>
        </w:tc>
        <w:tc>
          <w:tcPr>
            <w:tcW w:type="dxa" w:w="6520"/>
            <w:tcMar>
              <w:top w:w="40" w:type="dxa"/>
              <w:bottom w:w="40" w:type="dxa"/>
              <w:left w:w="60" w:type="dxa"/>
              <w:right w:w="60" w:type="dxa"/>
            </w:tcMar>
            <w:shd w:fill="F8FAFC"/>
            <w:vAlign w:val="center"/>
          </w:tcPr>
          <w:p>
            <w:r/>
            <w:r>
              <w:rPr>
                <w:rFonts w:ascii="Times New Roman" w:hAnsi="Times New Roman"/>
                <w:sz w:val="22"/>
              </w:rPr>
              <w:t>1a. Nội dung tin nhắn trống: Hệ thống bỏ qua, không gửi packet rỗng.</w:t>
              <w:br/>
              <w:t>3a. Mất kết nối: Client hiển thị trạng thái ngắt kết nối.</w:t>
            </w:r>
          </w:p>
        </w:tc>
      </w:tr>
      <w:tr>
        <w:tc>
          <w:tcPr>
            <w:tcW w:type="dxa" w:w="2551"/>
            <w:tcMar>
              <w:top w:w="40" w:type="dxa"/>
              <w:bottom w:w="40" w:type="dxa"/>
              <w:left w:w="60" w:type="dxa"/>
              <w:right w:w="60" w:type="dxa"/>
            </w:tcMar>
            <w:vAlign w:val="center"/>
          </w:tcPr>
          <w:p>
            <w:r/>
            <w:r>
              <w:rPr>
                <w:rFonts w:ascii="Times New Roman" w:hAnsi="Times New Roman"/>
                <w:b/>
                <w:sz w:val="22"/>
              </w:rPr>
              <w:t>Kết quả trả về</w:t>
            </w:r>
          </w:p>
        </w:tc>
        <w:tc>
          <w:tcPr>
            <w:tcW w:type="dxa" w:w="6520"/>
            <w:tcMar>
              <w:top w:w="40" w:type="dxa"/>
              <w:bottom w:w="40" w:type="dxa"/>
              <w:left w:w="60" w:type="dxa"/>
              <w:right w:w="60" w:type="dxa"/>
            </w:tcMar>
            <w:vAlign w:val="center"/>
          </w:tcPr>
          <w:p>
            <w:r/>
            <w:r>
              <w:rPr>
                <w:rFonts w:ascii="Times New Roman" w:hAnsi="Times New Roman"/>
                <w:sz w:val="22"/>
              </w:rPr>
              <w:t>Tin nhắn xuất hiện tức thời trên giao diện của cả người gửi và người nhận.</w:t>
            </w:r>
          </w:p>
        </w:tc>
      </w:tr>
    </w:tbl>
    <w:p>
      <w:pPr>
        <w:spacing w:before="280" w:after="120" w:line="288" w:lineRule="auto"/>
        <w:jc w:val="left"/>
      </w:pPr>
      <w:r>
        <w:rPr>
          <w:rFonts w:ascii="Times New Roman" w:hAnsi="Times New Roman"/>
          <w:b/>
          <w:i w:val="0"/>
          <w:sz w:val="30"/>
        </w:rPr>
        <w:t>4.2. Thiết kế hệ thống (System Design)</w:t>
      </w:r>
    </w:p>
    <w:p>
      <w:pPr>
        <w:spacing w:before="200" w:after="80" w:line="288" w:lineRule="auto"/>
        <w:jc w:val="left"/>
      </w:pPr>
      <w:r>
        <w:rPr>
          <w:rFonts w:ascii="Times New Roman" w:hAnsi="Times New Roman"/>
          <w:b/>
          <w:i w:val="0"/>
          <w:sz w:val="27"/>
        </w:rPr>
        <w:t>4.2.1. Thiết kế biểu đồ lớp (Class Diagram)</w:t>
      </w:r>
    </w:p>
    <w:p>
      <w:pPr>
        <w:spacing w:line="312" w:lineRule="auto" w:before="0" w:after="80"/>
        <w:ind w:firstLine="567"/>
        <w:jc w:val="both"/>
      </w:pPr>
      <w:r>
        <w:rPr>
          <w:rFonts w:ascii="Times New Roman" w:hAnsi="Times New Roman"/>
          <w:b w:val="0"/>
          <w:i w:val="0"/>
          <w:sz w:val="26"/>
        </w:rPr>
        <w:t>Hệ thống được thiết kế theo hướng đối tượng chặt chẽ với các lớp thành phần tương ứng:</w:t>
      </w:r>
    </w:p>
    <w:p>
      <w:pPr>
        <w:spacing w:line="312" w:lineRule="auto" w:before="0" w:after="60"/>
        <w:ind w:left="567" w:hanging="283"/>
        <w:jc w:val="both"/>
      </w:pPr>
      <w:r>
        <w:rPr>
          <w:rFonts w:ascii="Times New Roman" w:hAnsi="Times New Roman"/>
          <w:b/>
          <w:sz w:val="26"/>
        </w:rPr>
        <w:t xml:space="preserve">• Lớp `ChatServer`: </w:t>
      </w:r>
      <w:r>
        <w:rPr>
          <w:rFonts w:ascii="Times New Roman" w:hAnsi="Times New Roman"/>
          <w:sz w:val="26"/>
        </w:rPr>
        <w:t>Quản lý socket lắng nghe cổng 8888, từ điển lưu trữ `active_clients` (mapping user_id với socket), phương thức `broadcast_to_users()`, `send_packet()`, `receive_packet()` và luồng xử lý `handle_client()`.</w:t>
      </w:r>
    </w:p>
    <w:p>
      <w:pPr>
        <w:spacing w:line="312" w:lineRule="auto" w:before="0" w:after="60"/>
        <w:ind w:left="567" w:hanging="283"/>
        <w:jc w:val="both"/>
      </w:pPr>
      <w:r>
        <w:rPr>
          <w:rFonts w:ascii="Times New Roman" w:hAnsi="Times New Roman"/>
          <w:b/>
          <w:sz w:val="26"/>
        </w:rPr>
        <w:t xml:space="preserve">• Lớp `Database`: </w:t>
      </w:r>
      <w:r>
        <w:rPr>
          <w:rFonts w:ascii="Times New Roman" w:hAnsi="Times New Roman"/>
          <w:sz w:val="26"/>
        </w:rPr>
        <w:t>Đóng gói toàn bộ các thao tác truy vấn CSDL SQLite: `authenticate_user()`, `register_user()`, `get_user_conversations()`, `save_message()`, `save_file_record()`, `create_group_conversation()`.</w:t>
      </w:r>
    </w:p>
    <w:p>
      <w:pPr>
        <w:spacing w:line="312" w:lineRule="auto" w:before="0" w:after="60"/>
        <w:ind w:left="567" w:hanging="283"/>
        <w:jc w:val="both"/>
      </w:pPr>
      <w:r>
        <w:rPr>
          <w:rFonts w:ascii="Times New Roman" w:hAnsi="Times New Roman"/>
          <w:b/>
          <w:sz w:val="26"/>
        </w:rPr>
        <w:t xml:space="preserve">• Lớp `NetworkClient`: </w:t>
      </w:r>
      <w:r>
        <w:rPr>
          <w:rFonts w:ascii="Times New Roman" w:hAnsi="Times New Roman"/>
          <w:sz w:val="26"/>
        </w:rPr>
        <w:t>Chạy phía Client, quản lý luồng nhận nền `_listen_loop()`, cơ chế đồng bộ `send_request()` qua `threading.Event` và đăng ký callback sự kiện thời gian thực.</w:t>
      </w:r>
    </w:p>
    <w:p>
      <w:pPr>
        <w:spacing w:line="312" w:lineRule="auto" w:before="0" w:after="60"/>
        <w:ind w:left="567" w:hanging="283"/>
        <w:jc w:val="both"/>
      </w:pPr>
      <w:r>
        <w:rPr>
          <w:rFonts w:ascii="Times New Roman" w:hAnsi="Times New Roman"/>
          <w:b/>
          <w:sz w:val="26"/>
        </w:rPr>
        <w:t xml:space="preserve">• Lớp `MainWindow` &amp; `ChatBubble`: </w:t>
      </w:r>
      <w:r>
        <w:rPr>
          <w:rFonts w:ascii="Times New Roman" w:hAnsi="Times New Roman"/>
          <w:sz w:val="26"/>
        </w:rPr>
        <w:t>Phụ trách giao diện đồ họa CustomTkinter, quản lý danh sách cuộc trò chuyện, lắng nghe sự kiện gõ phím soạn tin và hiển thị tin nhắn dưới dạng bong bóng thông minh.</w:t>
      </w:r>
    </w:p>
    <w:p>
      <w:pPr>
        <w:spacing w:before="200" w:after="80" w:line="288" w:lineRule="auto"/>
        <w:jc w:val="left"/>
      </w:pPr>
      <w:r>
        <w:rPr>
          <w:rFonts w:ascii="Times New Roman" w:hAnsi="Times New Roman"/>
          <w:b/>
          <w:i w:val="0"/>
          <w:sz w:val="27"/>
        </w:rPr>
        <w:t>4.2.2. Thiết kế Cơ sở dữ liệu chi tiết (Database Schema)</w:t>
      </w:r>
    </w:p>
    <w:p>
      <w:pPr>
        <w:spacing w:line="312" w:lineRule="auto" w:before="0" w:after="80"/>
        <w:ind w:firstLine="567"/>
        <w:jc w:val="both"/>
      </w:pPr>
      <w:r>
        <w:rPr>
          <w:rFonts w:ascii="Times New Roman" w:hAnsi="Times New Roman"/>
          <w:b w:val="0"/>
          <w:i w:val="0"/>
          <w:sz w:val="26"/>
        </w:rPr>
        <w:t>Hệ thống sử dụng cơ sở dữ liệu quan hệ SQLite gồm 6 bảng dữ liệu được chuẩn hóa ở dạng chuẩn 3NF (Third Normal Form) nhằm bảo đảm không dư thừa và tối ưu hóa tốc độ truy vấn:</w:t>
      </w:r>
    </w:p>
    <w:p>
      <w:pPr>
        <w:spacing w:before="120" w:after="80" w:line="288" w:lineRule="auto"/>
        <w:jc w:val="center"/>
      </w:pPr>
      <w:r>
        <w:rPr>
          <w:rFonts w:ascii="Times New Roman" w:hAnsi="Times New Roman"/>
          <w:b/>
          <w:i/>
          <w:sz w:val="23"/>
        </w:rPr>
        <w:t>Bảng 4.3: Cấu trúc bảng lưu trữ Người dùng (users)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474"/>
            <w:shd w:fill="E8EEF5"/>
            <w:vAlign w:val="center"/>
            <w:tcMar>
              <w:top w:w="40" w:type="dxa"/>
              <w:bottom w:w="40" w:type="dxa"/>
              <w:left w:w="50" w:type="dxa"/>
              <w:right w:w="50" w:type="dxa"/>
            </w:tcMar>
          </w:tcPr>
          <w:p>
            <w:r/>
            <w:r>
              <w:rPr>
                <w:rFonts w:ascii="Times New Roman" w:hAnsi="Times New Roman"/>
                <w:b/>
                <w:sz w:val="21"/>
              </w:rPr>
              <w:t>Tên trường (Column)</w:t>
            </w:r>
          </w:p>
        </w:tc>
        <w:tc>
          <w:tcPr>
            <w:tcW w:type="dxa" w:w="1361"/>
            <w:shd w:fill="E8EEF5"/>
            <w:vAlign w:val="center"/>
            <w:tcMar>
              <w:top w:w="40" w:type="dxa"/>
              <w:bottom w:w="40" w:type="dxa"/>
              <w:left w:w="50" w:type="dxa"/>
              <w:right w:w="50" w:type="dxa"/>
            </w:tcMar>
          </w:tcPr>
          <w:p>
            <w:r/>
            <w:r>
              <w:rPr>
                <w:rFonts w:ascii="Times New Roman" w:hAnsi="Times New Roman"/>
                <w:b/>
                <w:sz w:val="21"/>
              </w:rPr>
              <w:t>Kiểu dữ liệu</w:t>
            </w:r>
          </w:p>
        </w:tc>
        <w:tc>
          <w:tcPr>
            <w:tcW w:type="dxa" w:w="907"/>
            <w:shd w:fill="E8EEF5"/>
            <w:vAlign w:val="center"/>
            <w:tcMar>
              <w:top w:w="40" w:type="dxa"/>
              <w:bottom w:w="40" w:type="dxa"/>
              <w:left w:w="50" w:type="dxa"/>
              <w:right w:w="50" w:type="dxa"/>
            </w:tcMar>
          </w:tcPr>
          <w:p>
            <w:r/>
            <w:r>
              <w:rPr>
                <w:rFonts w:ascii="Times New Roman" w:hAnsi="Times New Roman"/>
                <w:b/>
                <w:sz w:val="21"/>
              </w:rPr>
              <w:t>Khóa (Key)</w:t>
            </w:r>
          </w:p>
        </w:tc>
        <w:tc>
          <w:tcPr>
            <w:tcW w:type="dxa" w:w="2041"/>
            <w:shd w:fill="E8EEF5"/>
            <w:vAlign w:val="center"/>
            <w:tcMar>
              <w:top w:w="40" w:type="dxa"/>
              <w:bottom w:w="40" w:type="dxa"/>
              <w:left w:w="50" w:type="dxa"/>
              <w:right w:w="50" w:type="dxa"/>
            </w:tcMar>
          </w:tcPr>
          <w:p>
            <w:r/>
            <w:r>
              <w:rPr>
                <w:rFonts w:ascii="Times New Roman" w:hAnsi="Times New Roman"/>
                <w:b/>
                <w:sz w:val="21"/>
              </w:rPr>
              <w:t>Ràng buộc (Constraint)</w:t>
            </w:r>
          </w:p>
        </w:tc>
        <w:tc>
          <w:tcPr>
            <w:tcW w:type="dxa" w:w="3288"/>
            <w:shd w:fill="E8EEF5"/>
            <w:vAlign w:val="center"/>
            <w:tcMar>
              <w:top w:w="40" w:type="dxa"/>
              <w:bottom w:w="40" w:type="dxa"/>
              <w:left w:w="50" w:type="dxa"/>
              <w:right w:w="50" w:type="dxa"/>
            </w:tcMar>
          </w:tcPr>
          <w:p>
            <w:r/>
            <w:r>
              <w:rPr>
                <w:rFonts w:ascii="Times New Roman" w:hAnsi="Times New Roman"/>
                <w:b/>
                <w:sz w:val="21"/>
              </w:rPr>
              <w:t>Diễn giải ý nghĩa</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id</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t>PK</w:t>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AUTOINCREMENT</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Mã định danh duy nhất của người dùng</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username</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UNIQUE, NOT NULL</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Tên đăng nhập hệ thống (viết liền)</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password_hash</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NOT NULL</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Mật khẩu đã băm bằng SHA-256 + Salt</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full_name</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NOT NULL</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Họ và tên hiển thị của người dùng</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avatar_color</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DEFAULT '#2563EB'</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Mã màu hex đại diện cho ảnh đại diện</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is_online</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DEFAULT 0</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Trạng thái trực tuyến (1: Online, 0: Offline)</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last_seen</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TIMESTAMP</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DEFAULT CURRENT_TIMESTAMP</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Thời điểm hoạt động gần nhất</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created_at</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TIMESTAMP</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DEFAULT CURRENT_TIMESTAMP</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Thời điểm tạo tài khoản</w:t>
            </w:r>
          </w:p>
        </w:tc>
      </w:tr>
    </w:tbl>
    <w:p>
      <w:pPr>
        <w:spacing w:before="160" w:after="80" w:line="288" w:lineRule="auto"/>
        <w:jc w:val="center"/>
      </w:pPr>
      <w:r>
        <w:rPr>
          <w:rFonts w:ascii="Times New Roman" w:hAnsi="Times New Roman"/>
          <w:b/>
          <w:i/>
          <w:sz w:val="23"/>
        </w:rPr>
        <w:t>Bảng 4.4: Cấu trúc bảng Cuộc hội thoại (conversations)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474"/>
            <w:shd w:fill="E8EEF5"/>
            <w:vAlign w:val="center"/>
            <w:tcMar>
              <w:top w:w="40" w:type="dxa"/>
              <w:bottom w:w="40" w:type="dxa"/>
              <w:left w:w="50" w:type="dxa"/>
              <w:right w:w="50" w:type="dxa"/>
            </w:tcMar>
          </w:tcPr>
          <w:p>
            <w:r/>
            <w:r>
              <w:rPr>
                <w:rFonts w:ascii="Times New Roman" w:hAnsi="Times New Roman"/>
                <w:b/>
                <w:sz w:val="21"/>
              </w:rPr>
              <w:t>Tên trường (Column)</w:t>
            </w:r>
          </w:p>
        </w:tc>
        <w:tc>
          <w:tcPr>
            <w:tcW w:type="dxa" w:w="1361"/>
            <w:shd w:fill="E8EEF5"/>
            <w:vAlign w:val="center"/>
            <w:tcMar>
              <w:top w:w="40" w:type="dxa"/>
              <w:bottom w:w="40" w:type="dxa"/>
              <w:left w:w="50" w:type="dxa"/>
              <w:right w:w="50" w:type="dxa"/>
            </w:tcMar>
          </w:tcPr>
          <w:p>
            <w:r/>
            <w:r>
              <w:rPr>
                <w:rFonts w:ascii="Times New Roman" w:hAnsi="Times New Roman"/>
                <w:b/>
                <w:sz w:val="21"/>
              </w:rPr>
              <w:t>Kiểu dữ liệu</w:t>
            </w:r>
          </w:p>
        </w:tc>
        <w:tc>
          <w:tcPr>
            <w:tcW w:type="dxa" w:w="907"/>
            <w:shd w:fill="E8EEF5"/>
            <w:vAlign w:val="center"/>
            <w:tcMar>
              <w:top w:w="40" w:type="dxa"/>
              <w:bottom w:w="40" w:type="dxa"/>
              <w:left w:w="50" w:type="dxa"/>
              <w:right w:w="50" w:type="dxa"/>
            </w:tcMar>
          </w:tcPr>
          <w:p>
            <w:r/>
            <w:r>
              <w:rPr>
                <w:rFonts w:ascii="Times New Roman" w:hAnsi="Times New Roman"/>
                <w:b/>
                <w:sz w:val="21"/>
              </w:rPr>
              <w:t>Khóa (Key)</w:t>
            </w:r>
          </w:p>
        </w:tc>
        <w:tc>
          <w:tcPr>
            <w:tcW w:type="dxa" w:w="2041"/>
            <w:shd w:fill="E8EEF5"/>
            <w:vAlign w:val="center"/>
            <w:tcMar>
              <w:top w:w="40" w:type="dxa"/>
              <w:bottom w:w="40" w:type="dxa"/>
              <w:left w:w="50" w:type="dxa"/>
              <w:right w:w="50" w:type="dxa"/>
            </w:tcMar>
          </w:tcPr>
          <w:p>
            <w:r/>
            <w:r>
              <w:rPr>
                <w:rFonts w:ascii="Times New Roman" w:hAnsi="Times New Roman"/>
                <w:b/>
                <w:sz w:val="21"/>
              </w:rPr>
              <w:t>Ràng buộc (Constraint)</w:t>
            </w:r>
          </w:p>
        </w:tc>
        <w:tc>
          <w:tcPr>
            <w:tcW w:type="dxa" w:w="3288"/>
            <w:shd w:fill="E8EEF5"/>
            <w:vAlign w:val="center"/>
            <w:tcMar>
              <w:top w:w="40" w:type="dxa"/>
              <w:bottom w:w="40" w:type="dxa"/>
              <w:left w:w="50" w:type="dxa"/>
              <w:right w:w="50" w:type="dxa"/>
            </w:tcMar>
          </w:tcPr>
          <w:p>
            <w:r/>
            <w:r>
              <w:rPr>
                <w:rFonts w:ascii="Times New Roman" w:hAnsi="Times New Roman"/>
                <w:b/>
                <w:sz w:val="21"/>
              </w:rPr>
              <w:t>Diễn giải ý nghĩa</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id</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t>PK</w:t>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AUTOINCREMENT</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Mã định danh duy nhất của cuộc hội thoại</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type</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NOT NULL</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Phân loại cuộc trò chuyện ('direct' hoặc 'group')</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name</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NULL</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Tên nhóm trò chuyện (nếu type = 'group')</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created_by</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t>FK</w:t>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REFERENCES users(id)</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Người tạo nhóm trò chuyện</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created_at</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TIMESTAMP</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DEFAULT CURRENT_TIMESTAMP</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Thời điểm khởi tạo cuộc trò chuyện</w:t>
            </w:r>
          </w:p>
        </w:tc>
      </w:tr>
    </w:tbl>
    <w:p>
      <w:pPr>
        <w:spacing w:before="160" w:after="80" w:line="288" w:lineRule="auto"/>
        <w:jc w:val="center"/>
      </w:pPr>
      <w:r>
        <w:rPr>
          <w:rFonts w:ascii="Times New Roman" w:hAnsi="Times New Roman"/>
          <w:b/>
          <w:i/>
          <w:sz w:val="23"/>
        </w:rPr>
        <w:t>Bảng 4.5: Cấu trúc bảng Tin nhắn (messages)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474"/>
            <w:shd w:fill="E8EEF5"/>
            <w:vAlign w:val="center"/>
            <w:tcMar>
              <w:top w:w="40" w:type="dxa"/>
              <w:bottom w:w="40" w:type="dxa"/>
              <w:left w:w="50" w:type="dxa"/>
              <w:right w:w="50" w:type="dxa"/>
            </w:tcMar>
          </w:tcPr>
          <w:p>
            <w:r/>
            <w:r>
              <w:rPr>
                <w:rFonts w:ascii="Times New Roman" w:hAnsi="Times New Roman"/>
                <w:b/>
                <w:sz w:val="21"/>
              </w:rPr>
              <w:t>Tên trường (Column)</w:t>
            </w:r>
          </w:p>
        </w:tc>
        <w:tc>
          <w:tcPr>
            <w:tcW w:type="dxa" w:w="1361"/>
            <w:shd w:fill="E8EEF5"/>
            <w:vAlign w:val="center"/>
            <w:tcMar>
              <w:top w:w="40" w:type="dxa"/>
              <w:bottom w:w="40" w:type="dxa"/>
              <w:left w:w="50" w:type="dxa"/>
              <w:right w:w="50" w:type="dxa"/>
            </w:tcMar>
          </w:tcPr>
          <w:p>
            <w:r/>
            <w:r>
              <w:rPr>
                <w:rFonts w:ascii="Times New Roman" w:hAnsi="Times New Roman"/>
                <w:b/>
                <w:sz w:val="21"/>
              </w:rPr>
              <w:t>Kiểu dữ liệu</w:t>
            </w:r>
          </w:p>
        </w:tc>
        <w:tc>
          <w:tcPr>
            <w:tcW w:type="dxa" w:w="907"/>
            <w:shd w:fill="E8EEF5"/>
            <w:vAlign w:val="center"/>
            <w:tcMar>
              <w:top w:w="40" w:type="dxa"/>
              <w:bottom w:w="40" w:type="dxa"/>
              <w:left w:w="50" w:type="dxa"/>
              <w:right w:w="50" w:type="dxa"/>
            </w:tcMar>
          </w:tcPr>
          <w:p>
            <w:r/>
            <w:r>
              <w:rPr>
                <w:rFonts w:ascii="Times New Roman" w:hAnsi="Times New Roman"/>
                <w:b/>
                <w:sz w:val="21"/>
              </w:rPr>
              <w:t>Khóa (Key)</w:t>
            </w:r>
          </w:p>
        </w:tc>
        <w:tc>
          <w:tcPr>
            <w:tcW w:type="dxa" w:w="2041"/>
            <w:shd w:fill="E8EEF5"/>
            <w:vAlign w:val="center"/>
            <w:tcMar>
              <w:top w:w="40" w:type="dxa"/>
              <w:bottom w:w="40" w:type="dxa"/>
              <w:left w:w="50" w:type="dxa"/>
              <w:right w:w="50" w:type="dxa"/>
            </w:tcMar>
          </w:tcPr>
          <w:p>
            <w:r/>
            <w:r>
              <w:rPr>
                <w:rFonts w:ascii="Times New Roman" w:hAnsi="Times New Roman"/>
                <w:b/>
                <w:sz w:val="21"/>
              </w:rPr>
              <w:t>Ràng buộc (Constraint)</w:t>
            </w:r>
          </w:p>
        </w:tc>
        <w:tc>
          <w:tcPr>
            <w:tcW w:type="dxa" w:w="3288"/>
            <w:shd w:fill="E8EEF5"/>
            <w:vAlign w:val="center"/>
            <w:tcMar>
              <w:top w:w="40" w:type="dxa"/>
              <w:bottom w:w="40" w:type="dxa"/>
              <w:left w:w="50" w:type="dxa"/>
              <w:right w:w="50" w:type="dxa"/>
            </w:tcMar>
          </w:tcPr>
          <w:p>
            <w:r/>
            <w:r>
              <w:rPr>
                <w:rFonts w:ascii="Times New Roman" w:hAnsi="Times New Roman"/>
                <w:b/>
                <w:sz w:val="21"/>
              </w:rPr>
              <w:t>Diễn giải ý nghĩa</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id</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t>PK</w:t>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AUTOINCREMENT</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Mã định danh duy nhất của tin nhắn</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conversation_id</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t>FK</w:t>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REFERENCES conversations(id)</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Thuộc về cuộc hội thoại nào</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sender_id</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t>FK</w:t>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REFERENCES users(id)</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Người gửi tin nhắn</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message_type</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DEFAULT 'text'</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Loại tin nhắn ('text', 'image', 'file')</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content</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NULL</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Nội dung văn bản hoặc chú thích tệp tin</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file_id</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t>FK</w:t>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REFERENCES files(id)</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Mã tệp tin đính kèm (nếu có)</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created_at</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TIMESTAMP</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DEFAULT CURRENT_TIMESTAMP</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Thời gian gửi tin nhắn</w:t>
            </w:r>
          </w:p>
        </w:tc>
      </w:tr>
    </w:tbl>
    <w:p>
      <w:pPr>
        <w:spacing w:before="160" w:after="80" w:line="288" w:lineRule="auto"/>
        <w:jc w:val="center"/>
      </w:pPr>
      <w:r>
        <w:rPr>
          <w:rFonts w:ascii="Times New Roman" w:hAnsi="Times New Roman"/>
          <w:b/>
          <w:i/>
          <w:sz w:val="23"/>
        </w:rPr>
        <w:t>Bảng 4.6: Cấu trúc bảng Tệp tin đính kèm (files)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474"/>
            <w:shd w:fill="E8EEF5"/>
            <w:vAlign w:val="center"/>
            <w:tcMar>
              <w:top w:w="40" w:type="dxa"/>
              <w:bottom w:w="40" w:type="dxa"/>
              <w:left w:w="50" w:type="dxa"/>
              <w:right w:w="50" w:type="dxa"/>
            </w:tcMar>
          </w:tcPr>
          <w:p>
            <w:r/>
            <w:r>
              <w:rPr>
                <w:rFonts w:ascii="Times New Roman" w:hAnsi="Times New Roman"/>
                <w:b/>
                <w:sz w:val="21"/>
              </w:rPr>
              <w:t>Tên trường (Column)</w:t>
            </w:r>
          </w:p>
        </w:tc>
        <w:tc>
          <w:tcPr>
            <w:tcW w:type="dxa" w:w="1361"/>
            <w:shd w:fill="E8EEF5"/>
            <w:vAlign w:val="center"/>
            <w:tcMar>
              <w:top w:w="40" w:type="dxa"/>
              <w:bottom w:w="40" w:type="dxa"/>
              <w:left w:w="50" w:type="dxa"/>
              <w:right w:w="50" w:type="dxa"/>
            </w:tcMar>
          </w:tcPr>
          <w:p>
            <w:r/>
            <w:r>
              <w:rPr>
                <w:rFonts w:ascii="Times New Roman" w:hAnsi="Times New Roman"/>
                <w:b/>
                <w:sz w:val="21"/>
              </w:rPr>
              <w:t>Kiểu dữ liệu</w:t>
            </w:r>
          </w:p>
        </w:tc>
        <w:tc>
          <w:tcPr>
            <w:tcW w:type="dxa" w:w="907"/>
            <w:shd w:fill="E8EEF5"/>
            <w:vAlign w:val="center"/>
            <w:tcMar>
              <w:top w:w="40" w:type="dxa"/>
              <w:bottom w:w="40" w:type="dxa"/>
              <w:left w:w="50" w:type="dxa"/>
              <w:right w:w="50" w:type="dxa"/>
            </w:tcMar>
          </w:tcPr>
          <w:p>
            <w:r/>
            <w:r>
              <w:rPr>
                <w:rFonts w:ascii="Times New Roman" w:hAnsi="Times New Roman"/>
                <w:b/>
                <w:sz w:val="21"/>
              </w:rPr>
              <w:t>Khóa (Key)</w:t>
            </w:r>
          </w:p>
        </w:tc>
        <w:tc>
          <w:tcPr>
            <w:tcW w:type="dxa" w:w="2041"/>
            <w:shd w:fill="E8EEF5"/>
            <w:vAlign w:val="center"/>
            <w:tcMar>
              <w:top w:w="40" w:type="dxa"/>
              <w:bottom w:w="40" w:type="dxa"/>
              <w:left w:w="50" w:type="dxa"/>
              <w:right w:w="50" w:type="dxa"/>
            </w:tcMar>
          </w:tcPr>
          <w:p>
            <w:r/>
            <w:r>
              <w:rPr>
                <w:rFonts w:ascii="Times New Roman" w:hAnsi="Times New Roman"/>
                <w:b/>
                <w:sz w:val="21"/>
              </w:rPr>
              <w:t>Ràng buộc (Constraint)</w:t>
            </w:r>
          </w:p>
        </w:tc>
        <w:tc>
          <w:tcPr>
            <w:tcW w:type="dxa" w:w="3288"/>
            <w:shd w:fill="E8EEF5"/>
            <w:vAlign w:val="center"/>
            <w:tcMar>
              <w:top w:w="40" w:type="dxa"/>
              <w:bottom w:w="40" w:type="dxa"/>
              <w:left w:w="50" w:type="dxa"/>
              <w:right w:w="50" w:type="dxa"/>
            </w:tcMar>
          </w:tcPr>
          <w:p>
            <w:r/>
            <w:r>
              <w:rPr>
                <w:rFonts w:ascii="Times New Roman" w:hAnsi="Times New Roman"/>
                <w:b/>
                <w:sz w:val="21"/>
              </w:rPr>
              <w:t>Diễn giải ý nghĩa</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id</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t>PK</w:t>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AUTOINCREMENT</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Mã định danh duy nhất của tệp tin</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original_name</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NOT NULL</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Tên gốc của file người dùng tải lên</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stored_path</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NOT NULL</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Tên file duy nhất lưu trong thư mục uploads/</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file_size</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NOT NULL</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Kích thước tệp tin tính bằng Bytes</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file_type</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TEXT</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NULL</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Loại file ('image' hoặc 'file')</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uploader_id</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INTEGER</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t>FK</w:t>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REFERENCES users(id)</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Người tải lên tệp tin</w:t>
            </w:r>
          </w:p>
        </w:tc>
      </w:tr>
      <w:tr>
        <w:tc>
          <w:tcPr>
            <w:tcW w:type="dxa" w:w="1474"/>
            <w:vAlign w:val="center"/>
            <w:tcMar>
              <w:top w:w="40" w:type="dxa"/>
              <w:bottom w:w="40" w:type="dxa"/>
              <w:left w:w="50" w:type="dxa"/>
              <w:right w:w="50" w:type="dxa"/>
            </w:tcMar>
          </w:tcPr>
          <w:p>
            <w:pPr>
              <w:spacing w:line="276" w:lineRule="auto" w:after="40"/>
              <w:jc w:val="center"/>
            </w:pPr>
            <w:r/>
            <w:r>
              <w:rPr>
                <w:rFonts w:ascii="Times New Roman" w:hAnsi="Times New Roman"/>
                <w:b/>
                <w:sz w:val="20"/>
              </w:rPr>
              <w:t>created_at</w:t>
            </w:r>
          </w:p>
        </w:tc>
        <w:tc>
          <w:tcPr>
            <w:tcW w:type="dxa" w:w="1361"/>
            <w:vAlign w:val="center"/>
            <w:tcMar>
              <w:top w:w="40" w:type="dxa"/>
              <w:bottom w:w="40" w:type="dxa"/>
              <w:left w:w="50" w:type="dxa"/>
              <w:right w:w="50" w:type="dxa"/>
            </w:tcMar>
          </w:tcPr>
          <w:p>
            <w:pPr>
              <w:spacing w:line="276" w:lineRule="auto" w:after="40"/>
              <w:jc w:val="center"/>
            </w:pPr>
            <w:r/>
            <w:r>
              <w:rPr>
                <w:rFonts w:ascii="Times New Roman" w:hAnsi="Times New Roman"/>
                <w:sz w:val="20"/>
              </w:rPr>
              <w:t>TIMESTAMP</w:t>
            </w:r>
          </w:p>
        </w:tc>
        <w:tc>
          <w:tcPr>
            <w:tcW w:type="dxa" w:w="907"/>
            <w:vAlign w:val="center"/>
            <w:tcMar>
              <w:top w:w="40" w:type="dxa"/>
              <w:bottom w:w="40" w:type="dxa"/>
              <w:left w:w="50" w:type="dxa"/>
              <w:right w:w="50" w:type="dxa"/>
            </w:tcMar>
          </w:tcPr>
          <w:p>
            <w:pPr>
              <w:spacing w:line="276" w:lineRule="auto" w:after="40"/>
              <w:jc w:val="center"/>
            </w:pPr>
            <w:r/>
            <w:r>
              <w:rPr>
                <w:rFonts w:ascii="Times New Roman" w:hAnsi="Times New Roman"/>
                <w:b/>
                <w:sz w:val="20"/>
              </w:rPr>
            </w:r>
          </w:p>
        </w:tc>
        <w:tc>
          <w:tcPr>
            <w:tcW w:type="dxa" w:w="2041"/>
            <w:vAlign w:val="center"/>
            <w:tcMar>
              <w:top w:w="40" w:type="dxa"/>
              <w:bottom w:w="40" w:type="dxa"/>
              <w:left w:w="50" w:type="dxa"/>
              <w:right w:w="50" w:type="dxa"/>
            </w:tcMar>
          </w:tcPr>
          <w:p>
            <w:pPr>
              <w:spacing w:line="276" w:lineRule="auto" w:after="40"/>
              <w:jc w:val="center"/>
            </w:pPr>
            <w:r/>
            <w:r>
              <w:rPr>
                <w:rFonts w:ascii="Times New Roman" w:hAnsi="Times New Roman"/>
                <w:sz w:val="20"/>
              </w:rPr>
              <w:t>DEFAULT CURRENT_TIMESTAMP</w:t>
            </w:r>
          </w:p>
        </w:tc>
        <w:tc>
          <w:tcPr>
            <w:tcW w:type="dxa" w:w="3288"/>
            <w:vAlign w:val="center"/>
            <w:tcMar>
              <w:top w:w="40" w:type="dxa"/>
              <w:bottom w:w="40" w:type="dxa"/>
              <w:left w:w="50" w:type="dxa"/>
              <w:right w:w="50" w:type="dxa"/>
            </w:tcMar>
          </w:tcPr>
          <w:p>
            <w:pPr>
              <w:spacing w:line="276" w:lineRule="auto" w:after="40"/>
              <w:jc w:val="left"/>
            </w:pPr>
            <w:r/>
            <w:r>
              <w:rPr>
                <w:rFonts w:ascii="Times New Roman" w:hAnsi="Times New Roman"/>
                <w:sz w:val="20"/>
              </w:rPr>
              <w:t>Thời điểm tải tệp tin lên hệ thống</w:t>
            </w:r>
          </w:p>
        </w:tc>
      </w:tr>
    </w:tbl>
    <w:p>
      <w:pPr>
        <w:spacing w:before="280" w:after="120" w:line="288" w:lineRule="auto"/>
        <w:jc w:val="left"/>
      </w:pPr>
      <w:r>
        <w:rPr>
          <w:rFonts w:ascii="Times New Roman" w:hAnsi="Times New Roman"/>
          <w:b/>
          <w:i w:val="0"/>
          <w:sz w:val="30"/>
        </w:rPr>
        <w:t>Tiểu kết Chương IV</w:t>
      </w:r>
    </w:p>
    <w:p>
      <w:pPr>
        <w:spacing w:line="312" w:lineRule="auto" w:before="0" w:after="80"/>
        <w:ind w:firstLine="567"/>
        <w:jc w:val="both"/>
      </w:pPr>
      <w:r>
        <w:rPr>
          <w:rFonts w:ascii="Times New Roman" w:hAnsi="Times New Roman"/>
          <w:b w:val="0"/>
          <w:i w:val="0"/>
          <w:sz w:val="26"/>
        </w:rPr>
        <w:t>Chương IV đóng vai trò là xương sống kiến trúc của toàn bộ đồ án. Bằng việc phân tích Use Case chi tiết, xây dựng biểu đồ phân rã chức năng (BFD), thiết kế kiến trúc lớp hướng đối tượng và chuẩn hóa cấu trúc cơ sở dữ liệu quan hệ, nhóm đã hoàn thành toàn diện bản thiết kế kỹ thuật của hệ thống.</w:t>
      </w:r>
    </w:p>
    <w:p>
      <w:pPr>
        <w:spacing w:line="312" w:lineRule="auto" w:before="0" w:after="80"/>
        <w:ind w:firstLine="567"/>
        <w:jc w:val="both"/>
      </w:pPr>
      <w:r>
        <w:rPr>
          <w:rFonts w:ascii="Times New Roman" w:hAnsi="Times New Roman"/>
          <w:b w:val="0"/>
          <w:i w:val="0"/>
          <w:sz w:val="26"/>
        </w:rPr>
        <w:t>Bản thiết kế này là kim chỉ nam chính xác để nhóm bước vào Chương V: tiến hành cài đặt mã nguồn, triển khai ứng dụng thực tế trên môi trường Desktop và tổ chức các kịch bản kiểm thử chất lượng phần mềm.</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